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9B089B" w:rsidP="009A036F">
      <w:pPr>
        <w:pStyle w:val="Title"/>
        <w:jc w:val="right"/>
        <w:rPr>
          <w:rFonts w:ascii="Times New Roman" w:hAnsi="Times New Roman"/>
        </w:rPr>
      </w:pPr>
      <w:r>
        <w:t>Laboratory Management</w:t>
      </w:r>
    </w:p>
    <w:p w:rsidR="009A036F" w:rsidRPr="00B55895" w:rsidRDefault="000F223D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22820221"/>
        <w:bookmarkStart w:id="1" w:name="_Toc222821167"/>
        <w:bookmarkStart w:id="2" w:name="_Toc222883075"/>
        <w:bookmarkStart w:id="3" w:name="_Toc254770226"/>
        <w:bookmarkStart w:id="4" w:name="_Toc254770266"/>
        <w:bookmarkStart w:id="5" w:name="_Toc254771757"/>
        <w:bookmarkStart w:id="6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9B089B">
        <w:rPr>
          <w:rFonts w:ascii="Times New Roman" w:hAnsi="Times New Roman"/>
          <w:sz w:val="28"/>
        </w:rPr>
        <w:t xml:space="preserve"> </w:t>
      </w:r>
      <w:proofErr w:type="spellStart"/>
      <w:r w:rsidR="009B089B">
        <w:rPr>
          <w:rFonts w:ascii="Times New Roman" w:hAnsi="Times New Roman"/>
          <w:sz w:val="28"/>
        </w:rPr>
        <w:t>Oltean</w:t>
      </w:r>
      <w:proofErr w:type="spellEnd"/>
      <w:r w:rsidR="009B089B">
        <w:rPr>
          <w:rFonts w:ascii="Times New Roman" w:hAnsi="Times New Roman"/>
          <w:sz w:val="28"/>
        </w:rPr>
        <w:t xml:space="preserve"> Victor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9B089B">
        <w:rPr>
          <w:b/>
          <w:sz w:val="28"/>
        </w:rPr>
        <w:t xml:space="preserve"> 30431</w:t>
      </w:r>
    </w:p>
    <w:p w:rsidR="009A036F" w:rsidRPr="00B55895" w:rsidRDefault="009A036F" w:rsidP="009A036F"/>
    <w:p w:rsidR="009A036F" w:rsidRPr="00B55895" w:rsidRDefault="009A036F" w:rsidP="00EF5A50">
      <w:pPr>
        <w:pStyle w:val="InfoBlue"/>
      </w:pPr>
    </w:p>
    <w:p w:rsidR="009A036F" w:rsidRPr="00B55895" w:rsidRDefault="009A036F" w:rsidP="00EF5A50">
      <w:pPr>
        <w:pStyle w:val="InfoBlue"/>
      </w:pPr>
    </w:p>
    <w:p w:rsidR="009A036F" w:rsidRPr="00B55895" w:rsidRDefault="009A036F" w:rsidP="00EF5A50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9A036F" w:rsidRPr="00EF5A50" w:rsidRDefault="00EF5A50" w:rsidP="00EF5A50">
      <w:pPr>
        <w:pStyle w:val="InfoBlue"/>
      </w:pPr>
      <w:r w:rsidRPr="00EF5A50">
        <w:t>The objective of this assignment is to allow students to become familiar with MVC architectural pattern, services, repository and unit tests.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9A036F" w:rsidRDefault="00EF5A50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A Teacher should be able to</w:t>
      </w:r>
    </w:p>
    <w:p w:rsidR="00EF5A50" w:rsidRDefault="00EF5A50" w:rsidP="00EF5A50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CRUD on laboratories</w:t>
      </w:r>
    </w:p>
    <w:p w:rsidR="00EF5A50" w:rsidRDefault="00EF5A50" w:rsidP="00EF5A50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CRUD on students</w:t>
      </w:r>
    </w:p>
    <w:p w:rsidR="00EF5A50" w:rsidRDefault="00EF5A50" w:rsidP="00EF5A50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CRUD on grades for assignments</w:t>
      </w:r>
    </w:p>
    <w:p w:rsidR="00EF5A50" w:rsidRDefault="00EF5A50" w:rsidP="00EF5A50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CRUD on attendance</w:t>
      </w:r>
    </w:p>
    <w:p w:rsidR="00EF5A50" w:rsidRDefault="00EF5A50" w:rsidP="00EF5A50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CRUD on assignments</w:t>
      </w:r>
    </w:p>
    <w:p w:rsidR="00EF5A50" w:rsidRDefault="00EF5A50" w:rsidP="00EF5A50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When a student is created, he receives an email with a token</w:t>
      </w:r>
    </w:p>
    <w:p w:rsidR="009A44CC" w:rsidRDefault="009A44CC" w:rsidP="00EF5A50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Login</w:t>
      </w:r>
    </w:p>
    <w:p w:rsidR="009A44CC" w:rsidRDefault="009A44CC" w:rsidP="009A44CC">
      <w:pPr>
        <w:spacing w:line="240" w:lineRule="auto"/>
        <w:ind w:left="360"/>
        <w:jc w:val="both"/>
        <w:rPr>
          <w:i/>
          <w:color w:val="943634" w:themeColor="accent2" w:themeShade="BF"/>
          <w:sz w:val="24"/>
          <w:szCs w:val="24"/>
        </w:rPr>
      </w:pPr>
    </w:p>
    <w:p w:rsidR="009A44CC" w:rsidRDefault="009A44CC" w:rsidP="009A44CC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A Student should be able to</w:t>
      </w:r>
    </w:p>
    <w:p w:rsidR="009A44CC" w:rsidRDefault="009A44CC" w:rsidP="009A44CC">
      <w:pPr>
        <w:pStyle w:val="ListParagraph"/>
        <w:numPr>
          <w:ilvl w:val="0"/>
          <w:numId w:val="4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Add an assignment</w:t>
      </w:r>
    </w:p>
    <w:p w:rsidR="009A44CC" w:rsidRDefault="009A44CC" w:rsidP="009A44CC">
      <w:pPr>
        <w:pStyle w:val="ListParagraph"/>
        <w:numPr>
          <w:ilvl w:val="0"/>
          <w:numId w:val="4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Create an account using the token received by email</w:t>
      </w:r>
    </w:p>
    <w:p w:rsidR="009A44CC" w:rsidRDefault="009A44CC" w:rsidP="009A44CC">
      <w:pPr>
        <w:pStyle w:val="ListParagraph"/>
        <w:numPr>
          <w:ilvl w:val="0"/>
          <w:numId w:val="4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See all laboratories</w:t>
      </w:r>
    </w:p>
    <w:p w:rsidR="009A44CC" w:rsidRDefault="009A44CC" w:rsidP="009A44CC">
      <w:pPr>
        <w:pStyle w:val="ListParagraph"/>
        <w:numPr>
          <w:ilvl w:val="0"/>
          <w:numId w:val="4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See all assignments for a laboratory</w:t>
      </w:r>
    </w:p>
    <w:p w:rsidR="009A44CC" w:rsidRDefault="009A44CC" w:rsidP="009A44CC">
      <w:pPr>
        <w:pStyle w:val="ListParagraph"/>
        <w:numPr>
          <w:ilvl w:val="0"/>
          <w:numId w:val="4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 xml:space="preserve">Search for a keyword in </w:t>
      </w:r>
      <w:proofErr w:type="spellStart"/>
      <w:r>
        <w:rPr>
          <w:i/>
          <w:color w:val="943634" w:themeColor="accent2" w:themeShade="BF"/>
          <w:sz w:val="24"/>
          <w:szCs w:val="24"/>
        </w:rPr>
        <w:t>assigments</w:t>
      </w:r>
      <w:proofErr w:type="spellEnd"/>
    </w:p>
    <w:p w:rsidR="009A44CC" w:rsidRPr="009A44CC" w:rsidRDefault="009A44CC" w:rsidP="009A44CC">
      <w:pPr>
        <w:pStyle w:val="ListParagraph"/>
        <w:numPr>
          <w:ilvl w:val="0"/>
          <w:numId w:val="4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Login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9A036F" w:rsidRPr="00B55895" w:rsidRDefault="009A44CC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 xml:space="preserve">All requests should load in under 20 </w:t>
      </w:r>
      <w:proofErr w:type="spellStart"/>
      <w:r>
        <w:rPr>
          <w:i/>
          <w:color w:val="943634" w:themeColor="accent2" w:themeShade="BF"/>
          <w:sz w:val="24"/>
          <w:szCs w:val="24"/>
        </w:rPr>
        <w:t>ms</w:t>
      </w:r>
      <w:proofErr w:type="spellEnd"/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26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Use case: </w:t>
      </w:r>
      <w:r w:rsidR="009A44CC">
        <w:rPr>
          <w:rFonts w:ascii="Times New Roman" w:hAnsi="Times New Roman"/>
          <w:i/>
          <w:color w:val="943634" w:themeColor="accent2" w:themeShade="BF"/>
          <w:sz w:val="24"/>
        </w:rPr>
        <w:t>teacher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Level: </w:t>
      </w:r>
      <w:r w:rsidR="009A44CC">
        <w:rPr>
          <w:rFonts w:ascii="Times New Roman" w:hAnsi="Times New Roman"/>
          <w:i/>
          <w:color w:val="943634" w:themeColor="accent2" w:themeShade="BF"/>
          <w:sz w:val="24"/>
        </w:rPr>
        <w:t>user-goal level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Primary actor: </w:t>
      </w:r>
      <w:r w:rsidR="009A44CC">
        <w:rPr>
          <w:rFonts w:ascii="Times New Roman" w:hAnsi="Times New Roman"/>
          <w:i/>
          <w:color w:val="943634" w:themeColor="accent2" w:themeShade="BF"/>
          <w:sz w:val="24"/>
        </w:rPr>
        <w:t>teacher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</w:t>
      </w:r>
      <w:r w:rsidR="009A44CC">
        <w:rPr>
          <w:rFonts w:ascii="Times New Roman" w:hAnsi="Times New Roman"/>
          <w:i/>
          <w:color w:val="943634" w:themeColor="accent2" w:themeShade="BF"/>
          <w:sz w:val="24"/>
        </w:rPr>
        <w:t xml:space="preserve"> The Teacher performs CRUD on almost everything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Extensions: </w:t>
      </w:r>
      <w:r w:rsidR="009A44CC">
        <w:rPr>
          <w:rFonts w:ascii="Times New Roman" w:hAnsi="Times New Roman"/>
          <w:i/>
          <w:color w:val="943634" w:themeColor="accent2" w:themeShade="BF"/>
          <w:sz w:val="24"/>
        </w:rPr>
        <w:t>CRUD fails because the connection to the database was not properly made</w:t>
      </w:r>
    </w:p>
    <w:p w:rsid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</w:p>
    <w:p w:rsidR="003F4E39" w:rsidRDefault="003F4E39" w:rsidP="003F4E39">
      <w:r>
        <w:t>[Teacher]</w:t>
      </w:r>
      <w:proofErr w:type="gramStart"/>
      <w:r>
        <w:t>-(</w:t>
      </w:r>
      <w:proofErr w:type="gramEnd"/>
      <w:r>
        <w:t>Sign In),</w:t>
      </w:r>
    </w:p>
    <w:p w:rsidR="003F4E39" w:rsidRDefault="003F4E39" w:rsidP="003F4E39">
      <w:r>
        <w:t>[Teacher]</w:t>
      </w:r>
      <w:proofErr w:type="gramStart"/>
      <w:r>
        <w:t>-(</w:t>
      </w:r>
      <w:proofErr w:type="gramEnd"/>
      <w:r>
        <w:t>CRUD Students),</w:t>
      </w:r>
    </w:p>
    <w:p w:rsidR="003F4E39" w:rsidRDefault="003F4E39" w:rsidP="003F4E39">
      <w:r>
        <w:t>[Teacher]</w:t>
      </w:r>
      <w:proofErr w:type="gramStart"/>
      <w:r>
        <w:t>-(</w:t>
      </w:r>
      <w:proofErr w:type="gramEnd"/>
      <w:r>
        <w:t>upload revise grade),</w:t>
      </w:r>
    </w:p>
    <w:p w:rsidR="003F4E39" w:rsidRDefault="003F4E39" w:rsidP="003F4E39">
      <w:r>
        <w:t>[Teacher]</w:t>
      </w:r>
      <w:proofErr w:type="gramStart"/>
      <w:r>
        <w:t>-(</w:t>
      </w:r>
      <w:proofErr w:type="gramEnd"/>
      <w:r>
        <w:t>CRUD Laboratories),</w:t>
      </w:r>
    </w:p>
    <w:p w:rsidR="003F4E39" w:rsidRDefault="003F4E39" w:rsidP="003F4E39">
      <w:r>
        <w:t>[Teacher]</w:t>
      </w:r>
      <w:proofErr w:type="gramStart"/>
      <w:r>
        <w:t>-(</w:t>
      </w:r>
      <w:proofErr w:type="gramEnd"/>
      <w:r>
        <w:t>CRUD Assignments),</w:t>
      </w:r>
    </w:p>
    <w:p w:rsidR="003F4E39" w:rsidRDefault="003F4E39" w:rsidP="003F4E39">
      <w:r>
        <w:t>[Teacher]</w:t>
      </w:r>
      <w:proofErr w:type="gramStart"/>
      <w:r>
        <w:t>-(</w:t>
      </w:r>
      <w:proofErr w:type="gramEnd"/>
      <w:r>
        <w:t>Mark presence of students),</w:t>
      </w:r>
    </w:p>
    <w:p w:rsidR="003F4E39" w:rsidRDefault="003F4E39" w:rsidP="003F4E39">
      <w:r>
        <w:t>[Teacher]</w:t>
      </w:r>
      <w:proofErr w:type="gramStart"/>
      <w:r>
        <w:t>-(</w:t>
      </w:r>
      <w:proofErr w:type="gramEnd"/>
      <w:r>
        <w:t>List of All grades)</w:t>
      </w:r>
    </w:p>
    <w:p w:rsidR="00190AD9" w:rsidRDefault="00190AD9" w:rsidP="00190AD9"/>
    <w:p w:rsidR="00190AD9" w:rsidRDefault="00190AD9" w:rsidP="00190AD9">
      <w:r>
        <w:rPr>
          <w:noProof/>
        </w:rPr>
        <w:lastRenderedPageBreak/>
        <w:drawing>
          <wp:inline distT="0" distB="0" distL="0" distR="0">
            <wp:extent cx="4048125" cy="6760267"/>
            <wp:effectExtent l="0" t="0" r="0" b="0"/>
            <wp:docPr id="1" name="Picture 1" descr="https://yuml.me/18455a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uml.me/18455a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277" cy="67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39" w:rsidRDefault="003F4E39">
      <w:pPr>
        <w:widowControl/>
        <w:spacing w:after="200" w:line="276" w:lineRule="auto"/>
      </w:pPr>
      <w:r>
        <w:br w:type="page"/>
      </w:r>
    </w:p>
    <w:p w:rsidR="004C3DB2" w:rsidRDefault="004C3DB2" w:rsidP="00190AD9"/>
    <w:p w:rsidR="004C3DB2" w:rsidRPr="00BD1387" w:rsidRDefault="004C3DB2" w:rsidP="004C3DB2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Use case: </w:t>
      </w:r>
      <w:r>
        <w:rPr>
          <w:rFonts w:ascii="Times New Roman" w:hAnsi="Times New Roman"/>
          <w:i/>
          <w:color w:val="943634" w:themeColor="accent2" w:themeShade="BF"/>
          <w:sz w:val="24"/>
        </w:rPr>
        <w:t>student</w:t>
      </w:r>
    </w:p>
    <w:p w:rsidR="004C3DB2" w:rsidRPr="00BD1387" w:rsidRDefault="004C3DB2" w:rsidP="004C3DB2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Level: </w:t>
      </w:r>
      <w:r>
        <w:rPr>
          <w:rFonts w:ascii="Times New Roman" w:hAnsi="Times New Roman"/>
          <w:i/>
          <w:color w:val="943634" w:themeColor="accent2" w:themeShade="BF"/>
          <w:sz w:val="24"/>
        </w:rPr>
        <w:t>user-goal level</w:t>
      </w:r>
    </w:p>
    <w:p w:rsidR="004C3DB2" w:rsidRPr="00BD1387" w:rsidRDefault="004C3DB2" w:rsidP="004C3DB2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Primary actor: </w:t>
      </w:r>
      <w:r>
        <w:rPr>
          <w:rFonts w:ascii="Times New Roman" w:hAnsi="Times New Roman"/>
          <w:i/>
          <w:color w:val="943634" w:themeColor="accent2" w:themeShade="BF"/>
          <w:sz w:val="24"/>
        </w:rPr>
        <w:t>student</w:t>
      </w:r>
    </w:p>
    <w:p w:rsidR="004C3DB2" w:rsidRPr="00BD1387" w:rsidRDefault="004C3DB2" w:rsidP="004C3DB2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</w:t>
      </w:r>
      <w:r>
        <w:rPr>
          <w:rFonts w:ascii="Times New Roman" w:hAnsi="Times New Roman"/>
          <w:i/>
          <w:color w:val="943634" w:themeColor="accent2" w:themeShade="BF"/>
          <w:sz w:val="24"/>
        </w:rPr>
        <w:t xml:space="preserve"> Student registers and uploads an assignment submission</w:t>
      </w:r>
    </w:p>
    <w:p w:rsidR="004C3DB2" w:rsidRDefault="004C3DB2" w:rsidP="004C3DB2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Extensions: </w:t>
      </w:r>
      <w:r>
        <w:rPr>
          <w:rFonts w:ascii="Times New Roman" w:hAnsi="Times New Roman"/>
          <w:i/>
          <w:color w:val="943634" w:themeColor="accent2" w:themeShade="BF"/>
          <w:sz w:val="24"/>
        </w:rPr>
        <w:t>Submission fails because the connection to the DB couldn’t be made</w:t>
      </w:r>
    </w:p>
    <w:p w:rsidR="003F4E39" w:rsidRDefault="003F4E39" w:rsidP="003F4E39">
      <w:r>
        <w:rPr>
          <w:noProof/>
        </w:rPr>
        <w:drawing>
          <wp:inline distT="0" distB="0" distL="0" distR="0">
            <wp:extent cx="3733800" cy="5105400"/>
            <wp:effectExtent l="0" t="0" r="0" b="0"/>
            <wp:docPr id="2" name="Picture 2" descr="https://yuml.me/f46c4c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f46c4c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39" w:rsidRDefault="003F4E39" w:rsidP="003F4E39">
      <w:r>
        <w:t>[Student]</w:t>
      </w:r>
      <w:proofErr w:type="gramStart"/>
      <w:r>
        <w:t>-(</w:t>
      </w:r>
      <w:proofErr w:type="gramEnd"/>
      <w:r>
        <w:t>Sign In),</w:t>
      </w:r>
    </w:p>
    <w:p w:rsidR="003F4E39" w:rsidRDefault="003F4E39" w:rsidP="003F4E39">
      <w:r>
        <w:t>[Student]</w:t>
      </w:r>
      <w:proofErr w:type="gramStart"/>
      <w:r>
        <w:t>-(</w:t>
      </w:r>
      <w:proofErr w:type="gramEnd"/>
      <w:r>
        <w:t>Register with token),</w:t>
      </w:r>
    </w:p>
    <w:p w:rsidR="003F4E39" w:rsidRDefault="003F4E39" w:rsidP="003F4E39">
      <w:r>
        <w:t>[Student]</w:t>
      </w:r>
      <w:proofErr w:type="gramStart"/>
      <w:r>
        <w:t>-(</w:t>
      </w:r>
      <w:proofErr w:type="gramEnd"/>
      <w:r>
        <w:t>View Laboratory Classes),</w:t>
      </w:r>
    </w:p>
    <w:p w:rsidR="003F4E39" w:rsidRDefault="003F4E39" w:rsidP="003F4E39">
      <w:r>
        <w:t>[Student]</w:t>
      </w:r>
      <w:proofErr w:type="gramStart"/>
      <w:r>
        <w:t>-(</w:t>
      </w:r>
      <w:proofErr w:type="gramEnd"/>
      <w:r>
        <w:t>View Assignments for a laboratory Class),</w:t>
      </w:r>
    </w:p>
    <w:p w:rsidR="003F4E39" w:rsidRPr="003F4E39" w:rsidRDefault="003F4E39" w:rsidP="003F4E39">
      <w:r>
        <w:t>[Student]-(Submit assignment)</w:t>
      </w:r>
    </w:p>
    <w:p w:rsidR="004C3DB2" w:rsidRDefault="004C3DB2" w:rsidP="00190AD9"/>
    <w:p w:rsidR="00361E74" w:rsidRDefault="00361E74">
      <w:pPr>
        <w:widowControl/>
        <w:spacing w:after="200" w:line="276" w:lineRule="auto"/>
      </w:pPr>
      <w:r>
        <w:br w:type="page"/>
      </w:r>
    </w:p>
    <w:p w:rsidR="00190AD9" w:rsidRPr="00190AD9" w:rsidRDefault="00190AD9" w:rsidP="00190AD9"/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Default="00361E74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>MVC</w:t>
      </w:r>
    </w:p>
    <w:p w:rsidR="00361E74" w:rsidRDefault="00361E74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>Model – Here, the model of the application is put</w:t>
      </w:r>
      <w:r w:rsidR="00C2257A">
        <w:rPr>
          <w:i/>
          <w:color w:val="943634" w:themeColor="accent2" w:themeShade="BF"/>
          <w:sz w:val="24"/>
        </w:rPr>
        <w:t>, including the business logic and the repository</w:t>
      </w:r>
      <w:r w:rsidR="00BD33AF">
        <w:rPr>
          <w:i/>
          <w:color w:val="943634" w:themeColor="accent2" w:themeShade="BF"/>
          <w:sz w:val="24"/>
        </w:rPr>
        <w:t xml:space="preserve">. Also, the main components are represented, </w:t>
      </w:r>
      <w:proofErr w:type="spellStart"/>
      <w:r w:rsidR="00BD33AF">
        <w:rPr>
          <w:i/>
          <w:color w:val="943634" w:themeColor="accent2" w:themeShade="BF"/>
          <w:sz w:val="24"/>
        </w:rPr>
        <w:t>eg.</w:t>
      </w:r>
      <w:proofErr w:type="spellEnd"/>
      <w:r w:rsidR="00BD33AF">
        <w:rPr>
          <w:i/>
          <w:color w:val="943634" w:themeColor="accent2" w:themeShade="BF"/>
          <w:sz w:val="24"/>
        </w:rPr>
        <w:t xml:space="preserve"> a User class with fields username, password etc.</w:t>
      </w:r>
    </w:p>
    <w:p w:rsidR="00BD33AF" w:rsidRDefault="00BD33AF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 xml:space="preserve">Controller – The controller uses the Model in order to update the </w:t>
      </w:r>
      <w:proofErr w:type="gramStart"/>
      <w:r>
        <w:rPr>
          <w:i/>
          <w:color w:val="943634" w:themeColor="accent2" w:themeShade="BF"/>
          <w:sz w:val="24"/>
        </w:rPr>
        <w:t>View, and</w:t>
      </w:r>
      <w:proofErr w:type="gramEnd"/>
      <w:r>
        <w:rPr>
          <w:i/>
          <w:color w:val="943634" w:themeColor="accent2" w:themeShade="BF"/>
          <w:sz w:val="24"/>
        </w:rPr>
        <w:t xml:space="preserve"> </w:t>
      </w:r>
      <w:r w:rsidR="00D2085B">
        <w:rPr>
          <w:i/>
          <w:color w:val="943634" w:themeColor="accent2" w:themeShade="BF"/>
          <w:sz w:val="24"/>
        </w:rPr>
        <w:t>is being used by the</w:t>
      </w:r>
      <w:r>
        <w:rPr>
          <w:i/>
          <w:color w:val="943634" w:themeColor="accent2" w:themeShade="BF"/>
          <w:sz w:val="24"/>
        </w:rPr>
        <w:t xml:space="preserve"> View in order to update the Model</w:t>
      </w:r>
      <w:r w:rsidR="009E7468">
        <w:rPr>
          <w:i/>
          <w:color w:val="943634" w:themeColor="accent2" w:themeShade="BF"/>
          <w:sz w:val="24"/>
        </w:rPr>
        <w:t xml:space="preserve">. </w:t>
      </w:r>
      <w:r w:rsidR="00D2085B">
        <w:rPr>
          <w:i/>
          <w:color w:val="943634" w:themeColor="accent2" w:themeShade="BF"/>
          <w:sz w:val="24"/>
        </w:rPr>
        <w:t>Here, everything which the application can do is put through commands. Our project uses a RESTful API for the controller.</w:t>
      </w:r>
    </w:p>
    <w:p w:rsidR="00D2085B" w:rsidRPr="00B55895" w:rsidRDefault="00D2085B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 xml:space="preserve">View – The Front End of the application. It uses the controller </w:t>
      </w:r>
      <w:proofErr w:type="gramStart"/>
      <w:r>
        <w:rPr>
          <w:i/>
          <w:color w:val="943634" w:themeColor="accent2" w:themeShade="BF"/>
          <w:sz w:val="24"/>
        </w:rPr>
        <w:t>in order to</w:t>
      </w:r>
      <w:proofErr w:type="gramEnd"/>
      <w:r>
        <w:rPr>
          <w:i/>
          <w:color w:val="943634" w:themeColor="accent2" w:themeShade="BF"/>
          <w:sz w:val="24"/>
        </w:rPr>
        <w:t xml:space="preserve"> get the data which it is going to display.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823BF" w:rsidRPr="002C0FC9" w:rsidRDefault="000823BF" w:rsidP="006F64B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8"/>
        </w:rPr>
        <w:tab/>
      </w:r>
      <w:r w:rsidRPr="002C0FC9">
        <w:rPr>
          <w:b/>
          <w:sz w:val="24"/>
          <w:szCs w:val="24"/>
        </w:rPr>
        <w:t>MVC Diagram</w:t>
      </w:r>
    </w:p>
    <w:p w:rsidR="000823BF" w:rsidRDefault="000823BF" w:rsidP="006F64B7">
      <w:pPr>
        <w:spacing w:line="240" w:lineRule="auto"/>
        <w:jc w:val="both"/>
        <w:rPr>
          <w:b/>
        </w:rPr>
      </w:pPr>
      <w:r>
        <w:rPr>
          <w:noProof/>
        </w:rPr>
        <w:drawing>
          <wp:inline distT="0" distB="0" distL="0" distR="0">
            <wp:extent cx="4462818" cy="2681660"/>
            <wp:effectExtent l="0" t="0" r="0" b="0"/>
            <wp:docPr id="3" name="Picture 3" descr="Image result for mv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v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846" cy="269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09" w:rsidRDefault="00695B09" w:rsidP="006F64B7">
      <w:pPr>
        <w:spacing w:line="240" w:lineRule="auto"/>
        <w:jc w:val="both"/>
        <w:rPr>
          <w:b/>
        </w:rPr>
      </w:pPr>
    </w:p>
    <w:p w:rsidR="00695B09" w:rsidRPr="00B55895" w:rsidRDefault="00695B09" w:rsidP="006F64B7">
      <w:pPr>
        <w:spacing w:line="240" w:lineRule="auto"/>
        <w:jc w:val="both"/>
        <w:rPr>
          <w:b/>
        </w:rPr>
      </w:pPr>
    </w:p>
    <w:p w:rsidR="002C0FC9" w:rsidRDefault="002C0FC9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2C0FC9" w:rsidRDefault="002C0FC9">
      <w:pPr>
        <w:widowControl/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2C0FC9" w:rsidRPr="002C0FC9" w:rsidRDefault="002C0FC9" w:rsidP="00346E30">
      <w:pPr>
        <w:spacing w:line="240" w:lineRule="auto"/>
        <w:jc w:val="both"/>
        <w:rPr>
          <w:b/>
          <w:sz w:val="24"/>
        </w:rPr>
      </w:pPr>
      <w:r w:rsidRPr="002C0FC9">
        <w:rPr>
          <w:b/>
          <w:sz w:val="24"/>
        </w:rPr>
        <w:lastRenderedPageBreak/>
        <w:t xml:space="preserve">The </w:t>
      </w:r>
      <w:proofErr w:type="spellStart"/>
      <w:r w:rsidRPr="002C0FC9">
        <w:rPr>
          <w:b/>
          <w:sz w:val="24"/>
        </w:rPr>
        <w:t>BusinessLogic</w:t>
      </w:r>
      <w:proofErr w:type="spellEnd"/>
      <w:r w:rsidRPr="002C0FC9">
        <w:rPr>
          <w:b/>
          <w:sz w:val="24"/>
        </w:rPr>
        <w:t xml:space="preserve"> package in the Model package</w:t>
      </w:r>
    </w:p>
    <w:p w:rsidR="002C0FC9" w:rsidRDefault="002C0FC9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2C0FC9">
        <w:rPr>
          <w:i/>
          <w:noProof/>
          <w:color w:val="943634" w:themeColor="accent2" w:themeShade="BF"/>
          <w:sz w:val="24"/>
        </w:rPr>
        <w:drawing>
          <wp:inline distT="0" distB="0" distL="0" distR="0" wp14:anchorId="1B6E2647" wp14:editId="6BBF3959">
            <wp:extent cx="3876040" cy="3521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C9" w:rsidRDefault="002C0FC9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5287C" w:rsidRDefault="0005287C">
      <w:pPr>
        <w:widowControl/>
        <w:spacing w:after="200" w:line="276" w:lineRule="auto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br w:type="page"/>
      </w:r>
    </w:p>
    <w:p w:rsidR="00A22298" w:rsidRDefault="00A2229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A22298" w:rsidRPr="0005287C" w:rsidRDefault="0005287C" w:rsidP="00346E30">
      <w:p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>Class diagram for a model</w:t>
      </w:r>
    </w:p>
    <w:p w:rsidR="0005287C" w:rsidRDefault="0005287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</w:rPr>
        <w:drawing>
          <wp:inline distT="0" distB="0" distL="0" distR="0">
            <wp:extent cx="3349604" cy="6905767"/>
            <wp:effectExtent l="0" t="0" r="0" b="0"/>
            <wp:docPr id="5" name="Picture 5" descr="https://yuml.me/371126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uml.me/371126d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045" cy="694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C9" w:rsidRDefault="002C0FC9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377982" w:rsidRDefault="00377982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767114" w:rsidRDefault="0076711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767114" w:rsidRPr="00B55895" w:rsidRDefault="0076711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bookmarkStart w:id="27" w:name="_GoBack"/>
      <w:bookmarkEnd w:id="27"/>
    </w:p>
    <w:p w:rsidR="000F0C36" w:rsidRPr="00B55895" w:rsidRDefault="000F0C36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2"/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:rsidR="00346E30" w:rsidRDefault="00782013" w:rsidP="00346E30">
      <w:pPr>
        <w:pStyle w:val="Title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943600" cy="3544833"/>
            <wp:effectExtent l="0" t="0" r="0" b="0"/>
            <wp:docPr id="6" name="Picture 6" descr="https://www.websequencediagrams.com/index.php?png=mscppmEo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websequencediagrams.com/index.php?png=mscppmEo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013" w:rsidRDefault="00782013" w:rsidP="00782013"/>
    <w:p w:rsidR="00782013" w:rsidRDefault="00782013" w:rsidP="00782013"/>
    <w:p w:rsidR="00782013" w:rsidRPr="00782013" w:rsidRDefault="00782013" w:rsidP="00782013">
      <w:r>
        <w:rPr>
          <w:noProof/>
        </w:rPr>
        <w:drawing>
          <wp:inline distT="0" distB="0" distL="0" distR="0">
            <wp:extent cx="5568315" cy="4094480"/>
            <wp:effectExtent l="0" t="0" r="0" b="0"/>
            <wp:docPr id="7" name="Picture 7" descr="https://www.websequencediagrams.com/index.php?png=mscpoXNz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websequencediagrams.com/index.php?png=mscpoXNz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C90" w:rsidRPr="005A0C90" w:rsidRDefault="005A0C90" w:rsidP="005A0C90"/>
    <w:p w:rsidR="005A0C90" w:rsidRPr="005A0C90" w:rsidRDefault="005A0C90" w:rsidP="005A0C90"/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Pr="00B55895" w:rsidRDefault="00221642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221642">
        <w:rPr>
          <w:b/>
          <w:i/>
          <w:color w:val="943634" w:themeColor="accent2" w:themeShade="BF"/>
          <w:sz w:val="24"/>
        </w:rPr>
        <w:t>Creator</w:t>
      </w:r>
      <w:r>
        <w:rPr>
          <w:i/>
          <w:color w:val="943634" w:themeColor="accent2" w:themeShade="BF"/>
          <w:sz w:val="24"/>
        </w:rPr>
        <w:t xml:space="preserve">: Assignment Controller uses Assignment </w:t>
      </w:r>
      <w:proofErr w:type="gramStart"/>
      <w:r>
        <w:rPr>
          <w:i/>
          <w:color w:val="943634" w:themeColor="accent2" w:themeShade="BF"/>
          <w:sz w:val="24"/>
        </w:rPr>
        <w:t>Services,</w:t>
      </w:r>
      <w:proofErr w:type="gramEnd"/>
      <w:r>
        <w:rPr>
          <w:i/>
          <w:color w:val="943634" w:themeColor="accent2" w:themeShade="BF"/>
          <w:sz w:val="24"/>
        </w:rPr>
        <w:t xml:space="preserve"> therefore it should be the one to create it. However, </w:t>
      </w:r>
      <w:proofErr w:type="gramStart"/>
      <w:r>
        <w:rPr>
          <w:i/>
          <w:color w:val="943634" w:themeColor="accent2" w:themeShade="BF"/>
          <w:sz w:val="24"/>
        </w:rPr>
        <w:t>in order to</w:t>
      </w:r>
      <w:proofErr w:type="gramEnd"/>
      <w:r>
        <w:rPr>
          <w:i/>
          <w:color w:val="943634" w:themeColor="accent2" w:themeShade="BF"/>
          <w:sz w:val="24"/>
        </w:rPr>
        <w:t xml:space="preserve"> get a bottom up dependency model, the </w:t>
      </w:r>
      <w:proofErr w:type="spellStart"/>
      <w:r>
        <w:rPr>
          <w:i/>
          <w:color w:val="943634" w:themeColor="accent2" w:themeShade="BF"/>
          <w:sz w:val="24"/>
        </w:rPr>
        <w:t>AssignmentService</w:t>
      </w:r>
      <w:proofErr w:type="spellEnd"/>
      <w:r>
        <w:rPr>
          <w:i/>
          <w:color w:val="943634" w:themeColor="accent2" w:themeShade="BF"/>
          <w:sz w:val="24"/>
        </w:rPr>
        <w:t xml:space="preserve"> instance is injected using </w:t>
      </w:r>
      <w:r w:rsidRPr="00DA0F7F">
        <w:rPr>
          <w:b/>
          <w:i/>
          <w:color w:val="943634" w:themeColor="accent2" w:themeShade="BF"/>
          <w:sz w:val="24"/>
        </w:rPr>
        <w:t>Dependency Injection</w:t>
      </w:r>
      <w:r>
        <w:rPr>
          <w:i/>
          <w:color w:val="943634" w:themeColor="accent2" w:themeShade="BF"/>
          <w:sz w:val="24"/>
        </w:rPr>
        <w:t xml:space="preserve"> into </w:t>
      </w:r>
      <w:proofErr w:type="spellStart"/>
      <w:r>
        <w:rPr>
          <w:i/>
          <w:color w:val="943634" w:themeColor="accent2" w:themeShade="BF"/>
          <w:sz w:val="24"/>
        </w:rPr>
        <w:t>AssigmentController</w:t>
      </w:r>
      <w:proofErr w:type="spellEnd"/>
      <w:r>
        <w:rPr>
          <w:i/>
          <w:color w:val="943634" w:themeColor="accent2" w:themeShade="BF"/>
          <w:sz w:val="24"/>
        </w:rPr>
        <w:t>, in order to make the Service depen</w:t>
      </w:r>
      <w:r w:rsidR="003964BE">
        <w:rPr>
          <w:i/>
          <w:color w:val="943634" w:themeColor="accent2" w:themeShade="BF"/>
          <w:sz w:val="24"/>
        </w:rPr>
        <w:t>dent</w:t>
      </w:r>
      <w:r>
        <w:rPr>
          <w:i/>
          <w:color w:val="943634" w:themeColor="accent2" w:themeShade="BF"/>
          <w:sz w:val="24"/>
        </w:rPr>
        <w:t xml:space="preserve"> on the Controller, not vice-versa, because higher level packages shouldn’t depend on lower level ones.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DA0F7F" w:rsidRDefault="00DA0F7F" w:rsidP="00DA0F7F">
      <w:pPr>
        <w:rPr>
          <w:b/>
        </w:rPr>
      </w:pPr>
      <w:proofErr w:type="spellStart"/>
      <w:r>
        <w:rPr>
          <w:b/>
        </w:rPr>
        <w:t>UserModel</w:t>
      </w:r>
      <w:proofErr w:type="spellEnd"/>
      <w:r>
        <w:rPr>
          <w:b/>
        </w:rPr>
        <w:t>:</w:t>
      </w:r>
    </w:p>
    <w:p w:rsidR="00DA0F7F" w:rsidRPr="00DA0F7F" w:rsidRDefault="00DA0F7F" w:rsidP="00DA0F7F">
      <w:pPr>
        <w:rPr>
          <w:b/>
        </w:rPr>
      </w:pPr>
      <w:r>
        <w:rPr>
          <w:b/>
        </w:rPr>
        <w:t xml:space="preserve">     </w:t>
      </w:r>
      <w:r w:rsidRPr="00DA0F7F">
        <w:rPr>
          <w:b/>
        </w:rPr>
        <w:t xml:space="preserve"> Long </w:t>
      </w:r>
      <w:proofErr w:type="spellStart"/>
      <w:r w:rsidRPr="00DA0F7F">
        <w:rPr>
          <w:b/>
        </w:rPr>
        <w:t>iduser</w:t>
      </w:r>
      <w:proofErr w:type="spellEnd"/>
      <w:r w:rsidRPr="00DA0F7F">
        <w:rPr>
          <w:b/>
        </w:rPr>
        <w:t>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</w:t>
      </w:r>
      <w:proofErr w:type="spellStart"/>
      <w:r w:rsidRPr="00DA0F7F">
        <w:rPr>
          <w:b/>
        </w:rPr>
        <w:t>fullName</w:t>
      </w:r>
      <w:proofErr w:type="spellEnd"/>
      <w:r w:rsidRPr="00DA0F7F">
        <w:rPr>
          <w:b/>
        </w:rPr>
        <w:t>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email;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password;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</w:t>
      </w:r>
      <w:proofErr w:type="spellStart"/>
      <w:r w:rsidRPr="00DA0F7F">
        <w:rPr>
          <w:b/>
        </w:rPr>
        <w:t>groupName</w:t>
      </w:r>
      <w:proofErr w:type="spellEnd"/>
      <w:r w:rsidRPr="00DA0F7F">
        <w:rPr>
          <w:b/>
        </w:rPr>
        <w:t>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hobby;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</w:t>
      </w:r>
      <w:proofErr w:type="spellStart"/>
      <w:r w:rsidRPr="00DA0F7F">
        <w:rPr>
          <w:b/>
        </w:rPr>
        <w:t>boolean</w:t>
      </w:r>
      <w:proofErr w:type="spellEnd"/>
      <w:r w:rsidRPr="00DA0F7F">
        <w:rPr>
          <w:b/>
        </w:rPr>
        <w:t xml:space="preserve"> teacher;</w:t>
      </w:r>
    </w:p>
    <w:p w:rsidR="000F0C36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token;</w:t>
      </w:r>
    </w:p>
    <w:p w:rsidR="00DA0F7F" w:rsidRDefault="00DA0F7F" w:rsidP="00DA0F7F">
      <w:pPr>
        <w:rPr>
          <w:b/>
        </w:rPr>
      </w:pPr>
    </w:p>
    <w:p w:rsidR="00DA0F7F" w:rsidRDefault="00DA0F7F" w:rsidP="00DA0F7F">
      <w:pPr>
        <w:rPr>
          <w:b/>
        </w:rPr>
      </w:pPr>
      <w:proofErr w:type="spellStart"/>
      <w:r>
        <w:rPr>
          <w:b/>
        </w:rPr>
        <w:t>LaboratoryModel</w:t>
      </w:r>
      <w:proofErr w:type="spellEnd"/>
      <w:r>
        <w:rPr>
          <w:b/>
        </w:rPr>
        <w:t>:</w:t>
      </w:r>
    </w:p>
    <w:p w:rsidR="00DA0F7F" w:rsidRPr="00DA0F7F" w:rsidRDefault="00DA0F7F" w:rsidP="00DA0F7F">
      <w:pPr>
        <w:rPr>
          <w:b/>
        </w:rPr>
      </w:pPr>
      <w:r>
        <w:rPr>
          <w:b/>
        </w:rPr>
        <w:t xml:space="preserve">     </w:t>
      </w:r>
      <w:r w:rsidRPr="00DA0F7F">
        <w:rPr>
          <w:b/>
        </w:rPr>
        <w:t xml:space="preserve"> Long </w:t>
      </w:r>
      <w:proofErr w:type="spellStart"/>
      <w:r w:rsidRPr="00DA0F7F">
        <w:rPr>
          <w:b/>
        </w:rPr>
        <w:t>idlaboratory</w:t>
      </w:r>
      <w:proofErr w:type="spellEnd"/>
      <w:r w:rsidRPr="00DA0F7F">
        <w:rPr>
          <w:b/>
        </w:rPr>
        <w:t>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Long </w:t>
      </w:r>
      <w:proofErr w:type="spellStart"/>
      <w:r w:rsidRPr="00DA0F7F">
        <w:rPr>
          <w:b/>
        </w:rPr>
        <w:t>labNb</w:t>
      </w:r>
      <w:proofErr w:type="spellEnd"/>
      <w:r w:rsidRPr="00DA0F7F">
        <w:rPr>
          <w:b/>
        </w:rPr>
        <w:t>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Date </w:t>
      </w:r>
      <w:proofErr w:type="spellStart"/>
      <w:r w:rsidRPr="00DA0F7F">
        <w:rPr>
          <w:b/>
        </w:rPr>
        <w:t>dateOfLab</w:t>
      </w:r>
      <w:proofErr w:type="spellEnd"/>
      <w:r w:rsidRPr="00DA0F7F">
        <w:rPr>
          <w:b/>
        </w:rPr>
        <w:t>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title;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curricula;</w:t>
      </w:r>
    </w:p>
    <w:p w:rsid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</w:t>
      </w:r>
      <w:proofErr w:type="spellStart"/>
      <w:r w:rsidRPr="00DA0F7F">
        <w:rPr>
          <w:b/>
        </w:rPr>
        <w:t>longDescription</w:t>
      </w:r>
      <w:proofErr w:type="spellEnd"/>
      <w:r w:rsidRPr="00DA0F7F">
        <w:rPr>
          <w:b/>
        </w:rPr>
        <w:t>;</w:t>
      </w:r>
    </w:p>
    <w:p w:rsidR="00DA0F7F" w:rsidRDefault="00DA0F7F" w:rsidP="00DA0F7F">
      <w:pPr>
        <w:rPr>
          <w:i/>
          <w:color w:val="943634" w:themeColor="accent2" w:themeShade="BF"/>
        </w:rPr>
      </w:pPr>
    </w:p>
    <w:p w:rsidR="00DA0F7F" w:rsidRDefault="00DA0F7F" w:rsidP="00DA0F7F">
      <w:pPr>
        <w:rPr>
          <w:b/>
        </w:rPr>
      </w:pPr>
      <w:proofErr w:type="spellStart"/>
      <w:r>
        <w:rPr>
          <w:b/>
        </w:rPr>
        <w:t>AttendanceModel</w:t>
      </w:r>
      <w:proofErr w:type="spellEnd"/>
      <w:r>
        <w:rPr>
          <w:b/>
        </w:rPr>
        <w:t>:</w:t>
      </w:r>
    </w:p>
    <w:p w:rsidR="00DA0F7F" w:rsidRPr="00DA0F7F" w:rsidRDefault="00DA0F7F" w:rsidP="00DA0F7F">
      <w:pPr>
        <w:rPr>
          <w:b/>
        </w:rPr>
      </w:pPr>
      <w:r>
        <w:rPr>
          <w:b/>
        </w:rPr>
        <w:t xml:space="preserve">     </w:t>
      </w:r>
      <w:r w:rsidRPr="00DA0F7F">
        <w:rPr>
          <w:b/>
        </w:rPr>
        <w:t xml:space="preserve"> Long </w:t>
      </w:r>
      <w:proofErr w:type="spellStart"/>
      <w:r w:rsidRPr="00DA0F7F">
        <w:rPr>
          <w:b/>
        </w:rPr>
        <w:t>idattendance</w:t>
      </w:r>
      <w:proofErr w:type="spellEnd"/>
      <w:r w:rsidRPr="00DA0F7F">
        <w:rPr>
          <w:b/>
        </w:rPr>
        <w:t>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</w:t>
      </w:r>
      <w:proofErr w:type="spellStart"/>
      <w:r w:rsidRPr="00DA0F7F">
        <w:rPr>
          <w:b/>
        </w:rPr>
        <w:t>int</w:t>
      </w:r>
      <w:proofErr w:type="spellEnd"/>
      <w:r w:rsidRPr="00DA0F7F">
        <w:rPr>
          <w:b/>
        </w:rPr>
        <w:t xml:space="preserve"> </w:t>
      </w:r>
      <w:proofErr w:type="spellStart"/>
      <w:r w:rsidRPr="00DA0F7F">
        <w:rPr>
          <w:b/>
        </w:rPr>
        <w:t>bonusPoints</w:t>
      </w:r>
      <w:proofErr w:type="spellEnd"/>
      <w:r w:rsidRPr="00DA0F7F">
        <w:rPr>
          <w:b/>
        </w:rPr>
        <w:t>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Long </w:t>
      </w:r>
      <w:proofErr w:type="spellStart"/>
      <w:r w:rsidRPr="00DA0F7F">
        <w:rPr>
          <w:b/>
        </w:rPr>
        <w:t>iduser</w:t>
      </w:r>
      <w:proofErr w:type="spellEnd"/>
      <w:r w:rsidRPr="00DA0F7F">
        <w:rPr>
          <w:b/>
        </w:rPr>
        <w:t>;</w:t>
      </w:r>
    </w:p>
    <w:p w:rsid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Long </w:t>
      </w:r>
      <w:proofErr w:type="spellStart"/>
      <w:r w:rsidRPr="00DA0F7F">
        <w:rPr>
          <w:b/>
        </w:rPr>
        <w:t>idlaboratory</w:t>
      </w:r>
      <w:proofErr w:type="spellEnd"/>
      <w:r w:rsidRPr="00DA0F7F">
        <w:rPr>
          <w:b/>
        </w:rPr>
        <w:t>;</w:t>
      </w:r>
    </w:p>
    <w:p w:rsidR="00DA0F7F" w:rsidRDefault="00DA0F7F" w:rsidP="00DA0F7F">
      <w:pPr>
        <w:rPr>
          <w:b/>
        </w:rPr>
      </w:pPr>
    </w:p>
    <w:p w:rsidR="00DA0F7F" w:rsidRDefault="00DA0F7F" w:rsidP="00DA0F7F">
      <w:pPr>
        <w:rPr>
          <w:b/>
        </w:rPr>
      </w:pPr>
      <w:proofErr w:type="spellStart"/>
      <w:r>
        <w:rPr>
          <w:b/>
        </w:rPr>
        <w:t>AssignmentModel</w:t>
      </w:r>
      <w:proofErr w:type="spellEnd"/>
      <w:r>
        <w:rPr>
          <w:b/>
        </w:rPr>
        <w:t>:</w:t>
      </w:r>
    </w:p>
    <w:p w:rsidR="00DA0F7F" w:rsidRPr="00DA0F7F" w:rsidRDefault="00DA0F7F" w:rsidP="00DA0F7F">
      <w:pPr>
        <w:rPr>
          <w:b/>
        </w:rPr>
      </w:pPr>
      <w:r>
        <w:rPr>
          <w:b/>
        </w:rPr>
        <w:t xml:space="preserve">  </w:t>
      </w:r>
      <w:r w:rsidRPr="00DA0F7F">
        <w:rPr>
          <w:b/>
        </w:rPr>
        <w:t xml:space="preserve">  </w:t>
      </w:r>
      <w:r>
        <w:rPr>
          <w:b/>
        </w:rPr>
        <w:t xml:space="preserve"> </w:t>
      </w:r>
      <w:r w:rsidRPr="00DA0F7F">
        <w:rPr>
          <w:b/>
        </w:rPr>
        <w:t xml:space="preserve"> Long </w:t>
      </w:r>
      <w:proofErr w:type="spellStart"/>
      <w:r w:rsidRPr="00DA0F7F">
        <w:rPr>
          <w:b/>
        </w:rPr>
        <w:t>idassignment</w:t>
      </w:r>
      <w:proofErr w:type="spellEnd"/>
      <w:r w:rsidRPr="00DA0F7F">
        <w:rPr>
          <w:b/>
        </w:rPr>
        <w:t>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name;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Date deadline;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</w:t>
      </w:r>
      <w:proofErr w:type="spellStart"/>
      <w:r w:rsidRPr="00DA0F7F">
        <w:rPr>
          <w:b/>
        </w:rPr>
        <w:t>longDescription</w:t>
      </w:r>
      <w:proofErr w:type="spellEnd"/>
      <w:r w:rsidRPr="00DA0F7F">
        <w:rPr>
          <w:b/>
        </w:rPr>
        <w:t>;</w:t>
      </w:r>
    </w:p>
    <w:p w:rsid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Long </w:t>
      </w:r>
      <w:proofErr w:type="spellStart"/>
      <w:r w:rsidRPr="00DA0F7F">
        <w:rPr>
          <w:b/>
        </w:rPr>
        <w:t>idlaboratory</w:t>
      </w:r>
      <w:proofErr w:type="spellEnd"/>
      <w:r w:rsidRPr="00DA0F7F">
        <w:rPr>
          <w:b/>
        </w:rPr>
        <w:t>;</w:t>
      </w:r>
    </w:p>
    <w:p w:rsidR="00DA0F7F" w:rsidRDefault="00DA0F7F" w:rsidP="00DA0F7F">
      <w:pPr>
        <w:rPr>
          <w:b/>
        </w:rPr>
      </w:pPr>
    </w:p>
    <w:p w:rsidR="00DA0F7F" w:rsidRPr="00DA0F7F" w:rsidRDefault="00DA0F7F" w:rsidP="00DA0F7F">
      <w:pPr>
        <w:rPr>
          <w:b/>
        </w:rPr>
      </w:pPr>
      <w:proofErr w:type="spellStart"/>
      <w:r>
        <w:rPr>
          <w:b/>
        </w:rPr>
        <w:t>SubmissionModel</w:t>
      </w:r>
      <w:proofErr w:type="spellEnd"/>
      <w:r>
        <w:rPr>
          <w:b/>
        </w:rPr>
        <w:t>: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Long </w:t>
      </w:r>
      <w:proofErr w:type="spellStart"/>
      <w:r w:rsidRPr="00DA0F7F">
        <w:rPr>
          <w:b/>
        </w:rPr>
        <w:t>idassignuser</w:t>
      </w:r>
      <w:proofErr w:type="spellEnd"/>
      <w:r w:rsidRPr="00DA0F7F">
        <w:rPr>
          <w:b/>
        </w:rPr>
        <w:t>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</w:t>
      </w:r>
      <w:proofErr w:type="spellStart"/>
      <w:r w:rsidRPr="00DA0F7F">
        <w:rPr>
          <w:b/>
        </w:rPr>
        <w:t>int</w:t>
      </w:r>
      <w:proofErr w:type="spellEnd"/>
      <w:r w:rsidRPr="00DA0F7F">
        <w:rPr>
          <w:b/>
        </w:rPr>
        <w:t xml:space="preserve"> grade;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</w:t>
      </w:r>
      <w:proofErr w:type="spellStart"/>
      <w:r w:rsidRPr="00DA0F7F">
        <w:rPr>
          <w:b/>
        </w:rPr>
        <w:t>gitrepo</w:t>
      </w:r>
      <w:proofErr w:type="spellEnd"/>
      <w:r w:rsidRPr="00DA0F7F">
        <w:rPr>
          <w:b/>
        </w:rPr>
        <w:t>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String remark;</w:t>
      </w:r>
    </w:p>
    <w:p w:rsidR="00DA0F7F" w:rsidRPr="00DA0F7F" w:rsidRDefault="00DA0F7F" w:rsidP="00DA0F7F">
      <w:pPr>
        <w:rPr>
          <w:b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Long </w:t>
      </w:r>
      <w:proofErr w:type="spellStart"/>
      <w:r w:rsidRPr="00DA0F7F">
        <w:rPr>
          <w:b/>
        </w:rPr>
        <w:t>iduser</w:t>
      </w:r>
      <w:proofErr w:type="spellEnd"/>
      <w:r w:rsidRPr="00DA0F7F">
        <w:rPr>
          <w:b/>
        </w:rPr>
        <w:t>;</w:t>
      </w:r>
    </w:p>
    <w:p w:rsidR="00DA0F7F" w:rsidRPr="00B55895" w:rsidRDefault="00DA0F7F" w:rsidP="00DA0F7F">
      <w:pPr>
        <w:rPr>
          <w:i/>
          <w:color w:val="943634" w:themeColor="accent2" w:themeShade="BF"/>
        </w:rPr>
      </w:pPr>
      <w:r w:rsidRPr="00DA0F7F">
        <w:rPr>
          <w:b/>
        </w:rPr>
        <w:t xml:space="preserve">    </w:t>
      </w:r>
      <w:r>
        <w:rPr>
          <w:b/>
        </w:rPr>
        <w:t xml:space="preserve"> </w:t>
      </w:r>
      <w:r w:rsidRPr="00DA0F7F">
        <w:rPr>
          <w:b/>
        </w:rPr>
        <w:t xml:space="preserve"> Long </w:t>
      </w:r>
      <w:proofErr w:type="spellStart"/>
      <w:r w:rsidRPr="00DA0F7F">
        <w:rPr>
          <w:b/>
        </w:rPr>
        <w:t>idassignment</w:t>
      </w:r>
      <w:proofErr w:type="spellEnd"/>
      <w:r w:rsidRPr="00DA0F7F">
        <w:rPr>
          <w:i/>
          <w:color w:val="943634" w:themeColor="accent2" w:themeShade="BF"/>
        </w:rPr>
        <w:t>;</w:t>
      </w: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lastRenderedPageBreak/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DA4C44" w:rsidRDefault="00DA4C44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</w:p>
    <w:p w:rsidR="00DA4C44" w:rsidRPr="00DA4C44" w:rsidRDefault="00DA4C44" w:rsidP="00DA4C44">
      <w:r>
        <w:t xml:space="preserve">Testing has been made using unit testing on one of the APIs, the one for </w:t>
      </w:r>
      <w:proofErr w:type="spellStart"/>
      <w:r>
        <w:t>LaboratoryController</w:t>
      </w:r>
      <w:proofErr w:type="spellEnd"/>
      <w:r>
        <w:t>, by creating and then deleting a laboratory.</w:t>
      </w:r>
    </w:p>
    <w:p w:rsidR="00DA4C44" w:rsidRDefault="00DA4C44" w:rsidP="00346E30">
      <w:pPr>
        <w:pStyle w:val="Title"/>
        <w:jc w:val="both"/>
        <w:rPr>
          <w:rFonts w:ascii="Times New Roman" w:hAnsi="Times New Roman"/>
        </w:rPr>
      </w:pP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:rsidR="00DA4C44" w:rsidRDefault="00DA4C44" w:rsidP="00DA4C44">
      <w:proofErr w:type="spellStart"/>
      <w:r>
        <w:t>stackoverflow</w:t>
      </w:r>
      <w:proofErr w:type="spellEnd"/>
    </w:p>
    <w:p w:rsidR="00DA4C44" w:rsidRPr="00DA4C44" w:rsidRDefault="00DA4C44" w:rsidP="00DA4C44">
      <w:r>
        <w:t>spring.io</w:t>
      </w:r>
    </w:p>
    <w:sectPr w:rsidR="00DA4C44" w:rsidRPr="00DA4C44" w:rsidSect="00A65AEC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158" w:rsidRDefault="00271158" w:rsidP="009A036F">
      <w:pPr>
        <w:spacing w:line="240" w:lineRule="auto"/>
      </w:pPr>
      <w:r>
        <w:separator/>
      </w:r>
    </w:p>
  </w:endnote>
  <w:endnote w:type="continuationSeparator" w:id="0">
    <w:p w:rsidR="00271158" w:rsidRDefault="00271158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361E74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158" w:rsidRDefault="00271158" w:rsidP="009A036F">
      <w:pPr>
        <w:spacing w:line="240" w:lineRule="auto"/>
      </w:pPr>
      <w:r>
        <w:separator/>
      </w:r>
    </w:p>
  </w:footnote>
  <w:footnote w:type="continuationSeparator" w:id="0">
    <w:p w:rsidR="00271158" w:rsidRDefault="00271158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CA36B34"/>
    <w:multiLevelType w:val="hybridMultilevel"/>
    <w:tmpl w:val="DC52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37DF8"/>
    <w:multiLevelType w:val="hybridMultilevel"/>
    <w:tmpl w:val="BF16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4215A"/>
    <w:rsid w:val="0005287C"/>
    <w:rsid w:val="00076E0D"/>
    <w:rsid w:val="000823BF"/>
    <w:rsid w:val="000A1CA9"/>
    <w:rsid w:val="000F0C36"/>
    <w:rsid w:val="000F223D"/>
    <w:rsid w:val="0010754F"/>
    <w:rsid w:val="00190AD9"/>
    <w:rsid w:val="001C3D46"/>
    <w:rsid w:val="00221642"/>
    <w:rsid w:val="00271158"/>
    <w:rsid w:val="002A2521"/>
    <w:rsid w:val="002C0FC9"/>
    <w:rsid w:val="00337545"/>
    <w:rsid w:val="00346E30"/>
    <w:rsid w:val="00361E74"/>
    <w:rsid w:val="00377982"/>
    <w:rsid w:val="003964BE"/>
    <w:rsid w:val="003F4E39"/>
    <w:rsid w:val="00410E2F"/>
    <w:rsid w:val="004C3DB2"/>
    <w:rsid w:val="00520221"/>
    <w:rsid w:val="00533FD6"/>
    <w:rsid w:val="005A0C90"/>
    <w:rsid w:val="00695B09"/>
    <w:rsid w:val="006D61FF"/>
    <w:rsid w:val="006F64B7"/>
    <w:rsid w:val="00713AEE"/>
    <w:rsid w:val="00722866"/>
    <w:rsid w:val="00765098"/>
    <w:rsid w:val="00767114"/>
    <w:rsid w:val="00782013"/>
    <w:rsid w:val="00910FF2"/>
    <w:rsid w:val="00921F5E"/>
    <w:rsid w:val="009A036F"/>
    <w:rsid w:val="009A44CC"/>
    <w:rsid w:val="009B089B"/>
    <w:rsid w:val="009D2837"/>
    <w:rsid w:val="009E455F"/>
    <w:rsid w:val="009E7468"/>
    <w:rsid w:val="00A02B00"/>
    <w:rsid w:val="00A22298"/>
    <w:rsid w:val="00A6025B"/>
    <w:rsid w:val="00A65AEC"/>
    <w:rsid w:val="00B54879"/>
    <w:rsid w:val="00B55895"/>
    <w:rsid w:val="00B933A8"/>
    <w:rsid w:val="00BD1387"/>
    <w:rsid w:val="00BD33AF"/>
    <w:rsid w:val="00BE3789"/>
    <w:rsid w:val="00C2257A"/>
    <w:rsid w:val="00CD2724"/>
    <w:rsid w:val="00CD2FDC"/>
    <w:rsid w:val="00CF60BA"/>
    <w:rsid w:val="00D05238"/>
    <w:rsid w:val="00D2085B"/>
    <w:rsid w:val="00D2368D"/>
    <w:rsid w:val="00DA0F7F"/>
    <w:rsid w:val="00DA4C44"/>
    <w:rsid w:val="00E238F1"/>
    <w:rsid w:val="00E303A0"/>
    <w:rsid w:val="00E75DD5"/>
    <w:rsid w:val="00EF5A50"/>
    <w:rsid w:val="00F87DE0"/>
    <w:rsid w:val="00F9051C"/>
    <w:rsid w:val="00FF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06EC"/>
  <w15:docId w15:val="{48F1D879-064B-474A-A5C6-60CB499C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EF5A50"/>
    <w:pPr>
      <w:spacing w:after="120" w:line="240" w:lineRule="auto"/>
      <w:jc w:val="both"/>
    </w:pPr>
    <w:rPr>
      <w:i/>
      <w:color w:val="943634" w:themeColor="accent2" w:themeShade="BF"/>
      <w:sz w:val="24"/>
      <w:szCs w:val="24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EF5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Victor</cp:lastModifiedBy>
  <cp:revision>49</cp:revision>
  <dcterms:created xsi:type="dcterms:W3CDTF">2010-02-25T14:36:00Z</dcterms:created>
  <dcterms:modified xsi:type="dcterms:W3CDTF">2018-04-18T13:07:00Z</dcterms:modified>
</cp:coreProperties>
</file>