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E54A" w14:textId="1EBC9066" w:rsidR="00254BCF" w:rsidRDefault="002F50FD">
      <w:r>
        <w:t>ESTUDO DIRIGITO DE ALGORITMO E LOGICA EM PROGRAMAÇÃO (AULA 1-3)</w:t>
      </w:r>
    </w:p>
    <w:p w14:paraId="692F941A" w14:textId="77777777" w:rsidR="002F50FD" w:rsidRDefault="002F50FD"/>
    <w:p w14:paraId="14EBD6B9" w14:textId="2B835A14" w:rsidR="002F50FD" w:rsidRDefault="002F50FD">
      <w:r>
        <w:t xml:space="preserve">Tipo de </w:t>
      </w:r>
      <w:r w:rsidR="00201F38">
        <w:t>variável (</w:t>
      </w:r>
      <w:r w:rsidR="003E4FF7">
        <w:t>caractere, inteiro, real,</w:t>
      </w:r>
      <w:r w:rsidR="003E4FF7">
        <w:t xml:space="preserve"> logico</w:t>
      </w:r>
      <w:r w:rsidR="0021514E">
        <w:t>(v/f)</w:t>
      </w:r>
      <w:r w:rsidR="003E4FF7">
        <w:t>,</w:t>
      </w:r>
      <w:r w:rsidR="003E4FF7">
        <w:t>)</w:t>
      </w:r>
      <w:r>
        <w:t>;</w:t>
      </w:r>
    </w:p>
    <w:p w14:paraId="1AADF387" w14:textId="76195C52" w:rsidR="002F50FD" w:rsidRDefault="002F50FD" w:rsidP="002F50FD">
      <w:r>
        <w:t>Funções básicas (</w:t>
      </w:r>
      <w:r>
        <w:t>nome &lt;- "</w:t>
      </w:r>
      <w:r w:rsidR="00A54C98">
        <w:t>Silva, “escreva</w:t>
      </w:r>
      <w:r>
        <w:t>(nome)</w:t>
      </w:r>
      <w:r>
        <w:t xml:space="preserve">, leia(x), </w:t>
      </w:r>
      <w:r w:rsidR="003E4FF7">
        <w:t>operadores lógicos (&lt;&gt;, &gt;=, &lt;=, =)</w:t>
      </w:r>
      <w:r>
        <w:t>)</w:t>
      </w:r>
    </w:p>
    <w:p w14:paraId="4BB5522E" w14:textId="194C7478" w:rsidR="002F50FD" w:rsidRDefault="002F50FD" w:rsidP="002F50FD">
      <w:r>
        <w:t xml:space="preserve">Estruturas Condicionais (se, </w:t>
      </w:r>
      <w:r w:rsidR="0021514E">
        <w:t>então; se</w:t>
      </w:r>
      <w:r>
        <w:t xml:space="preserve">, </w:t>
      </w:r>
      <w:r w:rsidR="0021514E">
        <w:t>senão; escolha</w:t>
      </w:r>
      <w:r>
        <w:t xml:space="preserve"> - caso)</w:t>
      </w:r>
    </w:p>
    <w:p w14:paraId="1E480C19" w14:textId="3038549B" w:rsidR="002F50FD" w:rsidRPr="00B47972" w:rsidRDefault="002F50FD" w:rsidP="00B47972">
      <w:pPr>
        <w:pBdr>
          <w:bottom w:val="single" w:sz="6" w:space="1" w:color="auto"/>
        </w:pBdr>
      </w:pPr>
      <w:r>
        <w:t xml:space="preserve">Estruturas de Repetição </w:t>
      </w:r>
      <w:r w:rsidR="0021514E">
        <w:t>(enquanto; repita;</w:t>
      </w:r>
      <w:r>
        <w:t xml:space="preserve"> </w:t>
      </w:r>
      <w:r w:rsidR="0021514E">
        <w:t>para)</w:t>
      </w:r>
    </w:p>
    <w:p w14:paraId="6EF6ABE6" w14:textId="77777777" w:rsidR="00B47972" w:rsidRDefault="00B47972">
      <w:pPr>
        <w:rPr>
          <w:sz w:val="28"/>
          <w:szCs w:val="28"/>
        </w:rPr>
      </w:pPr>
    </w:p>
    <w:p w14:paraId="2A4F66E8" w14:textId="7C128EA1" w:rsidR="0021514E" w:rsidRDefault="0021514E">
      <w:pPr>
        <w:rPr>
          <w:sz w:val="28"/>
          <w:szCs w:val="28"/>
        </w:rPr>
      </w:pPr>
      <w:r w:rsidRPr="0021514E">
        <w:rPr>
          <w:sz w:val="28"/>
          <w:szCs w:val="28"/>
        </w:rPr>
        <w:t>Funções básicas</w:t>
      </w:r>
    </w:p>
    <w:p w14:paraId="142EB1B4" w14:textId="4C40D17E" w:rsidR="0021514E" w:rsidRDefault="0021514E">
      <w:r w:rsidRPr="00784F9D">
        <w:rPr>
          <w:b/>
          <w:bCs/>
          <w:u w:val="single"/>
        </w:rPr>
        <w:t>Leia ():</w:t>
      </w:r>
      <w:r>
        <w:t xml:space="preserve"> usado para descrever o valor da variável, seja ela </w:t>
      </w:r>
      <w:r w:rsidR="00A54C98">
        <w:t xml:space="preserve">caractere, </w:t>
      </w:r>
      <w:r>
        <w:t xml:space="preserve">inteiro ou real </w:t>
      </w:r>
    </w:p>
    <w:p w14:paraId="183D440E" w14:textId="0FBF27A3" w:rsidR="0021514E" w:rsidRDefault="0021514E" w:rsidP="0021514E">
      <w:pPr>
        <w:tabs>
          <w:tab w:val="left" w:pos="2316"/>
        </w:tabs>
      </w:pPr>
      <w:r>
        <w:t>Exemplo:</w:t>
      </w:r>
      <w:r w:rsidRPr="0021514E">
        <w:t xml:space="preserve"> </w:t>
      </w:r>
      <w:r>
        <w:t>“</w:t>
      </w:r>
      <w:r w:rsidRPr="0021514E">
        <w:t>leia (mes)</w:t>
      </w:r>
      <w:r>
        <w:t>”</w:t>
      </w:r>
    </w:p>
    <w:p w14:paraId="0DF02035" w14:textId="77777777" w:rsidR="00B03C56" w:rsidRDefault="00B03C56" w:rsidP="0021514E">
      <w:pPr>
        <w:tabs>
          <w:tab w:val="left" w:pos="2316"/>
        </w:tabs>
      </w:pPr>
    </w:p>
    <w:p w14:paraId="538761BE" w14:textId="061E16C7" w:rsidR="00A54C98" w:rsidRDefault="008212EA" w:rsidP="0021514E">
      <w:pPr>
        <w:tabs>
          <w:tab w:val="left" w:pos="2316"/>
        </w:tabs>
      </w:pPr>
      <w:r w:rsidRPr="00784F9D">
        <w:rPr>
          <w:b/>
          <w:bCs/>
          <w:u w:val="single"/>
        </w:rPr>
        <w:t>Escreva (</w:t>
      </w:r>
      <w:r w:rsidR="00A54C98" w:rsidRPr="00784F9D">
        <w:rPr>
          <w:b/>
          <w:bCs/>
          <w:u w:val="single"/>
        </w:rPr>
        <w:t>“...”</w:t>
      </w:r>
      <w:r w:rsidR="00F24C4A" w:rsidRPr="00784F9D">
        <w:rPr>
          <w:b/>
          <w:bCs/>
          <w:u w:val="single"/>
        </w:rPr>
        <w:t>, ...</w:t>
      </w:r>
      <w:r w:rsidR="00A54C98" w:rsidRPr="00784F9D">
        <w:rPr>
          <w:b/>
          <w:bCs/>
          <w:u w:val="single"/>
        </w:rPr>
        <w:t>):</w:t>
      </w:r>
      <w:r w:rsidR="00A54C98">
        <w:t xml:space="preserve"> usado</w:t>
      </w:r>
      <w:r>
        <w:t xml:space="preserve"> como pretexto</w:t>
      </w:r>
      <w:r w:rsidR="00A54C98">
        <w:t xml:space="preserve"> para que o usuári</w:t>
      </w:r>
      <w:r w:rsidR="00844297">
        <w:t>o</w:t>
      </w:r>
      <w:r w:rsidR="00A54C98">
        <w:t xml:space="preserve"> escreva</w:t>
      </w:r>
      <w:r>
        <w:t xml:space="preserve"> de acordo com a situação, quando se coloca aspas dentro dos parênteses, ela se torna uma frase explicativo</w:t>
      </w:r>
      <w:r w:rsidR="00F24C4A">
        <w:t xml:space="preserve">, fora </w:t>
      </w:r>
      <w:r w:rsidR="00CA0FA9">
        <w:t>dos parênteses</w:t>
      </w:r>
      <w:r w:rsidR="00F24C4A">
        <w:t xml:space="preserve">, o programa lê a função variável.    </w:t>
      </w:r>
      <w:r>
        <w:t xml:space="preserve"> </w:t>
      </w:r>
    </w:p>
    <w:p w14:paraId="2597D439" w14:textId="15D18F63" w:rsidR="008212EA" w:rsidRDefault="008212EA" w:rsidP="0021514E">
      <w:pPr>
        <w:tabs>
          <w:tab w:val="left" w:pos="2316"/>
        </w:tabs>
      </w:pPr>
      <w:r w:rsidRPr="00A8068D">
        <w:rPr>
          <w:u w:val="single"/>
        </w:rPr>
        <w:t>Exemplo:</w:t>
      </w:r>
      <w:r>
        <w:t xml:space="preserve"> </w:t>
      </w:r>
      <w:r w:rsidR="00BC5D18" w:rsidRPr="008212EA">
        <w:t>escreva (</w:t>
      </w:r>
      <w:r w:rsidRPr="008212EA">
        <w:t>"digite o mes "</w:t>
      </w:r>
      <w:r w:rsidR="00F24C4A">
        <w:t>, maio</w:t>
      </w:r>
      <w:r w:rsidRPr="008212EA">
        <w:t>)</w:t>
      </w:r>
    </w:p>
    <w:p w14:paraId="195220D1" w14:textId="77777777" w:rsidR="00B03C56" w:rsidRDefault="00B03C56" w:rsidP="0021514E">
      <w:pPr>
        <w:tabs>
          <w:tab w:val="left" w:pos="2316"/>
        </w:tabs>
      </w:pPr>
    </w:p>
    <w:p w14:paraId="57E2198B" w14:textId="0BBD129F" w:rsidR="00B03C56" w:rsidRDefault="00BC5D18" w:rsidP="0021514E">
      <w:pPr>
        <w:tabs>
          <w:tab w:val="left" w:pos="2316"/>
        </w:tabs>
      </w:pPr>
      <w:r w:rsidRPr="00784F9D">
        <w:rPr>
          <w:b/>
          <w:bCs/>
          <w:u w:val="single"/>
        </w:rPr>
        <w:t>Escreval</w:t>
      </w:r>
      <w:r>
        <w:t xml:space="preserve">: tem a mesma função do </w:t>
      </w:r>
      <w:r w:rsidR="00201F38">
        <w:t>escreva,</w:t>
      </w:r>
      <w:r>
        <w:t xml:space="preserve"> mas</w:t>
      </w:r>
      <w:r w:rsidR="00B03C56">
        <w:t xml:space="preserve"> pula linha.</w:t>
      </w:r>
    </w:p>
    <w:p w14:paraId="696E49FF" w14:textId="77777777" w:rsidR="00B03C56" w:rsidRDefault="00B03C56" w:rsidP="0021514E">
      <w:pPr>
        <w:tabs>
          <w:tab w:val="left" w:pos="2316"/>
        </w:tabs>
      </w:pPr>
    </w:p>
    <w:p w14:paraId="52C75BE8" w14:textId="67F55319" w:rsidR="00BC5D18" w:rsidRDefault="00201F38" w:rsidP="0021514E">
      <w:pPr>
        <w:tabs>
          <w:tab w:val="left" w:pos="2316"/>
        </w:tabs>
      </w:pPr>
      <w:r w:rsidRPr="00784F9D">
        <w:rPr>
          <w:b/>
          <w:bCs/>
          <w:u w:val="single"/>
        </w:rPr>
        <w:t>Atribuição</w:t>
      </w:r>
      <w:r>
        <w:t xml:space="preserve"> (</w:t>
      </w:r>
      <w:r w:rsidR="00B03C56">
        <w:t xml:space="preserve">&lt;-): usado para </w:t>
      </w:r>
      <w:r>
        <w:t xml:space="preserve">indicar que a variável é resultante de uma outra var.  </w:t>
      </w:r>
    </w:p>
    <w:p w14:paraId="167F3F91" w14:textId="09974ACF" w:rsidR="00B03C56" w:rsidRDefault="00B47972" w:rsidP="0021514E">
      <w:pPr>
        <w:tabs>
          <w:tab w:val="left" w:pos="2316"/>
        </w:tabs>
      </w:pPr>
      <w:r w:rsidRPr="00784F9D">
        <w:rPr>
          <w:u w:val="single"/>
        </w:rPr>
        <w:t>Exemplo</w:t>
      </w:r>
      <w:r>
        <w:t>:</w:t>
      </w:r>
      <w:r w:rsidR="00784F9D">
        <w:t xml:space="preserve"> peso &lt;- 30</w:t>
      </w:r>
    </w:p>
    <w:p w14:paraId="028E9C19" w14:textId="34072873" w:rsidR="00201F38" w:rsidRDefault="00B03C56" w:rsidP="0021514E">
      <w:pPr>
        <w:tabs>
          <w:tab w:val="left" w:pos="2316"/>
        </w:tabs>
      </w:pPr>
      <w:r>
        <w:rPr>
          <w:noProof/>
        </w:rPr>
        <w:drawing>
          <wp:inline distT="0" distB="0" distL="0" distR="0" wp14:anchorId="7000173A" wp14:editId="42475F06">
            <wp:extent cx="5400040" cy="2923540"/>
            <wp:effectExtent l="0" t="0" r="0" b="0"/>
            <wp:docPr id="1303909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9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19F" w14:textId="77777777" w:rsidR="00B47972" w:rsidRDefault="00B47972" w:rsidP="0021514E">
      <w:pPr>
        <w:tabs>
          <w:tab w:val="left" w:pos="2316"/>
        </w:tabs>
      </w:pPr>
    </w:p>
    <w:p w14:paraId="24D4BCB9" w14:textId="55E0FA89" w:rsidR="00201F38" w:rsidRDefault="00201F38" w:rsidP="0021514E">
      <w:pPr>
        <w:tabs>
          <w:tab w:val="left" w:pos="2316"/>
        </w:tabs>
      </w:pPr>
      <w:r>
        <w:lastRenderedPageBreak/>
        <w:t>ESTRUTURAS CONDICIONAIS:</w:t>
      </w:r>
    </w:p>
    <w:p w14:paraId="70D1A3BF" w14:textId="4B736DFE" w:rsidR="008F02F7" w:rsidRDefault="00993A43" w:rsidP="0021514E">
      <w:pPr>
        <w:tabs>
          <w:tab w:val="left" w:pos="2316"/>
        </w:tabs>
      </w:pPr>
      <w:r w:rsidRPr="00784F9D">
        <w:rPr>
          <w:b/>
          <w:bCs/>
          <w:u w:val="single"/>
        </w:rPr>
        <w:t>S</w:t>
      </w:r>
      <w:r w:rsidR="00B47972" w:rsidRPr="00784F9D">
        <w:rPr>
          <w:b/>
          <w:bCs/>
          <w:u w:val="single"/>
        </w:rPr>
        <w:t>e</w:t>
      </w:r>
      <w:r w:rsidR="00A8068D" w:rsidRPr="00784F9D">
        <w:rPr>
          <w:b/>
          <w:bCs/>
          <w:u w:val="single"/>
        </w:rPr>
        <w:t xml:space="preserve"> (...) ENTAO</w:t>
      </w:r>
      <w:r>
        <w:t>- insere o comando ‘se’ sem a alternativa ‘senao’</w:t>
      </w:r>
      <w:r w:rsidR="00A8068D">
        <w:t xml:space="preserve">, </w:t>
      </w:r>
      <w:r w:rsidR="00A8068D">
        <w:t xml:space="preserve">ela </w:t>
      </w:r>
      <w:r w:rsidR="00A8068D">
        <w:t>dá</w:t>
      </w:r>
      <w:r w:rsidR="00A8068D">
        <w:t xml:space="preserve"> uma instrução do “operador” caso o resultado seja </w:t>
      </w:r>
      <w:r w:rsidR="00A8068D">
        <w:t xml:space="preserve">correto </w:t>
      </w:r>
      <w:r w:rsidR="00A8068D">
        <w:t>ao que foi dito</w:t>
      </w:r>
    </w:p>
    <w:p w14:paraId="61889F34" w14:textId="77777777" w:rsidR="00A8068D" w:rsidRDefault="00A8068D" w:rsidP="0021514E">
      <w:pPr>
        <w:tabs>
          <w:tab w:val="left" w:pos="2316"/>
        </w:tabs>
      </w:pPr>
      <w:r w:rsidRPr="00B47972">
        <w:rPr>
          <w:u w:val="single"/>
        </w:rPr>
        <w:t>Estrutura:</w:t>
      </w:r>
      <w:r w:rsidR="00993A43">
        <w:t xml:space="preserve"> </w:t>
      </w:r>
    </w:p>
    <w:p w14:paraId="610A69F4" w14:textId="5150888C" w:rsidR="00201F38" w:rsidRDefault="00A8068D" w:rsidP="0021514E">
      <w:pPr>
        <w:tabs>
          <w:tab w:val="left" w:pos="2316"/>
        </w:tabs>
      </w:pPr>
      <w:r>
        <w:t>[</w:t>
      </w:r>
      <w:r w:rsidR="00993A43">
        <w:t>se* então</w:t>
      </w:r>
    </w:p>
    <w:p w14:paraId="54321A50" w14:textId="199349F7" w:rsidR="00993A43" w:rsidRDefault="00993A43" w:rsidP="0021514E">
      <w:pPr>
        <w:tabs>
          <w:tab w:val="left" w:pos="2316"/>
        </w:tabs>
      </w:pPr>
      <w:r>
        <w:t>Fimse</w:t>
      </w:r>
      <w:r w:rsidR="00A8068D">
        <w:t>]</w:t>
      </w:r>
    </w:p>
    <w:p w14:paraId="61502636" w14:textId="77777777" w:rsidR="00A8068D" w:rsidRDefault="00A8068D" w:rsidP="0021514E">
      <w:pPr>
        <w:tabs>
          <w:tab w:val="left" w:pos="2316"/>
        </w:tabs>
      </w:pPr>
    </w:p>
    <w:p w14:paraId="2A409075" w14:textId="5B9B0FD0" w:rsidR="00993A43" w:rsidRDefault="00993A43" w:rsidP="0021514E">
      <w:pPr>
        <w:tabs>
          <w:tab w:val="left" w:pos="2316"/>
        </w:tabs>
      </w:pPr>
      <w:r w:rsidRPr="00784F9D">
        <w:rPr>
          <w:b/>
          <w:bCs/>
          <w:u w:val="single"/>
        </w:rPr>
        <w:t>Se</w:t>
      </w:r>
      <w:r w:rsidR="00A8068D" w:rsidRPr="00784F9D">
        <w:rPr>
          <w:b/>
          <w:bCs/>
          <w:u w:val="single"/>
        </w:rPr>
        <w:t>(...)senao</w:t>
      </w:r>
      <w:r>
        <w:t>- insere o comando ‘se’ completo</w:t>
      </w:r>
      <w:r w:rsidR="00A8068D">
        <w:t xml:space="preserve">, sendo o ‘senao’ opcional, ela da uma instrução do “operador”. Realiza ‘Então’ </w:t>
      </w:r>
      <w:r w:rsidR="00A8068D">
        <w:t>caso o resultado seja correto ao que foi dito</w:t>
      </w:r>
      <w:r w:rsidR="00A8068D">
        <w:t xml:space="preserve">; realiza ‘Senão’ caso o resultado seja oposto </w:t>
      </w:r>
    </w:p>
    <w:p w14:paraId="703355AC" w14:textId="77777777" w:rsidR="00A8068D" w:rsidRDefault="00A8068D" w:rsidP="0021514E">
      <w:pPr>
        <w:tabs>
          <w:tab w:val="left" w:pos="2316"/>
        </w:tabs>
        <w:rPr>
          <w:u w:val="single"/>
        </w:rPr>
      </w:pPr>
      <w:r w:rsidRPr="00B47972">
        <w:rPr>
          <w:u w:val="single"/>
        </w:rPr>
        <w:t>Estrutura:</w:t>
      </w:r>
    </w:p>
    <w:p w14:paraId="764C53C1" w14:textId="257B9311" w:rsidR="00993A43" w:rsidRDefault="00A8068D" w:rsidP="0021514E">
      <w:pPr>
        <w:tabs>
          <w:tab w:val="left" w:pos="2316"/>
        </w:tabs>
      </w:pPr>
      <w:r>
        <w:t>[</w:t>
      </w:r>
      <w:r w:rsidR="00993A43">
        <w:t xml:space="preserve">Se*então </w:t>
      </w:r>
    </w:p>
    <w:p w14:paraId="0615DFFB" w14:textId="5EF2CF0F" w:rsidR="00993A43" w:rsidRDefault="00993A43" w:rsidP="0021514E">
      <w:pPr>
        <w:tabs>
          <w:tab w:val="left" w:pos="2316"/>
        </w:tabs>
      </w:pPr>
      <w:r>
        <w:t>Senão</w:t>
      </w:r>
    </w:p>
    <w:p w14:paraId="5278416F" w14:textId="428939CF" w:rsidR="00993A43" w:rsidRDefault="00993A43" w:rsidP="0021514E">
      <w:pPr>
        <w:tabs>
          <w:tab w:val="left" w:pos="2316"/>
        </w:tabs>
      </w:pPr>
      <w:r>
        <w:t>Fimse</w:t>
      </w:r>
      <w:r w:rsidR="00A8068D">
        <w:t>]</w:t>
      </w:r>
    </w:p>
    <w:p w14:paraId="423E37A1" w14:textId="77777777" w:rsidR="00A8068D" w:rsidRDefault="00A8068D" w:rsidP="00A8068D">
      <w:pPr>
        <w:pStyle w:val="Pr-formataoHTML"/>
        <w:textAlignment w:val="baseline"/>
        <w:rPr>
          <w:rStyle w:val="n"/>
          <w:rFonts w:ascii="Consolas" w:hAnsi="Consolas"/>
          <w:color w:val="353535"/>
          <w:bdr w:val="none" w:sz="0" w:space="0" w:color="auto" w:frame="1"/>
        </w:rPr>
      </w:pPr>
      <w:r w:rsidRPr="00784F9D">
        <w:rPr>
          <w:u w:val="single"/>
        </w:rPr>
        <w:t>Exemplo</w:t>
      </w:r>
      <w:r>
        <w:t>:</w:t>
      </w:r>
      <w:r w:rsidRPr="00A8068D">
        <w:rPr>
          <w:rStyle w:val="n"/>
          <w:rFonts w:ascii="Consolas" w:hAnsi="Consolas"/>
          <w:color w:val="353535"/>
          <w:bdr w:val="none" w:sz="0" w:space="0" w:color="auto" w:frame="1"/>
        </w:rPr>
        <w:t xml:space="preserve"> </w:t>
      </w:r>
    </w:p>
    <w:p w14:paraId="317599E2" w14:textId="70A34295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n"/>
          <w:rFonts w:ascii="Consolas" w:hAnsi="Consolas"/>
          <w:color w:val="353535"/>
          <w:bdr w:val="none" w:sz="0" w:space="0" w:color="auto" w:frame="1"/>
        </w:rPr>
        <w:t>algoritmo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BA2121"/>
          <w:bdr w:val="none" w:sz="0" w:space="0" w:color="auto" w:frame="1"/>
        </w:rPr>
        <w:t>"SacarDinheiro"</w:t>
      </w:r>
    </w:p>
    <w:p w14:paraId="079D429B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k"/>
          <w:rFonts w:ascii="inherit" w:hAnsi="inherit"/>
          <w:b/>
          <w:bCs/>
          <w:color w:val="008000"/>
          <w:bdr w:val="none" w:sz="0" w:space="0" w:color="auto" w:frame="1"/>
        </w:rPr>
        <w:t>var</w:t>
      </w:r>
    </w:p>
    <w:p w14:paraId="3710DD12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SaldoDisponivel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REAL</w:t>
      </w:r>
    </w:p>
    <w:p w14:paraId="1CFDCE30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ValorDoSaque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REAL</w:t>
      </w:r>
    </w:p>
    <w:p w14:paraId="4FDBC853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n"/>
          <w:rFonts w:ascii="Consolas" w:hAnsi="Consolas"/>
          <w:color w:val="353535"/>
          <w:bdr w:val="none" w:sz="0" w:space="0" w:color="auto" w:frame="1"/>
        </w:rPr>
        <w:t>inicio</w:t>
      </w:r>
    </w:p>
    <w:p w14:paraId="3DA0FD88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</w:p>
    <w:p w14:paraId="642B1B07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SaldoDisponivel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:</w:t>
      </w:r>
      <w:r>
        <w:rPr>
          <w:rStyle w:val="o"/>
          <w:rFonts w:ascii="Consolas" w:hAnsi="Consolas"/>
          <w:color w:val="666666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666666"/>
          <w:bdr w:val="none" w:sz="0" w:space="0" w:color="auto" w:frame="1"/>
        </w:rPr>
        <w:t>1000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bdr w:val="none" w:sz="0" w:space="0" w:color="auto" w:frame="1"/>
        </w:rPr>
        <w:t>//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Assumimos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que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há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666666"/>
          <w:bdr w:val="none" w:sz="0" w:space="0" w:color="auto" w:frame="1"/>
        </w:rPr>
        <w:t>1000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reais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de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saldo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na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conta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disponível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para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saque</w:t>
      </w:r>
    </w:p>
    <w:p w14:paraId="64B8C677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ESCREVA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BA2121"/>
          <w:bdr w:val="none" w:sz="0" w:space="0" w:color="auto" w:frame="1"/>
        </w:rPr>
        <w:t>"Informe o valor do Saque: "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)</w:t>
      </w:r>
    </w:p>
    <w:p w14:paraId="1FA2A4CA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LEIA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ValorDoSaque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)</w:t>
      </w:r>
    </w:p>
    <w:p w14:paraId="3D989FE4" w14:textId="77777777" w:rsidR="00A8068D" w:rsidRP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highlight w:val="lightGray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SE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ValorDoSaque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o"/>
          <w:rFonts w:ascii="Consolas" w:hAnsi="Consolas"/>
          <w:color w:val="666666"/>
          <w:highlight w:val="lightGray"/>
          <w:bdr w:val="none" w:sz="0" w:space="0" w:color="auto" w:frame="1"/>
        </w:rPr>
        <w:t>&lt;=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SaldoDisponivel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ENTAO</w:t>
      </w:r>
    </w:p>
    <w:p w14:paraId="233AC4BF" w14:textId="77777777" w:rsidR="00A8068D" w:rsidRP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highlight w:val="lightGray"/>
          <w:bdr w:val="none" w:sz="0" w:space="0" w:color="auto" w:frame="1"/>
        </w:rPr>
      </w:pP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  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SaldoDisponivel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:</w:t>
      </w:r>
      <w:r w:rsidRPr="00A8068D">
        <w:rPr>
          <w:rStyle w:val="o"/>
          <w:rFonts w:ascii="Consolas" w:hAnsi="Consolas"/>
          <w:color w:val="666666"/>
          <w:highlight w:val="lightGray"/>
          <w:bdr w:val="none" w:sz="0" w:space="0" w:color="auto" w:frame="1"/>
        </w:rPr>
        <w:t>=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SaldoDisponivel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o"/>
          <w:rFonts w:ascii="Consolas" w:hAnsi="Consolas"/>
          <w:color w:val="666666"/>
          <w:highlight w:val="lightGray"/>
          <w:bdr w:val="none" w:sz="0" w:space="0" w:color="auto" w:frame="1"/>
        </w:rPr>
        <w:t>-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ValorDoSaque</w:t>
      </w:r>
    </w:p>
    <w:p w14:paraId="209AA1D7" w14:textId="77777777" w:rsidR="00A8068D" w:rsidRP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highlight w:val="lightGray"/>
          <w:bdr w:val="none" w:sz="0" w:space="0" w:color="auto" w:frame="1"/>
        </w:rPr>
      </w:pP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  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ESCREVAL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(</w:t>
      </w:r>
      <w:r w:rsidRPr="00A8068D">
        <w:rPr>
          <w:rStyle w:val="s2"/>
          <w:rFonts w:ascii="Consolas" w:hAnsi="Consolas"/>
          <w:color w:val="BA2121"/>
          <w:highlight w:val="lightGray"/>
          <w:bdr w:val="none" w:sz="0" w:space="0" w:color="auto" w:frame="1"/>
        </w:rPr>
        <w:t>"Sacando R$ "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,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ValorDoSaque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,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s2"/>
          <w:rFonts w:ascii="Consolas" w:hAnsi="Consolas"/>
          <w:color w:val="BA2121"/>
          <w:highlight w:val="lightGray"/>
          <w:bdr w:val="none" w:sz="0" w:space="0" w:color="auto" w:frame="1"/>
        </w:rPr>
        <w:t>"."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)</w:t>
      </w:r>
    </w:p>
    <w:p w14:paraId="673F6F66" w14:textId="77777777" w:rsidR="00A8068D" w:rsidRP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highlight w:val="lightGray"/>
          <w:bdr w:val="none" w:sz="0" w:space="0" w:color="auto" w:frame="1"/>
        </w:rPr>
      </w:pP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SENAO</w:t>
      </w:r>
    </w:p>
    <w:p w14:paraId="07A18209" w14:textId="77777777" w:rsidR="00A8068D" w:rsidRP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highlight w:val="lightGray"/>
          <w:bdr w:val="none" w:sz="0" w:space="0" w:color="auto" w:frame="1"/>
        </w:rPr>
      </w:pP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  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ESCREVAL</w:t>
      </w: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(</w:t>
      </w:r>
      <w:r w:rsidRPr="00A8068D">
        <w:rPr>
          <w:rStyle w:val="s2"/>
          <w:rFonts w:ascii="Consolas" w:hAnsi="Consolas"/>
          <w:color w:val="BA2121"/>
          <w:highlight w:val="lightGray"/>
          <w:bdr w:val="none" w:sz="0" w:space="0" w:color="auto" w:frame="1"/>
        </w:rPr>
        <w:t>"O valor solicitado é maior que o valor disponível para saque!"</w:t>
      </w:r>
      <w:r w:rsidRPr="00A8068D">
        <w:rPr>
          <w:rStyle w:val="p"/>
          <w:rFonts w:ascii="Consolas" w:hAnsi="Consolas"/>
          <w:color w:val="353535"/>
          <w:highlight w:val="lightGray"/>
          <w:bdr w:val="none" w:sz="0" w:space="0" w:color="auto" w:frame="1"/>
        </w:rPr>
        <w:t>)</w:t>
      </w:r>
    </w:p>
    <w:p w14:paraId="5A064EE9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 w:rsidRPr="00A8068D">
        <w:rPr>
          <w:rStyle w:val="w"/>
          <w:rFonts w:ascii="Consolas" w:hAnsi="Consolas"/>
          <w:color w:val="BBBBBB"/>
          <w:highlight w:val="lightGray"/>
          <w:bdr w:val="none" w:sz="0" w:space="0" w:color="auto" w:frame="1"/>
        </w:rPr>
        <w:t xml:space="preserve">      </w:t>
      </w:r>
      <w:r w:rsidRPr="00A8068D">
        <w:rPr>
          <w:rStyle w:val="n"/>
          <w:rFonts w:ascii="Consolas" w:hAnsi="Consolas"/>
          <w:color w:val="353535"/>
          <w:highlight w:val="lightGray"/>
          <w:bdr w:val="none" w:sz="0" w:space="0" w:color="auto" w:frame="1"/>
        </w:rPr>
        <w:t>FIMSE</w:t>
      </w:r>
    </w:p>
    <w:p w14:paraId="3F0E30F6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</w:p>
    <w:p w14:paraId="1E7931EC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    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ESCREVAL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BA2121"/>
          <w:bdr w:val="none" w:sz="0" w:space="0" w:color="auto" w:frame="1"/>
        </w:rPr>
        <w:t>"Saldo disponível: R$ "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,</w:t>
      </w:r>
      <w:r>
        <w:rPr>
          <w:rStyle w:val="w"/>
          <w:rFonts w:ascii="Consolas" w:hAnsi="Consolas"/>
          <w:color w:val="BBBBBB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53535"/>
          <w:bdr w:val="none" w:sz="0" w:space="0" w:color="auto" w:frame="1"/>
        </w:rPr>
        <w:t>SaldoDisponivel</w:t>
      </w:r>
      <w:r>
        <w:rPr>
          <w:rStyle w:val="p"/>
          <w:rFonts w:ascii="Consolas" w:hAnsi="Consolas"/>
          <w:color w:val="353535"/>
          <w:bdr w:val="none" w:sz="0" w:space="0" w:color="auto" w:frame="1"/>
        </w:rPr>
        <w:t>)</w:t>
      </w:r>
    </w:p>
    <w:p w14:paraId="2A7CFB6F" w14:textId="77777777" w:rsidR="00A8068D" w:rsidRDefault="00A8068D" w:rsidP="00A8068D">
      <w:pPr>
        <w:pStyle w:val="Pr-formataoHTML"/>
        <w:textAlignment w:val="baseline"/>
        <w:rPr>
          <w:rStyle w:val="CdigoHTML"/>
          <w:rFonts w:ascii="Consolas" w:hAnsi="Consolas"/>
          <w:color w:val="353535"/>
          <w:bdr w:val="none" w:sz="0" w:space="0" w:color="auto" w:frame="1"/>
        </w:rPr>
      </w:pPr>
    </w:p>
    <w:p w14:paraId="17C69CDB" w14:textId="77777777" w:rsidR="00A8068D" w:rsidRDefault="00A8068D" w:rsidP="00A8068D">
      <w:pPr>
        <w:pStyle w:val="Pr-formataoHTML"/>
        <w:textAlignment w:val="baseline"/>
        <w:rPr>
          <w:rFonts w:ascii="Courier" w:hAnsi="Courier"/>
          <w:color w:val="353535"/>
          <w:sz w:val="18"/>
          <w:szCs w:val="18"/>
        </w:rPr>
      </w:pPr>
      <w:r>
        <w:rPr>
          <w:rStyle w:val="n"/>
          <w:rFonts w:ascii="Consolas" w:hAnsi="Consolas"/>
          <w:color w:val="353535"/>
          <w:bdr w:val="none" w:sz="0" w:space="0" w:color="auto" w:frame="1"/>
        </w:rPr>
        <w:t>fimalgoritmo</w:t>
      </w:r>
    </w:p>
    <w:p w14:paraId="5921EB51" w14:textId="397C34A2" w:rsidR="00B47972" w:rsidRDefault="00B47972" w:rsidP="00A8068D">
      <w:pPr>
        <w:pStyle w:val="Pr-formataoHTML"/>
        <w:textAlignment w:val="baseline"/>
      </w:pPr>
    </w:p>
    <w:p w14:paraId="662AEA6E" w14:textId="77777777" w:rsidR="00A8068D" w:rsidRDefault="00A8068D" w:rsidP="0021514E">
      <w:pPr>
        <w:tabs>
          <w:tab w:val="left" w:pos="2316"/>
        </w:tabs>
      </w:pPr>
    </w:p>
    <w:p w14:paraId="770C0E97" w14:textId="77777777" w:rsidR="00A8068D" w:rsidRDefault="00A8068D" w:rsidP="0021514E">
      <w:pPr>
        <w:tabs>
          <w:tab w:val="left" w:pos="2316"/>
        </w:tabs>
      </w:pPr>
    </w:p>
    <w:p w14:paraId="0E667239" w14:textId="77777777" w:rsidR="00A8068D" w:rsidRDefault="00A8068D" w:rsidP="0021514E">
      <w:pPr>
        <w:tabs>
          <w:tab w:val="left" w:pos="2316"/>
        </w:tabs>
      </w:pPr>
    </w:p>
    <w:p w14:paraId="162BD52C" w14:textId="77777777" w:rsidR="00A8068D" w:rsidRDefault="00A8068D" w:rsidP="0021514E">
      <w:pPr>
        <w:tabs>
          <w:tab w:val="left" w:pos="2316"/>
        </w:tabs>
      </w:pPr>
    </w:p>
    <w:p w14:paraId="018E72C5" w14:textId="77777777" w:rsidR="00A8068D" w:rsidRDefault="00A8068D" w:rsidP="0021514E">
      <w:pPr>
        <w:tabs>
          <w:tab w:val="left" w:pos="2316"/>
        </w:tabs>
      </w:pPr>
    </w:p>
    <w:p w14:paraId="3088FB67" w14:textId="77777777" w:rsidR="00A8068D" w:rsidRDefault="00A8068D" w:rsidP="0021514E">
      <w:pPr>
        <w:tabs>
          <w:tab w:val="left" w:pos="2316"/>
        </w:tabs>
      </w:pPr>
    </w:p>
    <w:p w14:paraId="7742D51D" w14:textId="77777777" w:rsidR="00A8068D" w:rsidRDefault="00A8068D" w:rsidP="0021514E">
      <w:pPr>
        <w:tabs>
          <w:tab w:val="left" w:pos="2316"/>
        </w:tabs>
      </w:pPr>
    </w:p>
    <w:p w14:paraId="3D5A9B08" w14:textId="087A29B0" w:rsidR="00993A43" w:rsidRDefault="00A8068D" w:rsidP="0021514E">
      <w:pPr>
        <w:tabs>
          <w:tab w:val="left" w:pos="2316"/>
        </w:tabs>
      </w:pPr>
      <w:r w:rsidRPr="00784F9D">
        <w:rPr>
          <w:b/>
          <w:bCs/>
          <w:u w:val="single"/>
        </w:rPr>
        <w:t>Escolha*Caso</w:t>
      </w:r>
      <w:r w:rsidR="00B47972">
        <w:t xml:space="preserve">- insere o comando </w:t>
      </w:r>
      <w:r w:rsidR="00B47972">
        <w:t>‘escolha’ (</w:t>
      </w:r>
      <w:r w:rsidR="00B47972">
        <w:t>co</w:t>
      </w:r>
      <w:r w:rsidR="00B47972">
        <w:t>m a clausura ‘outrocaso’)</w:t>
      </w:r>
      <w:r>
        <w:t>, quando outras verificações tenham falhado, permitindo ir direto ao bloco de notas dos códigos.</w:t>
      </w:r>
    </w:p>
    <w:p w14:paraId="4D15F4A1" w14:textId="5E569AF4" w:rsidR="00A8068D" w:rsidRDefault="00A8068D" w:rsidP="0021514E">
      <w:pPr>
        <w:tabs>
          <w:tab w:val="left" w:pos="2316"/>
        </w:tabs>
      </w:pPr>
      <w:r w:rsidRPr="00B47972">
        <w:rPr>
          <w:u w:val="single"/>
        </w:rPr>
        <w:t>Estrutura:</w:t>
      </w:r>
    </w:p>
    <w:p w14:paraId="7103889B" w14:textId="12DD4111" w:rsidR="00B47972" w:rsidRDefault="00A8068D" w:rsidP="0021514E">
      <w:pPr>
        <w:tabs>
          <w:tab w:val="left" w:pos="2316"/>
        </w:tabs>
      </w:pPr>
      <w:r>
        <w:t>[</w:t>
      </w:r>
      <w:r w:rsidR="00B47972">
        <w:t>Escolha*Caso</w:t>
      </w:r>
    </w:p>
    <w:p w14:paraId="51DD4E22" w14:textId="52B22B65" w:rsidR="00B47972" w:rsidRDefault="00B47972" w:rsidP="0021514E">
      <w:pPr>
        <w:tabs>
          <w:tab w:val="left" w:pos="2316"/>
        </w:tabs>
      </w:pPr>
      <w:r>
        <w:t>Outrocaso</w:t>
      </w:r>
    </w:p>
    <w:p w14:paraId="4038B360" w14:textId="0C09CA26" w:rsidR="00B47972" w:rsidRDefault="00B47972" w:rsidP="0021514E">
      <w:pPr>
        <w:tabs>
          <w:tab w:val="left" w:pos="2316"/>
        </w:tabs>
      </w:pPr>
      <w:r>
        <w:t>Fimescolha</w:t>
      </w:r>
      <w:r w:rsidR="00A8068D">
        <w:t>]</w:t>
      </w:r>
    </w:p>
    <w:p w14:paraId="4C676ABA" w14:textId="77777777" w:rsidR="00A8068D" w:rsidRDefault="00A8068D" w:rsidP="00A8068D">
      <w:pPr>
        <w:tabs>
          <w:tab w:val="left" w:pos="2316"/>
        </w:tabs>
        <w:rPr>
          <w:rStyle w:val="apple-tab-span"/>
          <w:rFonts w:ascii="Open Sans" w:hAnsi="Open Sans" w:cs="Open Sans"/>
          <w:color w:val="695D46"/>
          <w:sz w:val="28"/>
          <w:szCs w:val="28"/>
        </w:rPr>
      </w:pPr>
      <w:r w:rsidRPr="00784F9D">
        <w:rPr>
          <w:u w:val="single"/>
        </w:rPr>
        <w:t>Exemplo</w:t>
      </w:r>
      <w:r>
        <w:t xml:space="preserve">: </w:t>
      </w:r>
      <w:r>
        <w:rPr>
          <w:rFonts w:ascii="Open Sans" w:hAnsi="Open Sans" w:cs="Open Sans"/>
          <w:color w:val="695D46"/>
          <w:sz w:val="28"/>
          <w:szCs w:val="28"/>
        </w:rPr>
        <w:br/>
      </w:r>
    </w:p>
    <w:p w14:paraId="4EE5046C" w14:textId="77777777" w:rsidR="00A8068D" w:rsidRDefault="00A8068D" w:rsidP="00A8068D">
      <w:pPr>
        <w:tabs>
          <w:tab w:val="left" w:pos="2316"/>
        </w:tabs>
        <w:rPr>
          <w:rFonts w:ascii="Open Sans" w:hAnsi="Open Sans" w:cs="Open Sans"/>
          <w:color w:val="38761D"/>
        </w:rPr>
      </w:pPr>
      <w:r w:rsidRPr="00A8068D">
        <w:rPr>
          <w:rFonts w:ascii="Open Sans" w:hAnsi="Open Sans" w:cs="Open Sans"/>
          <w:color w:val="0000FF"/>
        </w:rPr>
        <w:t xml:space="preserve">escolha </w:t>
      </w:r>
      <w:r w:rsidRPr="00A8068D">
        <w:rPr>
          <w:rFonts w:ascii="Open Sans" w:hAnsi="Open Sans" w:cs="Open Sans"/>
          <w:color w:val="695D46"/>
        </w:rPr>
        <w:t>(operador)</w:t>
      </w:r>
      <w:r w:rsidRPr="00A8068D">
        <w:rPr>
          <w:rFonts w:ascii="Open Sans" w:hAnsi="Open Sans" w:cs="Open Sans"/>
          <w:color w:val="695D46"/>
        </w:rPr>
        <w:br/>
        <w:t xml:space="preserve">      </w:t>
      </w:r>
      <w:r w:rsidRPr="00A8068D">
        <w:rPr>
          <w:rFonts w:ascii="Open Sans" w:hAnsi="Open Sans" w:cs="Open Sans"/>
          <w:color w:val="0000FF"/>
        </w:rPr>
        <w:t xml:space="preserve">caso </w:t>
      </w:r>
      <w:r w:rsidRPr="00A8068D">
        <w:rPr>
          <w:rFonts w:ascii="Open Sans" w:hAnsi="Open Sans" w:cs="Open Sans"/>
          <w:color w:val="FF0000"/>
        </w:rPr>
        <w:t>“+”</w:t>
      </w:r>
      <w:r w:rsidRPr="00A8068D">
        <w:rPr>
          <w:rFonts w:ascii="Open Sans" w:hAnsi="Open Sans" w:cs="Open Sans"/>
          <w:color w:val="695D46"/>
        </w:rPr>
        <w:t xml:space="preserve"> </w:t>
      </w:r>
      <w:r w:rsidRPr="00A8068D">
        <w:rPr>
          <w:rFonts w:ascii="Open Sans" w:hAnsi="Open Sans" w:cs="Open Sans"/>
          <w:color w:val="38761D"/>
        </w:rPr>
        <w:t>// Caso o valor do operador for +</w:t>
      </w:r>
      <w:r w:rsidRPr="00A8068D">
        <w:rPr>
          <w:rFonts w:ascii="Open Sans" w:hAnsi="Open Sans" w:cs="Open Sans"/>
          <w:color w:val="695D46"/>
        </w:rPr>
        <w:br/>
        <w:t xml:space="preserve">         resultado &lt;- numero1 + numero2 </w:t>
      </w:r>
      <w:r w:rsidRPr="00A8068D">
        <w:rPr>
          <w:rFonts w:ascii="Open Sans" w:hAnsi="Open Sans" w:cs="Open Sans"/>
          <w:color w:val="38761D"/>
        </w:rPr>
        <w:t>// O resultado recebe a soma dos números</w:t>
      </w:r>
      <w:r w:rsidRPr="00A8068D">
        <w:rPr>
          <w:rFonts w:ascii="Open Sans" w:hAnsi="Open Sans" w:cs="Open Sans"/>
          <w:color w:val="38761D"/>
          <w:u w:val="single"/>
        </w:rPr>
        <w:br/>
      </w:r>
      <w:r w:rsidRPr="00A8068D">
        <w:rPr>
          <w:rFonts w:ascii="Open Sans" w:hAnsi="Open Sans" w:cs="Open Sans"/>
          <w:color w:val="695D46"/>
        </w:rPr>
        <w:t xml:space="preserve">      </w:t>
      </w:r>
      <w:r w:rsidRPr="00A8068D">
        <w:rPr>
          <w:rFonts w:ascii="Open Sans" w:hAnsi="Open Sans" w:cs="Open Sans"/>
          <w:color w:val="0000FF"/>
        </w:rPr>
        <w:t xml:space="preserve">caso </w:t>
      </w:r>
      <w:r w:rsidRPr="00A8068D">
        <w:rPr>
          <w:rFonts w:ascii="Open Sans" w:hAnsi="Open Sans" w:cs="Open Sans"/>
          <w:color w:val="FF0000"/>
        </w:rPr>
        <w:t>“-”</w:t>
      </w:r>
      <w:r w:rsidRPr="00A8068D">
        <w:rPr>
          <w:rFonts w:ascii="Open Sans" w:hAnsi="Open Sans" w:cs="Open Sans"/>
          <w:color w:val="695D46"/>
        </w:rPr>
        <w:t xml:space="preserve"> </w:t>
      </w:r>
      <w:r w:rsidRPr="00A8068D">
        <w:rPr>
          <w:rFonts w:ascii="Open Sans" w:hAnsi="Open Sans" w:cs="Open Sans"/>
          <w:color w:val="38761D"/>
        </w:rPr>
        <w:t>// Caso o valor do operador for -</w:t>
      </w:r>
      <w:r w:rsidRPr="00A8068D">
        <w:rPr>
          <w:rFonts w:ascii="Open Sans" w:hAnsi="Open Sans" w:cs="Open Sans"/>
          <w:color w:val="695D46"/>
        </w:rPr>
        <w:br/>
        <w:t xml:space="preserve">         resultado &lt;- numero1 - numero2 </w:t>
      </w:r>
      <w:r w:rsidRPr="00A8068D">
        <w:rPr>
          <w:rFonts w:ascii="Open Sans" w:hAnsi="Open Sans" w:cs="Open Sans"/>
          <w:color w:val="38761D"/>
        </w:rPr>
        <w:t>// O resultado recebe a subtração do numero1 pelo numero2</w:t>
      </w:r>
      <w:r w:rsidRPr="00A8068D">
        <w:rPr>
          <w:rFonts w:ascii="Open Sans" w:hAnsi="Open Sans" w:cs="Open Sans"/>
          <w:color w:val="695D46"/>
        </w:rPr>
        <w:br/>
        <w:t xml:space="preserve">      </w:t>
      </w:r>
      <w:r w:rsidRPr="00A8068D">
        <w:rPr>
          <w:rFonts w:ascii="Open Sans" w:hAnsi="Open Sans" w:cs="Open Sans"/>
          <w:color w:val="0000FF"/>
        </w:rPr>
        <w:t xml:space="preserve">caso </w:t>
      </w:r>
      <w:r w:rsidRPr="00A8068D">
        <w:rPr>
          <w:rFonts w:ascii="Open Sans" w:hAnsi="Open Sans" w:cs="Open Sans"/>
          <w:color w:val="FF0000"/>
        </w:rPr>
        <w:t xml:space="preserve">“*” </w:t>
      </w:r>
      <w:r w:rsidRPr="00A8068D">
        <w:rPr>
          <w:rFonts w:ascii="Open Sans" w:hAnsi="Open Sans" w:cs="Open Sans"/>
          <w:color w:val="38761D"/>
        </w:rPr>
        <w:t>// Caso o valor do operador for *</w:t>
      </w:r>
      <w:r w:rsidRPr="00A8068D">
        <w:rPr>
          <w:rFonts w:ascii="Open Sans" w:hAnsi="Open Sans" w:cs="Open Sans"/>
          <w:color w:val="38761D"/>
        </w:rPr>
        <w:br/>
      </w:r>
      <w:r w:rsidRPr="00A8068D">
        <w:rPr>
          <w:rFonts w:ascii="Open Sans" w:hAnsi="Open Sans" w:cs="Open Sans"/>
          <w:color w:val="695D46"/>
        </w:rPr>
        <w:t xml:space="preserve">         resultado &lt;- numero1 * numero2 </w:t>
      </w:r>
      <w:r w:rsidRPr="00A8068D">
        <w:rPr>
          <w:rFonts w:ascii="Open Sans" w:hAnsi="Open Sans" w:cs="Open Sans"/>
          <w:color w:val="38761D"/>
        </w:rPr>
        <w:t>// O resultado recebe a multiplicação dos números</w:t>
      </w:r>
      <w:r w:rsidRPr="00A8068D">
        <w:rPr>
          <w:rFonts w:ascii="Open Sans" w:hAnsi="Open Sans" w:cs="Open Sans"/>
          <w:color w:val="695D46"/>
        </w:rPr>
        <w:br/>
        <w:t xml:space="preserve">      </w:t>
      </w:r>
      <w:r w:rsidRPr="00A8068D">
        <w:rPr>
          <w:rFonts w:ascii="Open Sans" w:hAnsi="Open Sans" w:cs="Open Sans"/>
          <w:color w:val="0000FF"/>
        </w:rPr>
        <w:t xml:space="preserve">caso </w:t>
      </w:r>
      <w:r w:rsidRPr="00A8068D">
        <w:rPr>
          <w:rFonts w:ascii="Open Sans" w:hAnsi="Open Sans" w:cs="Open Sans"/>
          <w:color w:val="FF0000"/>
        </w:rPr>
        <w:t xml:space="preserve">“/” </w:t>
      </w:r>
      <w:r w:rsidRPr="00A8068D">
        <w:rPr>
          <w:rFonts w:ascii="Open Sans" w:hAnsi="Open Sans" w:cs="Open Sans"/>
          <w:color w:val="38761D"/>
        </w:rPr>
        <w:t>// Caso o valor do operador for /</w:t>
      </w:r>
      <w:r w:rsidRPr="00A8068D">
        <w:rPr>
          <w:rFonts w:ascii="Open Sans" w:hAnsi="Open Sans" w:cs="Open Sans"/>
          <w:color w:val="695D46"/>
        </w:rPr>
        <w:br/>
        <w:t xml:space="preserve">         resultado &lt;- numero1 / numero2 </w:t>
      </w:r>
      <w:r w:rsidRPr="00A8068D">
        <w:rPr>
          <w:rFonts w:ascii="Open Sans" w:hAnsi="Open Sans" w:cs="Open Sans"/>
          <w:color w:val="38761D"/>
        </w:rPr>
        <w:t xml:space="preserve">// O resultado recebe a divisão do numero1 pelo numero2  </w:t>
      </w:r>
    </w:p>
    <w:p w14:paraId="62E0A815" w14:textId="08F234EC" w:rsidR="00B47972" w:rsidRDefault="00A8068D" w:rsidP="00A8068D">
      <w:pPr>
        <w:tabs>
          <w:tab w:val="left" w:pos="2316"/>
        </w:tabs>
      </w:pPr>
      <w:r w:rsidRPr="00A8068D">
        <w:rPr>
          <w:rFonts w:ascii="Open Sans" w:hAnsi="Open Sans" w:cs="Open Sans"/>
          <w:color w:val="0000FF"/>
        </w:rPr>
        <w:t>fimsescolha</w:t>
      </w:r>
      <w:r w:rsidRPr="00A8068D">
        <w:rPr>
          <w:rFonts w:ascii="Open Sans" w:hAnsi="Open Sans" w:cs="Open Sans"/>
          <w:color w:val="0000FF"/>
          <w:u w:val="single"/>
        </w:rPr>
        <w:br/>
      </w:r>
    </w:p>
    <w:p w14:paraId="1FD1E39A" w14:textId="77777777" w:rsidR="00A8068D" w:rsidRDefault="00A8068D" w:rsidP="0021514E">
      <w:pPr>
        <w:tabs>
          <w:tab w:val="left" w:pos="2316"/>
        </w:tabs>
      </w:pPr>
    </w:p>
    <w:p w14:paraId="19440AA5" w14:textId="77777777" w:rsidR="00A8068D" w:rsidRDefault="00A8068D" w:rsidP="0021514E">
      <w:pPr>
        <w:tabs>
          <w:tab w:val="left" w:pos="2316"/>
        </w:tabs>
      </w:pPr>
    </w:p>
    <w:p w14:paraId="0D49D234" w14:textId="77777777" w:rsidR="00A8068D" w:rsidRDefault="00A8068D" w:rsidP="0021514E">
      <w:pPr>
        <w:tabs>
          <w:tab w:val="left" w:pos="2316"/>
        </w:tabs>
      </w:pPr>
    </w:p>
    <w:p w14:paraId="186BD965" w14:textId="77777777" w:rsidR="00A8068D" w:rsidRDefault="00A8068D" w:rsidP="0021514E">
      <w:pPr>
        <w:tabs>
          <w:tab w:val="left" w:pos="2316"/>
        </w:tabs>
      </w:pPr>
    </w:p>
    <w:p w14:paraId="487A666E" w14:textId="77777777" w:rsidR="00A8068D" w:rsidRDefault="00A8068D" w:rsidP="0021514E">
      <w:pPr>
        <w:tabs>
          <w:tab w:val="left" w:pos="2316"/>
        </w:tabs>
      </w:pPr>
    </w:p>
    <w:p w14:paraId="3151E4B2" w14:textId="77777777" w:rsidR="00A8068D" w:rsidRDefault="00A8068D" w:rsidP="0021514E">
      <w:pPr>
        <w:tabs>
          <w:tab w:val="left" w:pos="2316"/>
        </w:tabs>
      </w:pPr>
    </w:p>
    <w:p w14:paraId="1D4B4337" w14:textId="77777777" w:rsidR="00A8068D" w:rsidRDefault="00A8068D" w:rsidP="0021514E">
      <w:pPr>
        <w:tabs>
          <w:tab w:val="left" w:pos="2316"/>
        </w:tabs>
      </w:pPr>
    </w:p>
    <w:p w14:paraId="1D926536" w14:textId="77777777" w:rsidR="00A8068D" w:rsidRDefault="00A8068D" w:rsidP="0021514E">
      <w:pPr>
        <w:tabs>
          <w:tab w:val="left" w:pos="2316"/>
        </w:tabs>
      </w:pPr>
    </w:p>
    <w:p w14:paraId="2EDAFB0C" w14:textId="77777777" w:rsidR="00A8068D" w:rsidRDefault="00A8068D" w:rsidP="0021514E">
      <w:pPr>
        <w:tabs>
          <w:tab w:val="left" w:pos="2316"/>
        </w:tabs>
      </w:pPr>
    </w:p>
    <w:p w14:paraId="557420C5" w14:textId="77777777" w:rsidR="00A8068D" w:rsidRDefault="00A8068D" w:rsidP="0021514E">
      <w:pPr>
        <w:tabs>
          <w:tab w:val="left" w:pos="2316"/>
        </w:tabs>
      </w:pPr>
    </w:p>
    <w:p w14:paraId="60D33285" w14:textId="77777777" w:rsidR="00B47972" w:rsidRDefault="00B47972" w:rsidP="0021514E">
      <w:pPr>
        <w:tabs>
          <w:tab w:val="left" w:pos="2316"/>
        </w:tabs>
      </w:pPr>
    </w:p>
    <w:p w14:paraId="43C1EA14" w14:textId="77777777" w:rsidR="00A8068D" w:rsidRDefault="00A8068D" w:rsidP="0021514E">
      <w:pPr>
        <w:tabs>
          <w:tab w:val="left" w:pos="2316"/>
        </w:tabs>
      </w:pPr>
    </w:p>
    <w:p w14:paraId="0CF58B87" w14:textId="31E5DD26" w:rsidR="00201F38" w:rsidRPr="009F0702" w:rsidRDefault="00A50644" w:rsidP="0021514E">
      <w:pPr>
        <w:tabs>
          <w:tab w:val="left" w:pos="2316"/>
        </w:tabs>
        <w:rPr>
          <w:b/>
          <w:bCs/>
        </w:rPr>
      </w:pPr>
      <w:r w:rsidRPr="009F0702">
        <w:rPr>
          <w:b/>
          <w:bCs/>
        </w:rPr>
        <w:lastRenderedPageBreak/>
        <w:t>ESTRUTURAS DE REPETIÇÃO:</w:t>
      </w:r>
    </w:p>
    <w:p w14:paraId="54D72B6E" w14:textId="3BCB9676" w:rsidR="00CA0FA9" w:rsidRDefault="00CA0FA9" w:rsidP="0021514E">
      <w:pPr>
        <w:tabs>
          <w:tab w:val="left" w:pos="2316"/>
        </w:tabs>
      </w:pPr>
      <w:r w:rsidRPr="00784F9D">
        <w:rPr>
          <w:b/>
          <w:bCs/>
          <w:u w:val="single"/>
        </w:rPr>
        <w:t>Para...faça</w:t>
      </w:r>
      <w:r>
        <w:t xml:space="preserve">: essa estrutura repete uma sequência de comandos um número de vezes. </w:t>
      </w:r>
    </w:p>
    <w:p w14:paraId="1C6FC38A" w14:textId="081ED3F5" w:rsidR="00B47972" w:rsidRPr="00B47972" w:rsidRDefault="00B47972" w:rsidP="00B47972">
      <w:pPr>
        <w:tabs>
          <w:tab w:val="left" w:pos="2316"/>
        </w:tabs>
        <w:rPr>
          <w:u w:val="single"/>
        </w:rPr>
      </w:pPr>
      <w:r w:rsidRPr="00B47972">
        <w:rPr>
          <w:u w:val="single"/>
        </w:rPr>
        <w:t>Estrutura:</w:t>
      </w:r>
    </w:p>
    <w:p w14:paraId="1B39B19B" w14:textId="395C13C8" w:rsidR="00B47972" w:rsidRDefault="00B47972" w:rsidP="00B47972">
      <w:pPr>
        <w:tabs>
          <w:tab w:val="left" w:pos="2316"/>
        </w:tabs>
      </w:pPr>
      <w:r w:rsidRPr="00CA0FA9">
        <w:t xml:space="preserve">para &lt;variável&gt; de &lt;valor-inicial&gt; ate &lt;valor-limite&gt; [passo &lt;incremento&gt;] faca    </w:t>
      </w:r>
    </w:p>
    <w:p w14:paraId="0F5F5623" w14:textId="77777777" w:rsidR="00B47972" w:rsidRDefault="00B47972" w:rsidP="00B47972">
      <w:pPr>
        <w:tabs>
          <w:tab w:val="left" w:pos="2316"/>
        </w:tabs>
      </w:pPr>
      <w:r>
        <w:t xml:space="preserve">         </w:t>
      </w:r>
      <w:r w:rsidRPr="00CA0FA9">
        <w:t xml:space="preserve">&lt;sequência-de-comandos&gt; </w:t>
      </w:r>
    </w:p>
    <w:p w14:paraId="5838EF1B" w14:textId="21B60797" w:rsidR="00B47972" w:rsidRDefault="00B47972" w:rsidP="0021514E">
      <w:pPr>
        <w:tabs>
          <w:tab w:val="left" w:pos="2316"/>
        </w:tabs>
      </w:pPr>
      <w:r w:rsidRPr="00CA0FA9">
        <w:t>fimpara</w:t>
      </w:r>
    </w:p>
    <w:p w14:paraId="3B25E5FC" w14:textId="6D40C2EE" w:rsidR="00CA0FA9" w:rsidRPr="00B47972" w:rsidRDefault="00CA0FA9" w:rsidP="0021514E">
      <w:pPr>
        <w:tabs>
          <w:tab w:val="left" w:pos="2316"/>
        </w:tabs>
        <w:rPr>
          <w:u w:val="single"/>
        </w:rPr>
      </w:pPr>
      <w:r w:rsidRPr="00B47972">
        <w:rPr>
          <w:u w:val="single"/>
        </w:rPr>
        <w:t xml:space="preserve">Exemplo: </w:t>
      </w:r>
      <w:r w:rsidR="00A8068D">
        <w:rPr>
          <w:u w:val="single"/>
        </w:rPr>
        <w:t>tabuada</w:t>
      </w:r>
    </w:p>
    <w:p w14:paraId="73E8A97A" w14:textId="091499E4" w:rsidR="00A50644" w:rsidRDefault="00A8068D" w:rsidP="0021514E">
      <w:pPr>
        <w:tabs>
          <w:tab w:val="left" w:pos="2316"/>
        </w:tabs>
      </w:pPr>
      <w:r>
        <w:rPr>
          <w:rFonts w:ascii="Arial" w:hAnsi="Arial" w:cs="Arial"/>
          <w:color w:val="000000"/>
        </w:rPr>
        <w:t>PARA contador DE 1 ATE 10 FACA</w:t>
      </w:r>
      <w:r>
        <w:rPr>
          <w:rFonts w:ascii="Arial" w:hAnsi="Arial" w:cs="Arial"/>
          <w:color w:val="000000"/>
        </w:rPr>
        <w:br/>
        <w:t>      mult</w:t>
      </w:r>
      <w:r>
        <w:rPr>
          <w:rFonts w:ascii="Arial" w:hAnsi="Arial" w:cs="Arial"/>
          <w:color w:val="000000"/>
        </w:rPr>
        <w:t>iplicacao</w:t>
      </w:r>
      <w:r>
        <w:rPr>
          <w:rFonts w:ascii="Arial" w:hAnsi="Arial" w:cs="Arial"/>
          <w:color w:val="000000"/>
        </w:rPr>
        <w:t xml:space="preserve"> &lt;- numero * contador</w:t>
      </w:r>
      <w:r>
        <w:rPr>
          <w:rFonts w:ascii="Arial" w:hAnsi="Arial" w:cs="Arial"/>
          <w:color w:val="000000"/>
        </w:rPr>
        <w:br/>
        <w:t>      escreval(numero, " X ", contador, " = ", multiplicacao)</w:t>
      </w:r>
      <w:r>
        <w:rPr>
          <w:rFonts w:ascii="Arial" w:hAnsi="Arial" w:cs="Arial"/>
          <w:color w:val="000000"/>
        </w:rPr>
        <w:br/>
        <w:t xml:space="preserve">   FIMPARA</w:t>
      </w:r>
      <w:r>
        <w:rPr>
          <w:rFonts w:ascii="Arial" w:hAnsi="Arial" w:cs="Arial"/>
          <w:color w:val="0000FF"/>
          <w:sz w:val="28"/>
          <w:szCs w:val="28"/>
          <w:u w:val="single"/>
        </w:rPr>
        <w:br/>
      </w:r>
    </w:p>
    <w:p w14:paraId="7497A257" w14:textId="0760D95D" w:rsidR="00A50644" w:rsidRDefault="00A50644" w:rsidP="0021514E">
      <w:pPr>
        <w:tabs>
          <w:tab w:val="left" w:pos="2316"/>
        </w:tabs>
      </w:pPr>
      <w:r w:rsidRPr="00784F9D">
        <w:rPr>
          <w:b/>
          <w:bCs/>
          <w:u w:val="single"/>
        </w:rPr>
        <w:t>Enquanto...Faça</w:t>
      </w:r>
      <w:r w:rsidRPr="00A8068D">
        <w:rPr>
          <w:u w:val="single"/>
        </w:rPr>
        <w:t>:</w:t>
      </w:r>
      <w:r>
        <w:t xml:space="preserve"> esta estrutura repete uma sequencia de comandos enquanto uma determinada condição (especificada através de uma expressão logica) for satisfeita.</w:t>
      </w:r>
    </w:p>
    <w:p w14:paraId="6906F080" w14:textId="77777777" w:rsidR="00A8068D" w:rsidRDefault="00A8068D" w:rsidP="00A8068D">
      <w:pPr>
        <w:tabs>
          <w:tab w:val="left" w:pos="2316"/>
        </w:tabs>
      </w:pPr>
    </w:p>
    <w:p w14:paraId="5E2A40C8" w14:textId="04268ED5" w:rsidR="00A8068D" w:rsidRPr="00A8068D" w:rsidRDefault="00A8068D" w:rsidP="00A8068D">
      <w:pPr>
        <w:tabs>
          <w:tab w:val="left" w:pos="2316"/>
        </w:tabs>
        <w:rPr>
          <w:u w:val="single"/>
        </w:rPr>
      </w:pPr>
      <w:r w:rsidRPr="00B47972">
        <w:rPr>
          <w:u w:val="single"/>
        </w:rPr>
        <w:t>Estrutura:</w:t>
      </w:r>
    </w:p>
    <w:p w14:paraId="266FF541" w14:textId="4A45430E" w:rsidR="00A8068D" w:rsidRDefault="00A8068D" w:rsidP="00A8068D">
      <w:pPr>
        <w:tabs>
          <w:tab w:val="left" w:pos="2316"/>
        </w:tabs>
      </w:pPr>
      <w:r w:rsidRPr="00A50644">
        <w:t xml:space="preserve">enquanto &lt;expressão-lógica&gt; faca  </w:t>
      </w:r>
    </w:p>
    <w:p w14:paraId="302078E9" w14:textId="77777777" w:rsidR="00A8068D" w:rsidRDefault="00A8068D" w:rsidP="00A8068D">
      <w:pPr>
        <w:tabs>
          <w:tab w:val="left" w:pos="2316"/>
        </w:tabs>
      </w:pPr>
      <w:r>
        <w:t xml:space="preserve">        </w:t>
      </w:r>
      <w:r w:rsidRPr="00A50644">
        <w:t xml:space="preserve"> &lt;sequencia-de-comandos&gt; </w:t>
      </w:r>
    </w:p>
    <w:p w14:paraId="68CB4242" w14:textId="77777777" w:rsidR="00A8068D" w:rsidRDefault="00A8068D" w:rsidP="00A8068D">
      <w:pPr>
        <w:tabs>
          <w:tab w:val="left" w:pos="2316"/>
        </w:tabs>
      </w:pPr>
      <w:r w:rsidRPr="00A50644">
        <w:t>Fimenquanto</w:t>
      </w:r>
    </w:p>
    <w:p w14:paraId="38E11A4C" w14:textId="77777777" w:rsidR="00A8068D" w:rsidRDefault="00A8068D" w:rsidP="0021514E">
      <w:pPr>
        <w:tabs>
          <w:tab w:val="left" w:pos="2316"/>
        </w:tabs>
      </w:pPr>
    </w:p>
    <w:p w14:paraId="2145E508" w14:textId="0716C4FF" w:rsidR="00A50644" w:rsidRPr="00784F9D" w:rsidRDefault="00A50644" w:rsidP="0021514E">
      <w:pPr>
        <w:tabs>
          <w:tab w:val="left" w:pos="2316"/>
        </w:tabs>
        <w:rPr>
          <w:u w:val="single"/>
        </w:rPr>
      </w:pPr>
      <w:r w:rsidRPr="00784F9D">
        <w:rPr>
          <w:u w:val="single"/>
        </w:rPr>
        <w:t xml:space="preserve">Exemplo: </w:t>
      </w:r>
    </w:p>
    <w:p w14:paraId="113E7C66" w14:textId="5AB65D1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ENQUANTO (eh_primo = VERDADEIRO) FACA</w:t>
      </w:r>
    </w:p>
    <w:p w14:paraId="253719D7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escreva(numero)</w:t>
      </w:r>
    </w:p>
    <w:p w14:paraId="4DE71D34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</w:t>
      </w:r>
    </w:p>
    <w:p w14:paraId="36583466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se ( (primo % numero) = 0 ) entao</w:t>
      </w:r>
    </w:p>
    <w:p w14:paraId="70DF0518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    eh_primo &lt;- FALSO</w:t>
      </w:r>
    </w:p>
    <w:p w14:paraId="36D353F8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    escreval(" Não é primo")</w:t>
      </w:r>
    </w:p>
    <w:p w14:paraId="64491A72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fimse</w:t>
      </w:r>
    </w:p>
    <w:p w14:paraId="638880F2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</w:t>
      </w:r>
    </w:p>
    <w:p w14:paraId="06C7B596" w14:textId="77777777" w:rsidR="00A8068D" w:rsidRPr="00A8068D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         numero&lt;- numero+ 1</w:t>
      </w:r>
    </w:p>
    <w:p w14:paraId="737D1106" w14:textId="368DDDA9" w:rsidR="00A50644" w:rsidRDefault="00A8068D" w:rsidP="00A8068D">
      <w:pPr>
        <w:tabs>
          <w:tab w:val="left" w:pos="2316"/>
        </w:tabs>
        <w:spacing w:after="0"/>
        <w:rPr>
          <w:sz w:val="18"/>
          <w:szCs w:val="18"/>
        </w:rPr>
      </w:pPr>
      <w:r w:rsidRPr="00A8068D">
        <w:rPr>
          <w:sz w:val="18"/>
          <w:szCs w:val="18"/>
        </w:rPr>
        <w:t xml:space="preserve">      FIMENQUANTO</w:t>
      </w:r>
    </w:p>
    <w:p w14:paraId="1A0EB19D" w14:textId="77777777" w:rsidR="00A8068D" w:rsidRPr="00A8068D" w:rsidRDefault="00A8068D" w:rsidP="00A8068D">
      <w:pPr>
        <w:tabs>
          <w:tab w:val="left" w:pos="2316"/>
        </w:tabs>
        <w:rPr>
          <w:sz w:val="18"/>
          <w:szCs w:val="18"/>
        </w:rPr>
      </w:pPr>
    </w:p>
    <w:p w14:paraId="56A5529D" w14:textId="070A6D3F" w:rsidR="00A50644" w:rsidRDefault="00A50644" w:rsidP="0021514E">
      <w:pPr>
        <w:tabs>
          <w:tab w:val="left" w:pos="2316"/>
        </w:tabs>
      </w:pPr>
      <w:r w:rsidRPr="00784F9D">
        <w:rPr>
          <w:b/>
          <w:bCs/>
          <w:u w:val="single"/>
        </w:rPr>
        <w:t>Repita...até:</w:t>
      </w:r>
      <w:r>
        <w:t xml:space="preserve"> esta estrutura repete uma sequencia de comandos at</w:t>
      </w:r>
      <w:r w:rsidR="00C2376C">
        <w:t>é</w:t>
      </w:r>
      <w:r>
        <w:t xml:space="preserve"> que uma determinada condição</w:t>
      </w:r>
      <w:r w:rsidR="00CA0FA9">
        <w:t xml:space="preserve"> </w:t>
      </w:r>
      <w:r w:rsidR="00C2376C">
        <w:t>(</w:t>
      </w:r>
      <w:r w:rsidR="00CA0FA9">
        <w:t>especificada através de uma expressão logica</w:t>
      </w:r>
      <w:r w:rsidR="00C2376C">
        <w:t>)</w:t>
      </w:r>
      <w:r w:rsidR="00CA0FA9">
        <w:t xml:space="preserve"> seja satisfeita.</w:t>
      </w:r>
    </w:p>
    <w:p w14:paraId="45C505E0" w14:textId="51EAF77F" w:rsidR="00CA0FA9" w:rsidRDefault="00A8068D" w:rsidP="0021514E">
      <w:pPr>
        <w:tabs>
          <w:tab w:val="left" w:pos="2316"/>
        </w:tabs>
      </w:pPr>
      <w:r w:rsidRPr="00B47972">
        <w:rPr>
          <w:u w:val="single"/>
        </w:rPr>
        <w:t>Estrutura:</w:t>
      </w:r>
      <w:r w:rsidR="00CA0FA9">
        <w:t xml:space="preserve"> </w:t>
      </w:r>
    </w:p>
    <w:p w14:paraId="39DAF2CF" w14:textId="1D624E08" w:rsidR="00CA0FA9" w:rsidRDefault="00CA0FA9" w:rsidP="0021514E">
      <w:pPr>
        <w:tabs>
          <w:tab w:val="left" w:pos="2316"/>
        </w:tabs>
      </w:pPr>
      <w:r w:rsidRPr="00CA0FA9">
        <w:t>R</w:t>
      </w:r>
      <w:r w:rsidRPr="00CA0FA9">
        <w:t>epita</w:t>
      </w:r>
    </w:p>
    <w:p w14:paraId="2D6E861D" w14:textId="041BCED8" w:rsidR="00CA0FA9" w:rsidRDefault="00CA0FA9" w:rsidP="0021514E">
      <w:pPr>
        <w:tabs>
          <w:tab w:val="left" w:pos="2316"/>
        </w:tabs>
      </w:pPr>
      <w:r w:rsidRPr="00CA0FA9">
        <w:t xml:space="preserve">    &lt;seqüência-de-comandos&gt; </w:t>
      </w:r>
    </w:p>
    <w:p w14:paraId="009324DD" w14:textId="119789CB" w:rsidR="00A8068D" w:rsidRDefault="00A8068D" w:rsidP="00A8068D">
      <w:pPr>
        <w:tabs>
          <w:tab w:val="left" w:pos="2316"/>
        </w:tabs>
      </w:pPr>
      <w:r w:rsidRPr="00CA0FA9">
        <w:t>at</w:t>
      </w:r>
      <w:r>
        <w:t>e</w:t>
      </w:r>
      <w:r w:rsidR="00CA0FA9" w:rsidRPr="00CA0FA9">
        <w:t xml:space="preserve"> &lt;expressão-lógica&gt;</w:t>
      </w:r>
    </w:p>
    <w:p w14:paraId="27F9D355" w14:textId="77777777" w:rsidR="00A8068D" w:rsidRPr="00784F9D" w:rsidRDefault="00A8068D" w:rsidP="00A8068D">
      <w:pPr>
        <w:tabs>
          <w:tab w:val="left" w:pos="2316"/>
        </w:tabs>
        <w:rPr>
          <w:u w:val="single"/>
        </w:rPr>
      </w:pPr>
      <w:r w:rsidRPr="00784F9D">
        <w:rPr>
          <w:u w:val="single"/>
        </w:rPr>
        <w:lastRenderedPageBreak/>
        <w:t xml:space="preserve">Exemplo: </w:t>
      </w:r>
    </w:p>
    <w:p w14:paraId="56EBADCF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REPITA</w:t>
      </w:r>
    </w:p>
    <w:p w14:paraId="2A77C2FB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escreva("Digite um número para ser somado: ")</w:t>
      </w:r>
    </w:p>
    <w:p w14:paraId="4F7FD66C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leia(numero)</w:t>
      </w:r>
    </w:p>
    <w:p w14:paraId="7651D2C2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soma &lt;- soma + numero</w:t>
      </w:r>
    </w:p>
    <w:p w14:paraId="3C0F6166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escreva("Deseja continuar digitando? [S/N]")</w:t>
      </w:r>
    </w:p>
    <w:p w14:paraId="351868E3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leia(resposta)</w:t>
      </w:r>
    </w:p>
    <w:p w14:paraId="047C9659" w14:textId="77777777" w:rsidR="00A8068D" w:rsidRDefault="00A8068D" w:rsidP="00A80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ATE (resposta &lt;&gt; "S")</w:t>
      </w:r>
    </w:p>
    <w:p w14:paraId="553C2CE5" w14:textId="77777777" w:rsidR="00A8068D" w:rsidRDefault="00A8068D" w:rsidP="0021514E">
      <w:pPr>
        <w:tabs>
          <w:tab w:val="left" w:pos="2316"/>
        </w:tabs>
      </w:pPr>
    </w:p>
    <w:p w14:paraId="000FA811" w14:textId="77777777" w:rsidR="00A8068D" w:rsidRDefault="00A8068D" w:rsidP="00A8068D">
      <w:pPr>
        <w:tabs>
          <w:tab w:val="left" w:pos="2316"/>
        </w:tabs>
      </w:pPr>
      <w:r>
        <w:t>repita</w:t>
      </w:r>
    </w:p>
    <w:p w14:paraId="73AF3DAF" w14:textId="77777777" w:rsidR="00A8068D" w:rsidRDefault="00A8068D" w:rsidP="00A8068D">
      <w:pPr>
        <w:tabs>
          <w:tab w:val="left" w:pos="2316"/>
        </w:tabs>
      </w:pPr>
      <w:r>
        <w:t xml:space="preserve">             incremento&lt;-incremento-1</w:t>
      </w:r>
    </w:p>
    <w:p w14:paraId="082E8F8D" w14:textId="544F16EE" w:rsidR="00A8068D" w:rsidRDefault="00A8068D" w:rsidP="00A8068D">
      <w:pPr>
        <w:tabs>
          <w:tab w:val="left" w:pos="2316"/>
        </w:tabs>
      </w:pPr>
      <w:r>
        <w:t xml:space="preserve">  </w:t>
      </w:r>
      <w:r>
        <w:t xml:space="preserve">           soma&lt;-soma+incremento</w:t>
      </w:r>
    </w:p>
    <w:p w14:paraId="7D45BEB4" w14:textId="792F9DB8" w:rsidR="00A8068D" w:rsidRDefault="00A8068D" w:rsidP="00A8068D">
      <w:pPr>
        <w:tabs>
          <w:tab w:val="left" w:pos="2316"/>
        </w:tabs>
      </w:pPr>
      <w:r>
        <w:t xml:space="preserve">            </w:t>
      </w:r>
      <w:r>
        <w:t xml:space="preserve"> </w:t>
      </w:r>
      <w:r>
        <w:t>escreval(incremento, " -- ", soma)</w:t>
      </w:r>
    </w:p>
    <w:p w14:paraId="2DEE44C8" w14:textId="0298DCB1" w:rsidR="00A8068D" w:rsidRDefault="00A8068D" w:rsidP="00A8068D">
      <w:pPr>
        <w:tabs>
          <w:tab w:val="left" w:pos="2316"/>
        </w:tabs>
      </w:pPr>
      <w:r>
        <w:t xml:space="preserve">      ate(incremento = 1)</w:t>
      </w:r>
    </w:p>
    <w:sectPr w:rsidR="00A80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D"/>
    <w:rsid w:val="00201F38"/>
    <w:rsid w:val="0021514E"/>
    <w:rsid w:val="00254BCF"/>
    <w:rsid w:val="002F50FD"/>
    <w:rsid w:val="003E4FF7"/>
    <w:rsid w:val="00784F9D"/>
    <w:rsid w:val="008212EA"/>
    <w:rsid w:val="00844297"/>
    <w:rsid w:val="00873712"/>
    <w:rsid w:val="008F02F7"/>
    <w:rsid w:val="00993A43"/>
    <w:rsid w:val="009F0702"/>
    <w:rsid w:val="00A50644"/>
    <w:rsid w:val="00A54C98"/>
    <w:rsid w:val="00A8068D"/>
    <w:rsid w:val="00B03C56"/>
    <w:rsid w:val="00B47972"/>
    <w:rsid w:val="00BC5D18"/>
    <w:rsid w:val="00C2376C"/>
    <w:rsid w:val="00CA0FA9"/>
    <w:rsid w:val="00E129EC"/>
    <w:rsid w:val="00F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2ED9"/>
  <w15:chartTrackingRefBased/>
  <w15:docId w15:val="{BEED8ABE-F017-45B5-8691-A6EBD434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8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8068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">
    <w:name w:val="n"/>
    <w:basedOn w:val="Fontepargpadro"/>
    <w:rsid w:val="00A8068D"/>
  </w:style>
  <w:style w:type="character" w:styleId="CdigoHTML">
    <w:name w:val="HTML Code"/>
    <w:basedOn w:val="Fontepargpadro"/>
    <w:uiPriority w:val="99"/>
    <w:semiHidden/>
    <w:unhideWhenUsed/>
    <w:rsid w:val="00A8068D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Fontepargpadro"/>
    <w:rsid w:val="00A8068D"/>
  </w:style>
  <w:style w:type="character" w:customStyle="1" w:styleId="s2">
    <w:name w:val="s2"/>
    <w:basedOn w:val="Fontepargpadro"/>
    <w:rsid w:val="00A8068D"/>
  </w:style>
  <w:style w:type="character" w:customStyle="1" w:styleId="k">
    <w:name w:val="k"/>
    <w:basedOn w:val="Fontepargpadro"/>
    <w:rsid w:val="00A8068D"/>
  </w:style>
  <w:style w:type="character" w:customStyle="1" w:styleId="p">
    <w:name w:val="p"/>
    <w:basedOn w:val="Fontepargpadro"/>
    <w:rsid w:val="00A8068D"/>
  </w:style>
  <w:style w:type="character" w:customStyle="1" w:styleId="o">
    <w:name w:val="o"/>
    <w:basedOn w:val="Fontepargpadro"/>
    <w:rsid w:val="00A8068D"/>
  </w:style>
  <w:style w:type="character" w:customStyle="1" w:styleId="mi">
    <w:name w:val="mi"/>
    <w:basedOn w:val="Fontepargpadro"/>
    <w:rsid w:val="00A8068D"/>
  </w:style>
  <w:style w:type="character" w:customStyle="1" w:styleId="apple-tab-span">
    <w:name w:val="apple-tab-span"/>
    <w:basedOn w:val="Fontepargpadro"/>
    <w:rsid w:val="00A8068D"/>
  </w:style>
  <w:style w:type="paragraph" w:styleId="NormalWeb">
    <w:name w:val="Normal (Web)"/>
    <w:basedOn w:val="Normal"/>
    <w:uiPriority w:val="99"/>
    <w:semiHidden/>
    <w:unhideWhenUsed/>
    <w:rsid w:val="00A8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2023-11-09T17:23:00Z</dcterms:created>
  <dcterms:modified xsi:type="dcterms:W3CDTF">2023-11-10T19:17:00Z</dcterms:modified>
</cp:coreProperties>
</file>