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4847" w14:textId="73C4BC9E" w:rsidR="00DE3B34" w:rsidRDefault="00D01DC1">
      <w:pPr>
        <w:tabs>
          <w:tab w:val="left" w:pos="7772"/>
        </w:tabs>
        <w:ind w:left="-138"/>
        <w:rPr>
          <w:rFonts w:ascii="Times New Roman"/>
          <w:sz w:val="20"/>
        </w:rPr>
      </w:pPr>
      <w:r>
        <w:rPr>
          <w:rFonts w:ascii="Times New Roman"/>
          <w:noProof/>
          <w:position w:val="17"/>
          <w:sz w:val="20"/>
        </w:rPr>
        <mc:AlternateContent>
          <mc:Choice Requires="wpg">
            <w:drawing>
              <wp:inline distT="0" distB="0" distL="0" distR="0" wp14:anchorId="734B2EEE" wp14:editId="505BFB4E">
                <wp:extent cx="699135" cy="453390"/>
                <wp:effectExtent l="4445" t="6985" r="1270" b="635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35" cy="453390"/>
                          <a:chOff x="0" y="0"/>
                          <a:chExt cx="1101" cy="714"/>
                        </a:xfrm>
                      </wpg:grpSpPr>
                      <wps:wsp>
                        <wps:cNvPr id="10" name="AutoShape 4"/>
                        <wps:cNvSpPr>
                          <a:spLocks/>
                        </wps:cNvSpPr>
                        <wps:spPr bwMode="auto">
                          <a:xfrm>
                            <a:off x="0" y="0"/>
                            <a:ext cx="1101" cy="714"/>
                          </a:xfrm>
                          <a:custGeom>
                            <a:avLst/>
                            <a:gdLst>
                              <a:gd name="T0" fmla="*/ 504 w 1101"/>
                              <a:gd name="T1" fmla="*/ 374 h 714"/>
                              <a:gd name="T2" fmla="*/ 663 w 1101"/>
                              <a:gd name="T3" fmla="*/ 454 h 714"/>
                              <a:gd name="T4" fmla="*/ 720 w 1101"/>
                              <a:gd name="T5" fmla="*/ 502 h 714"/>
                              <a:gd name="T6" fmla="*/ 666 w 1101"/>
                              <a:gd name="T7" fmla="*/ 574 h 714"/>
                              <a:gd name="T8" fmla="*/ 573 w 1101"/>
                              <a:gd name="T9" fmla="*/ 577 h 714"/>
                              <a:gd name="T10" fmla="*/ 770 w 1101"/>
                              <a:gd name="T11" fmla="*/ 690 h 714"/>
                              <a:gd name="T12" fmla="*/ 879 w 1101"/>
                              <a:gd name="T13" fmla="*/ 614 h 714"/>
                              <a:gd name="T14" fmla="*/ 1087 w 1101"/>
                              <a:gd name="T15" fmla="*/ 404 h 714"/>
                              <a:gd name="T16" fmla="*/ 843 w 1101"/>
                              <a:gd name="T17" fmla="*/ 361 h 714"/>
                              <a:gd name="T18" fmla="*/ 179 w 1101"/>
                              <a:gd name="T19" fmla="*/ 66 h 714"/>
                              <a:gd name="T20" fmla="*/ 14 w 1101"/>
                              <a:gd name="T21" fmla="*/ 272 h 714"/>
                              <a:gd name="T22" fmla="*/ 7 w 1101"/>
                              <a:gd name="T23" fmla="*/ 464 h 714"/>
                              <a:gd name="T24" fmla="*/ 75 w 1101"/>
                              <a:gd name="T25" fmla="*/ 607 h 714"/>
                              <a:gd name="T26" fmla="*/ 286 w 1101"/>
                              <a:gd name="T27" fmla="*/ 708 h 714"/>
                              <a:gd name="T28" fmla="*/ 421 w 1101"/>
                              <a:gd name="T29" fmla="*/ 712 h 714"/>
                              <a:gd name="T30" fmla="*/ 291 w 1101"/>
                              <a:gd name="T31" fmla="*/ 563 h 714"/>
                              <a:gd name="T32" fmla="*/ 196 w 1101"/>
                              <a:gd name="T33" fmla="*/ 484 h 714"/>
                              <a:gd name="T34" fmla="*/ 414 w 1101"/>
                              <a:gd name="T35" fmla="*/ 434 h 714"/>
                              <a:gd name="T36" fmla="*/ 493 w 1101"/>
                              <a:gd name="T37" fmla="*/ 425 h 714"/>
                              <a:gd name="T38" fmla="*/ 474 w 1101"/>
                              <a:gd name="T39" fmla="*/ 359 h 714"/>
                              <a:gd name="T40" fmla="*/ 736 w 1101"/>
                              <a:gd name="T41" fmla="*/ 305 h 714"/>
                              <a:gd name="T42" fmla="*/ 185 w 1101"/>
                              <a:gd name="T43" fmla="*/ 292 h 714"/>
                              <a:gd name="T44" fmla="*/ 211 w 1101"/>
                              <a:gd name="T45" fmla="*/ 217 h 714"/>
                              <a:gd name="T46" fmla="*/ 857 w 1101"/>
                              <a:gd name="T47" fmla="*/ 161 h 714"/>
                              <a:gd name="T48" fmla="*/ 874 w 1101"/>
                              <a:gd name="T49" fmla="*/ 92 h 714"/>
                              <a:gd name="T50" fmla="*/ 335 w 1101"/>
                              <a:gd name="T51" fmla="*/ 34 h 714"/>
                              <a:gd name="T52" fmla="*/ 1086 w 1101"/>
                              <a:gd name="T53" fmla="*/ 690 h 714"/>
                              <a:gd name="T54" fmla="*/ 891 w 1101"/>
                              <a:gd name="T55" fmla="*/ 609 h 714"/>
                              <a:gd name="T56" fmla="*/ 895 w 1101"/>
                              <a:gd name="T57" fmla="*/ 677 h 714"/>
                              <a:gd name="T58" fmla="*/ 912 w 1101"/>
                              <a:gd name="T59" fmla="*/ 679 h 714"/>
                              <a:gd name="T60" fmla="*/ 988 w 1101"/>
                              <a:gd name="T61" fmla="*/ 633 h 714"/>
                              <a:gd name="T62" fmla="*/ 896 w 1101"/>
                              <a:gd name="T63" fmla="*/ 92 h 714"/>
                              <a:gd name="T64" fmla="*/ 894 w 1101"/>
                              <a:gd name="T65" fmla="*/ 198 h 714"/>
                              <a:gd name="T66" fmla="*/ 891 w 1101"/>
                              <a:gd name="T67" fmla="*/ 395 h 714"/>
                              <a:gd name="T68" fmla="*/ 1075 w 1101"/>
                              <a:gd name="T69" fmla="*/ 224 h 714"/>
                              <a:gd name="T70" fmla="*/ 1033 w 1101"/>
                              <a:gd name="T71" fmla="*/ 170 h 714"/>
                              <a:gd name="T72" fmla="*/ 898 w 1101"/>
                              <a:gd name="T73" fmla="*/ 81 h 714"/>
                              <a:gd name="T74" fmla="*/ 390 w 1101"/>
                              <a:gd name="T75" fmla="*/ 186 h 714"/>
                              <a:gd name="T76" fmla="*/ 431 w 1101"/>
                              <a:gd name="T77" fmla="*/ 277 h 714"/>
                              <a:gd name="T78" fmla="*/ 693 w 1101"/>
                              <a:gd name="T79" fmla="*/ 287 h 714"/>
                              <a:gd name="T80" fmla="*/ 629 w 1101"/>
                              <a:gd name="T81" fmla="*/ 239 h 714"/>
                              <a:gd name="T82" fmla="*/ 659 w 1101"/>
                              <a:gd name="T83" fmla="*/ 176 h 714"/>
                              <a:gd name="T84" fmla="*/ 856 w 1101"/>
                              <a:gd name="T85" fmla="*/ 167 h 714"/>
                              <a:gd name="T86" fmla="*/ 830 w 1101"/>
                              <a:gd name="T87" fmla="*/ 192 h 714"/>
                              <a:gd name="T88" fmla="*/ 985 w 1101"/>
                              <a:gd name="T89" fmla="*/ 0 h 714"/>
                              <a:gd name="T90" fmla="*/ 887 w 1101"/>
                              <a:gd name="T91" fmla="*/ 20 h 714"/>
                              <a:gd name="T92" fmla="*/ 892 w 1101"/>
                              <a:gd name="T93" fmla="*/ 53 h 714"/>
                              <a:gd name="T94" fmla="*/ 993 w 1101"/>
                              <a:gd name="T95" fmla="*/ 80 h 714"/>
                              <a:gd name="T96" fmla="*/ 1077 w 1101"/>
                              <a:gd name="T97" fmla="*/ 123 h 714"/>
                              <a:gd name="T98" fmla="*/ 1098 w 1101"/>
                              <a:gd name="T99" fmla="*/ 117 h 714"/>
                              <a:gd name="T100" fmla="*/ 1100 w 1101"/>
                              <a:gd name="T101" fmla="*/ 42 h 714"/>
                              <a:gd name="T102" fmla="*/ 1064 w 1101"/>
                              <a:gd name="T103" fmla="*/ 4 h 714"/>
                              <a:gd name="T104" fmla="*/ 663 w 1101"/>
                              <a:gd name="T105" fmla="*/ 35 h 714"/>
                              <a:gd name="T106" fmla="*/ 874 w 1101"/>
                              <a:gd name="T107" fmla="*/ 92 h 714"/>
                              <a:gd name="T108" fmla="*/ 863 w 1101"/>
                              <a:gd name="T109" fmla="*/ 62 h 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101" h="714">
                                <a:moveTo>
                                  <a:pt x="839" y="359"/>
                                </a:moveTo>
                                <a:lnTo>
                                  <a:pt x="474" y="359"/>
                                </a:lnTo>
                                <a:lnTo>
                                  <a:pt x="485" y="360"/>
                                </a:lnTo>
                                <a:lnTo>
                                  <a:pt x="504" y="374"/>
                                </a:lnTo>
                                <a:lnTo>
                                  <a:pt x="527" y="390"/>
                                </a:lnTo>
                                <a:lnTo>
                                  <a:pt x="560" y="409"/>
                                </a:lnTo>
                                <a:lnTo>
                                  <a:pt x="600" y="428"/>
                                </a:lnTo>
                                <a:lnTo>
                                  <a:pt x="663" y="454"/>
                                </a:lnTo>
                                <a:lnTo>
                                  <a:pt x="680" y="462"/>
                                </a:lnTo>
                                <a:lnTo>
                                  <a:pt x="694" y="469"/>
                                </a:lnTo>
                                <a:lnTo>
                                  <a:pt x="702" y="475"/>
                                </a:lnTo>
                                <a:lnTo>
                                  <a:pt x="720" y="502"/>
                                </a:lnTo>
                                <a:lnTo>
                                  <a:pt x="720" y="531"/>
                                </a:lnTo>
                                <a:lnTo>
                                  <a:pt x="705" y="556"/>
                                </a:lnTo>
                                <a:lnTo>
                                  <a:pt x="675" y="573"/>
                                </a:lnTo>
                                <a:lnTo>
                                  <a:pt x="666" y="574"/>
                                </a:lnTo>
                                <a:lnTo>
                                  <a:pt x="651" y="576"/>
                                </a:lnTo>
                                <a:lnTo>
                                  <a:pt x="634" y="577"/>
                                </a:lnTo>
                                <a:lnTo>
                                  <a:pt x="616" y="577"/>
                                </a:lnTo>
                                <a:lnTo>
                                  <a:pt x="573" y="577"/>
                                </a:lnTo>
                                <a:lnTo>
                                  <a:pt x="573" y="713"/>
                                </a:lnTo>
                                <a:lnTo>
                                  <a:pt x="637" y="711"/>
                                </a:lnTo>
                                <a:lnTo>
                                  <a:pt x="711" y="704"/>
                                </a:lnTo>
                                <a:lnTo>
                                  <a:pt x="770" y="690"/>
                                </a:lnTo>
                                <a:lnTo>
                                  <a:pt x="818" y="667"/>
                                </a:lnTo>
                                <a:lnTo>
                                  <a:pt x="859" y="633"/>
                                </a:lnTo>
                                <a:lnTo>
                                  <a:pt x="869" y="623"/>
                                </a:lnTo>
                                <a:lnTo>
                                  <a:pt x="879" y="614"/>
                                </a:lnTo>
                                <a:lnTo>
                                  <a:pt x="886" y="609"/>
                                </a:lnTo>
                                <a:lnTo>
                                  <a:pt x="889" y="607"/>
                                </a:lnTo>
                                <a:lnTo>
                                  <a:pt x="1086" y="607"/>
                                </a:lnTo>
                                <a:lnTo>
                                  <a:pt x="1087" y="404"/>
                                </a:lnTo>
                                <a:lnTo>
                                  <a:pt x="887" y="404"/>
                                </a:lnTo>
                                <a:lnTo>
                                  <a:pt x="876" y="394"/>
                                </a:lnTo>
                                <a:lnTo>
                                  <a:pt x="865" y="382"/>
                                </a:lnTo>
                                <a:lnTo>
                                  <a:pt x="843" y="361"/>
                                </a:lnTo>
                                <a:lnTo>
                                  <a:pt x="839" y="359"/>
                                </a:lnTo>
                                <a:close/>
                                <a:moveTo>
                                  <a:pt x="335" y="34"/>
                                </a:moveTo>
                                <a:lnTo>
                                  <a:pt x="256" y="40"/>
                                </a:lnTo>
                                <a:lnTo>
                                  <a:pt x="179" y="66"/>
                                </a:lnTo>
                                <a:lnTo>
                                  <a:pt x="124" y="100"/>
                                </a:lnTo>
                                <a:lnTo>
                                  <a:pt x="78" y="146"/>
                                </a:lnTo>
                                <a:lnTo>
                                  <a:pt x="41" y="204"/>
                                </a:lnTo>
                                <a:lnTo>
                                  <a:pt x="14" y="272"/>
                                </a:lnTo>
                                <a:lnTo>
                                  <a:pt x="4" y="316"/>
                                </a:lnTo>
                                <a:lnTo>
                                  <a:pt x="0" y="366"/>
                                </a:lnTo>
                                <a:lnTo>
                                  <a:pt x="1" y="417"/>
                                </a:lnTo>
                                <a:lnTo>
                                  <a:pt x="7" y="464"/>
                                </a:lnTo>
                                <a:lnTo>
                                  <a:pt x="18" y="504"/>
                                </a:lnTo>
                                <a:lnTo>
                                  <a:pt x="34" y="543"/>
                                </a:lnTo>
                                <a:lnTo>
                                  <a:pt x="53" y="578"/>
                                </a:lnTo>
                                <a:lnTo>
                                  <a:pt x="75" y="607"/>
                                </a:lnTo>
                                <a:lnTo>
                                  <a:pt x="116" y="644"/>
                                </a:lnTo>
                                <a:lnTo>
                                  <a:pt x="166" y="674"/>
                                </a:lnTo>
                                <a:lnTo>
                                  <a:pt x="223" y="695"/>
                                </a:lnTo>
                                <a:lnTo>
                                  <a:pt x="286" y="708"/>
                                </a:lnTo>
                                <a:lnTo>
                                  <a:pt x="301" y="709"/>
                                </a:lnTo>
                                <a:lnTo>
                                  <a:pt x="321" y="710"/>
                                </a:lnTo>
                                <a:lnTo>
                                  <a:pt x="344" y="711"/>
                                </a:lnTo>
                                <a:lnTo>
                                  <a:pt x="421" y="712"/>
                                </a:lnTo>
                                <a:lnTo>
                                  <a:pt x="421" y="577"/>
                                </a:lnTo>
                                <a:lnTo>
                                  <a:pt x="382" y="577"/>
                                </a:lnTo>
                                <a:lnTo>
                                  <a:pt x="334" y="573"/>
                                </a:lnTo>
                                <a:lnTo>
                                  <a:pt x="291" y="563"/>
                                </a:lnTo>
                                <a:lnTo>
                                  <a:pt x="254" y="546"/>
                                </a:lnTo>
                                <a:lnTo>
                                  <a:pt x="223" y="522"/>
                                </a:lnTo>
                                <a:lnTo>
                                  <a:pt x="209" y="504"/>
                                </a:lnTo>
                                <a:lnTo>
                                  <a:pt x="196" y="484"/>
                                </a:lnTo>
                                <a:lnTo>
                                  <a:pt x="188" y="463"/>
                                </a:lnTo>
                                <a:lnTo>
                                  <a:pt x="186" y="447"/>
                                </a:lnTo>
                                <a:lnTo>
                                  <a:pt x="187" y="436"/>
                                </a:lnTo>
                                <a:lnTo>
                                  <a:pt x="414" y="434"/>
                                </a:lnTo>
                                <a:lnTo>
                                  <a:pt x="461" y="433"/>
                                </a:lnTo>
                                <a:lnTo>
                                  <a:pt x="486" y="431"/>
                                </a:lnTo>
                                <a:lnTo>
                                  <a:pt x="493" y="428"/>
                                </a:lnTo>
                                <a:lnTo>
                                  <a:pt x="493" y="425"/>
                                </a:lnTo>
                                <a:lnTo>
                                  <a:pt x="488" y="412"/>
                                </a:lnTo>
                                <a:lnTo>
                                  <a:pt x="483" y="398"/>
                                </a:lnTo>
                                <a:lnTo>
                                  <a:pt x="474" y="371"/>
                                </a:lnTo>
                                <a:lnTo>
                                  <a:pt x="474" y="359"/>
                                </a:lnTo>
                                <a:lnTo>
                                  <a:pt x="839" y="359"/>
                                </a:lnTo>
                                <a:lnTo>
                                  <a:pt x="816" y="342"/>
                                </a:lnTo>
                                <a:lnTo>
                                  <a:pt x="781" y="324"/>
                                </a:lnTo>
                                <a:lnTo>
                                  <a:pt x="736" y="305"/>
                                </a:lnTo>
                                <a:lnTo>
                                  <a:pt x="729" y="302"/>
                                </a:lnTo>
                                <a:lnTo>
                                  <a:pt x="234" y="302"/>
                                </a:lnTo>
                                <a:lnTo>
                                  <a:pt x="196" y="300"/>
                                </a:lnTo>
                                <a:lnTo>
                                  <a:pt x="185" y="292"/>
                                </a:lnTo>
                                <a:lnTo>
                                  <a:pt x="186" y="275"/>
                                </a:lnTo>
                                <a:lnTo>
                                  <a:pt x="191" y="257"/>
                                </a:lnTo>
                                <a:lnTo>
                                  <a:pt x="200" y="236"/>
                                </a:lnTo>
                                <a:lnTo>
                                  <a:pt x="211" y="217"/>
                                </a:lnTo>
                                <a:lnTo>
                                  <a:pt x="222" y="201"/>
                                </a:lnTo>
                                <a:lnTo>
                                  <a:pt x="259" y="173"/>
                                </a:lnTo>
                                <a:lnTo>
                                  <a:pt x="304" y="161"/>
                                </a:lnTo>
                                <a:lnTo>
                                  <a:pt x="857" y="161"/>
                                </a:lnTo>
                                <a:lnTo>
                                  <a:pt x="863" y="140"/>
                                </a:lnTo>
                                <a:lnTo>
                                  <a:pt x="868" y="118"/>
                                </a:lnTo>
                                <a:lnTo>
                                  <a:pt x="873" y="98"/>
                                </a:lnTo>
                                <a:lnTo>
                                  <a:pt x="874" y="92"/>
                                </a:lnTo>
                                <a:lnTo>
                                  <a:pt x="510" y="92"/>
                                </a:lnTo>
                                <a:lnTo>
                                  <a:pt x="482" y="75"/>
                                </a:lnTo>
                                <a:lnTo>
                                  <a:pt x="412" y="45"/>
                                </a:lnTo>
                                <a:lnTo>
                                  <a:pt x="335" y="34"/>
                                </a:lnTo>
                                <a:close/>
                                <a:moveTo>
                                  <a:pt x="1086" y="633"/>
                                </a:moveTo>
                                <a:lnTo>
                                  <a:pt x="988" y="633"/>
                                </a:lnTo>
                                <a:lnTo>
                                  <a:pt x="1007" y="639"/>
                                </a:lnTo>
                                <a:lnTo>
                                  <a:pt x="1086" y="690"/>
                                </a:lnTo>
                                <a:lnTo>
                                  <a:pt x="1086" y="633"/>
                                </a:lnTo>
                                <a:close/>
                                <a:moveTo>
                                  <a:pt x="1086" y="607"/>
                                </a:moveTo>
                                <a:lnTo>
                                  <a:pt x="889" y="607"/>
                                </a:lnTo>
                                <a:lnTo>
                                  <a:pt x="891" y="609"/>
                                </a:lnTo>
                                <a:lnTo>
                                  <a:pt x="893" y="618"/>
                                </a:lnTo>
                                <a:lnTo>
                                  <a:pt x="893" y="630"/>
                                </a:lnTo>
                                <a:lnTo>
                                  <a:pt x="894" y="664"/>
                                </a:lnTo>
                                <a:lnTo>
                                  <a:pt x="895" y="677"/>
                                </a:lnTo>
                                <a:lnTo>
                                  <a:pt x="896" y="684"/>
                                </a:lnTo>
                                <a:lnTo>
                                  <a:pt x="899" y="687"/>
                                </a:lnTo>
                                <a:lnTo>
                                  <a:pt x="903" y="685"/>
                                </a:lnTo>
                                <a:lnTo>
                                  <a:pt x="912" y="679"/>
                                </a:lnTo>
                                <a:lnTo>
                                  <a:pt x="924" y="672"/>
                                </a:lnTo>
                                <a:lnTo>
                                  <a:pt x="938" y="662"/>
                                </a:lnTo>
                                <a:lnTo>
                                  <a:pt x="969" y="640"/>
                                </a:lnTo>
                                <a:lnTo>
                                  <a:pt x="988" y="633"/>
                                </a:lnTo>
                                <a:lnTo>
                                  <a:pt x="1086" y="633"/>
                                </a:lnTo>
                                <a:lnTo>
                                  <a:pt x="1086" y="607"/>
                                </a:lnTo>
                                <a:close/>
                                <a:moveTo>
                                  <a:pt x="898" y="81"/>
                                </a:moveTo>
                                <a:lnTo>
                                  <a:pt x="896" y="92"/>
                                </a:lnTo>
                                <a:lnTo>
                                  <a:pt x="896" y="93"/>
                                </a:lnTo>
                                <a:lnTo>
                                  <a:pt x="895" y="123"/>
                                </a:lnTo>
                                <a:lnTo>
                                  <a:pt x="894" y="169"/>
                                </a:lnTo>
                                <a:lnTo>
                                  <a:pt x="894" y="198"/>
                                </a:lnTo>
                                <a:lnTo>
                                  <a:pt x="894" y="300"/>
                                </a:lnTo>
                                <a:lnTo>
                                  <a:pt x="893" y="324"/>
                                </a:lnTo>
                                <a:lnTo>
                                  <a:pt x="893" y="367"/>
                                </a:lnTo>
                                <a:lnTo>
                                  <a:pt x="891" y="395"/>
                                </a:lnTo>
                                <a:lnTo>
                                  <a:pt x="889" y="404"/>
                                </a:lnTo>
                                <a:lnTo>
                                  <a:pt x="1087" y="404"/>
                                </a:lnTo>
                                <a:lnTo>
                                  <a:pt x="1088" y="250"/>
                                </a:lnTo>
                                <a:lnTo>
                                  <a:pt x="1075" y="224"/>
                                </a:lnTo>
                                <a:lnTo>
                                  <a:pt x="1068" y="211"/>
                                </a:lnTo>
                                <a:lnTo>
                                  <a:pt x="1058" y="198"/>
                                </a:lnTo>
                                <a:lnTo>
                                  <a:pt x="1047" y="184"/>
                                </a:lnTo>
                                <a:lnTo>
                                  <a:pt x="1033" y="170"/>
                                </a:lnTo>
                                <a:lnTo>
                                  <a:pt x="996" y="139"/>
                                </a:lnTo>
                                <a:lnTo>
                                  <a:pt x="953" y="109"/>
                                </a:lnTo>
                                <a:lnTo>
                                  <a:pt x="917" y="87"/>
                                </a:lnTo>
                                <a:lnTo>
                                  <a:pt x="898" y="81"/>
                                </a:lnTo>
                                <a:close/>
                                <a:moveTo>
                                  <a:pt x="857" y="161"/>
                                </a:moveTo>
                                <a:lnTo>
                                  <a:pt x="304" y="161"/>
                                </a:lnTo>
                                <a:lnTo>
                                  <a:pt x="350" y="165"/>
                                </a:lnTo>
                                <a:lnTo>
                                  <a:pt x="390" y="186"/>
                                </a:lnTo>
                                <a:lnTo>
                                  <a:pt x="406" y="204"/>
                                </a:lnTo>
                                <a:lnTo>
                                  <a:pt x="419" y="227"/>
                                </a:lnTo>
                                <a:lnTo>
                                  <a:pt x="428" y="252"/>
                                </a:lnTo>
                                <a:lnTo>
                                  <a:pt x="431" y="277"/>
                                </a:lnTo>
                                <a:lnTo>
                                  <a:pt x="432" y="301"/>
                                </a:lnTo>
                                <a:lnTo>
                                  <a:pt x="234" y="302"/>
                                </a:lnTo>
                                <a:lnTo>
                                  <a:pt x="729" y="302"/>
                                </a:lnTo>
                                <a:lnTo>
                                  <a:pt x="693" y="287"/>
                                </a:lnTo>
                                <a:lnTo>
                                  <a:pt x="664" y="274"/>
                                </a:lnTo>
                                <a:lnTo>
                                  <a:pt x="646" y="262"/>
                                </a:lnTo>
                                <a:lnTo>
                                  <a:pt x="635" y="251"/>
                                </a:lnTo>
                                <a:lnTo>
                                  <a:pt x="629" y="239"/>
                                </a:lnTo>
                                <a:lnTo>
                                  <a:pt x="627" y="224"/>
                                </a:lnTo>
                                <a:lnTo>
                                  <a:pt x="628" y="208"/>
                                </a:lnTo>
                                <a:lnTo>
                                  <a:pt x="634" y="195"/>
                                </a:lnTo>
                                <a:lnTo>
                                  <a:pt x="659" y="176"/>
                                </a:lnTo>
                                <a:lnTo>
                                  <a:pt x="698" y="167"/>
                                </a:lnTo>
                                <a:lnTo>
                                  <a:pt x="856" y="167"/>
                                </a:lnTo>
                                <a:lnTo>
                                  <a:pt x="857" y="161"/>
                                </a:lnTo>
                                <a:close/>
                                <a:moveTo>
                                  <a:pt x="856" y="167"/>
                                </a:moveTo>
                                <a:lnTo>
                                  <a:pt x="698" y="167"/>
                                </a:lnTo>
                                <a:lnTo>
                                  <a:pt x="748" y="169"/>
                                </a:lnTo>
                                <a:lnTo>
                                  <a:pt x="802" y="183"/>
                                </a:lnTo>
                                <a:lnTo>
                                  <a:pt x="830" y="192"/>
                                </a:lnTo>
                                <a:lnTo>
                                  <a:pt x="845" y="192"/>
                                </a:lnTo>
                                <a:lnTo>
                                  <a:pt x="853" y="176"/>
                                </a:lnTo>
                                <a:lnTo>
                                  <a:pt x="856" y="167"/>
                                </a:lnTo>
                                <a:close/>
                                <a:moveTo>
                                  <a:pt x="985" y="0"/>
                                </a:moveTo>
                                <a:lnTo>
                                  <a:pt x="945" y="2"/>
                                </a:lnTo>
                                <a:lnTo>
                                  <a:pt x="913" y="6"/>
                                </a:lnTo>
                                <a:lnTo>
                                  <a:pt x="895" y="11"/>
                                </a:lnTo>
                                <a:lnTo>
                                  <a:pt x="887" y="20"/>
                                </a:lnTo>
                                <a:lnTo>
                                  <a:pt x="885" y="34"/>
                                </a:lnTo>
                                <a:lnTo>
                                  <a:pt x="885" y="35"/>
                                </a:lnTo>
                                <a:lnTo>
                                  <a:pt x="887" y="46"/>
                                </a:lnTo>
                                <a:lnTo>
                                  <a:pt x="892" y="53"/>
                                </a:lnTo>
                                <a:lnTo>
                                  <a:pt x="904" y="58"/>
                                </a:lnTo>
                                <a:lnTo>
                                  <a:pt x="925" y="62"/>
                                </a:lnTo>
                                <a:lnTo>
                                  <a:pt x="960" y="69"/>
                                </a:lnTo>
                                <a:lnTo>
                                  <a:pt x="993" y="80"/>
                                </a:lnTo>
                                <a:lnTo>
                                  <a:pt x="1024" y="93"/>
                                </a:lnTo>
                                <a:lnTo>
                                  <a:pt x="1052" y="108"/>
                                </a:lnTo>
                                <a:lnTo>
                                  <a:pt x="1066" y="116"/>
                                </a:lnTo>
                                <a:lnTo>
                                  <a:pt x="1077" y="123"/>
                                </a:lnTo>
                                <a:lnTo>
                                  <a:pt x="1086" y="127"/>
                                </a:lnTo>
                                <a:lnTo>
                                  <a:pt x="1090" y="129"/>
                                </a:lnTo>
                                <a:lnTo>
                                  <a:pt x="1095" y="126"/>
                                </a:lnTo>
                                <a:lnTo>
                                  <a:pt x="1098" y="117"/>
                                </a:lnTo>
                                <a:lnTo>
                                  <a:pt x="1100" y="98"/>
                                </a:lnTo>
                                <a:lnTo>
                                  <a:pt x="1100" y="75"/>
                                </a:lnTo>
                                <a:lnTo>
                                  <a:pt x="1100" y="55"/>
                                </a:lnTo>
                                <a:lnTo>
                                  <a:pt x="1100" y="42"/>
                                </a:lnTo>
                                <a:lnTo>
                                  <a:pt x="1098" y="24"/>
                                </a:lnTo>
                                <a:lnTo>
                                  <a:pt x="1094" y="14"/>
                                </a:lnTo>
                                <a:lnTo>
                                  <a:pt x="1089" y="9"/>
                                </a:lnTo>
                                <a:lnTo>
                                  <a:pt x="1064" y="4"/>
                                </a:lnTo>
                                <a:lnTo>
                                  <a:pt x="1027" y="1"/>
                                </a:lnTo>
                                <a:lnTo>
                                  <a:pt x="985" y="0"/>
                                </a:lnTo>
                                <a:close/>
                                <a:moveTo>
                                  <a:pt x="737" y="34"/>
                                </a:moveTo>
                                <a:lnTo>
                                  <a:pt x="663" y="35"/>
                                </a:lnTo>
                                <a:lnTo>
                                  <a:pt x="595" y="49"/>
                                </a:lnTo>
                                <a:lnTo>
                                  <a:pt x="534" y="77"/>
                                </a:lnTo>
                                <a:lnTo>
                                  <a:pt x="510" y="92"/>
                                </a:lnTo>
                                <a:lnTo>
                                  <a:pt x="874" y="92"/>
                                </a:lnTo>
                                <a:lnTo>
                                  <a:pt x="876" y="84"/>
                                </a:lnTo>
                                <a:lnTo>
                                  <a:pt x="877" y="76"/>
                                </a:lnTo>
                                <a:lnTo>
                                  <a:pt x="874" y="69"/>
                                </a:lnTo>
                                <a:lnTo>
                                  <a:pt x="863" y="62"/>
                                </a:lnTo>
                                <a:lnTo>
                                  <a:pt x="844" y="55"/>
                                </a:lnTo>
                                <a:lnTo>
                                  <a:pt x="816" y="47"/>
                                </a:lnTo>
                                <a:lnTo>
                                  <a:pt x="737" y="34"/>
                                </a:lnTo>
                                <a:close/>
                              </a:path>
                            </a:pathLst>
                          </a:custGeom>
                          <a:solidFill>
                            <a:srgbClr val="C5C5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
                        <wps:cNvSpPr>
                          <a:spLocks/>
                        </wps:cNvSpPr>
                        <wps:spPr bwMode="auto">
                          <a:xfrm>
                            <a:off x="896" y="11"/>
                            <a:ext cx="191" cy="99"/>
                          </a:xfrm>
                          <a:custGeom>
                            <a:avLst/>
                            <a:gdLst>
                              <a:gd name="T0" fmla="+- 0 987 896"/>
                              <a:gd name="T1" fmla="*/ T0 w 191"/>
                              <a:gd name="T2" fmla="+- 0 12 12"/>
                              <a:gd name="T3" fmla="*/ 12 h 99"/>
                              <a:gd name="T4" fmla="+- 0 937 896"/>
                              <a:gd name="T5" fmla="*/ T4 w 191"/>
                              <a:gd name="T6" fmla="+- 0 12 12"/>
                              <a:gd name="T7" fmla="*/ 12 h 99"/>
                              <a:gd name="T8" fmla="+- 0 908 896"/>
                              <a:gd name="T9" fmla="*/ T8 w 191"/>
                              <a:gd name="T10" fmla="+- 0 15 12"/>
                              <a:gd name="T11" fmla="*/ 15 h 99"/>
                              <a:gd name="T12" fmla="+- 0 897 896"/>
                              <a:gd name="T13" fmla="*/ T12 w 191"/>
                              <a:gd name="T14" fmla="+- 0 18 12"/>
                              <a:gd name="T15" fmla="*/ 18 h 99"/>
                              <a:gd name="T16" fmla="+- 0 896 896"/>
                              <a:gd name="T17" fmla="*/ T16 w 191"/>
                              <a:gd name="T18" fmla="+- 0 20 12"/>
                              <a:gd name="T19" fmla="*/ 20 h 99"/>
                              <a:gd name="T20" fmla="+- 0 898 896"/>
                              <a:gd name="T21" fmla="*/ T20 w 191"/>
                              <a:gd name="T22" fmla="+- 0 44 12"/>
                              <a:gd name="T23" fmla="*/ 44 h 99"/>
                              <a:gd name="T24" fmla="+- 0 899 896"/>
                              <a:gd name="T25" fmla="*/ T24 w 191"/>
                              <a:gd name="T26" fmla="+- 0 45 12"/>
                              <a:gd name="T27" fmla="*/ 45 h 99"/>
                              <a:gd name="T28" fmla="+- 0 930 896"/>
                              <a:gd name="T29" fmla="*/ T28 w 191"/>
                              <a:gd name="T30" fmla="+- 0 50 12"/>
                              <a:gd name="T31" fmla="*/ 50 h 99"/>
                              <a:gd name="T32" fmla="+- 0 963 896"/>
                              <a:gd name="T33" fmla="*/ T32 w 191"/>
                              <a:gd name="T34" fmla="+- 0 57 12"/>
                              <a:gd name="T35" fmla="*/ 57 h 99"/>
                              <a:gd name="T36" fmla="+- 0 993 896"/>
                              <a:gd name="T37" fmla="*/ T36 w 191"/>
                              <a:gd name="T38" fmla="+- 0 66 12"/>
                              <a:gd name="T39" fmla="*/ 66 h 99"/>
                              <a:gd name="T40" fmla="+- 0 1021 896"/>
                              <a:gd name="T41" fmla="*/ T40 w 191"/>
                              <a:gd name="T42" fmla="+- 0 77 12"/>
                              <a:gd name="T43" fmla="*/ 77 h 99"/>
                              <a:gd name="T44" fmla="+- 0 1048 896"/>
                              <a:gd name="T45" fmla="*/ T44 w 191"/>
                              <a:gd name="T46" fmla="+- 0 92 12"/>
                              <a:gd name="T47" fmla="*/ 92 h 99"/>
                              <a:gd name="T48" fmla="+- 0 1066 896"/>
                              <a:gd name="T49" fmla="*/ T48 w 191"/>
                              <a:gd name="T50" fmla="+- 0 102 12"/>
                              <a:gd name="T51" fmla="*/ 102 h 99"/>
                              <a:gd name="T52" fmla="+- 0 1081 896"/>
                              <a:gd name="T53" fmla="*/ T52 w 191"/>
                              <a:gd name="T54" fmla="+- 0 110 12"/>
                              <a:gd name="T55" fmla="*/ 110 h 99"/>
                              <a:gd name="T56" fmla="+- 0 1086 896"/>
                              <a:gd name="T57" fmla="*/ T56 w 191"/>
                              <a:gd name="T58" fmla="+- 0 18 12"/>
                              <a:gd name="T59" fmla="*/ 18 h 99"/>
                              <a:gd name="T60" fmla="+- 0 1070 896"/>
                              <a:gd name="T61" fmla="*/ T60 w 191"/>
                              <a:gd name="T62" fmla="+- 0 15 12"/>
                              <a:gd name="T63" fmla="*/ 15 h 99"/>
                              <a:gd name="T64" fmla="+- 0 1039 896"/>
                              <a:gd name="T65" fmla="*/ T64 w 191"/>
                              <a:gd name="T66" fmla="+- 0 12 12"/>
                              <a:gd name="T67" fmla="*/ 12 h 99"/>
                              <a:gd name="T68" fmla="+- 0 987 896"/>
                              <a:gd name="T69" fmla="*/ T68 w 191"/>
                              <a:gd name="T70" fmla="+- 0 12 12"/>
                              <a:gd name="T71" fmla="*/ 12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1" h="99">
                                <a:moveTo>
                                  <a:pt x="91" y="0"/>
                                </a:moveTo>
                                <a:lnTo>
                                  <a:pt x="41" y="0"/>
                                </a:lnTo>
                                <a:lnTo>
                                  <a:pt x="12" y="3"/>
                                </a:lnTo>
                                <a:lnTo>
                                  <a:pt x="1" y="6"/>
                                </a:lnTo>
                                <a:lnTo>
                                  <a:pt x="0" y="8"/>
                                </a:lnTo>
                                <a:lnTo>
                                  <a:pt x="2" y="32"/>
                                </a:lnTo>
                                <a:lnTo>
                                  <a:pt x="3" y="33"/>
                                </a:lnTo>
                                <a:lnTo>
                                  <a:pt x="34" y="38"/>
                                </a:lnTo>
                                <a:lnTo>
                                  <a:pt x="67" y="45"/>
                                </a:lnTo>
                                <a:lnTo>
                                  <a:pt x="97" y="54"/>
                                </a:lnTo>
                                <a:lnTo>
                                  <a:pt x="125" y="65"/>
                                </a:lnTo>
                                <a:lnTo>
                                  <a:pt x="152" y="80"/>
                                </a:lnTo>
                                <a:lnTo>
                                  <a:pt x="170" y="90"/>
                                </a:lnTo>
                                <a:lnTo>
                                  <a:pt x="185" y="98"/>
                                </a:lnTo>
                                <a:lnTo>
                                  <a:pt x="190" y="6"/>
                                </a:lnTo>
                                <a:lnTo>
                                  <a:pt x="174" y="3"/>
                                </a:lnTo>
                                <a:lnTo>
                                  <a:pt x="143" y="0"/>
                                </a:lnTo>
                                <a:lnTo>
                                  <a:pt x="91" y="0"/>
                                </a:lnTo>
                                <a:close/>
                              </a:path>
                            </a:pathLst>
                          </a:custGeom>
                          <a:solidFill>
                            <a:srgbClr val="CC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2C77EE7" id="Group 2" o:spid="_x0000_s1026" style="width:55.05pt;height:35.7pt;mso-position-horizontal-relative:char;mso-position-vertical-relative:line" coordsize="110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zgOxEAAEdWAAAOAAAAZHJzL2Uyb0RvYy54bWzcXNuOI7cRfQ+QfxD0mMAese898KwRrGMj&#10;gJMYsPIBWo3mgmgkRdLurP31OUVWUdUj3rA28hAY2J5xn6muG8mqYpHffPv5ZTv7tDmenve7u7n5&#10;ejGfbXbr/f3z7vFu/q/l918N89npvNrdr7b73eZu/svmNP/23R//8M3r4XZT7Z/22/vNcQYiu9Pt&#10;6+Fu/nQ+H25vbk7rp83L6vT1/rDZ4eXD/viyOuPX4+PN/XH1Cuov25tqsehuXvfH+8Nxv96cTvi/&#10;37mX83eW/sPDZn3+58PDaXOebe/m4O1s/z3afz/QvzfvvlndPh5Xh6fnNbOx+gIuXlbPO3zUk/pu&#10;dV7NPh6fr0i9PK+P+9P+4fz1ev9ys394eF5vrAyQxizeSPPDcf/xYGV5vH19PHg1QbVv9PTFZNf/&#10;+PTD8fDz4aej4x4//rhf//sEvdy8Hh5v9Xv6/dGBZx9e/76/hz1XH897K/jnh+MLkYBIs89Wv794&#10;/W4+n2dr/M9uHE3dzmdrvGrauh5Z/+snGOnqr9ZPf+W/M2Zh3F/1piGT3axu3fcsj8wT2RxOdLro&#10;6fTb9PTz0+qwseo/kR5+Os6e7+HjcKPd6gWy/wWyW8zMMkVfB0x0edKKVG8IdoK+v0yFcVWsbtcf&#10;T+cfNntrhtWnH09n59z3+Mka9575XkKCh5ct/PxPN7N20cxeZ5YswwUFlXtU3TezpxlrH17uSVUK&#10;1HV1hFStUE0bIdUoUF8tIqTgPp6rdlGFueoUqOu6CKleodqYgJi/Lt/rYwKOE1Qf5oo8x9Pq+5iE&#10;Riu+GxcRYlrzQz9GZDRa9Z2JqB6j6sKZWQx9jJrWfgPPCfqE0eofmpjOjNZ/3ZkIMW0AE5dTWwAW&#10;DzJWaQNAF2G/r7T+qz7iYpXWf0xfldZ+00X0VWnt922MLa37bhHxsUrrvhpirl9p3feLIaIvrfum&#10;MjHOtO57E1FYrZVfjTFitdZ+ixklaMlaa9+MMTHrif6HiP5rrf8m6he0cvnh29QxYtoAzRhz/lob&#10;oKnaiJgTA2CKCntsrQ1Qt2OYWKMN0NcxnTXaAPUiwlkzMcAQc9pGG6AaI67RaANUJuYajTZAZSIj&#10;oNEGGNrY0Gy0AUxs9mm0AYaoARptgJiUrdZ/XcdU1k70H/GydqL+RXSct1r/0bWk1fofokOz1frv&#10;FhE3ayf6H6Niav13fcSYrdb/iKklPABarf8Oi0Rw0ui0AcZhiBDrtAG6OjIDddoCQ3QG6rQBYp7R&#10;TfUfG+ad1r8ZI5N2N9V/bDB1Wv81zBRWmda/WUQXp04boKoiXttrA5gFVBs2Z68tYBAoBXnrpxaI&#10;mbPXFhgiUUavLYC8JMbYxAIYdWHGtAWaOmaBXlugio2AXlugi64n/cQACOCCnA3aAF0VCxoHrf+q&#10;jgynQeu/w6oTNuag9W/6iM4GbYChjS1Ow8QAXUxMbYChjllz0AYwscE5aAOM0ZVu0AaIeCzy3UsE&#10;MUSj7HGi/hgtrf0BzIe1P2rtt5G5bNTKH6M+NmrlDzG+tO4xY8TW33Gi/CrGmVa+WWDOi4iptW9i&#10;oYFZaAMg5415hq03XGK9SNhiFtoGZoH4Pswdpjpl+MjkaBbaCvFc2iy0GRBGBEc6uFGfjEcusJDC&#10;xcYAUkKFGqJ5PiykcJ3SGyo2j1KIWD1JbWL9ecfFCfw0W1HNcGGrSYf9iepBVKlArWhpuOgDFFUy&#10;ImBYg8B1ERjKJnBbBIYuCdwXgaEqAo9FYKoJEBpJv6trpUU0LCPS+iI4S2nKxKTE3TJTJqhhSU2Z&#10;qJR9E3Xk1yW8U4Jt4WWiUhJt4WWiUp5s4WWiVixqVSYq5bpEHclsiaiUzVp4maiUr1p4mag1i4qU&#10;s4gZFhVJZQmcskpiBmljEZxFRWJYBGdRkfoVwVlUJHdFcBYV6VsJnBI4EhUZWhGcRUUOVgRnUZFl&#10;FcFZ1LZMVEqkLO9lolKqRHDkQiXMUDJk4WWiUr5j4WWiUkZj4WWidiwqcpIS3ikpIepIOorgLCrS&#10;iiI4i9qXidqzqMgNiqizqIj+S+AU/pOoiO+L4CwqIvgiOIuKGL0IzqIiCi+Cs6iIs0vgFGqTqIil&#10;i+AsKsLlIjiLioi4CM6iIuYtgrOoY5moNqolWSlqLaFv41b3B2Xi2tDU/UGZwDb6dH9QJrINMN0f&#10;TIRG2IiAiGPEI3Zz3+7jHucz7ON+ILlXt4fVmUJL+XH2it06G8o/3c1p74pevOw/bZZ7CzlTiDlQ&#10;8RRfRtmUlXdBbHca2VCRYIKU9/I8WIoNJamEwyTqzCHv5elw2HlzONBN4qhYT/TcdilUInTkyfR4&#10;0m4QhKfodZQFgV6DoCaJo9oV4VAeTOJ4WmmwCiRxlGYSPT8xC//ydHL0lFYRzs+Z8l6ejOOAEruA&#10;ye9iL9HSa300JnTkKd91dmtRwUzKAb6Iv9YvAUJHno4eNh4Zl9EfVXwtvcx3Oe5r/eIg35Mnf5fD&#10;+ByO+HfflTEqdOTp6Amu90mHvJcnf5f2NCBH73MZeS9Ph6P3Fgf/T+kZO6QWh7J1EjdwHtKhpJmi&#10;N1CVGPyhpJvGUTGTcNi9S9KjmhvhfE+CyClPJ+8wOD9AxTxNj0pIRA8peeq7mCuFYBboLIKd2iRF&#10;lKLsl7M4Dk9qjOQUhwNVqiFJjRJhEkfbQ4TzYaZoTp6swas5Wt6vt/vTBp+4ntexweJoC6uxab2i&#10;DQswgUQmxSu2ni0MgzoJ4zyUFuUUjsq6+KjBblUKRptxgFUZA9L+PcFQEk9Ss6ga80MK5UZdnRPU&#10;0mqwiZ+ixX6FgD+F4gFMC2IKJvOfzx3FC+TpvIX2vKCMFipOUeNZPDvaeDbtsEmZImd4tu8yq3lF&#10;PQFgr/Oxo3AvTycF9u4tDpvzye/W1BoFen1mdqmprYFwqDil5KhpM9biJJgUvuTp+EM7AOMyPse4&#10;3GpEcwV9N4sTL8isvugwcPQQxaTkrWjzk76bGYlitxZ1qSQ9KoESvYwzo2nB4hrsfKToGdp/AL0m&#10;I4dhf2l87UPsJU9nNyNzPcpCqe+iD8J9F/pO4mi7lPjLrKqN8JeJwtAy4ehlotMLTlISkVOe7Kei&#10;P5ROk3LQPhXkqMf0ePNZgK8XyPfkyd8tzBau8w+hI09Hb+B5qEbnRUqOnjbvSA4sREkclwXR4ZHG&#10;oeRp6WWi7IrHZZ3Bid/XmQXScBaFppEkf+L3VSZbMDwfVL5gJvqVp9MzmoqtvFVmfKBNxeEyK2DF&#10;dWy09yblqDg6NZl5rca8QvZAy0qSHjpfynCc5ZlM/DNwWc1gsU751cBZRWYYYUfKspexbsv7IxlY&#10;w4tHxgca3j7x1WQxvTydC1yFjvI6Hm1eYnI/DcbiTTSeWMlzaQgiSGfBzlfihQ95OnYv384kSheg&#10;Z1IolUjm05KYZENhAoMOI6eBTMgy8FLQ5VxOcNh2SbomFyC6TDg60EY3hhi6kjL0OA/LLOEDCnmW&#10;ni91itrl6Qw50jYxfddXUOW9PBnHboxGpyR/I+ciXSYtGGv2yEwBZ5TEODNVlHu4JLJX/jgV+OK4&#10;3gcFEHfcATMQadMXu6Nuy5FYZo5Bj5el50vEwoI8nXHEeUyuesDOaDLVsEFwuQmVcbl1VQZVLj7w&#10;uFxVhQczWsiSziiTQ67GAFuXFSMAdAausC+XGvbUtmYth760DJDXOFrb0xR5Ow1NeBkgtZnSap2Z&#10;IqgZzgFR9Ep9emQvNJlFYeQsmDoykvSoC59GSW6qezOYxOkT4+8qAIkNwNKQpuYNWIPyUkomKpQ7&#10;pWdSHOqRgey56kqDBgeLQyE+9V0qqFscunOTOOpxp+9m1peG+wIoxU/RKw29+8JQHl2Gjr+MU9A6&#10;6uRIj6uOWrJJ3sz60nHJrvIb7OJl8nRTLBoXHb3MGOh44yQ37juxW6bU0nGKYzJTHXohLX9odkza&#10;reMVyuSmWK5Q5nE82VylBqlR6mxzoR0bpaXc9tQzD2tnFzbe5jF+e1msLE9eULmZBg2aSW0OdDyA&#10;vpvDycyYsQ6aUFmOt6M+rk20h9q/kTk8psuReU1LhMOSllrai3zAkZ4kpMaPzbDUXDLI5mV6SHtY&#10;eiaWj2Zqa2hftYL6ThnxAHly3MupLxbflAhjxeF7Rru8XZqJv9AOa3nDJmfqo9hT54Q2XW5E96aT&#10;FeFLhiAXlE2mXE89tpbDXMTpo2iTWccQM/AC6tvdxBDydAYBkMcc2unS2pGpLlMtoZ5cK0wusBJc&#10;JuP39HxXlUggT5ZE6GWqa5CY1/j0+ACOyzQ5HOfM6SiNeoutWnLUeMVLTwVvZylRRXxe63lr19eC&#10;YxMb2pYtn1jJU/7Qst/4xjthQZ7OKi0vuJk4qbBIVFhyGniTMxOxDzzqcqsI17kyswxaqq3eMhHS&#10;wJszGW+WWnFmK+DKqqJ9cQS0mlBLjT1v73trqCVHHTQ/7bfP998/b7e0CXs6Pn54vz3OPq1w3cL7&#10;Fv/JvDCBbW0X925PfyZuYu8bcCfj3UH+D/v7X3BK/rh3dzbgjgn88LQ//jqfveK+hrv56T8fV8fN&#10;fLb92w4H/UfTUCvq2f7StLbp46jffNBvVrs1SN3Nz3N0ndOP78/uUoiPh+Pz4xO+ZGy30G5Ph/wf&#10;nukoPe4aON06rvgX3DXwv7p0AIuGu3Tg++NmQ9dhzOw683vfOSBFDpcAr27l5gZbPadrG3xPmtz3&#10;oH2h7NKBP381W8xGnH6hj0Gv+joBJEb+2MXSns5AeeENBqpwGEsIZwLdzo4mg8HkydjzyI5tDcF8&#10;qqiMdZAdrG6eztKe7rhmB1GiIhRkB+uzJxNhB6uKojLiRHZAO0grPJ2lPQpzzc7lkgGnnjagHtq6&#10;8IQMnSC51g/VGBVHwxhU0OR6gSVkwwGYAE9TZZshxJPWNRBBnqa6hoZCWqKKhpduaexRsgBPU43j&#10;volrN6K831MCIsQTNZdN9BS0HG2Ce0pLd7nFNU+XOwWs7ZomwNP0SgE6S3RtOwpFJzyNIT1RmKx4&#10;irj35UIBx1PInyjq8JSasD9Rjq14GnEqL+DhlNl7Sssq4uOXqwQsT23IdlRj8ZSACOnpcouApTPi&#10;XFOAJ6rMeUrLOuLjFKoo+XDu/NqfJjcIABHkaerjdBovxJPW+NKd5b/2J6rrK55wLUaAJ61xe3HG&#10;tT/RwqroINcxIaYmNwcsm8j0fbk5wCodBwSvmaK+MK9yezI2wNRU4ehRDo48yrQ9qSWGVHCGogqV&#10;khDn4AJMaZ3bk3IBpqYaR9wenKIm9wUswXiQqcuFAVZTUHuAq8l1AQQJOdXlugCmhHPQAa+iyshF&#10;V23E0y+3BThiJjT8JncFIAsLszXVOiWoQba04pfubPC1s1+uCnBshRYZKsx5ASOLDJUFlCsgvQ7O&#10;VNT24kktu4izI56fEAvNnhT6e0qR1ZjSvwlTOJQdMODkhoClO496rSkqLGhiIbeaXA8QiVlot0TR&#10;iYR0tGnoxVt2EV+/XA3grBfiaXotwMXTkZF8ydlSGBAB7VLqNemDl5hFCCylwDQYEhPY7yKl0Vzl&#10;W5Ye0sRosNSlZJCmzu13S78dmYGzoL5ElIGzqL6pKw3nTa6lLw9k4Cyqr/On4dwsu/T9oRk4i+qz&#10;5AycRfWbE2k4V5mXPlXPwFlUzFAuI07DueluibmjCM6i+o2GDHUW1be4WTgl/r/tLA6mohmO4mDZ&#10;DHVs01s4ttRZYyUmtrLApGYhT67nYd4FLdGOvJQngyxGKhTyTp4Og8UAdNKlWv5WutyMSZ4YSnPE&#10;9S7Ebc6qwos8HU80N4NWpouJLlgAKnN4x0ixPF2wM1y1zlXB+chGrhGJNxlyRV4uQ6ctZKTRMqkz&#10;QyEl1JF2mzcuKGr/neph7xcLb9n/33qYvZITt5XaqiHfrErXoerfbf3scv/ru/8CAAD//wMAUEsD&#10;BBQABgAIAAAAIQBuVjyS2wAAAAQBAAAPAAAAZHJzL2Rvd25yZXYueG1sTI9BS8NAEIXvgv9hGcGb&#10;3WzVKjGbUkr1VIS2gnibZqdJaHY2ZLdJ+u/derGXgcd7vPdNNh9tI3rqfO1Yg5okIIgLZ2ouNXzt&#10;3h9eQfiAbLBxTBrO5GGe395kmBo38Ib6bShFLGGfooYqhDaV0hcVWfQT1xJH7+A6iyHKrpSmwyGW&#10;20ZOk2QmLdYcFypsaVlRcdyerIaPAYfFo1r16+Nhef7ZPX9+rxVpfX83Lt5ABBrDfxgu+BEd8si0&#10;dyc2XjQa4iPh7148lSgQew0v6glknslr+PwXAAD//wMAUEsBAi0AFAAGAAgAAAAhALaDOJL+AAAA&#10;4QEAABMAAAAAAAAAAAAAAAAAAAAAAFtDb250ZW50X1R5cGVzXS54bWxQSwECLQAUAAYACAAAACEA&#10;OP0h/9YAAACUAQAACwAAAAAAAAAAAAAAAAAvAQAAX3JlbHMvLnJlbHNQSwECLQAUAAYACAAAACEA&#10;aJ5M4DsRAABHVgAADgAAAAAAAAAAAAAAAAAuAgAAZHJzL2Uyb0RvYy54bWxQSwECLQAUAAYACAAA&#10;ACEAblY8ktsAAAAEAQAADwAAAAAAAAAAAAAAAACVEwAAZHJzL2Rvd25yZXYueG1sUEsFBgAAAAAE&#10;AAQA8wAAAJ0UAAAAAA==&#10;">
                <v:shape id="AutoShape 4" o:spid="_x0000_s1027" style="position:absolute;width:1101;height:714;visibility:visible;mso-wrap-style:square;v-text-anchor:top" coordsize="110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8R3xQAAANsAAAAPAAAAZHJzL2Rvd25yZXYueG1sRI9Pa8JA&#10;EMXvBb/DMoK3ujEHaVNXUWlBKJT6J/dpdkyC2dmwu2raT985FHqb4b157zeL1eA6daMQW88GZtMM&#10;FHHlbcu1gdPx7fEJVEzIFjvPZOCbIqyWo4cFFtbfeU+3Q6qVhHAs0ECTUl9oHauGHMap74lFO/vg&#10;MMkaam0D3iXcdTrPsrl22LI0NNjTtqHqcrg6A+GnPz3nuSv3X6+bz+Plozu/l6Uxk/GwfgGVaEj/&#10;5r/rnRV8oZdfZAC9/AUAAP//AwBQSwECLQAUAAYACAAAACEA2+H2y+4AAACFAQAAEwAAAAAAAAAA&#10;AAAAAAAAAAAAW0NvbnRlbnRfVHlwZXNdLnhtbFBLAQItABQABgAIAAAAIQBa9CxbvwAAABUBAAAL&#10;AAAAAAAAAAAAAAAAAB8BAABfcmVscy8ucmVsc1BLAQItABQABgAIAAAAIQA2i8R3xQAAANsAAAAP&#10;AAAAAAAAAAAAAAAAAAcCAABkcnMvZG93bnJldi54bWxQSwUGAAAAAAMAAwC3AAAA+QIAAAAA&#10;" path="m839,359r-365,l485,360r19,14l527,390r33,19l600,428r63,26l680,462r14,7l702,475r18,27l720,531r-15,25l675,573r-9,1l651,576r-17,1l616,577r-43,l573,713r64,-2l711,704r59,-14l818,667r41,-34l869,623r10,-9l886,609r3,-2l1086,607r1,-203l887,404,876,394,865,382,843,361r-4,-2xm335,34r-79,6l179,66r-55,34l78,146,41,204,14,272,4,316,,366r1,51l7,464r11,40l34,543r19,35l75,607r41,37l166,674r57,21l286,708r15,1l321,710r23,1l421,712r,-135l382,577r-48,-4l291,563,254,546,223,522,209,504,196,484r-8,-21l186,447r1,-11l414,434r47,-1l486,431r7,-3l493,425r-5,-13l483,398r-9,-27l474,359r365,l816,342,781,324,736,305r-7,-3l234,302r-38,-2l185,292r1,-17l191,257r9,-21l211,217r11,-16l259,173r45,-12l857,161r6,-21l868,118r5,-20l874,92r-364,l482,75,412,45,335,34xm1086,633r-98,l1007,639r79,51l1086,633xm1086,607r-197,l891,609r2,9l893,630r1,34l895,677r1,7l899,687r4,-2l912,679r12,-7l938,662r31,-22l988,633r98,l1086,607xm898,81r-2,11l896,93r-1,30l894,169r,29l894,300r-1,24l893,367r-2,28l889,404r198,l1088,250r-13,-26l1068,211r-10,-13l1047,184r-14,-14l996,139,953,109,917,87,898,81xm857,161r-553,l350,165r40,21l406,204r13,23l428,252r3,25l432,301r-198,1l729,302,693,287,664,274,646,262,635,251r-6,-12l627,224r1,-16l634,195r25,-19l698,167r158,l857,161xm856,167r-158,l748,169r54,14l830,192r15,l853,176r3,-9xm985,l945,2,913,6r-18,5l887,20r-2,14l885,35r2,11l892,53r12,5l925,62r35,7l993,80r31,13l1052,108r14,8l1077,123r9,4l1090,129r5,-3l1098,117r2,-19l1100,75r,-20l1100,42r-2,-18l1094,14r-5,-5l1064,4,1027,1,985,xm737,34r-74,1l595,49,534,77,510,92r364,l876,84r1,-8l874,69,863,62,844,55,816,47,737,34xe" fillcolor="#c5c5c6" stroked="f">
                  <v:path arrowok="t" o:connecttype="custom" o:connectlocs="504,374;663,454;720,502;666,574;573,577;770,690;879,614;1087,404;843,361;179,66;14,272;7,464;75,607;286,708;421,712;291,563;196,484;414,434;493,425;474,359;736,305;185,292;211,217;857,161;874,92;335,34;1086,690;891,609;895,677;912,679;988,633;896,92;894,198;891,395;1075,224;1033,170;898,81;390,186;431,277;693,287;629,239;659,176;856,167;830,192;985,0;887,20;892,53;993,80;1077,123;1098,117;1100,42;1064,4;663,35;874,92;863,62" o:connectangles="0,0,0,0,0,0,0,0,0,0,0,0,0,0,0,0,0,0,0,0,0,0,0,0,0,0,0,0,0,0,0,0,0,0,0,0,0,0,0,0,0,0,0,0,0,0,0,0,0,0,0,0,0,0,0"/>
                </v:shape>
                <v:shape id="Freeform 3" o:spid="_x0000_s1028" style="position:absolute;left:896;top:11;width:191;height:99;visibility:visible;mso-wrap-style:square;v-text-anchor:top" coordsize="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8lUvAAAANsAAAAPAAAAZHJzL2Rvd25yZXYueG1sRE/NCsIw&#10;DL4LvkOJ4E07BUWnVURQPAlOQY9hjdvYmo616nx7Kwje8vH9ZrluTSWe1LjCsoLRMAJBnFpdcKbg&#10;ct4NZiCcR9ZYWSYFb3KwXnU7S4y1ffGJnonPRAhhF6OC3Ps6ltKlORl0Q1sTB+5uG4M+wCaTusFX&#10;CDeVHEfRVBosODTkWNM2p7RMHkaB1NPE7Oeaj9Vpd79do8uk3JdK9XvtZgHCU+v/4p/7oMP8MXx/&#10;CQfI1QcAAP//AwBQSwECLQAUAAYACAAAACEA2+H2y+4AAACFAQAAEwAAAAAAAAAAAAAAAAAAAAAA&#10;W0NvbnRlbnRfVHlwZXNdLnhtbFBLAQItABQABgAIAAAAIQBa9CxbvwAAABUBAAALAAAAAAAAAAAA&#10;AAAAAB8BAABfcmVscy8ucmVsc1BLAQItABQABgAIAAAAIQDxb8lUvAAAANsAAAAPAAAAAAAAAAAA&#10;AAAAAAcCAABkcnMvZG93bnJldi54bWxQSwUGAAAAAAMAAwC3AAAA8AIAAAAA&#10;" path="m91,l41,,12,3,1,6,,8,2,32r1,1l34,38r33,7l97,54r28,11l152,80r18,10l185,98,190,6,174,3,143,,91,xe" fillcolor="#cc0038" stroked="f">
                  <v:path arrowok="t" o:connecttype="custom" o:connectlocs="91,12;41,12;12,15;1,18;0,20;2,44;3,45;34,50;67,57;97,66;125,77;152,92;170,102;185,110;190,18;174,15;143,12;91,12" o:connectangles="0,0,0,0,0,0,0,0,0,0,0,0,0,0,0,0,0,0"/>
                </v:shape>
                <w10:anchorlock/>
              </v:group>
            </w:pict>
          </mc:Fallback>
        </mc:AlternateContent>
      </w:r>
      <w:r>
        <w:rPr>
          <w:rFonts w:ascii="Times New Roman"/>
          <w:position w:val="17"/>
          <w:sz w:val="20"/>
        </w:rPr>
        <w:tab/>
      </w:r>
      <w:r>
        <w:rPr>
          <w:rFonts w:ascii="Times New Roman"/>
          <w:noProof/>
          <w:sz w:val="20"/>
        </w:rPr>
        <w:drawing>
          <wp:inline distT="0" distB="0" distL="0" distR="0" wp14:anchorId="0C49DFE3" wp14:editId="091EC343">
            <wp:extent cx="1071872" cy="6675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71872" cy="667511"/>
                    </a:xfrm>
                    <a:prstGeom prst="rect">
                      <a:avLst/>
                    </a:prstGeom>
                  </pic:spPr>
                </pic:pic>
              </a:graphicData>
            </a:graphic>
          </wp:inline>
        </w:drawing>
      </w:r>
    </w:p>
    <w:p w14:paraId="1C40B897" w14:textId="77777777" w:rsidR="00DE3B34" w:rsidRDefault="00DE3B34">
      <w:pPr>
        <w:pStyle w:val="Textoindependiente"/>
        <w:spacing w:before="9"/>
        <w:rPr>
          <w:rFonts w:ascii="Times New Roman"/>
          <w:sz w:val="18"/>
        </w:rPr>
      </w:pPr>
    </w:p>
    <w:p w14:paraId="79F648CD" w14:textId="77777777" w:rsidR="00DE3B34" w:rsidRDefault="00000000">
      <w:pPr>
        <w:spacing w:before="44"/>
        <w:ind w:left="2032" w:right="2888"/>
        <w:jc w:val="center"/>
        <w:rPr>
          <w:b/>
          <w:sz w:val="28"/>
        </w:rPr>
      </w:pPr>
      <w:r>
        <w:rPr>
          <w:b/>
          <w:sz w:val="28"/>
        </w:rPr>
        <w:t>UNIVERSIDAD DE CASTILLA LA MANCHA</w:t>
      </w:r>
      <w:r>
        <w:rPr>
          <w:b/>
          <w:spacing w:val="-61"/>
          <w:sz w:val="28"/>
        </w:rPr>
        <w:t xml:space="preserve"> </w:t>
      </w:r>
      <w:r>
        <w:rPr>
          <w:b/>
          <w:sz w:val="28"/>
        </w:rPr>
        <w:t>ESCUELA</w:t>
      </w:r>
      <w:r>
        <w:rPr>
          <w:b/>
          <w:spacing w:val="-2"/>
          <w:sz w:val="28"/>
        </w:rPr>
        <w:t xml:space="preserve"> </w:t>
      </w:r>
      <w:r>
        <w:rPr>
          <w:b/>
          <w:sz w:val="28"/>
        </w:rPr>
        <w:t>SUPERIOR</w:t>
      </w:r>
      <w:r>
        <w:rPr>
          <w:b/>
          <w:spacing w:val="-6"/>
          <w:sz w:val="28"/>
        </w:rPr>
        <w:t xml:space="preserve"> </w:t>
      </w:r>
      <w:r>
        <w:rPr>
          <w:b/>
          <w:sz w:val="28"/>
        </w:rPr>
        <w:t>DE</w:t>
      </w:r>
      <w:r>
        <w:rPr>
          <w:b/>
          <w:spacing w:val="-2"/>
          <w:sz w:val="28"/>
        </w:rPr>
        <w:t xml:space="preserve"> </w:t>
      </w:r>
      <w:r>
        <w:rPr>
          <w:b/>
          <w:sz w:val="28"/>
        </w:rPr>
        <w:t>INFORMÁTICA</w:t>
      </w:r>
    </w:p>
    <w:p w14:paraId="7853D967" w14:textId="77777777" w:rsidR="00DE3B34" w:rsidRDefault="00DE3B34">
      <w:pPr>
        <w:pStyle w:val="Textoindependiente"/>
        <w:rPr>
          <w:b/>
          <w:sz w:val="28"/>
        </w:rPr>
      </w:pPr>
    </w:p>
    <w:p w14:paraId="43C84B37" w14:textId="77777777" w:rsidR="00DE3B34" w:rsidRDefault="00DE3B34">
      <w:pPr>
        <w:pStyle w:val="Textoindependiente"/>
        <w:rPr>
          <w:b/>
          <w:sz w:val="38"/>
        </w:rPr>
      </w:pPr>
    </w:p>
    <w:p w14:paraId="75FA4E20" w14:textId="71FB9406" w:rsidR="00DE3B34" w:rsidRPr="00546FCC" w:rsidRDefault="00742813">
      <w:pPr>
        <w:pStyle w:val="Ttulo"/>
      </w:pPr>
      <w:r>
        <w:t>PXE, TFPT E INSTALACIÓN DESATENDIDA</w:t>
      </w:r>
    </w:p>
    <w:p w14:paraId="1E9416F7" w14:textId="1CB1DD8F" w:rsidR="00DE3B34" w:rsidRPr="005C421B" w:rsidRDefault="00742813">
      <w:pPr>
        <w:pStyle w:val="Ttulo1"/>
        <w:spacing w:line="390" w:lineRule="exact"/>
        <w:ind w:left="2031" w:right="2888"/>
        <w:jc w:val="center"/>
        <w:rPr>
          <w:rFonts w:ascii="Calibri"/>
        </w:rPr>
      </w:pPr>
      <w:bookmarkStart w:id="0" w:name="_Toc129280353"/>
      <w:bookmarkStart w:id="1" w:name="_Toc129460829"/>
      <w:bookmarkStart w:id="2" w:name="_Toc129696368"/>
      <w:bookmarkStart w:id="3" w:name="_Toc129696541"/>
      <w:r>
        <w:rPr>
          <w:rFonts w:ascii="Calibri"/>
        </w:rPr>
        <w:t>Gesti</w:t>
      </w:r>
      <w:r w:rsidRPr="00742813">
        <w:rPr>
          <w:rFonts w:ascii="Calibri" w:hAnsi="Calibri" w:cs="Calibri"/>
        </w:rPr>
        <w:t>ó</w:t>
      </w:r>
      <w:r>
        <w:rPr>
          <w:rFonts w:ascii="Calibri"/>
        </w:rPr>
        <w:t>n y Administraci</w:t>
      </w:r>
      <w:r w:rsidRPr="00742813">
        <w:rPr>
          <w:rFonts w:ascii="Calibri" w:hAnsi="Calibri" w:cs="Calibri"/>
        </w:rPr>
        <w:t>ó</w:t>
      </w:r>
      <w:r>
        <w:rPr>
          <w:rFonts w:ascii="Calibri"/>
        </w:rPr>
        <w:t>n de Redes</w:t>
      </w:r>
      <w:bookmarkEnd w:id="0"/>
      <w:bookmarkEnd w:id="1"/>
      <w:bookmarkEnd w:id="2"/>
      <w:bookmarkEnd w:id="3"/>
    </w:p>
    <w:p w14:paraId="3241C697" w14:textId="77777777" w:rsidR="00DE3B34" w:rsidRPr="005C421B" w:rsidRDefault="00DE3B34">
      <w:pPr>
        <w:pStyle w:val="Textoindependiente"/>
        <w:rPr>
          <w:sz w:val="32"/>
        </w:rPr>
      </w:pPr>
    </w:p>
    <w:p w14:paraId="206C65ED" w14:textId="77777777" w:rsidR="00DE3B34" w:rsidRPr="005C421B" w:rsidRDefault="00DE3B34">
      <w:pPr>
        <w:pStyle w:val="Textoindependiente"/>
        <w:spacing w:before="11"/>
        <w:rPr>
          <w:sz w:val="31"/>
        </w:rPr>
      </w:pPr>
    </w:p>
    <w:p w14:paraId="798EEB1E" w14:textId="7FC5B979" w:rsidR="00DE3B34" w:rsidRDefault="005C421B">
      <w:pPr>
        <w:ind w:left="2032" w:right="2886"/>
        <w:jc w:val="center"/>
        <w:rPr>
          <w:sz w:val="40"/>
        </w:rPr>
      </w:pPr>
      <w:r>
        <w:rPr>
          <w:sz w:val="40"/>
        </w:rPr>
        <w:t>Alonso Villamayor Moreno</w:t>
      </w:r>
      <w:r>
        <w:rPr>
          <w:spacing w:val="-88"/>
          <w:sz w:val="40"/>
        </w:rPr>
        <w:t xml:space="preserve"> </w:t>
      </w:r>
      <w:r>
        <w:rPr>
          <w:sz w:val="40"/>
        </w:rPr>
        <w:t>Víctor</w:t>
      </w:r>
      <w:r>
        <w:rPr>
          <w:spacing w:val="-4"/>
          <w:sz w:val="40"/>
        </w:rPr>
        <w:t xml:space="preserve"> </w:t>
      </w:r>
      <w:r>
        <w:rPr>
          <w:sz w:val="40"/>
        </w:rPr>
        <w:t>Ortega</w:t>
      </w:r>
      <w:r>
        <w:rPr>
          <w:spacing w:val="-3"/>
          <w:sz w:val="40"/>
        </w:rPr>
        <w:t xml:space="preserve"> </w:t>
      </w:r>
      <w:r>
        <w:rPr>
          <w:sz w:val="40"/>
        </w:rPr>
        <w:t>Gómez</w:t>
      </w:r>
    </w:p>
    <w:p w14:paraId="7ADEDCAD" w14:textId="62752BC7" w:rsidR="00DE3B34" w:rsidRDefault="00000000">
      <w:pPr>
        <w:spacing w:before="2"/>
        <w:ind w:left="2639" w:right="3497" w:firstLine="2"/>
        <w:jc w:val="center"/>
        <w:rPr>
          <w:rFonts w:ascii="Consolas"/>
          <w:sz w:val="24"/>
        </w:rPr>
      </w:pPr>
      <w:hyperlink r:id="rId9" w:history="1">
        <w:r w:rsidR="005C421B" w:rsidRPr="00035E0C">
          <w:rPr>
            <w:rStyle w:val="Hipervnculo"/>
            <w:rFonts w:ascii="Consolas"/>
            <w:sz w:val="24"/>
          </w:rPr>
          <w:t>Alonso.Villamayor@alu.uclm.es</w:t>
        </w:r>
      </w:hyperlink>
      <w:r w:rsidR="005C421B">
        <w:rPr>
          <w:rFonts w:ascii="Consolas"/>
          <w:color w:val="0000FF"/>
          <w:spacing w:val="1"/>
          <w:sz w:val="24"/>
        </w:rPr>
        <w:t xml:space="preserve"> </w:t>
      </w:r>
      <w:hyperlink r:id="rId10">
        <w:r w:rsidR="005C421B">
          <w:rPr>
            <w:rFonts w:ascii="Consolas"/>
            <w:color w:val="0000FF"/>
            <w:sz w:val="24"/>
            <w:u w:val="single" w:color="0000FF"/>
          </w:rPr>
          <w:t>Victor.Ortega2@alu.uclm.es</w:t>
        </w:r>
      </w:hyperlink>
    </w:p>
    <w:p w14:paraId="52C4BF93" w14:textId="77777777" w:rsidR="00DE3B34" w:rsidRDefault="00DE3B34">
      <w:pPr>
        <w:pStyle w:val="Textoindependiente"/>
        <w:rPr>
          <w:rFonts w:ascii="Consolas"/>
          <w:sz w:val="20"/>
        </w:rPr>
      </w:pPr>
    </w:p>
    <w:p w14:paraId="60F64570" w14:textId="77777777" w:rsidR="00DE3B34" w:rsidRDefault="00DE3B34">
      <w:pPr>
        <w:pStyle w:val="Textoindependiente"/>
        <w:spacing w:before="9"/>
        <w:rPr>
          <w:rFonts w:ascii="Consolas"/>
          <w:sz w:val="18"/>
        </w:rPr>
      </w:pPr>
    </w:p>
    <w:p w14:paraId="760C07CE" w14:textId="602475C4" w:rsidR="00AC0D26" w:rsidRDefault="00000000" w:rsidP="00742813">
      <w:pPr>
        <w:pStyle w:val="Ttulo1"/>
        <w:spacing w:before="35"/>
        <w:ind w:left="2028" w:right="2888"/>
        <w:jc w:val="center"/>
        <w:rPr>
          <w:rFonts w:ascii="Calibri"/>
        </w:rPr>
      </w:pPr>
      <w:bookmarkStart w:id="4" w:name="_Toc126752475"/>
      <w:bookmarkStart w:id="5" w:name="_Toc129280354"/>
      <w:bookmarkStart w:id="6" w:name="_Toc129460830"/>
      <w:bookmarkStart w:id="7" w:name="_Toc129696369"/>
      <w:bookmarkStart w:id="8" w:name="_Toc129696542"/>
      <w:r>
        <w:rPr>
          <w:rFonts w:ascii="Calibri"/>
        </w:rPr>
        <w:t>Curso</w:t>
      </w:r>
      <w:r>
        <w:rPr>
          <w:rFonts w:ascii="Calibri"/>
          <w:spacing w:val="-4"/>
        </w:rPr>
        <w:t xml:space="preserve"> </w:t>
      </w:r>
      <w:r>
        <w:rPr>
          <w:rFonts w:ascii="Calibri"/>
        </w:rPr>
        <w:t>2022/2023</w:t>
      </w:r>
      <w:bookmarkEnd w:id="4"/>
      <w:bookmarkEnd w:id="5"/>
      <w:bookmarkEnd w:id="6"/>
      <w:bookmarkEnd w:id="7"/>
      <w:bookmarkEnd w:id="8"/>
    </w:p>
    <w:p w14:paraId="469534BA" w14:textId="77777777" w:rsidR="00AC0D26" w:rsidRDefault="00AC0D26">
      <w:pPr>
        <w:pStyle w:val="Ttulo1"/>
        <w:spacing w:before="35"/>
        <w:ind w:left="2028" w:right="2888"/>
        <w:jc w:val="center"/>
        <w:rPr>
          <w:rFonts w:ascii="Calibri"/>
        </w:rPr>
      </w:pPr>
    </w:p>
    <w:p w14:paraId="626E2590" w14:textId="77777777" w:rsidR="00AC0D26" w:rsidRDefault="00AC0D26" w:rsidP="00AC0D26">
      <w:pPr>
        <w:rPr>
          <w:sz w:val="12"/>
        </w:rPr>
      </w:pPr>
    </w:p>
    <w:p w14:paraId="79742126" w14:textId="7C8A4921" w:rsidR="00DE3B34" w:rsidRDefault="00742813" w:rsidP="00742813">
      <w:pPr>
        <w:rPr>
          <w:sz w:val="12"/>
        </w:rPr>
        <w:sectPr w:rsidR="00DE3B34">
          <w:footerReference w:type="default" r:id="rId11"/>
          <w:type w:val="continuous"/>
          <w:pgSz w:w="11920" w:h="16850"/>
          <w:pgMar w:top="840" w:right="740" w:bottom="280" w:left="1600" w:header="720" w:footer="720" w:gutter="0"/>
          <w:cols w:space="720"/>
        </w:sectPr>
      </w:pPr>
      <w:r>
        <w:rPr>
          <w:sz w:val="12"/>
        </w:rPr>
        <w:t xml:space="preserve">                                                       </w:t>
      </w:r>
      <w:r>
        <w:rPr>
          <w:noProof/>
          <w:sz w:val="12"/>
        </w:rPr>
        <w:drawing>
          <wp:inline distT="0" distB="0" distL="0" distR="0" wp14:anchorId="6D73C984" wp14:editId="59BDFBCF">
            <wp:extent cx="3695065" cy="3695065"/>
            <wp:effectExtent l="0" t="0" r="635" b="635"/>
            <wp:docPr id="7"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con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695085" cy="3695085"/>
                    </a:xfrm>
                    <a:prstGeom prst="rect">
                      <a:avLst/>
                    </a:prstGeom>
                  </pic:spPr>
                </pic:pic>
              </a:graphicData>
            </a:graphic>
          </wp:inline>
        </w:drawing>
      </w:r>
    </w:p>
    <w:bookmarkStart w:id="9" w:name="_Toc129696543" w:displacedByCustomXml="next"/>
    <w:bookmarkStart w:id="10" w:name="_Toc129460831" w:displacedByCustomXml="next"/>
    <w:sdt>
      <w:sdtPr>
        <w:rPr>
          <w:rFonts w:ascii="Calibri" w:eastAsia="Calibri" w:hAnsi="Calibri" w:cs="Calibri"/>
          <w:sz w:val="22"/>
          <w:szCs w:val="22"/>
        </w:rPr>
        <w:id w:val="-1822400"/>
        <w:docPartObj>
          <w:docPartGallery w:val="Table of Contents"/>
          <w:docPartUnique/>
        </w:docPartObj>
      </w:sdtPr>
      <w:sdtEndPr>
        <w:rPr>
          <w:b/>
          <w:bCs/>
        </w:rPr>
      </w:sdtEndPr>
      <w:sdtContent>
        <w:p w14:paraId="39EDAA14" w14:textId="77777777" w:rsidR="002A5B66" w:rsidRDefault="00F231A0" w:rsidP="00F231A0">
          <w:pPr>
            <w:pStyle w:val="Ttulo1"/>
            <w:ind w:left="0"/>
            <w:rPr>
              <w:color w:val="0070C0"/>
            </w:rPr>
          </w:pPr>
          <w:r>
            <w:rPr>
              <w:color w:val="0070C0"/>
            </w:rPr>
            <w:t>Índice</w:t>
          </w:r>
          <w:bookmarkEnd w:id="10"/>
          <w:bookmarkEnd w:id="9"/>
        </w:p>
        <w:p w14:paraId="36C59EA5" w14:textId="7D5FC155" w:rsidR="00BE24D7" w:rsidRDefault="00D01DC1" w:rsidP="005C3F13">
          <w:pPr>
            <w:pStyle w:val="TDC1"/>
            <w:tabs>
              <w:tab w:val="right" w:leader="dot" w:pos="9570"/>
            </w:tabs>
            <w:rPr>
              <w:rFonts w:asciiTheme="minorHAnsi" w:eastAsiaTheme="minorEastAsia" w:hAnsiTheme="minorHAnsi" w:cstheme="minorBidi"/>
              <w:noProof/>
              <w:lang w:eastAsia="es-ES"/>
            </w:rPr>
          </w:pPr>
          <w:r>
            <w:rPr>
              <w:rFonts w:ascii="Calibri Light" w:eastAsia="Calibri Light" w:hAnsi="Calibri Light" w:cs="Calibri Light"/>
              <w:sz w:val="32"/>
              <w:szCs w:val="32"/>
            </w:rPr>
            <w:fldChar w:fldCharType="begin"/>
          </w:r>
          <w:r>
            <w:instrText xml:space="preserve"> TOC \o "1-3" \h \z \u </w:instrText>
          </w:r>
          <w:r>
            <w:rPr>
              <w:rFonts w:ascii="Calibri Light" w:eastAsia="Calibri Light" w:hAnsi="Calibri Light" w:cs="Calibri Light"/>
              <w:sz w:val="32"/>
              <w:szCs w:val="32"/>
            </w:rPr>
            <w:fldChar w:fldCharType="separate"/>
          </w:r>
        </w:p>
        <w:p w14:paraId="5663EEC4" w14:textId="4BD4FF41" w:rsidR="00BE24D7" w:rsidRDefault="00BE24D7">
          <w:pPr>
            <w:pStyle w:val="TDC1"/>
            <w:tabs>
              <w:tab w:val="right" w:leader="dot" w:pos="9570"/>
            </w:tabs>
            <w:rPr>
              <w:rFonts w:asciiTheme="minorHAnsi" w:eastAsiaTheme="minorEastAsia" w:hAnsiTheme="minorHAnsi" w:cstheme="minorBidi"/>
              <w:noProof/>
              <w:lang w:eastAsia="es-ES"/>
            </w:rPr>
          </w:pPr>
          <w:hyperlink w:anchor="_Toc129696543" w:history="1">
            <w:r w:rsidRPr="00F02DD0">
              <w:rPr>
                <w:rStyle w:val="Hipervnculo"/>
                <w:noProof/>
              </w:rPr>
              <w:t>Índice</w:t>
            </w:r>
            <w:r>
              <w:rPr>
                <w:noProof/>
                <w:webHidden/>
              </w:rPr>
              <w:tab/>
            </w:r>
            <w:r>
              <w:rPr>
                <w:noProof/>
                <w:webHidden/>
              </w:rPr>
              <w:fldChar w:fldCharType="begin"/>
            </w:r>
            <w:r>
              <w:rPr>
                <w:noProof/>
                <w:webHidden/>
              </w:rPr>
              <w:instrText xml:space="preserve"> PAGEREF _Toc129696543 \h </w:instrText>
            </w:r>
            <w:r>
              <w:rPr>
                <w:noProof/>
                <w:webHidden/>
              </w:rPr>
            </w:r>
            <w:r>
              <w:rPr>
                <w:noProof/>
                <w:webHidden/>
              </w:rPr>
              <w:fldChar w:fldCharType="separate"/>
            </w:r>
            <w:r>
              <w:rPr>
                <w:noProof/>
                <w:webHidden/>
              </w:rPr>
              <w:t>2</w:t>
            </w:r>
            <w:r>
              <w:rPr>
                <w:noProof/>
                <w:webHidden/>
              </w:rPr>
              <w:fldChar w:fldCharType="end"/>
            </w:r>
          </w:hyperlink>
        </w:p>
        <w:p w14:paraId="52CBB257" w14:textId="7BA9B1DC" w:rsidR="00BE24D7" w:rsidRDefault="00BE24D7">
          <w:pPr>
            <w:pStyle w:val="TDC1"/>
            <w:tabs>
              <w:tab w:val="right" w:leader="dot" w:pos="9570"/>
            </w:tabs>
            <w:rPr>
              <w:rFonts w:asciiTheme="minorHAnsi" w:eastAsiaTheme="minorEastAsia" w:hAnsiTheme="minorHAnsi" w:cstheme="minorBidi"/>
              <w:noProof/>
              <w:lang w:eastAsia="es-ES"/>
            </w:rPr>
          </w:pPr>
          <w:hyperlink w:anchor="_Toc129696544" w:history="1">
            <w:r w:rsidRPr="00F02DD0">
              <w:rPr>
                <w:rStyle w:val="Hipervnculo"/>
                <w:noProof/>
              </w:rPr>
              <w:t>Introducción</w:t>
            </w:r>
            <w:r>
              <w:rPr>
                <w:noProof/>
                <w:webHidden/>
              </w:rPr>
              <w:tab/>
            </w:r>
            <w:r>
              <w:rPr>
                <w:noProof/>
                <w:webHidden/>
              </w:rPr>
              <w:fldChar w:fldCharType="begin"/>
            </w:r>
            <w:r>
              <w:rPr>
                <w:noProof/>
                <w:webHidden/>
              </w:rPr>
              <w:instrText xml:space="preserve"> PAGEREF _Toc129696544 \h </w:instrText>
            </w:r>
            <w:r>
              <w:rPr>
                <w:noProof/>
                <w:webHidden/>
              </w:rPr>
            </w:r>
            <w:r>
              <w:rPr>
                <w:noProof/>
                <w:webHidden/>
              </w:rPr>
              <w:fldChar w:fldCharType="separate"/>
            </w:r>
            <w:r>
              <w:rPr>
                <w:noProof/>
                <w:webHidden/>
              </w:rPr>
              <w:t>5</w:t>
            </w:r>
            <w:r>
              <w:rPr>
                <w:noProof/>
                <w:webHidden/>
              </w:rPr>
              <w:fldChar w:fldCharType="end"/>
            </w:r>
          </w:hyperlink>
        </w:p>
        <w:p w14:paraId="6B8584FA" w14:textId="4CE95936" w:rsidR="00BE24D7" w:rsidRDefault="00BE24D7">
          <w:pPr>
            <w:pStyle w:val="TDC1"/>
            <w:tabs>
              <w:tab w:val="right" w:leader="dot" w:pos="9570"/>
            </w:tabs>
            <w:rPr>
              <w:rFonts w:asciiTheme="minorHAnsi" w:eastAsiaTheme="minorEastAsia" w:hAnsiTheme="minorHAnsi" w:cstheme="minorBidi"/>
              <w:noProof/>
              <w:lang w:eastAsia="es-ES"/>
            </w:rPr>
          </w:pPr>
          <w:hyperlink w:anchor="_Toc129696545" w:history="1">
            <w:r w:rsidRPr="00F02DD0">
              <w:rPr>
                <w:rStyle w:val="Hipervnculo"/>
                <w:noProof/>
              </w:rPr>
              <w:t>Requisitos del sistema</w:t>
            </w:r>
            <w:r>
              <w:rPr>
                <w:noProof/>
                <w:webHidden/>
              </w:rPr>
              <w:tab/>
            </w:r>
            <w:r>
              <w:rPr>
                <w:noProof/>
                <w:webHidden/>
              </w:rPr>
              <w:fldChar w:fldCharType="begin"/>
            </w:r>
            <w:r>
              <w:rPr>
                <w:noProof/>
                <w:webHidden/>
              </w:rPr>
              <w:instrText xml:space="preserve"> PAGEREF _Toc129696545 \h </w:instrText>
            </w:r>
            <w:r>
              <w:rPr>
                <w:noProof/>
                <w:webHidden/>
              </w:rPr>
            </w:r>
            <w:r>
              <w:rPr>
                <w:noProof/>
                <w:webHidden/>
              </w:rPr>
              <w:fldChar w:fldCharType="separate"/>
            </w:r>
            <w:r>
              <w:rPr>
                <w:noProof/>
                <w:webHidden/>
              </w:rPr>
              <w:t>5</w:t>
            </w:r>
            <w:r>
              <w:rPr>
                <w:noProof/>
                <w:webHidden/>
              </w:rPr>
              <w:fldChar w:fldCharType="end"/>
            </w:r>
          </w:hyperlink>
        </w:p>
        <w:p w14:paraId="7C4B4EB2" w14:textId="05E28329" w:rsidR="00BE24D7" w:rsidRDefault="00BE24D7">
          <w:pPr>
            <w:pStyle w:val="TDC1"/>
            <w:tabs>
              <w:tab w:val="right" w:leader="dot" w:pos="9570"/>
            </w:tabs>
            <w:rPr>
              <w:rFonts w:asciiTheme="minorHAnsi" w:eastAsiaTheme="minorEastAsia" w:hAnsiTheme="minorHAnsi" w:cstheme="minorBidi"/>
              <w:noProof/>
              <w:lang w:eastAsia="es-ES"/>
            </w:rPr>
          </w:pPr>
          <w:hyperlink w:anchor="_Toc129696546" w:history="1">
            <w:r w:rsidRPr="00F02DD0">
              <w:rPr>
                <w:rStyle w:val="Hipervnculo"/>
                <w:noProof/>
              </w:rPr>
              <w:t>Licencias</w:t>
            </w:r>
            <w:r>
              <w:rPr>
                <w:noProof/>
                <w:webHidden/>
              </w:rPr>
              <w:tab/>
            </w:r>
            <w:r>
              <w:rPr>
                <w:noProof/>
                <w:webHidden/>
              </w:rPr>
              <w:fldChar w:fldCharType="begin"/>
            </w:r>
            <w:r>
              <w:rPr>
                <w:noProof/>
                <w:webHidden/>
              </w:rPr>
              <w:instrText xml:space="preserve"> PAGEREF _Toc129696546 \h </w:instrText>
            </w:r>
            <w:r>
              <w:rPr>
                <w:noProof/>
                <w:webHidden/>
              </w:rPr>
            </w:r>
            <w:r>
              <w:rPr>
                <w:noProof/>
                <w:webHidden/>
              </w:rPr>
              <w:fldChar w:fldCharType="separate"/>
            </w:r>
            <w:r>
              <w:rPr>
                <w:noProof/>
                <w:webHidden/>
              </w:rPr>
              <w:t>5</w:t>
            </w:r>
            <w:r>
              <w:rPr>
                <w:noProof/>
                <w:webHidden/>
              </w:rPr>
              <w:fldChar w:fldCharType="end"/>
            </w:r>
          </w:hyperlink>
        </w:p>
        <w:p w14:paraId="701707CF" w14:textId="42BAFD71" w:rsidR="00BE24D7" w:rsidRDefault="00BE24D7">
          <w:pPr>
            <w:pStyle w:val="TDC1"/>
            <w:tabs>
              <w:tab w:val="right" w:leader="dot" w:pos="9570"/>
            </w:tabs>
            <w:rPr>
              <w:rFonts w:asciiTheme="minorHAnsi" w:eastAsiaTheme="minorEastAsia" w:hAnsiTheme="minorHAnsi" w:cstheme="minorBidi"/>
              <w:noProof/>
              <w:lang w:eastAsia="es-ES"/>
            </w:rPr>
          </w:pPr>
          <w:hyperlink w:anchor="_Toc129696547" w:history="1">
            <w:r w:rsidRPr="00F02DD0">
              <w:rPr>
                <w:rStyle w:val="Hipervnculo"/>
                <w:noProof/>
              </w:rPr>
              <w:t>Comparativa con Canonical MaaS</w:t>
            </w:r>
            <w:r>
              <w:rPr>
                <w:noProof/>
                <w:webHidden/>
              </w:rPr>
              <w:tab/>
            </w:r>
            <w:r>
              <w:rPr>
                <w:noProof/>
                <w:webHidden/>
              </w:rPr>
              <w:fldChar w:fldCharType="begin"/>
            </w:r>
            <w:r>
              <w:rPr>
                <w:noProof/>
                <w:webHidden/>
              </w:rPr>
              <w:instrText xml:space="preserve"> PAGEREF _Toc129696547 \h </w:instrText>
            </w:r>
            <w:r>
              <w:rPr>
                <w:noProof/>
                <w:webHidden/>
              </w:rPr>
            </w:r>
            <w:r>
              <w:rPr>
                <w:noProof/>
                <w:webHidden/>
              </w:rPr>
              <w:fldChar w:fldCharType="separate"/>
            </w:r>
            <w:r>
              <w:rPr>
                <w:noProof/>
                <w:webHidden/>
              </w:rPr>
              <w:t>6</w:t>
            </w:r>
            <w:r>
              <w:rPr>
                <w:noProof/>
                <w:webHidden/>
              </w:rPr>
              <w:fldChar w:fldCharType="end"/>
            </w:r>
          </w:hyperlink>
        </w:p>
        <w:p w14:paraId="3E9387DC" w14:textId="488A4BC2" w:rsidR="00BE24D7" w:rsidRDefault="00BE24D7">
          <w:pPr>
            <w:pStyle w:val="TDC1"/>
            <w:tabs>
              <w:tab w:val="right" w:leader="dot" w:pos="9570"/>
            </w:tabs>
            <w:rPr>
              <w:rFonts w:asciiTheme="minorHAnsi" w:eastAsiaTheme="minorEastAsia" w:hAnsiTheme="minorHAnsi" w:cstheme="minorBidi"/>
              <w:noProof/>
              <w:lang w:eastAsia="es-ES"/>
            </w:rPr>
          </w:pPr>
          <w:hyperlink w:anchor="_Toc129696548" w:history="1">
            <w:r w:rsidRPr="00F02DD0">
              <w:rPr>
                <w:rStyle w:val="Hipervnculo"/>
                <w:noProof/>
              </w:rPr>
              <w:t>Comparativa con The Foreman</w:t>
            </w:r>
            <w:r>
              <w:rPr>
                <w:noProof/>
                <w:webHidden/>
              </w:rPr>
              <w:tab/>
            </w:r>
            <w:r>
              <w:rPr>
                <w:noProof/>
                <w:webHidden/>
              </w:rPr>
              <w:fldChar w:fldCharType="begin"/>
            </w:r>
            <w:r>
              <w:rPr>
                <w:noProof/>
                <w:webHidden/>
              </w:rPr>
              <w:instrText xml:space="preserve"> PAGEREF _Toc129696548 \h </w:instrText>
            </w:r>
            <w:r>
              <w:rPr>
                <w:noProof/>
                <w:webHidden/>
              </w:rPr>
            </w:r>
            <w:r>
              <w:rPr>
                <w:noProof/>
                <w:webHidden/>
              </w:rPr>
              <w:fldChar w:fldCharType="separate"/>
            </w:r>
            <w:r>
              <w:rPr>
                <w:noProof/>
                <w:webHidden/>
              </w:rPr>
              <w:t>6</w:t>
            </w:r>
            <w:r>
              <w:rPr>
                <w:noProof/>
                <w:webHidden/>
              </w:rPr>
              <w:fldChar w:fldCharType="end"/>
            </w:r>
          </w:hyperlink>
        </w:p>
        <w:p w14:paraId="3CCFDFE9" w14:textId="32ED89E2" w:rsidR="00BE24D7" w:rsidRDefault="00BE24D7">
          <w:pPr>
            <w:pStyle w:val="TDC1"/>
            <w:tabs>
              <w:tab w:val="right" w:leader="dot" w:pos="9570"/>
            </w:tabs>
            <w:rPr>
              <w:rFonts w:asciiTheme="minorHAnsi" w:eastAsiaTheme="minorEastAsia" w:hAnsiTheme="minorHAnsi" w:cstheme="minorBidi"/>
              <w:noProof/>
              <w:lang w:eastAsia="es-ES"/>
            </w:rPr>
          </w:pPr>
          <w:hyperlink w:anchor="_Toc129696549" w:history="1">
            <w:r w:rsidRPr="00F02DD0">
              <w:rPr>
                <w:rStyle w:val="Hipervnculo"/>
                <w:noProof/>
              </w:rPr>
              <w:t>Parámetros de Entrada</w:t>
            </w:r>
            <w:r>
              <w:rPr>
                <w:noProof/>
                <w:webHidden/>
              </w:rPr>
              <w:tab/>
            </w:r>
            <w:r>
              <w:rPr>
                <w:noProof/>
                <w:webHidden/>
              </w:rPr>
              <w:fldChar w:fldCharType="begin"/>
            </w:r>
            <w:r>
              <w:rPr>
                <w:noProof/>
                <w:webHidden/>
              </w:rPr>
              <w:instrText xml:space="preserve"> PAGEREF _Toc129696549 \h </w:instrText>
            </w:r>
            <w:r>
              <w:rPr>
                <w:noProof/>
                <w:webHidden/>
              </w:rPr>
            </w:r>
            <w:r>
              <w:rPr>
                <w:noProof/>
                <w:webHidden/>
              </w:rPr>
              <w:fldChar w:fldCharType="separate"/>
            </w:r>
            <w:r>
              <w:rPr>
                <w:noProof/>
                <w:webHidden/>
              </w:rPr>
              <w:t>6</w:t>
            </w:r>
            <w:r>
              <w:rPr>
                <w:noProof/>
                <w:webHidden/>
              </w:rPr>
              <w:fldChar w:fldCharType="end"/>
            </w:r>
          </w:hyperlink>
        </w:p>
        <w:p w14:paraId="0DCDB115" w14:textId="5D024083" w:rsidR="00BE24D7" w:rsidRDefault="00BE24D7">
          <w:pPr>
            <w:pStyle w:val="TDC1"/>
            <w:tabs>
              <w:tab w:val="right" w:leader="dot" w:pos="9570"/>
            </w:tabs>
            <w:rPr>
              <w:rFonts w:asciiTheme="minorHAnsi" w:eastAsiaTheme="minorEastAsia" w:hAnsiTheme="minorHAnsi" w:cstheme="minorBidi"/>
              <w:noProof/>
              <w:lang w:eastAsia="es-ES"/>
            </w:rPr>
          </w:pPr>
          <w:hyperlink w:anchor="_Toc129696550" w:history="1">
            <w:r w:rsidRPr="00F02DD0">
              <w:rPr>
                <w:rStyle w:val="Hipervnculo"/>
                <w:noProof/>
              </w:rPr>
              <w:t>Formas de acceder al servicio</w:t>
            </w:r>
            <w:r>
              <w:rPr>
                <w:noProof/>
                <w:webHidden/>
              </w:rPr>
              <w:tab/>
            </w:r>
            <w:r>
              <w:rPr>
                <w:noProof/>
                <w:webHidden/>
              </w:rPr>
              <w:fldChar w:fldCharType="begin"/>
            </w:r>
            <w:r>
              <w:rPr>
                <w:noProof/>
                <w:webHidden/>
              </w:rPr>
              <w:instrText xml:space="preserve"> PAGEREF _Toc129696550 \h </w:instrText>
            </w:r>
            <w:r>
              <w:rPr>
                <w:noProof/>
                <w:webHidden/>
              </w:rPr>
            </w:r>
            <w:r>
              <w:rPr>
                <w:noProof/>
                <w:webHidden/>
              </w:rPr>
              <w:fldChar w:fldCharType="separate"/>
            </w:r>
            <w:r>
              <w:rPr>
                <w:noProof/>
                <w:webHidden/>
              </w:rPr>
              <w:t>6</w:t>
            </w:r>
            <w:r>
              <w:rPr>
                <w:noProof/>
                <w:webHidden/>
              </w:rPr>
              <w:fldChar w:fldCharType="end"/>
            </w:r>
          </w:hyperlink>
        </w:p>
        <w:p w14:paraId="270F3864" w14:textId="52AEC24F" w:rsidR="00BE24D7" w:rsidRDefault="00BE24D7">
          <w:pPr>
            <w:pStyle w:val="TDC1"/>
            <w:tabs>
              <w:tab w:val="right" w:leader="dot" w:pos="9570"/>
            </w:tabs>
            <w:rPr>
              <w:rFonts w:asciiTheme="minorHAnsi" w:eastAsiaTheme="minorEastAsia" w:hAnsiTheme="minorHAnsi" w:cstheme="minorBidi"/>
              <w:noProof/>
              <w:lang w:eastAsia="es-ES"/>
            </w:rPr>
          </w:pPr>
          <w:hyperlink w:anchor="_Toc129696551" w:history="1">
            <w:r w:rsidRPr="00F02DD0">
              <w:rPr>
                <w:rStyle w:val="Hipervnculo"/>
                <w:noProof/>
              </w:rPr>
              <w:t>Monitorización y Eventos</w:t>
            </w:r>
            <w:r>
              <w:rPr>
                <w:noProof/>
                <w:webHidden/>
              </w:rPr>
              <w:tab/>
            </w:r>
            <w:r>
              <w:rPr>
                <w:noProof/>
                <w:webHidden/>
              </w:rPr>
              <w:fldChar w:fldCharType="begin"/>
            </w:r>
            <w:r>
              <w:rPr>
                <w:noProof/>
                <w:webHidden/>
              </w:rPr>
              <w:instrText xml:space="preserve"> PAGEREF _Toc129696551 \h </w:instrText>
            </w:r>
            <w:r>
              <w:rPr>
                <w:noProof/>
                <w:webHidden/>
              </w:rPr>
            </w:r>
            <w:r>
              <w:rPr>
                <w:noProof/>
                <w:webHidden/>
              </w:rPr>
              <w:fldChar w:fldCharType="separate"/>
            </w:r>
            <w:r>
              <w:rPr>
                <w:noProof/>
                <w:webHidden/>
              </w:rPr>
              <w:t>6</w:t>
            </w:r>
            <w:r>
              <w:rPr>
                <w:noProof/>
                <w:webHidden/>
              </w:rPr>
              <w:fldChar w:fldCharType="end"/>
            </w:r>
          </w:hyperlink>
        </w:p>
        <w:p w14:paraId="0DF30BEE" w14:textId="32921E7F" w:rsidR="00BE24D7" w:rsidRDefault="00BE24D7">
          <w:pPr>
            <w:pStyle w:val="TDC1"/>
            <w:tabs>
              <w:tab w:val="right" w:leader="dot" w:pos="9570"/>
            </w:tabs>
            <w:rPr>
              <w:rFonts w:asciiTheme="minorHAnsi" w:eastAsiaTheme="minorEastAsia" w:hAnsiTheme="minorHAnsi" w:cstheme="minorBidi"/>
              <w:noProof/>
              <w:lang w:eastAsia="es-ES"/>
            </w:rPr>
          </w:pPr>
          <w:hyperlink w:anchor="_Toc129696552" w:history="1">
            <w:r w:rsidRPr="00F02DD0">
              <w:rPr>
                <w:rStyle w:val="Hipervnculo"/>
                <w:noProof/>
              </w:rPr>
              <w:t>Métodos de instalación de los servicios para CentOS</w:t>
            </w:r>
            <w:r>
              <w:rPr>
                <w:noProof/>
                <w:webHidden/>
              </w:rPr>
              <w:tab/>
            </w:r>
            <w:r>
              <w:rPr>
                <w:noProof/>
                <w:webHidden/>
              </w:rPr>
              <w:fldChar w:fldCharType="begin"/>
            </w:r>
            <w:r>
              <w:rPr>
                <w:noProof/>
                <w:webHidden/>
              </w:rPr>
              <w:instrText xml:space="preserve"> PAGEREF _Toc129696552 \h </w:instrText>
            </w:r>
            <w:r>
              <w:rPr>
                <w:noProof/>
                <w:webHidden/>
              </w:rPr>
            </w:r>
            <w:r>
              <w:rPr>
                <w:noProof/>
                <w:webHidden/>
              </w:rPr>
              <w:fldChar w:fldCharType="separate"/>
            </w:r>
            <w:r>
              <w:rPr>
                <w:noProof/>
                <w:webHidden/>
              </w:rPr>
              <w:t>7</w:t>
            </w:r>
            <w:r>
              <w:rPr>
                <w:noProof/>
                <w:webHidden/>
              </w:rPr>
              <w:fldChar w:fldCharType="end"/>
            </w:r>
          </w:hyperlink>
        </w:p>
        <w:p w14:paraId="401D5465" w14:textId="3C77AB73" w:rsidR="00BE24D7" w:rsidRDefault="00BE24D7">
          <w:pPr>
            <w:pStyle w:val="TDC1"/>
            <w:tabs>
              <w:tab w:val="right" w:leader="dot" w:pos="9570"/>
            </w:tabs>
            <w:rPr>
              <w:rFonts w:asciiTheme="minorHAnsi" w:eastAsiaTheme="minorEastAsia" w:hAnsiTheme="minorHAnsi" w:cstheme="minorBidi"/>
              <w:noProof/>
              <w:lang w:eastAsia="es-ES"/>
            </w:rPr>
          </w:pPr>
          <w:hyperlink w:anchor="_Toc129696553" w:history="1">
            <w:r w:rsidRPr="00F02DD0">
              <w:rPr>
                <w:rStyle w:val="Hipervnculo"/>
                <w:noProof/>
              </w:rPr>
              <w:t>Interacción con los servicios</w:t>
            </w:r>
            <w:r>
              <w:rPr>
                <w:noProof/>
                <w:webHidden/>
              </w:rPr>
              <w:tab/>
            </w:r>
            <w:r>
              <w:rPr>
                <w:noProof/>
                <w:webHidden/>
              </w:rPr>
              <w:fldChar w:fldCharType="begin"/>
            </w:r>
            <w:r>
              <w:rPr>
                <w:noProof/>
                <w:webHidden/>
              </w:rPr>
              <w:instrText xml:space="preserve"> PAGEREF _Toc129696553 \h </w:instrText>
            </w:r>
            <w:r>
              <w:rPr>
                <w:noProof/>
                <w:webHidden/>
              </w:rPr>
            </w:r>
            <w:r>
              <w:rPr>
                <w:noProof/>
                <w:webHidden/>
              </w:rPr>
              <w:fldChar w:fldCharType="separate"/>
            </w:r>
            <w:r>
              <w:rPr>
                <w:noProof/>
                <w:webHidden/>
              </w:rPr>
              <w:t>10</w:t>
            </w:r>
            <w:r>
              <w:rPr>
                <w:noProof/>
                <w:webHidden/>
              </w:rPr>
              <w:fldChar w:fldCharType="end"/>
            </w:r>
          </w:hyperlink>
        </w:p>
        <w:p w14:paraId="403B839A" w14:textId="6B8A4C47" w:rsidR="00BE24D7" w:rsidRDefault="00BE24D7">
          <w:pPr>
            <w:pStyle w:val="TDC1"/>
            <w:tabs>
              <w:tab w:val="right" w:leader="dot" w:pos="9570"/>
            </w:tabs>
            <w:rPr>
              <w:rFonts w:asciiTheme="minorHAnsi" w:eastAsiaTheme="minorEastAsia" w:hAnsiTheme="minorHAnsi" w:cstheme="minorBidi"/>
              <w:noProof/>
              <w:lang w:eastAsia="es-ES"/>
            </w:rPr>
          </w:pPr>
          <w:hyperlink w:anchor="_Toc129696554" w:history="1">
            <w:r w:rsidRPr="00F02DD0">
              <w:rPr>
                <w:rStyle w:val="Hipervnculo"/>
                <w:noProof/>
              </w:rPr>
              <w:t>Servidor PXE y TFTP redundantes</w:t>
            </w:r>
            <w:r>
              <w:rPr>
                <w:noProof/>
                <w:webHidden/>
              </w:rPr>
              <w:tab/>
            </w:r>
            <w:r>
              <w:rPr>
                <w:noProof/>
                <w:webHidden/>
              </w:rPr>
              <w:fldChar w:fldCharType="begin"/>
            </w:r>
            <w:r>
              <w:rPr>
                <w:noProof/>
                <w:webHidden/>
              </w:rPr>
              <w:instrText xml:space="preserve"> PAGEREF _Toc129696554 \h </w:instrText>
            </w:r>
            <w:r>
              <w:rPr>
                <w:noProof/>
                <w:webHidden/>
              </w:rPr>
            </w:r>
            <w:r>
              <w:rPr>
                <w:noProof/>
                <w:webHidden/>
              </w:rPr>
              <w:fldChar w:fldCharType="separate"/>
            </w:r>
            <w:r>
              <w:rPr>
                <w:noProof/>
                <w:webHidden/>
              </w:rPr>
              <w:t>11</w:t>
            </w:r>
            <w:r>
              <w:rPr>
                <w:noProof/>
                <w:webHidden/>
              </w:rPr>
              <w:fldChar w:fldCharType="end"/>
            </w:r>
          </w:hyperlink>
        </w:p>
        <w:p w14:paraId="46348DC7" w14:textId="4A6850B5" w:rsidR="00BE24D7" w:rsidRDefault="00BE24D7">
          <w:pPr>
            <w:pStyle w:val="TDC1"/>
            <w:tabs>
              <w:tab w:val="right" w:leader="dot" w:pos="9570"/>
            </w:tabs>
            <w:rPr>
              <w:rFonts w:asciiTheme="minorHAnsi" w:eastAsiaTheme="minorEastAsia" w:hAnsiTheme="minorHAnsi" w:cstheme="minorBidi"/>
              <w:noProof/>
              <w:lang w:eastAsia="es-ES"/>
            </w:rPr>
          </w:pPr>
          <w:hyperlink w:anchor="_Toc129696555" w:history="1">
            <w:r w:rsidRPr="00F02DD0">
              <w:rPr>
                <w:rStyle w:val="Hipervnculo"/>
                <w:noProof/>
              </w:rPr>
              <w:t>Configuración TCP/IP en un nodo cualquiera</w:t>
            </w:r>
            <w:r>
              <w:rPr>
                <w:noProof/>
                <w:webHidden/>
              </w:rPr>
              <w:tab/>
            </w:r>
            <w:r>
              <w:rPr>
                <w:noProof/>
                <w:webHidden/>
              </w:rPr>
              <w:fldChar w:fldCharType="begin"/>
            </w:r>
            <w:r>
              <w:rPr>
                <w:noProof/>
                <w:webHidden/>
              </w:rPr>
              <w:instrText xml:space="preserve"> PAGEREF _Toc129696555 \h </w:instrText>
            </w:r>
            <w:r>
              <w:rPr>
                <w:noProof/>
                <w:webHidden/>
              </w:rPr>
            </w:r>
            <w:r>
              <w:rPr>
                <w:noProof/>
                <w:webHidden/>
              </w:rPr>
              <w:fldChar w:fldCharType="separate"/>
            </w:r>
            <w:r>
              <w:rPr>
                <w:noProof/>
                <w:webHidden/>
              </w:rPr>
              <w:t>11</w:t>
            </w:r>
            <w:r>
              <w:rPr>
                <w:noProof/>
                <w:webHidden/>
              </w:rPr>
              <w:fldChar w:fldCharType="end"/>
            </w:r>
          </w:hyperlink>
        </w:p>
        <w:p w14:paraId="6B11D691" w14:textId="4DF0BD8C" w:rsidR="00BE24D7" w:rsidRDefault="00BE24D7">
          <w:pPr>
            <w:pStyle w:val="TDC1"/>
            <w:tabs>
              <w:tab w:val="right" w:leader="dot" w:pos="9570"/>
            </w:tabs>
            <w:rPr>
              <w:rFonts w:asciiTheme="minorHAnsi" w:eastAsiaTheme="minorEastAsia" w:hAnsiTheme="minorHAnsi" w:cstheme="minorBidi"/>
              <w:noProof/>
              <w:lang w:eastAsia="es-ES"/>
            </w:rPr>
          </w:pPr>
          <w:hyperlink w:anchor="_Toc129696557" w:history="1">
            <w:r w:rsidRPr="00F02DD0">
              <w:rPr>
                <w:rStyle w:val="Hipervnculo"/>
                <w:noProof/>
              </w:rPr>
              <w:t>Asignación de una IP determinada según la dirección MAC</w:t>
            </w:r>
            <w:r>
              <w:rPr>
                <w:noProof/>
                <w:webHidden/>
              </w:rPr>
              <w:tab/>
            </w:r>
            <w:r>
              <w:rPr>
                <w:noProof/>
                <w:webHidden/>
              </w:rPr>
              <w:fldChar w:fldCharType="begin"/>
            </w:r>
            <w:r>
              <w:rPr>
                <w:noProof/>
                <w:webHidden/>
              </w:rPr>
              <w:instrText xml:space="preserve"> PAGEREF _Toc129696557 \h </w:instrText>
            </w:r>
            <w:r>
              <w:rPr>
                <w:noProof/>
                <w:webHidden/>
              </w:rPr>
            </w:r>
            <w:r>
              <w:rPr>
                <w:noProof/>
                <w:webHidden/>
              </w:rPr>
              <w:fldChar w:fldCharType="separate"/>
            </w:r>
            <w:r>
              <w:rPr>
                <w:noProof/>
                <w:webHidden/>
              </w:rPr>
              <w:t>13</w:t>
            </w:r>
            <w:r>
              <w:rPr>
                <w:noProof/>
                <w:webHidden/>
              </w:rPr>
              <w:fldChar w:fldCharType="end"/>
            </w:r>
          </w:hyperlink>
        </w:p>
        <w:p w14:paraId="266173DC" w14:textId="3FA03402" w:rsidR="00BE24D7" w:rsidRDefault="00BE24D7">
          <w:pPr>
            <w:pStyle w:val="TDC1"/>
            <w:tabs>
              <w:tab w:val="right" w:leader="dot" w:pos="9570"/>
            </w:tabs>
            <w:rPr>
              <w:rFonts w:asciiTheme="minorHAnsi" w:eastAsiaTheme="minorEastAsia" w:hAnsiTheme="minorHAnsi" w:cstheme="minorBidi"/>
              <w:noProof/>
              <w:lang w:eastAsia="es-ES"/>
            </w:rPr>
          </w:pPr>
          <w:hyperlink w:anchor="_Toc129696558" w:history="1">
            <w:r w:rsidRPr="00F02DD0">
              <w:rPr>
                <w:rStyle w:val="Hipervnculo"/>
                <w:noProof/>
              </w:rPr>
              <w:t>Servir imagen de arranque a un nodo según la dirección MAC</w:t>
            </w:r>
            <w:r>
              <w:rPr>
                <w:noProof/>
                <w:webHidden/>
              </w:rPr>
              <w:tab/>
            </w:r>
            <w:r>
              <w:rPr>
                <w:noProof/>
                <w:webHidden/>
              </w:rPr>
              <w:fldChar w:fldCharType="begin"/>
            </w:r>
            <w:r>
              <w:rPr>
                <w:noProof/>
                <w:webHidden/>
              </w:rPr>
              <w:instrText xml:space="preserve"> PAGEREF _Toc129696558 \h </w:instrText>
            </w:r>
            <w:r>
              <w:rPr>
                <w:noProof/>
                <w:webHidden/>
              </w:rPr>
            </w:r>
            <w:r>
              <w:rPr>
                <w:noProof/>
                <w:webHidden/>
              </w:rPr>
              <w:fldChar w:fldCharType="separate"/>
            </w:r>
            <w:r>
              <w:rPr>
                <w:noProof/>
                <w:webHidden/>
              </w:rPr>
              <w:t>13</w:t>
            </w:r>
            <w:r>
              <w:rPr>
                <w:noProof/>
                <w:webHidden/>
              </w:rPr>
              <w:fldChar w:fldCharType="end"/>
            </w:r>
          </w:hyperlink>
        </w:p>
        <w:p w14:paraId="03A68A14" w14:textId="094EDA20" w:rsidR="00BE24D7" w:rsidRDefault="00BE24D7">
          <w:pPr>
            <w:pStyle w:val="TDC1"/>
            <w:tabs>
              <w:tab w:val="right" w:leader="dot" w:pos="9570"/>
            </w:tabs>
            <w:rPr>
              <w:rFonts w:asciiTheme="minorHAnsi" w:eastAsiaTheme="minorEastAsia" w:hAnsiTheme="minorHAnsi" w:cstheme="minorBidi"/>
              <w:noProof/>
              <w:lang w:eastAsia="es-ES"/>
            </w:rPr>
          </w:pPr>
          <w:hyperlink w:anchor="_Toc129696559" w:history="1">
            <w:r w:rsidRPr="00F02DD0">
              <w:rPr>
                <w:rStyle w:val="Hipervnculo"/>
                <w:noProof/>
              </w:rPr>
              <w:t>Instalación desatendida según la dirección MAC</w:t>
            </w:r>
            <w:r>
              <w:rPr>
                <w:noProof/>
                <w:webHidden/>
              </w:rPr>
              <w:tab/>
            </w:r>
            <w:r>
              <w:rPr>
                <w:noProof/>
                <w:webHidden/>
              </w:rPr>
              <w:fldChar w:fldCharType="begin"/>
            </w:r>
            <w:r>
              <w:rPr>
                <w:noProof/>
                <w:webHidden/>
              </w:rPr>
              <w:instrText xml:space="preserve"> PAGEREF _Toc129696559 \h </w:instrText>
            </w:r>
            <w:r>
              <w:rPr>
                <w:noProof/>
                <w:webHidden/>
              </w:rPr>
            </w:r>
            <w:r>
              <w:rPr>
                <w:noProof/>
                <w:webHidden/>
              </w:rPr>
              <w:fldChar w:fldCharType="separate"/>
            </w:r>
            <w:r>
              <w:rPr>
                <w:noProof/>
                <w:webHidden/>
              </w:rPr>
              <w:t>14</w:t>
            </w:r>
            <w:r>
              <w:rPr>
                <w:noProof/>
                <w:webHidden/>
              </w:rPr>
              <w:fldChar w:fldCharType="end"/>
            </w:r>
          </w:hyperlink>
        </w:p>
        <w:p w14:paraId="5C607C8C" w14:textId="59264857" w:rsidR="00BE24D7" w:rsidRDefault="00BE24D7">
          <w:pPr>
            <w:pStyle w:val="TDC1"/>
            <w:tabs>
              <w:tab w:val="right" w:leader="dot" w:pos="9570"/>
            </w:tabs>
            <w:rPr>
              <w:rFonts w:asciiTheme="minorHAnsi" w:eastAsiaTheme="minorEastAsia" w:hAnsiTheme="minorHAnsi" w:cstheme="minorBidi"/>
              <w:noProof/>
              <w:lang w:eastAsia="es-ES"/>
            </w:rPr>
          </w:pPr>
          <w:hyperlink w:anchor="_Toc129696567" w:history="1">
            <w:r w:rsidRPr="00F02DD0">
              <w:rPr>
                <w:rStyle w:val="Hipervnculo"/>
                <w:noProof/>
              </w:rPr>
              <w:t>Referencias</w:t>
            </w:r>
            <w:r>
              <w:rPr>
                <w:noProof/>
                <w:webHidden/>
              </w:rPr>
              <w:tab/>
            </w:r>
            <w:r>
              <w:rPr>
                <w:noProof/>
                <w:webHidden/>
              </w:rPr>
              <w:fldChar w:fldCharType="begin"/>
            </w:r>
            <w:r>
              <w:rPr>
                <w:noProof/>
                <w:webHidden/>
              </w:rPr>
              <w:instrText xml:space="preserve"> PAGEREF _Toc129696567 \h </w:instrText>
            </w:r>
            <w:r>
              <w:rPr>
                <w:noProof/>
                <w:webHidden/>
              </w:rPr>
            </w:r>
            <w:r>
              <w:rPr>
                <w:noProof/>
                <w:webHidden/>
              </w:rPr>
              <w:fldChar w:fldCharType="separate"/>
            </w:r>
            <w:r>
              <w:rPr>
                <w:noProof/>
                <w:webHidden/>
              </w:rPr>
              <w:t>16</w:t>
            </w:r>
            <w:r>
              <w:rPr>
                <w:noProof/>
                <w:webHidden/>
              </w:rPr>
              <w:fldChar w:fldCharType="end"/>
            </w:r>
          </w:hyperlink>
        </w:p>
        <w:p w14:paraId="2DD3023F" w14:textId="7C96EEC8" w:rsidR="00D01DC1" w:rsidRDefault="00D01DC1">
          <w:r>
            <w:rPr>
              <w:b/>
              <w:bCs/>
            </w:rPr>
            <w:fldChar w:fldCharType="end"/>
          </w:r>
        </w:p>
      </w:sdtContent>
    </w:sdt>
    <w:p w14:paraId="4C19664F" w14:textId="297493F3" w:rsidR="00D01DC1" w:rsidRDefault="00D01DC1">
      <w:pPr>
        <w:rPr>
          <w:rFonts w:ascii="Calibri Light" w:eastAsia="Calibri Light" w:hAnsi="Calibri Light" w:cs="Calibri Light"/>
          <w:color w:val="0070C0"/>
          <w:sz w:val="32"/>
          <w:szCs w:val="32"/>
        </w:rPr>
      </w:pPr>
      <w:r>
        <w:rPr>
          <w:color w:val="0070C0"/>
        </w:rPr>
        <w:br w:type="page"/>
      </w:r>
    </w:p>
    <w:p w14:paraId="681918BC" w14:textId="2BB2D215" w:rsidR="00AC0D26" w:rsidRDefault="00F231A0" w:rsidP="00821183">
      <w:pPr>
        <w:pStyle w:val="Ttulo1"/>
        <w:ind w:left="0"/>
        <w:rPr>
          <w:color w:val="0070C0"/>
        </w:rPr>
      </w:pPr>
      <w:bookmarkStart w:id="11" w:name="_Toc129696544"/>
      <w:r>
        <w:rPr>
          <w:color w:val="0070C0"/>
        </w:rPr>
        <w:lastRenderedPageBreak/>
        <w:t>Introducción</w:t>
      </w:r>
      <w:bookmarkEnd w:id="11"/>
    </w:p>
    <w:p w14:paraId="79D8A406" w14:textId="07766E8D" w:rsidR="00BF2B22" w:rsidRDefault="00BF2B22" w:rsidP="00FE5305"/>
    <w:p w14:paraId="657BC41A" w14:textId="1173C344" w:rsidR="00E82D9D" w:rsidRDefault="00E82D9D" w:rsidP="00FE5305">
      <w:r>
        <w:t xml:space="preserve">Si se va a diseñar e implementar una red desde cero, es posible que los nodos de la red necesiten un sistema operativo e ir uno por uno realizando la instalación no es el método ni más rápido ni más eficiente para llevar a cabo dicha tarea. Es por esto por lo que en las redes se puede hacer uso de PXE </w:t>
      </w:r>
      <w:r w:rsidRPr="00E82D9D">
        <w:t>(</w:t>
      </w:r>
      <w:proofErr w:type="spellStart"/>
      <w:r w:rsidRPr="00E82D9D">
        <w:t>Preboot</w:t>
      </w:r>
      <w:proofErr w:type="spellEnd"/>
      <w:r w:rsidRPr="00E82D9D">
        <w:t xml:space="preserve"> </w:t>
      </w:r>
      <w:proofErr w:type="spellStart"/>
      <w:r w:rsidRPr="00E82D9D">
        <w:t>eXecution</w:t>
      </w:r>
      <w:proofErr w:type="spellEnd"/>
      <w:r w:rsidRPr="00E82D9D">
        <w:t xml:space="preserve"> </w:t>
      </w:r>
      <w:proofErr w:type="spellStart"/>
      <w:r w:rsidRPr="00E82D9D">
        <w:t>Environment</w:t>
      </w:r>
      <w:proofErr w:type="spellEnd"/>
      <w:r w:rsidRPr="00E82D9D">
        <w:t>)</w:t>
      </w:r>
      <w:r>
        <w:t xml:space="preserve"> y TFTP (</w:t>
      </w:r>
      <w:r w:rsidRPr="00E82D9D">
        <w:rPr>
          <w:rFonts w:asciiTheme="minorHAnsi" w:hAnsiTheme="minorHAnsi" w:cstheme="minorHAnsi"/>
          <w:color w:val="111111"/>
        </w:rPr>
        <w:t xml:space="preserve">Trivial File Transfer </w:t>
      </w:r>
      <w:proofErr w:type="spellStart"/>
      <w:r w:rsidRPr="00E82D9D">
        <w:rPr>
          <w:rFonts w:asciiTheme="minorHAnsi" w:hAnsiTheme="minorHAnsi" w:cstheme="minorHAnsi"/>
          <w:color w:val="111111"/>
        </w:rPr>
        <w:t>Protocol</w:t>
      </w:r>
      <w:proofErr w:type="spellEnd"/>
      <w:r>
        <w:t>)</w:t>
      </w:r>
      <w:r w:rsidR="004C7F5F">
        <w:t>.</w:t>
      </w:r>
    </w:p>
    <w:p w14:paraId="01266F9C" w14:textId="77777777" w:rsidR="00BF2B22" w:rsidRDefault="00BF2B22" w:rsidP="00FE5305"/>
    <w:p w14:paraId="16B1383F" w14:textId="44A298A2" w:rsidR="00D01DC1" w:rsidRPr="005749F8" w:rsidRDefault="005749F8" w:rsidP="00BF2B22">
      <w:pPr>
        <w:rPr>
          <w:rFonts w:asciiTheme="minorHAnsi" w:hAnsiTheme="minorHAnsi" w:cstheme="minorHAnsi"/>
          <w:color w:val="000000" w:themeColor="text1"/>
        </w:rPr>
      </w:pPr>
      <w:r>
        <w:t>El concepto de PXE se creó durante los inicios de los protocolos BOOTP, DHCP y TFTP llegando a convertirse en un estándar UEFI en el año 2015.</w:t>
      </w:r>
      <w:r>
        <w:rPr>
          <w:rFonts w:asciiTheme="minorHAnsi" w:hAnsiTheme="minorHAnsi" w:cstheme="minorHAnsi"/>
          <w:color w:val="000000" w:themeColor="text1"/>
        </w:rPr>
        <w:t xml:space="preserve"> </w:t>
      </w:r>
      <w:hyperlink r:id="rId13" w:tgtFrame="_blank" w:history="1">
        <w:r w:rsidR="00BF2B22" w:rsidRPr="00BF2B22">
          <w:rPr>
            <w:rStyle w:val="Hipervnculo"/>
            <w:rFonts w:asciiTheme="minorHAnsi" w:hAnsiTheme="minorHAnsi" w:cstheme="minorHAnsi"/>
            <w:color w:val="000000" w:themeColor="text1"/>
            <w:u w:val="none"/>
          </w:rPr>
          <w:t xml:space="preserve">PXE </w:t>
        </w:r>
        <w:r w:rsidR="00E82D9D">
          <w:rPr>
            <w:rStyle w:val="Hipervnculo"/>
            <w:rFonts w:asciiTheme="minorHAnsi" w:hAnsiTheme="minorHAnsi" w:cstheme="minorHAnsi"/>
            <w:color w:val="000000" w:themeColor="text1"/>
            <w:u w:val="none"/>
          </w:rPr>
          <w:t xml:space="preserve">es un entorno que nos permitirá </w:t>
        </w:r>
        <w:r w:rsidR="00BF2B22" w:rsidRPr="00BF2B22">
          <w:rPr>
            <w:rStyle w:val="Hipervnculo"/>
            <w:rFonts w:asciiTheme="minorHAnsi" w:hAnsiTheme="minorHAnsi" w:cstheme="minorHAnsi"/>
            <w:color w:val="000000" w:themeColor="text1"/>
            <w:u w:val="none"/>
          </w:rPr>
          <w:t xml:space="preserve">arrancar e instalar el sistema operativo </w:t>
        </w:r>
        <w:r w:rsidR="00E82D9D">
          <w:rPr>
            <w:rStyle w:val="Hipervnculo"/>
            <w:rFonts w:asciiTheme="minorHAnsi" w:hAnsiTheme="minorHAnsi" w:cstheme="minorHAnsi"/>
            <w:color w:val="000000" w:themeColor="text1"/>
            <w:u w:val="none"/>
          </w:rPr>
          <w:t>que</w:t>
        </w:r>
        <w:r w:rsidR="0081287A">
          <w:rPr>
            <w:rStyle w:val="Hipervnculo"/>
            <w:rFonts w:asciiTheme="minorHAnsi" w:hAnsiTheme="minorHAnsi" w:cstheme="minorHAnsi"/>
            <w:color w:val="000000" w:themeColor="text1"/>
            <w:u w:val="none"/>
          </w:rPr>
          <w:t xml:space="preserve"> se desee, siempre que este pueda ser iniciado a través de la red, </w:t>
        </w:r>
        <w:r w:rsidR="00BF2B22" w:rsidRPr="00BF2B22">
          <w:rPr>
            <w:rStyle w:val="Hipervnculo"/>
            <w:rFonts w:asciiTheme="minorHAnsi" w:hAnsiTheme="minorHAnsi" w:cstheme="minorHAnsi"/>
            <w:color w:val="000000" w:themeColor="text1"/>
            <w:u w:val="none"/>
          </w:rPr>
          <w:t>de manera independiente de los dispositivos de almacenamiento de datos disponibles (como discos duros) o de los sistemas operativos instalados</w:t>
        </w:r>
      </w:hyperlink>
      <w:r w:rsidR="004C7F5F">
        <w:rPr>
          <w:rStyle w:val="Hipervnculo"/>
          <w:rFonts w:asciiTheme="minorHAnsi" w:hAnsiTheme="minorHAnsi" w:cstheme="minorHAnsi"/>
          <w:color w:val="000000" w:themeColor="text1"/>
          <w:u w:val="none"/>
        </w:rPr>
        <w:t xml:space="preserve"> </w:t>
      </w:r>
      <w:r w:rsidR="004C7F5F">
        <w:t>[1][2]</w:t>
      </w:r>
      <w:r>
        <w:t>[3]</w:t>
      </w:r>
      <w:r w:rsidR="004C7F5F">
        <w:t>.</w:t>
      </w:r>
    </w:p>
    <w:p w14:paraId="1B5FB2F0" w14:textId="41605989" w:rsidR="0081287A" w:rsidRDefault="0081287A" w:rsidP="00BF2B22">
      <w:pPr>
        <w:rPr>
          <w:rFonts w:asciiTheme="minorHAnsi" w:hAnsiTheme="minorHAnsi" w:cstheme="minorHAnsi"/>
          <w:color w:val="000000" w:themeColor="text1"/>
        </w:rPr>
      </w:pPr>
    </w:p>
    <w:p w14:paraId="2857A706" w14:textId="0125011C" w:rsidR="0081287A" w:rsidRDefault="0081287A" w:rsidP="00BF2B22">
      <w:pPr>
        <w:rPr>
          <w:rFonts w:asciiTheme="minorHAnsi" w:hAnsiTheme="minorHAnsi" w:cstheme="minorHAnsi"/>
          <w:color w:val="000000" w:themeColor="text1"/>
        </w:rPr>
      </w:pPr>
      <w:r w:rsidRPr="0081287A">
        <w:rPr>
          <w:rFonts w:asciiTheme="minorHAnsi" w:hAnsiTheme="minorHAnsi" w:cstheme="minorHAnsi"/>
          <w:color w:val="000000" w:themeColor="text1"/>
        </w:rPr>
        <w:t xml:space="preserve">El protocolo PXE </w:t>
      </w:r>
      <w:r w:rsidR="004B3BC5">
        <w:rPr>
          <w:rFonts w:asciiTheme="minorHAnsi" w:hAnsiTheme="minorHAnsi" w:cstheme="minorHAnsi"/>
          <w:color w:val="000000" w:themeColor="text1"/>
        </w:rPr>
        <w:t>hace uso de</w:t>
      </w:r>
      <w:r w:rsidRPr="0081287A">
        <w:rPr>
          <w:rFonts w:asciiTheme="minorHAnsi" w:hAnsiTheme="minorHAnsi" w:cstheme="minorHAnsi"/>
          <w:color w:val="000000" w:themeColor="text1"/>
        </w:rPr>
        <w:t xml:space="preserve"> una combinación de los protocolos DHCP y TFTP con pequeñas modificaciones en ambos. </w:t>
      </w:r>
      <w:hyperlink r:id="rId14" w:tgtFrame="_blank" w:history="1">
        <w:r w:rsidRPr="0081287A">
          <w:rPr>
            <w:rStyle w:val="Hipervnculo"/>
            <w:rFonts w:asciiTheme="minorHAnsi" w:hAnsiTheme="minorHAnsi" w:cstheme="minorHAnsi"/>
            <w:color w:val="000000" w:themeColor="text1"/>
            <w:u w:val="none"/>
          </w:rPr>
          <w:t xml:space="preserve">DHCP es utilizado para localizar el servidor de arranque apropiado y con TFTP se descarga el programa inicial de </w:t>
        </w:r>
        <w:proofErr w:type="spellStart"/>
        <w:r w:rsidRPr="0081287A">
          <w:rPr>
            <w:rStyle w:val="Hipervnculo"/>
            <w:rFonts w:asciiTheme="minorHAnsi" w:hAnsiTheme="minorHAnsi" w:cstheme="minorHAnsi"/>
            <w:color w:val="000000" w:themeColor="text1"/>
            <w:u w:val="none"/>
          </w:rPr>
          <w:t>bootstrap</w:t>
        </w:r>
        <w:proofErr w:type="spellEnd"/>
        <w:r w:rsidRPr="0081287A">
          <w:rPr>
            <w:rStyle w:val="Hipervnculo"/>
            <w:rFonts w:asciiTheme="minorHAnsi" w:hAnsiTheme="minorHAnsi" w:cstheme="minorHAnsi"/>
            <w:color w:val="000000" w:themeColor="text1"/>
            <w:u w:val="none"/>
          </w:rPr>
          <w:t xml:space="preserve"> y archivos adicionales</w:t>
        </w:r>
      </w:hyperlink>
      <w:r>
        <w:rPr>
          <w:rFonts w:asciiTheme="minorHAnsi" w:hAnsiTheme="minorHAnsi" w:cstheme="minorHAnsi"/>
          <w:color w:val="000000" w:themeColor="text1"/>
        </w:rPr>
        <w:t>.</w:t>
      </w:r>
    </w:p>
    <w:p w14:paraId="03A8475F" w14:textId="69C6C3D4" w:rsidR="00C63DF4" w:rsidRDefault="00C63DF4" w:rsidP="00BF2B22">
      <w:pPr>
        <w:rPr>
          <w:rFonts w:asciiTheme="minorHAnsi" w:hAnsiTheme="minorHAnsi" w:cstheme="minorHAnsi"/>
          <w:color w:val="000000" w:themeColor="text1"/>
        </w:rPr>
      </w:pPr>
    </w:p>
    <w:p w14:paraId="095389D2" w14:textId="6AA1EE77" w:rsidR="00C63DF4" w:rsidRDefault="00C63DF4" w:rsidP="00BF2B22">
      <w:pPr>
        <w:rPr>
          <w:rFonts w:asciiTheme="minorHAnsi" w:hAnsiTheme="minorHAnsi" w:cstheme="minorHAnsi"/>
          <w:color w:val="000000" w:themeColor="text1"/>
        </w:rPr>
      </w:pPr>
      <w:r>
        <w:rPr>
          <w:rFonts w:asciiTheme="minorHAnsi" w:hAnsiTheme="minorHAnsi" w:cstheme="minorHAnsi"/>
          <w:color w:val="000000" w:themeColor="text1"/>
        </w:rPr>
        <w:t xml:space="preserve">Por otro </w:t>
      </w:r>
      <w:r w:rsidR="007E0749">
        <w:rPr>
          <w:rFonts w:asciiTheme="minorHAnsi" w:hAnsiTheme="minorHAnsi" w:cstheme="minorHAnsi"/>
          <w:color w:val="000000" w:themeColor="text1"/>
        </w:rPr>
        <w:t>lado,</w:t>
      </w:r>
      <w:r>
        <w:rPr>
          <w:rFonts w:asciiTheme="minorHAnsi" w:hAnsiTheme="minorHAnsi" w:cstheme="minorHAnsi"/>
          <w:color w:val="000000" w:themeColor="text1"/>
        </w:rPr>
        <w:t xml:space="preserve"> TFTP (Trivial File Transfer </w:t>
      </w:r>
      <w:proofErr w:type="spellStart"/>
      <w:r>
        <w:rPr>
          <w:rFonts w:asciiTheme="minorHAnsi" w:hAnsiTheme="minorHAnsi" w:cstheme="minorHAnsi"/>
          <w:color w:val="000000" w:themeColor="text1"/>
        </w:rPr>
        <w:t>Protocol</w:t>
      </w:r>
      <w:proofErr w:type="spellEnd"/>
      <w:r>
        <w:rPr>
          <w:rFonts w:asciiTheme="minorHAnsi" w:hAnsiTheme="minorHAnsi" w:cstheme="minorHAnsi"/>
          <w:color w:val="000000" w:themeColor="text1"/>
        </w:rPr>
        <w:t>)</w:t>
      </w:r>
      <w:r w:rsidR="007E0749">
        <w:rPr>
          <w:rFonts w:asciiTheme="minorHAnsi" w:hAnsiTheme="minorHAnsi" w:cstheme="minorHAnsi"/>
          <w:color w:val="000000" w:themeColor="text1"/>
        </w:rPr>
        <w:t xml:space="preserve"> es un protocolo cliente-servidor.</w:t>
      </w:r>
      <w:r>
        <w:rPr>
          <w:rFonts w:asciiTheme="minorHAnsi" w:hAnsiTheme="minorHAnsi" w:cstheme="minorHAnsi"/>
          <w:color w:val="000000" w:themeColor="text1"/>
        </w:rPr>
        <w:t xml:space="preserve"> </w:t>
      </w:r>
      <w:r w:rsidR="007E0749">
        <w:rPr>
          <w:rFonts w:asciiTheme="minorHAnsi" w:hAnsiTheme="minorHAnsi" w:cstheme="minorHAnsi"/>
          <w:color w:val="000000" w:themeColor="text1"/>
        </w:rPr>
        <w:t>S</w:t>
      </w:r>
      <w:r>
        <w:rPr>
          <w:rFonts w:asciiTheme="minorHAnsi" w:hAnsiTheme="minorHAnsi" w:cstheme="minorHAnsi"/>
          <w:color w:val="000000" w:themeColor="text1"/>
        </w:rPr>
        <w:t>urgió a principios de los 80 y sirve para el intercambio de información y de archivos entre equipos y también para la regulación de esta transferencia. TFTP funciona a través de una conexión UDP</w:t>
      </w:r>
      <w:r w:rsidR="007E0749">
        <w:rPr>
          <w:rFonts w:asciiTheme="minorHAnsi" w:hAnsiTheme="minorHAnsi" w:cstheme="minorHAnsi"/>
          <w:color w:val="000000" w:themeColor="text1"/>
        </w:rPr>
        <w:t xml:space="preserve"> [4]</w:t>
      </w:r>
      <w:r>
        <w:rPr>
          <w:rFonts w:asciiTheme="minorHAnsi" w:hAnsiTheme="minorHAnsi" w:cstheme="minorHAnsi"/>
          <w:color w:val="000000" w:themeColor="text1"/>
        </w:rPr>
        <w:t xml:space="preserve">. </w:t>
      </w:r>
    </w:p>
    <w:p w14:paraId="614642AA" w14:textId="5F786220" w:rsidR="004117AD" w:rsidRDefault="004117AD" w:rsidP="00BF2B22">
      <w:pPr>
        <w:rPr>
          <w:rFonts w:asciiTheme="minorHAnsi" w:hAnsiTheme="minorHAnsi" w:cstheme="minorHAnsi"/>
          <w:color w:val="000000" w:themeColor="text1"/>
        </w:rPr>
      </w:pPr>
    </w:p>
    <w:p w14:paraId="285954D2" w14:textId="0ECB9E41" w:rsidR="004117AD" w:rsidRPr="0081287A" w:rsidRDefault="004117AD" w:rsidP="004117AD">
      <w:pPr>
        <w:jc w:val="center"/>
        <w:rPr>
          <w:rFonts w:asciiTheme="minorHAnsi" w:hAnsiTheme="minorHAnsi" w:cstheme="minorHAnsi"/>
          <w:color w:val="000000" w:themeColor="text1"/>
        </w:rPr>
      </w:pPr>
      <w:r w:rsidRPr="004117AD">
        <w:rPr>
          <w:rFonts w:asciiTheme="minorHAnsi" w:hAnsiTheme="minorHAnsi" w:cstheme="minorHAnsi"/>
          <w:noProof/>
          <w:color w:val="000000" w:themeColor="text1"/>
        </w:rPr>
        <w:drawing>
          <wp:inline distT="0" distB="0" distL="0" distR="0" wp14:anchorId="3482EAB9" wp14:editId="02AC944E">
            <wp:extent cx="6083300" cy="148780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5"/>
                    <a:stretch>
                      <a:fillRect/>
                    </a:stretch>
                  </pic:blipFill>
                  <pic:spPr>
                    <a:xfrm>
                      <a:off x="0" y="0"/>
                      <a:ext cx="6083300" cy="1487805"/>
                    </a:xfrm>
                    <a:prstGeom prst="rect">
                      <a:avLst/>
                    </a:prstGeom>
                  </pic:spPr>
                </pic:pic>
              </a:graphicData>
            </a:graphic>
          </wp:inline>
        </w:drawing>
      </w:r>
    </w:p>
    <w:p w14:paraId="33BD60B8" w14:textId="4D64A507" w:rsidR="0081287A" w:rsidRDefault="0081287A" w:rsidP="00BF2B22">
      <w:pPr>
        <w:rPr>
          <w:rFonts w:asciiTheme="minorHAnsi" w:hAnsiTheme="minorHAnsi" w:cstheme="minorHAnsi"/>
          <w:color w:val="000000" w:themeColor="text1"/>
        </w:rPr>
      </w:pPr>
    </w:p>
    <w:p w14:paraId="2B376AAC" w14:textId="68C9E46D" w:rsidR="005749F8" w:rsidRDefault="005749F8" w:rsidP="005749F8">
      <w:pPr>
        <w:pStyle w:val="Ttulo1"/>
        <w:ind w:left="0"/>
        <w:rPr>
          <w:color w:val="0070C0"/>
        </w:rPr>
      </w:pPr>
      <w:bookmarkStart w:id="12" w:name="_Toc129696545"/>
      <w:r>
        <w:rPr>
          <w:color w:val="0070C0"/>
        </w:rPr>
        <w:t>Requisitos del sistema</w:t>
      </w:r>
      <w:bookmarkEnd w:id="12"/>
    </w:p>
    <w:p w14:paraId="291BE10D" w14:textId="2D956B98" w:rsidR="005749F8" w:rsidRDefault="005749F8" w:rsidP="00BF2B22">
      <w:pPr>
        <w:rPr>
          <w:rFonts w:asciiTheme="minorHAnsi" w:hAnsiTheme="minorHAnsi" w:cstheme="minorHAnsi"/>
          <w:color w:val="000000" w:themeColor="text1"/>
        </w:rPr>
      </w:pPr>
    </w:p>
    <w:p w14:paraId="584D5EB7" w14:textId="068794B8" w:rsidR="005749F8" w:rsidRDefault="000C3092" w:rsidP="00BF2B22">
      <w:pPr>
        <w:rPr>
          <w:rFonts w:asciiTheme="minorHAnsi" w:hAnsiTheme="minorHAnsi" w:cstheme="minorHAnsi"/>
          <w:color w:val="000000" w:themeColor="text1"/>
        </w:rPr>
      </w:pPr>
      <w:r>
        <w:rPr>
          <w:rFonts w:asciiTheme="minorHAnsi" w:hAnsiTheme="minorHAnsi" w:cstheme="minorHAnsi"/>
          <w:color w:val="000000" w:themeColor="text1"/>
        </w:rPr>
        <w:t xml:space="preserve">Para que PXE y TFTP puedan ser usados por los nodos de una red, </w:t>
      </w:r>
      <w:r w:rsidR="00C7671E">
        <w:rPr>
          <w:rFonts w:asciiTheme="minorHAnsi" w:hAnsiTheme="minorHAnsi" w:cstheme="minorHAnsi"/>
          <w:color w:val="000000" w:themeColor="text1"/>
        </w:rPr>
        <w:t>el hardware de los dispositivos tiene</w:t>
      </w:r>
      <w:r>
        <w:rPr>
          <w:rFonts w:asciiTheme="minorHAnsi" w:hAnsiTheme="minorHAnsi" w:cstheme="minorHAnsi"/>
          <w:color w:val="000000" w:themeColor="text1"/>
        </w:rPr>
        <w:t xml:space="preserve"> que permitir el arranque mediante PXE. También la red debe de disponer de un servidor DHCP y otro TFTP (o cualquier otro que ponga a disposición un servicio de datos) que proporcione los datos que son necesarios para que los clientes puedan utilizarlo. Estos servidores pueden encontrarse en el mismo dispositivo [</w:t>
      </w:r>
      <w:r w:rsidR="007E0749">
        <w:rPr>
          <w:rFonts w:asciiTheme="minorHAnsi" w:hAnsiTheme="minorHAnsi" w:cstheme="minorHAnsi"/>
          <w:color w:val="000000" w:themeColor="text1"/>
        </w:rPr>
        <w:t>5</w:t>
      </w:r>
      <w:r>
        <w:rPr>
          <w:rFonts w:asciiTheme="minorHAnsi" w:hAnsiTheme="minorHAnsi" w:cstheme="minorHAnsi"/>
          <w:color w:val="000000" w:themeColor="text1"/>
        </w:rPr>
        <w:t>][</w:t>
      </w:r>
      <w:r w:rsidR="007E0749">
        <w:rPr>
          <w:rFonts w:asciiTheme="minorHAnsi" w:hAnsiTheme="minorHAnsi" w:cstheme="minorHAnsi"/>
          <w:color w:val="000000" w:themeColor="text1"/>
        </w:rPr>
        <w:t>6</w:t>
      </w:r>
      <w:r>
        <w:rPr>
          <w:rFonts w:asciiTheme="minorHAnsi" w:hAnsiTheme="minorHAnsi" w:cstheme="minorHAnsi"/>
          <w:color w:val="000000" w:themeColor="text1"/>
        </w:rPr>
        <w:t>].</w:t>
      </w:r>
    </w:p>
    <w:p w14:paraId="790ABF24" w14:textId="4F5741EB" w:rsidR="000C3092" w:rsidRDefault="000C3092" w:rsidP="00BF2B22">
      <w:pPr>
        <w:rPr>
          <w:rFonts w:asciiTheme="minorHAnsi" w:hAnsiTheme="minorHAnsi" w:cstheme="minorHAnsi"/>
          <w:color w:val="000000" w:themeColor="text1"/>
        </w:rPr>
      </w:pPr>
    </w:p>
    <w:p w14:paraId="71F8E7FD" w14:textId="235BA8D5" w:rsidR="007E0749" w:rsidRDefault="007E0749" w:rsidP="007E0749">
      <w:pPr>
        <w:pStyle w:val="Ttulo1"/>
        <w:ind w:left="0"/>
        <w:rPr>
          <w:color w:val="0070C0"/>
        </w:rPr>
      </w:pPr>
      <w:bookmarkStart w:id="13" w:name="_Toc129696546"/>
      <w:r>
        <w:rPr>
          <w:color w:val="0070C0"/>
        </w:rPr>
        <w:t>Licencias</w:t>
      </w:r>
      <w:bookmarkEnd w:id="13"/>
    </w:p>
    <w:p w14:paraId="6188B1F4" w14:textId="5E67DA47" w:rsidR="007E0749" w:rsidRDefault="007E0749" w:rsidP="00BF2B22">
      <w:pPr>
        <w:rPr>
          <w:rFonts w:asciiTheme="minorHAnsi" w:hAnsiTheme="minorHAnsi" w:cstheme="minorHAnsi"/>
          <w:color w:val="000000" w:themeColor="text1"/>
        </w:rPr>
      </w:pPr>
    </w:p>
    <w:p w14:paraId="512DBB8B" w14:textId="7241E543" w:rsidR="00513156" w:rsidRDefault="00513156" w:rsidP="00BF2B22">
      <w:pPr>
        <w:rPr>
          <w:rFonts w:asciiTheme="minorHAnsi" w:hAnsiTheme="minorHAnsi" w:cstheme="minorHAnsi"/>
          <w:color w:val="000000" w:themeColor="text1"/>
        </w:rPr>
      </w:pPr>
      <w:r>
        <w:rPr>
          <w:rFonts w:asciiTheme="minorHAnsi" w:hAnsiTheme="minorHAnsi" w:cstheme="minorHAnsi"/>
          <w:color w:val="000000" w:themeColor="text1"/>
        </w:rPr>
        <w:t>Para la implementación de PXE</w:t>
      </w:r>
      <w:r w:rsidR="006B114F">
        <w:rPr>
          <w:rFonts w:asciiTheme="minorHAnsi" w:hAnsiTheme="minorHAnsi" w:cstheme="minorHAnsi"/>
          <w:color w:val="000000" w:themeColor="text1"/>
        </w:rPr>
        <w:t xml:space="preserve"> existen posibilidades gratuitas como por ejemplo AOMEI PXE </w:t>
      </w:r>
      <w:proofErr w:type="spellStart"/>
      <w:r w:rsidR="006B114F">
        <w:rPr>
          <w:rFonts w:asciiTheme="minorHAnsi" w:hAnsiTheme="minorHAnsi" w:cstheme="minorHAnsi"/>
          <w:color w:val="000000" w:themeColor="text1"/>
        </w:rPr>
        <w:t>Boot</w:t>
      </w:r>
      <w:proofErr w:type="spellEnd"/>
      <w:r w:rsidR="006B114F">
        <w:rPr>
          <w:rFonts w:asciiTheme="minorHAnsi" w:hAnsiTheme="minorHAnsi" w:cstheme="minorHAnsi"/>
          <w:color w:val="000000" w:themeColor="text1"/>
        </w:rPr>
        <w:t xml:space="preserve"> para dispositivos Windows o también pxe-</w:t>
      </w:r>
      <w:proofErr w:type="spellStart"/>
      <w:r w:rsidR="006B114F">
        <w:rPr>
          <w:rFonts w:asciiTheme="minorHAnsi" w:hAnsiTheme="minorHAnsi" w:cstheme="minorHAnsi"/>
          <w:color w:val="000000" w:themeColor="text1"/>
        </w:rPr>
        <w:t>boot</w:t>
      </w:r>
      <w:proofErr w:type="spellEnd"/>
      <w:r w:rsidR="006B114F">
        <w:rPr>
          <w:rFonts w:asciiTheme="minorHAnsi" w:hAnsiTheme="minorHAnsi" w:cstheme="minorHAnsi"/>
          <w:color w:val="000000" w:themeColor="text1"/>
        </w:rPr>
        <w:t xml:space="preserve"> para dispositivos </w:t>
      </w:r>
      <w:r w:rsidR="00166C97">
        <w:rPr>
          <w:rFonts w:asciiTheme="minorHAnsi" w:hAnsiTheme="minorHAnsi" w:cstheme="minorHAnsi"/>
          <w:color w:val="000000" w:themeColor="text1"/>
        </w:rPr>
        <w:t>Linux,</w:t>
      </w:r>
      <w:r w:rsidR="006B114F">
        <w:rPr>
          <w:rFonts w:asciiTheme="minorHAnsi" w:hAnsiTheme="minorHAnsi" w:cstheme="minorHAnsi"/>
          <w:color w:val="000000" w:themeColor="text1"/>
        </w:rPr>
        <w:t xml:space="preserve"> aunque estos traen por defecto un programa de arranque llamado pxelinux.0 que es proporcionado por el paquete de software </w:t>
      </w:r>
      <w:proofErr w:type="spellStart"/>
      <w:r w:rsidR="006B114F">
        <w:rPr>
          <w:rFonts w:asciiTheme="minorHAnsi" w:hAnsiTheme="minorHAnsi" w:cstheme="minorHAnsi"/>
          <w:color w:val="000000" w:themeColor="text1"/>
        </w:rPr>
        <w:t>syslinux</w:t>
      </w:r>
      <w:proofErr w:type="spellEnd"/>
      <w:r w:rsidR="006B114F">
        <w:rPr>
          <w:rFonts w:asciiTheme="minorHAnsi" w:hAnsiTheme="minorHAnsi" w:cstheme="minorHAnsi"/>
          <w:color w:val="000000" w:themeColor="text1"/>
        </w:rPr>
        <w:t xml:space="preserve"> [7][8].</w:t>
      </w:r>
    </w:p>
    <w:p w14:paraId="7EF7D1AE" w14:textId="77777777" w:rsidR="00513156" w:rsidRDefault="00513156" w:rsidP="00BF2B22">
      <w:pPr>
        <w:rPr>
          <w:rFonts w:asciiTheme="minorHAnsi" w:hAnsiTheme="minorHAnsi" w:cstheme="minorHAnsi"/>
          <w:color w:val="000000" w:themeColor="text1"/>
        </w:rPr>
      </w:pPr>
    </w:p>
    <w:p w14:paraId="64483E04" w14:textId="040C0C02" w:rsidR="007E0749" w:rsidRDefault="007E0749" w:rsidP="00BF2B22">
      <w:pPr>
        <w:rPr>
          <w:rFonts w:asciiTheme="minorHAnsi" w:hAnsiTheme="minorHAnsi" w:cstheme="minorHAnsi"/>
          <w:color w:val="000000" w:themeColor="text1"/>
        </w:rPr>
      </w:pPr>
      <w:r>
        <w:rPr>
          <w:rFonts w:asciiTheme="minorHAnsi" w:hAnsiTheme="minorHAnsi" w:cstheme="minorHAnsi"/>
          <w:color w:val="000000" w:themeColor="text1"/>
        </w:rPr>
        <w:t xml:space="preserve">Existen una gran variedad de programas que pueden ser utilizados para la implementación de un servidor TFTP tanto de pago como gratuitos. Algunos de este tipo de software gratuito que podemos encontrar sería </w:t>
      </w:r>
      <w:proofErr w:type="spellStart"/>
      <w:r>
        <w:rPr>
          <w:rFonts w:asciiTheme="minorHAnsi" w:hAnsiTheme="minorHAnsi" w:cstheme="minorHAnsi"/>
          <w:color w:val="000000" w:themeColor="text1"/>
        </w:rPr>
        <w:t>AndFTP</w:t>
      </w:r>
      <w:proofErr w:type="spellEnd"/>
      <w:r>
        <w:rPr>
          <w:rFonts w:asciiTheme="minorHAnsi" w:hAnsiTheme="minorHAnsi" w:cstheme="minorHAnsi"/>
          <w:color w:val="000000" w:themeColor="text1"/>
        </w:rPr>
        <w:t xml:space="preserve"> para dispositivos Android o </w:t>
      </w:r>
      <w:proofErr w:type="spellStart"/>
      <w:r>
        <w:rPr>
          <w:rFonts w:asciiTheme="minorHAnsi" w:hAnsiTheme="minorHAnsi" w:cstheme="minorHAnsi"/>
          <w:color w:val="000000" w:themeColor="text1"/>
        </w:rPr>
        <w:t>Cyberduck</w:t>
      </w:r>
      <w:proofErr w:type="spellEnd"/>
      <w:r>
        <w:rPr>
          <w:rFonts w:asciiTheme="minorHAnsi" w:hAnsiTheme="minorHAnsi" w:cstheme="minorHAnsi"/>
          <w:color w:val="000000" w:themeColor="text1"/>
        </w:rPr>
        <w:t xml:space="preserve"> para dispositivos Windows y macOS. Ejemplos de software de pago podrían ser </w:t>
      </w:r>
      <w:proofErr w:type="spellStart"/>
      <w:r>
        <w:rPr>
          <w:rFonts w:asciiTheme="minorHAnsi" w:hAnsiTheme="minorHAnsi" w:cstheme="minorHAnsi"/>
          <w:color w:val="000000" w:themeColor="text1"/>
        </w:rPr>
        <w:t>FlashFXP</w:t>
      </w:r>
      <w:proofErr w:type="spellEnd"/>
      <w:r>
        <w:rPr>
          <w:rFonts w:asciiTheme="minorHAnsi" w:hAnsiTheme="minorHAnsi" w:cstheme="minorHAnsi"/>
          <w:color w:val="000000" w:themeColor="text1"/>
        </w:rPr>
        <w:t xml:space="preserve"> para dispositivos Windows</w:t>
      </w:r>
      <w:r w:rsidR="00126970">
        <w:rPr>
          <w:rFonts w:asciiTheme="minorHAnsi" w:hAnsiTheme="minorHAnsi" w:cstheme="minorHAnsi"/>
          <w:color w:val="000000" w:themeColor="text1"/>
        </w:rPr>
        <w:t xml:space="preserve"> o </w:t>
      </w:r>
      <w:proofErr w:type="spellStart"/>
      <w:r w:rsidR="00126970">
        <w:rPr>
          <w:rFonts w:asciiTheme="minorHAnsi" w:hAnsiTheme="minorHAnsi" w:cstheme="minorHAnsi"/>
          <w:color w:val="000000" w:themeColor="text1"/>
        </w:rPr>
        <w:t>SolarWinds</w:t>
      </w:r>
      <w:proofErr w:type="spellEnd"/>
      <w:r w:rsidR="00126970">
        <w:rPr>
          <w:rFonts w:asciiTheme="minorHAnsi" w:hAnsiTheme="minorHAnsi" w:cstheme="minorHAnsi"/>
          <w:color w:val="000000" w:themeColor="text1"/>
        </w:rPr>
        <w:t xml:space="preserve"> que dispone de una versión gratuita pero la más completa es de pago</w:t>
      </w:r>
      <w:r>
        <w:rPr>
          <w:rFonts w:asciiTheme="minorHAnsi" w:hAnsiTheme="minorHAnsi" w:cstheme="minorHAnsi"/>
          <w:color w:val="000000" w:themeColor="text1"/>
        </w:rPr>
        <w:t>.</w:t>
      </w:r>
      <w:r w:rsidR="00513156">
        <w:rPr>
          <w:rFonts w:asciiTheme="minorHAnsi" w:hAnsiTheme="minorHAnsi" w:cstheme="minorHAnsi"/>
          <w:color w:val="000000" w:themeColor="text1"/>
        </w:rPr>
        <w:t xml:space="preserve"> También existe software que nos permite implementar TFTP en Linux como el que viene por defecto u otros gratuitos y de código abierto como Tftpd32</w:t>
      </w:r>
      <w:r w:rsidR="00126970">
        <w:rPr>
          <w:rFonts w:asciiTheme="minorHAnsi" w:hAnsiTheme="minorHAnsi" w:cstheme="minorHAnsi"/>
          <w:color w:val="000000" w:themeColor="text1"/>
        </w:rPr>
        <w:t xml:space="preserve"> </w:t>
      </w:r>
      <w:r w:rsidR="00126970">
        <w:rPr>
          <w:rFonts w:asciiTheme="minorHAnsi" w:hAnsiTheme="minorHAnsi" w:cstheme="minorHAnsi"/>
          <w:color w:val="000000" w:themeColor="text1"/>
        </w:rPr>
        <w:lastRenderedPageBreak/>
        <w:t>[9][10][11]</w:t>
      </w:r>
      <w:r w:rsidR="00513156">
        <w:rPr>
          <w:rFonts w:asciiTheme="minorHAnsi" w:hAnsiTheme="minorHAnsi" w:cstheme="minorHAnsi"/>
          <w:color w:val="000000" w:themeColor="text1"/>
        </w:rPr>
        <w:t>.</w:t>
      </w:r>
    </w:p>
    <w:p w14:paraId="5D354B58" w14:textId="609845A9" w:rsidR="008E1071" w:rsidRDefault="008E1071" w:rsidP="00BF2B22">
      <w:pPr>
        <w:rPr>
          <w:rFonts w:asciiTheme="minorHAnsi" w:hAnsiTheme="minorHAnsi" w:cstheme="minorHAnsi"/>
          <w:color w:val="000000" w:themeColor="text1"/>
        </w:rPr>
      </w:pPr>
    </w:p>
    <w:p w14:paraId="7680FE2A" w14:textId="55D384E1" w:rsidR="008E1071" w:rsidRDefault="008E1071" w:rsidP="008E1071">
      <w:pPr>
        <w:pStyle w:val="Ttulo1"/>
        <w:ind w:left="0"/>
        <w:rPr>
          <w:color w:val="0070C0"/>
        </w:rPr>
      </w:pPr>
      <w:bookmarkStart w:id="14" w:name="_Toc129696547"/>
      <w:r>
        <w:rPr>
          <w:color w:val="0070C0"/>
        </w:rPr>
        <w:t xml:space="preserve">Comparativa con Canonical </w:t>
      </w:r>
      <w:proofErr w:type="spellStart"/>
      <w:r>
        <w:rPr>
          <w:color w:val="0070C0"/>
        </w:rPr>
        <w:t>MaaS</w:t>
      </w:r>
      <w:bookmarkEnd w:id="14"/>
      <w:proofErr w:type="spellEnd"/>
    </w:p>
    <w:p w14:paraId="60AB31E0" w14:textId="22A5528E" w:rsidR="008E1071" w:rsidRDefault="008E1071" w:rsidP="00BF2B22">
      <w:pPr>
        <w:rPr>
          <w:rFonts w:asciiTheme="minorHAnsi" w:hAnsiTheme="minorHAnsi" w:cstheme="minorHAnsi"/>
          <w:color w:val="000000" w:themeColor="text1"/>
        </w:rPr>
      </w:pPr>
    </w:p>
    <w:p w14:paraId="3B5CCA3B" w14:textId="4C4E8F98" w:rsidR="008E1071" w:rsidRDefault="008E1071" w:rsidP="00BF2B22">
      <w:pPr>
        <w:rPr>
          <w:rFonts w:asciiTheme="minorHAnsi" w:hAnsiTheme="minorHAnsi" w:cstheme="minorHAnsi"/>
        </w:rPr>
      </w:pPr>
      <w:proofErr w:type="spellStart"/>
      <w:r w:rsidRPr="008E1071">
        <w:rPr>
          <w:rFonts w:asciiTheme="minorHAnsi" w:hAnsiTheme="minorHAnsi" w:cstheme="minorHAnsi"/>
          <w:color w:val="111111"/>
        </w:rPr>
        <w:t>MaaS</w:t>
      </w:r>
      <w:proofErr w:type="spellEnd"/>
      <w:r w:rsidRPr="008E1071">
        <w:rPr>
          <w:rFonts w:asciiTheme="minorHAnsi" w:hAnsiTheme="minorHAnsi" w:cstheme="minorHAnsi"/>
          <w:color w:val="111111"/>
        </w:rPr>
        <w:t xml:space="preserve"> (Metal as a </w:t>
      </w:r>
      <w:proofErr w:type="spellStart"/>
      <w:r w:rsidRPr="008E1071">
        <w:rPr>
          <w:rFonts w:asciiTheme="minorHAnsi" w:hAnsiTheme="minorHAnsi" w:cstheme="minorHAnsi"/>
          <w:color w:val="111111"/>
        </w:rPr>
        <w:t>Service</w:t>
      </w:r>
      <w:proofErr w:type="spellEnd"/>
      <w:r w:rsidRPr="008E1071">
        <w:rPr>
          <w:rFonts w:asciiTheme="minorHAnsi" w:hAnsiTheme="minorHAnsi" w:cstheme="minorHAnsi"/>
          <w:color w:val="111111"/>
        </w:rPr>
        <w:t>) ofrece aprovisionamiento de estilo en la nube para servidores físicos. </w:t>
      </w:r>
      <w:r w:rsidRPr="008E1071">
        <w:rPr>
          <w:rFonts w:asciiTheme="minorHAnsi" w:hAnsiTheme="minorHAnsi" w:cstheme="minorHAnsi"/>
        </w:rPr>
        <w:t>Es de código abierto y gratuito para usar, con soporte comercial disponible de Canonical</w:t>
      </w:r>
      <w:r w:rsidRPr="008E1071">
        <w:rPr>
          <w:rFonts w:asciiTheme="minorHAnsi" w:hAnsiTheme="minorHAnsi" w:cstheme="minorHAnsi"/>
          <w:color w:val="111111"/>
        </w:rPr>
        <w:t>. Por otro lado, el arranque PXE se refiere a la capacidad de arrancar una máquina a través de una tarjeta de interfaz de red (NIC). </w:t>
      </w:r>
      <w:r w:rsidRPr="008E1071">
        <w:rPr>
          <w:rFonts w:asciiTheme="minorHAnsi" w:hAnsiTheme="minorHAnsi" w:cstheme="minorHAnsi"/>
        </w:rPr>
        <w:t>El arranque PXE requiere una tarjeta de interfaz de red que esté equipada con una API PXE que pueda ser accedida por el servidor que desea arrancar el dispositivo</w:t>
      </w:r>
      <w:r>
        <w:rPr>
          <w:rFonts w:asciiTheme="minorHAnsi" w:hAnsiTheme="minorHAnsi" w:cstheme="minorHAnsi"/>
        </w:rPr>
        <w:t xml:space="preserve">. También a diferencia de PXE, </w:t>
      </w:r>
      <w:proofErr w:type="spellStart"/>
      <w:r>
        <w:rPr>
          <w:rFonts w:asciiTheme="minorHAnsi" w:hAnsiTheme="minorHAnsi" w:cstheme="minorHAnsi"/>
        </w:rPr>
        <w:t>MaaS</w:t>
      </w:r>
      <w:proofErr w:type="spellEnd"/>
      <w:r>
        <w:rPr>
          <w:rFonts w:asciiTheme="minorHAnsi" w:hAnsiTheme="minorHAnsi" w:cstheme="minorHAnsi"/>
        </w:rPr>
        <w:t xml:space="preserve"> por defecto solo es capaz de instalar imágenes de Ubuntu Server y no entornos de escritorio [12][13].</w:t>
      </w:r>
    </w:p>
    <w:p w14:paraId="7CE7A1C4" w14:textId="5D35DD74" w:rsidR="008E1071" w:rsidRDefault="008E1071" w:rsidP="00BF2B22">
      <w:pPr>
        <w:rPr>
          <w:rFonts w:asciiTheme="minorHAnsi" w:hAnsiTheme="minorHAnsi" w:cstheme="minorHAnsi"/>
        </w:rPr>
      </w:pPr>
    </w:p>
    <w:p w14:paraId="4A4C0CDF" w14:textId="689FE898" w:rsidR="008E1071" w:rsidRDefault="008E1071" w:rsidP="008E1071">
      <w:pPr>
        <w:pStyle w:val="Ttulo1"/>
        <w:ind w:left="0"/>
        <w:rPr>
          <w:color w:val="0070C0"/>
        </w:rPr>
      </w:pPr>
      <w:bookmarkStart w:id="15" w:name="_Toc129696548"/>
      <w:r>
        <w:rPr>
          <w:color w:val="0070C0"/>
        </w:rPr>
        <w:t xml:space="preserve">Comparativa con The </w:t>
      </w:r>
      <w:proofErr w:type="spellStart"/>
      <w:r>
        <w:rPr>
          <w:color w:val="0070C0"/>
        </w:rPr>
        <w:t>Foreman</w:t>
      </w:r>
      <w:bookmarkEnd w:id="15"/>
      <w:proofErr w:type="spellEnd"/>
    </w:p>
    <w:p w14:paraId="767D91B7" w14:textId="49E89996" w:rsidR="008E1071" w:rsidRDefault="008E1071" w:rsidP="00BF2B22">
      <w:pPr>
        <w:rPr>
          <w:rFonts w:asciiTheme="minorHAnsi" w:hAnsiTheme="minorHAnsi" w:cstheme="minorHAnsi"/>
          <w:color w:val="000000" w:themeColor="text1"/>
        </w:rPr>
      </w:pPr>
    </w:p>
    <w:p w14:paraId="7B58E17F" w14:textId="1A4B6156" w:rsidR="00AB1EF1" w:rsidRDefault="00D61C7F" w:rsidP="00BF2B22">
      <w:pPr>
        <w:rPr>
          <w:rFonts w:asciiTheme="minorHAnsi" w:hAnsiTheme="minorHAnsi" w:cstheme="minorHAnsi"/>
        </w:rPr>
      </w:pPr>
      <w:r>
        <w:rPr>
          <w:rFonts w:asciiTheme="minorHAnsi" w:hAnsiTheme="minorHAnsi" w:cstheme="minorHAnsi"/>
          <w:color w:val="111111"/>
        </w:rPr>
        <w:t xml:space="preserve">The </w:t>
      </w:r>
      <w:proofErr w:type="spellStart"/>
      <w:r>
        <w:rPr>
          <w:rFonts w:asciiTheme="minorHAnsi" w:hAnsiTheme="minorHAnsi" w:cstheme="minorHAnsi"/>
          <w:color w:val="111111"/>
        </w:rPr>
        <w:t>Foreman</w:t>
      </w:r>
      <w:proofErr w:type="spellEnd"/>
      <w:r>
        <w:rPr>
          <w:rFonts w:asciiTheme="minorHAnsi" w:hAnsiTheme="minorHAnsi" w:cstheme="minorHAnsi"/>
          <w:color w:val="111111"/>
        </w:rPr>
        <w:t xml:space="preserve"> es un </w:t>
      </w:r>
      <w:r w:rsidR="008957E6">
        <w:rPr>
          <w:rFonts w:asciiTheme="minorHAnsi" w:hAnsiTheme="minorHAnsi" w:cstheme="minorHAnsi"/>
          <w:color w:val="111111"/>
        </w:rPr>
        <w:t>proyecto</w:t>
      </w:r>
      <w:r>
        <w:rPr>
          <w:rFonts w:asciiTheme="minorHAnsi" w:hAnsiTheme="minorHAnsi" w:cstheme="minorHAnsi"/>
          <w:color w:val="111111"/>
        </w:rPr>
        <w:t xml:space="preserve"> de código abierto que es capaz de administrar los servidores durante su ciclo de vida, desde aprovisionamiento y configuración hasta la orquestación y supervisión</w:t>
      </w:r>
      <w:r w:rsidR="00AB1EF1" w:rsidRPr="00AB1EF1">
        <w:rPr>
          <w:rFonts w:asciiTheme="minorHAnsi" w:hAnsiTheme="minorHAnsi" w:cstheme="minorHAnsi"/>
          <w:color w:val="111111"/>
        </w:rPr>
        <w:t>. </w:t>
      </w:r>
      <w:r w:rsidR="00AB1EF1" w:rsidRPr="00AB1EF1">
        <w:rPr>
          <w:rFonts w:asciiTheme="minorHAnsi" w:hAnsiTheme="minorHAnsi" w:cstheme="minorHAnsi"/>
        </w:rPr>
        <w:t xml:space="preserve">Además de interactuar con </w:t>
      </w:r>
      <w:proofErr w:type="spellStart"/>
      <w:r w:rsidR="00AB1EF1" w:rsidRPr="00AB1EF1">
        <w:rPr>
          <w:rFonts w:asciiTheme="minorHAnsi" w:hAnsiTheme="minorHAnsi" w:cstheme="minorHAnsi"/>
        </w:rPr>
        <w:t>puppet</w:t>
      </w:r>
      <w:proofErr w:type="spellEnd"/>
      <w:r w:rsidR="00AB1EF1" w:rsidRPr="00AB1EF1">
        <w:rPr>
          <w:rFonts w:asciiTheme="minorHAnsi" w:hAnsiTheme="minorHAnsi" w:cstheme="minorHAnsi"/>
        </w:rPr>
        <w:t xml:space="preserve">, es capaz de integrar diferentes servicios, tales como DNS, DHCP, </w:t>
      </w:r>
      <w:proofErr w:type="spellStart"/>
      <w:r w:rsidR="00AB1EF1" w:rsidRPr="00AB1EF1">
        <w:rPr>
          <w:rFonts w:asciiTheme="minorHAnsi" w:hAnsiTheme="minorHAnsi" w:cstheme="minorHAnsi"/>
        </w:rPr>
        <w:t>FreeIPA</w:t>
      </w:r>
      <w:proofErr w:type="spellEnd"/>
      <w:r w:rsidR="00AB1EF1" w:rsidRPr="00AB1EF1">
        <w:rPr>
          <w:rFonts w:asciiTheme="minorHAnsi" w:hAnsiTheme="minorHAnsi" w:cstheme="minorHAnsi"/>
        </w:rPr>
        <w:t xml:space="preserve">, SSH, </w:t>
      </w:r>
      <w:proofErr w:type="spellStart"/>
      <w:r w:rsidR="00AB1EF1" w:rsidRPr="00AB1EF1">
        <w:rPr>
          <w:rFonts w:asciiTheme="minorHAnsi" w:hAnsiTheme="minorHAnsi" w:cstheme="minorHAnsi"/>
        </w:rPr>
        <w:t>TFTPd</w:t>
      </w:r>
      <w:proofErr w:type="spellEnd"/>
      <w:r w:rsidR="00AB1EF1" w:rsidRPr="00AB1EF1">
        <w:rPr>
          <w:rFonts w:asciiTheme="minorHAnsi" w:hAnsiTheme="minorHAnsi" w:cstheme="minorHAnsi"/>
        </w:rPr>
        <w:t xml:space="preserve"> y PXE</w:t>
      </w:r>
      <w:r w:rsidR="00AB1EF1" w:rsidRPr="00AB1EF1">
        <w:rPr>
          <w:rFonts w:asciiTheme="minorHAnsi" w:hAnsiTheme="minorHAnsi" w:cstheme="minorHAnsi"/>
          <w:color w:val="111111"/>
        </w:rPr>
        <w:t>. </w:t>
      </w:r>
      <w:proofErr w:type="spellStart"/>
      <w:r w:rsidR="00AB1EF1" w:rsidRPr="00AB1EF1">
        <w:rPr>
          <w:rFonts w:asciiTheme="minorHAnsi" w:hAnsiTheme="minorHAnsi" w:cstheme="minorHAnsi"/>
        </w:rPr>
        <w:t>Foreman</w:t>
      </w:r>
      <w:proofErr w:type="spellEnd"/>
      <w:r w:rsidR="00AB1EF1" w:rsidRPr="00AB1EF1">
        <w:rPr>
          <w:rFonts w:asciiTheme="minorHAnsi" w:hAnsiTheme="minorHAnsi" w:cstheme="minorHAnsi"/>
        </w:rPr>
        <w:t xml:space="preserve"> proporciona una gestión completa de la configuración PXE de </w:t>
      </w:r>
      <w:proofErr w:type="spellStart"/>
      <w:r w:rsidR="00AB1EF1" w:rsidRPr="00AB1EF1">
        <w:rPr>
          <w:rFonts w:asciiTheme="minorHAnsi" w:hAnsiTheme="minorHAnsi" w:cstheme="minorHAnsi"/>
        </w:rPr>
        <w:t>PXELinux</w:t>
      </w:r>
      <w:proofErr w:type="spellEnd"/>
      <w:r w:rsidR="00AB1EF1" w:rsidRPr="00AB1EF1">
        <w:rPr>
          <w:rFonts w:asciiTheme="minorHAnsi" w:hAnsiTheme="minorHAnsi" w:cstheme="minorHAnsi"/>
        </w:rPr>
        <w:t xml:space="preserve">, </w:t>
      </w:r>
      <w:proofErr w:type="spellStart"/>
      <w:r w:rsidR="00AB1EF1" w:rsidRPr="00AB1EF1">
        <w:rPr>
          <w:rFonts w:asciiTheme="minorHAnsi" w:hAnsiTheme="minorHAnsi" w:cstheme="minorHAnsi"/>
        </w:rPr>
        <w:t>Grub</w:t>
      </w:r>
      <w:proofErr w:type="spellEnd"/>
      <w:r w:rsidR="00AB1EF1" w:rsidRPr="00AB1EF1">
        <w:rPr>
          <w:rFonts w:asciiTheme="minorHAnsi" w:hAnsiTheme="minorHAnsi" w:cstheme="minorHAnsi"/>
        </w:rPr>
        <w:t xml:space="preserve">, Grub2 y </w:t>
      </w:r>
      <w:proofErr w:type="spellStart"/>
      <w:r w:rsidR="00AB1EF1" w:rsidRPr="00AB1EF1">
        <w:rPr>
          <w:rFonts w:asciiTheme="minorHAnsi" w:hAnsiTheme="minorHAnsi" w:cstheme="minorHAnsi"/>
        </w:rPr>
        <w:t>iPXE</w:t>
      </w:r>
      <w:proofErr w:type="spellEnd"/>
      <w:r w:rsidR="00AB1EF1" w:rsidRPr="00AB1EF1">
        <w:rPr>
          <w:rFonts w:asciiTheme="minorHAnsi" w:hAnsiTheme="minorHAnsi" w:cstheme="minorHAnsi"/>
        </w:rPr>
        <w:t xml:space="preserve"> para una máxima flexibilidad en el arranque por red</w:t>
      </w:r>
      <w:r w:rsidR="00AB1EF1">
        <w:rPr>
          <w:rFonts w:asciiTheme="minorHAnsi" w:hAnsiTheme="minorHAnsi" w:cstheme="minorHAnsi"/>
        </w:rPr>
        <w:t xml:space="preserve">. Por esto podemos comprobar que The </w:t>
      </w:r>
      <w:proofErr w:type="spellStart"/>
      <w:r w:rsidR="00AB1EF1">
        <w:rPr>
          <w:rFonts w:asciiTheme="minorHAnsi" w:hAnsiTheme="minorHAnsi" w:cstheme="minorHAnsi"/>
        </w:rPr>
        <w:t>Foreman</w:t>
      </w:r>
      <w:proofErr w:type="spellEnd"/>
      <w:r w:rsidR="00AB1EF1">
        <w:rPr>
          <w:rFonts w:asciiTheme="minorHAnsi" w:hAnsiTheme="minorHAnsi" w:cstheme="minorHAnsi"/>
        </w:rPr>
        <w:t xml:space="preserve"> es capaz de hacer todo lo que PXE</w:t>
      </w:r>
      <w:r w:rsidR="00F718A2">
        <w:rPr>
          <w:rFonts w:asciiTheme="minorHAnsi" w:hAnsiTheme="minorHAnsi" w:cstheme="minorHAnsi"/>
        </w:rPr>
        <w:t xml:space="preserve"> y TFTP</w:t>
      </w:r>
      <w:r w:rsidR="00AB1EF1">
        <w:rPr>
          <w:rFonts w:asciiTheme="minorHAnsi" w:hAnsiTheme="minorHAnsi" w:cstheme="minorHAnsi"/>
        </w:rPr>
        <w:t xml:space="preserve"> hace</w:t>
      </w:r>
      <w:r w:rsidR="00C7133F">
        <w:rPr>
          <w:rFonts w:asciiTheme="minorHAnsi" w:hAnsiTheme="minorHAnsi" w:cstheme="minorHAnsi"/>
        </w:rPr>
        <w:t>n</w:t>
      </w:r>
      <w:r w:rsidR="00AB1EF1">
        <w:rPr>
          <w:rFonts w:asciiTheme="minorHAnsi" w:hAnsiTheme="minorHAnsi" w:cstheme="minorHAnsi"/>
        </w:rPr>
        <w:t xml:space="preserve"> ya que en sus funcionalidades </w:t>
      </w:r>
      <w:r w:rsidR="00C7133F">
        <w:rPr>
          <w:rFonts w:asciiTheme="minorHAnsi" w:hAnsiTheme="minorHAnsi" w:cstheme="minorHAnsi"/>
        </w:rPr>
        <w:t>los</w:t>
      </w:r>
      <w:r w:rsidR="00AB1EF1">
        <w:rPr>
          <w:rFonts w:asciiTheme="minorHAnsi" w:hAnsiTheme="minorHAnsi" w:cstheme="minorHAnsi"/>
        </w:rPr>
        <w:t xml:space="preserve"> engloba</w:t>
      </w:r>
      <w:r w:rsidR="004C7067">
        <w:rPr>
          <w:rFonts w:asciiTheme="minorHAnsi" w:hAnsiTheme="minorHAnsi" w:cstheme="minorHAnsi"/>
        </w:rPr>
        <w:t xml:space="preserve"> [14][15]</w:t>
      </w:r>
      <w:r w:rsidR="00AB1EF1">
        <w:rPr>
          <w:rFonts w:asciiTheme="minorHAnsi" w:hAnsiTheme="minorHAnsi" w:cstheme="minorHAnsi"/>
        </w:rPr>
        <w:t>.</w:t>
      </w:r>
    </w:p>
    <w:p w14:paraId="1DCF7B5F" w14:textId="3BBCA2CF" w:rsidR="0002352D" w:rsidRDefault="0002352D" w:rsidP="00BF2B22">
      <w:pPr>
        <w:rPr>
          <w:rFonts w:asciiTheme="minorHAnsi" w:hAnsiTheme="minorHAnsi" w:cstheme="minorHAnsi"/>
        </w:rPr>
      </w:pPr>
    </w:p>
    <w:p w14:paraId="27D5C758" w14:textId="4F4D540F" w:rsidR="001961CA" w:rsidRDefault="0002352D" w:rsidP="0002352D">
      <w:pPr>
        <w:pStyle w:val="Ttulo1"/>
        <w:ind w:left="0"/>
        <w:rPr>
          <w:color w:val="0070C0"/>
        </w:rPr>
      </w:pPr>
      <w:bookmarkStart w:id="16" w:name="_Toc129696549"/>
      <w:r>
        <w:rPr>
          <w:color w:val="0070C0"/>
        </w:rPr>
        <w:t>Parámetros de Entrada</w:t>
      </w:r>
      <w:bookmarkEnd w:id="16"/>
    </w:p>
    <w:p w14:paraId="4EBEBAFC" w14:textId="649E9C2A" w:rsidR="0002352D" w:rsidRDefault="0002352D" w:rsidP="00BF2B22">
      <w:pPr>
        <w:rPr>
          <w:rFonts w:asciiTheme="minorHAnsi" w:hAnsiTheme="minorHAnsi" w:cstheme="minorHAnsi"/>
          <w:color w:val="000000" w:themeColor="text1"/>
        </w:rPr>
      </w:pPr>
    </w:p>
    <w:tbl>
      <w:tblPr>
        <w:tblStyle w:val="Tablaconcuadrcula"/>
        <w:tblW w:w="0" w:type="auto"/>
        <w:tblLook w:val="04A0" w:firstRow="1" w:lastRow="0" w:firstColumn="1" w:lastColumn="0" w:noHBand="0" w:noVBand="1"/>
      </w:tblPr>
      <w:tblGrid>
        <w:gridCol w:w="2392"/>
        <w:gridCol w:w="2392"/>
        <w:gridCol w:w="2393"/>
        <w:gridCol w:w="2393"/>
      </w:tblGrid>
      <w:tr w:rsidR="001961CA" w14:paraId="07552197" w14:textId="77777777" w:rsidTr="00424582">
        <w:tc>
          <w:tcPr>
            <w:tcW w:w="2392" w:type="dxa"/>
          </w:tcPr>
          <w:p w14:paraId="4BF1C99D" w14:textId="30E2FDA9" w:rsidR="001961CA" w:rsidRPr="001961CA" w:rsidRDefault="001961CA" w:rsidP="001961CA">
            <w:pPr>
              <w:jc w:val="center"/>
              <w:rPr>
                <w:rFonts w:asciiTheme="minorHAnsi" w:hAnsiTheme="minorHAnsi" w:cstheme="minorHAnsi"/>
                <w:b/>
                <w:bCs/>
                <w:color w:val="000000" w:themeColor="text1"/>
              </w:rPr>
            </w:pPr>
            <w:r w:rsidRPr="001961CA">
              <w:rPr>
                <w:rFonts w:asciiTheme="minorHAnsi" w:hAnsiTheme="minorHAnsi" w:cstheme="minorHAnsi"/>
                <w:b/>
                <w:bCs/>
                <w:color w:val="000000" w:themeColor="text1"/>
              </w:rPr>
              <w:t>Parámetro</w:t>
            </w:r>
          </w:p>
        </w:tc>
        <w:tc>
          <w:tcPr>
            <w:tcW w:w="2392" w:type="dxa"/>
          </w:tcPr>
          <w:p w14:paraId="15D05744" w14:textId="084B6D18" w:rsidR="001961CA" w:rsidRPr="001961CA" w:rsidRDefault="001961CA" w:rsidP="001961CA">
            <w:pPr>
              <w:jc w:val="center"/>
              <w:rPr>
                <w:rFonts w:asciiTheme="minorHAnsi" w:hAnsiTheme="minorHAnsi" w:cstheme="minorHAnsi"/>
                <w:b/>
                <w:bCs/>
                <w:color w:val="000000" w:themeColor="text1"/>
              </w:rPr>
            </w:pPr>
            <w:r w:rsidRPr="001961CA">
              <w:rPr>
                <w:rFonts w:asciiTheme="minorHAnsi" w:hAnsiTheme="minorHAnsi" w:cstheme="minorHAnsi"/>
                <w:b/>
                <w:bCs/>
                <w:color w:val="000000" w:themeColor="text1"/>
              </w:rPr>
              <w:t>Valor por defecto</w:t>
            </w:r>
          </w:p>
        </w:tc>
        <w:tc>
          <w:tcPr>
            <w:tcW w:w="2393" w:type="dxa"/>
          </w:tcPr>
          <w:p w14:paraId="74B08D43" w14:textId="42ED0F2F" w:rsidR="001961CA" w:rsidRPr="001961CA" w:rsidRDefault="001961CA" w:rsidP="001961CA">
            <w:pPr>
              <w:jc w:val="center"/>
              <w:rPr>
                <w:rFonts w:asciiTheme="minorHAnsi" w:hAnsiTheme="minorHAnsi" w:cstheme="minorHAnsi"/>
                <w:b/>
                <w:bCs/>
                <w:color w:val="000000" w:themeColor="text1"/>
              </w:rPr>
            </w:pPr>
            <w:r w:rsidRPr="001961CA">
              <w:rPr>
                <w:rFonts w:asciiTheme="minorHAnsi" w:hAnsiTheme="minorHAnsi" w:cstheme="minorHAnsi"/>
                <w:b/>
                <w:bCs/>
                <w:color w:val="000000" w:themeColor="text1"/>
              </w:rPr>
              <w:t>Significado</w:t>
            </w:r>
          </w:p>
        </w:tc>
        <w:tc>
          <w:tcPr>
            <w:tcW w:w="2393" w:type="dxa"/>
          </w:tcPr>
          <w:p w14:paraId="34284112" w14:textId="7834AD3C" w:rsidR="001961CA" w:rsidRPr="001961CA" w:rsidRDefault="001961CA" w:rsidP="001961CA">
            <w:pPr>
              <w:jc w:val="center"/>
              <w:rPr>
                <w:rFonts w:asciiTheme="minorHAnsi" w:hAnsiTheme="minorHAnsi" w:cstheme="minorHAnsi"/>
                <w:b/>
                <w:bCs/>
                <w:color w:val="000000" w:themeColor="text1"/>
              </w:rPr>
            </w:pPr>
            <w:r w:rsidRPr="001961CA">
              <w:rPr>
                <w:rFonts w:asciiTheme="minorHAnsi" w:hAnsiTheme="minorHAnsi" w:cstheme="minorHAnsi"/>
                <w:b/>
                <w:bCs/>
                <w:color w:val="000000" w:themeColor="text1"/>
              </w:rPr>
              <w:t>Observaciones</w:t>
            </w:r>
          </w:p>
        </w:tc>
      </w:tr>
      <w:tr w:rsidR="001961CA" w14:paraId="08F9518A" w14:textId="77777777" w:rsidTr="00424582">
        <w:tc>
          <w:tcPr>
            <w:tcW w:w="2392" w:type="dxa"/>
          </w:tcPr>
          <w:p w14:paraId="67F64D5C" w14:textId="27B3AE4B" w:rsidR="001961CA" w:rsidRDefault="001961CA" w:rsidP="001961CA">
            <w:pPr>
              <w:jc w:val="center"/>
              <w:rPr>
                <w:rFonts w:asciiTheme="minorHAnsi" w:hAnsiTheme="minorHAnsi" w:cstheme="minorHAnsi"/>
                <w:color w:val="000000" w:themeColor="text1"/>
              </w:rPr>
            </w:pPr>
            <w:r>
              <w:rPr>
                <w:rFonts w:asciiTheme="minorHAnsi" w:hAnsiTheme="minorHAnsi" w:cstheme="minorHAnsi"/>
                <w:color w:val="000000" w:themeColor="text1"/>
              </w:rPr>
              <w:t>IP del servidor</w:t>
            </w:r>
          </w:p>
        </w:tc>
        <w:tc>
          <w:tcPr>
            <w:tcW w:w="2392" w:type="dxa"/>
          </w:tcPr>
          <w:p w14:paraId="6F02A267" w14:textId="2AE3E0C1" w:rsidR="001961CA" w:rsidRDefault="001961CA" w:rsidP="001961CA">
            <w:pPr>
              <w:jc w:val="center"/>
              <w:rPr>
                <w:rFonts w:asciiTheme="minorHAnsi" w:hAnsiTheme="minorHAnsi" w:cstheme="minorHAnsi"/>
                <w:color w:val="000000" w:themeColor="text1"/>
              </w:rPr>
            </w:pPr>
            <w:r w:rsidRPr="001961CA">
              <w:rPr>
                <w:rFonts w:asciiTheme="minorHAnsi" w:hAnsiTheme="minorHAnsi" w:cstheme="minorHAnsi"/>
                <w:color w:val="000000" w:themeColor="text1"/>
              </w:rPr>
              <w:t>192.168.10.100</w:t>
            </w:r>
          </w:p>
        </w:tc>
        <w:tc>
          <w:tcPr>
            <w:tcW w:w="2393" w:type="dxa"/>
          </w:tcPr>
          <w:p w14:paraId="531D3D68" w14:textId="1F05FB86" w:rsidR="001961CA" w:rsidRDefault="001961CA" w:rsidP="001961CA">
            <w:pPr>
              <w:jc w:val="center"/>
              <w:rPr>
                <w:rFonts w:asciiTheme="minorHAnsi" w:hAnsiTheme="minorHAnsi" w:cstheme="minorHAnsi"/>
                <w:color w:val="000000" w:themeColor="text1"/>
              </w:rPr>
            </w:pPr>
            <w:r>
              <w:rPr>
                <w:rFonts w:asciiTheme="minorHAnsi" w:hAnsiTheme="minorHAnsi" w:cstheme="minorHAnsi"/>
                <w:color w:val="000000" w:themeColor="text1"/>
              </w:rPr>
              <w:t>Dirección IP que le será asignada al servidor.</w:t>
            </w:r>
          </w:p>
        </w:tc>
        <w:tc>
          <w:tcPr>
            <w:tcW w:w="2393" w:type="dxa"/>
          </w:tcPr>
          <w:p w14:paraId="23C99F84" w14:textId="77EE3D1F" w:rsidR="001961CA" w:rsidRDefault="001961CA" w:rsidP="001961CA">
            <w:pPr>
              <w:jc w:val="center"/>
              <w:rPr>
                <w:rFonts w:asciiTheme="minorHAnsi" w:hAnsiTheme="minorHAnsi" w:cstheme="minorHAnsi"/>
                <w:color w:val="000000" w:themeColor="text1"/>
              </w:rPr>
            </w:pPr>
            <w:r>
              <w:rPr>
                <w:rFonts w:asciiTheme="minorHAnsi" w:hAnsiTheme="minorHAnsi" w:cstheme="minorHAnsi"/>
                <w:color w:val="000000" w:themeColor="text1"/>
              </w:rPr>
              <w:t>La asignación se realizará de forma estática.</w:t>
            </w:r>
          </w:p>
        </w:tc>
      </w:tr>
      <w:tr w:rsidR="00424582" w14:paraId="30970DDB" w14:textId="77777777" w:rsidTr="00424582">
        <w:tc>
          <w:tcPr>
            <w:tcW w:w="2392" w:type="dxa"/>
          </w:tcPr>
          <w:p w14:paraId="5FB9D2A7" w14:textId="1B4DB8E9"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SO</w:t>
            </w:r>
          </w:p>
        </w:tc>
        <w:tc>
          <w:tcPr>
            <w:tcW w:w="2392" w:type="dxa"/>
          </w:tcPr>
          <w:p w14:paraId="76D3415B" w14:textId="0FBB717A"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CentOS 7</w:t>
            </w:r>
          </w:p>
        </w:tc>
        <w:tc>
          <w:tcPr>
            <w:tcW w:w="2393" w:type="dxa"/>
          </w:tcPr>
          <w:p w14:paraId="217F4775" w14:textId="24FD1CF4"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El sistema operativo que será utilizado.</w:t>
            </w:r>
          </w:p>
        </w:tc>
        <w:tc>
          <w:tcPr>
            <w:tcW w:w="2393" w:type="dxa"/>
          </w:tcPr>
          <w:p w14:paraId="2AE50FAC" w14:textId="77777777" w:rsidR="00424582" w:rsidRDefault="00424582" w:rsidP="001961CA">
            <w:pPr>
              <w:jc w:val="center"/>
              <w:rPr>
                <w:rFonts w:asciiTheme="minorHAnsi" w:hAnsiTheme="minorHAnsi" w:cstheme="minorHAnsi"/>
                <w:color w:val="000000" w:themeColor="text1"/>
              </w:rPr>
            </w:pPr>
          </w:p>
        </w:tc>
      </w:tr>
      <w:tr w:rsidR="00424582" w14:paraId="29E35618" w14:textId="77777777" w:rsidTr="00424582">
        <w:tc>
          <w:tcPr>
            <w:tcW w:w="2392" w:type="dxa"/>
          </w:tcPr>
          <w:p w14:paraId="0D696ABB" w14:textId="3FC8ABE3" w:rsidR="00424582" w:rsidRDefault="00424582" w:rsidP="001961CA">
            <w:pPr>
              <w:jc w:val="center"/>
              <w:rPr>
                <w:rFonts w:asciiTheme="minorHAnsi" w:hAnsiTheme="minorHAnsi" w:cstheme="minorHAnsi"/>
                <w:color w:val="000000" w:themeColor="text1"/>
              </w:rPr>
            </w:pPr>
            <w:r w:rsidRPr="00424582">
              <w:rPr>
                <w:rFonts w:asciiTheme="minorHAnsi" w:hAnsiTheme="minorHAnsi" w:cstheme="minorHAnsi"/>
                <w:color w:val="000000" w:themeColor="text1"/>
              </w:rPr>
              <w:t>anaconda-</w:t>
            </w:r>
            <w:proofErr w:type="spellStart"/>
            <w:r w:rsidRPr="00424582">
              <w:rPr>
                <w:rFonts w:asciiTheme="minorHAnsi" w:hAnsiTheme="minorHAnsi" w:cstheme="minorHAnsi"/>
                <w:color w:val="000000" w:themeColor="text1"/>
              </w:rPr>
              <w:t>ks.cfg</w:t>
            </w:r>
            <w:proofErr w:type="spellEnd"/>
          </w:p>
        </w:tc>
        <w:tc>
          <w:tcPr>
            <w:tcW w:w="2392" w:type="dxa"/>
          </w:tcPr>
          <w:p w14:paraId="20304AB2" w14:textId="77777777" w:rsidR="00424582" w:rsidRDefault="00424582" w:rsidP="001961CA">
            <w:pPr>
              <w:jc w:val="center"/>
              <w:rPr>
                <w:rFonts w:asciiTheme="minorHAnsi" w:hAnsiTheme="minorHAnsi" w:cstheme="minorHAnsi"/>
                <w:color w:val="000000" w:themeColor="text1"/>
              </w:rPr>
            </w:pPr>
          </w:p>
        </w:tc>
        <w:tc>
          <w:tcPr>
            <w:tcW w:w="2393" w:type="dxa"/>
          </w:tcPr>
          <w:p w14:paraId="77AE626E" w14:textId="63EA980D"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Archivo de configuración</w:t>
            </w:r>
          </w:p>
        </w:tc>
        <w:tc>
          <w:tcPr>
            <w:tcW w:w="2393" w:type="dxa"/>
          </w:tcPr>
          <w:p w14:paraId="78031902" w14:textId="0A94C65B" w:rsidR="00424582" w:rsidRDefault="00424582" w:rsidP="001961CA">
            <w:pPr>
              <w:jc w:val="center"/>
              <w:rPr>
                <w:rFonts w:asciiTheme="minorHAnsi" w:hAnsiTheme="minorHAnsi" w:cstheme="minorHAnsi"/>
                <w:color w:val="000000" w:themeColor="text1"/>
              </w:rPr>
            </w:pPr>
          </w:p>
        </w:tc>
      </w:tr>
      <w:tr w:rsidR="00424582" w14:paraId="5BAAB8AC" w14:textId="77777777" w:rsidTr="00424582">
        <w:tc>
          <w:tcPr>
            <w:tcW w:w="2392" w:type="dxa"/>
          </w:tcPr>
          <w:p w14:paraId="2DFB5244" w14:textId="1C3055A3"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SELinux</w:t>
            </w:r>
          </w:p>
        </w:tc>
        <w:tc>
          <w:tcPr>
            <w:tcW w:w="2392" w:type="dxa"/>
          </w:tcPr>
          <w:p w14:paraId="1D8FCE07" w14:textId="37F4DF81"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Habilitado</w:t>
            </w:r>
          </w:p>
        </w:tc>
        <w:tc>
          <w:tcPr>
            <w:tcW w:w="2393" w:type="dxa"/>
          </w:tcPr>
          <w:p w14:paraId="30DF956C" w14:textId="56788DB7"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Otorgará a los administradores más control sobre quién se puede acceder.</w:t>
            </w:r>
          </w:p>
        </w:tc>
        <w:tc>
          <w:tcPr>
            <w:tcW w:w="2393" w:type="dxa"/>
          </w:tcPr>
          <w:p w14:paraId="0C741087" w14:textId="77777777" w:rsidR="00424582" w:rsidRDefault="00424582" w:rsidP="001961CA">
            <w:pPr>
              <w:jc w:val="center"/>
              <w:rPr>
                <w:rFonts w:asciiTheme="minorHAnsi" w:hAnsiTheme="minorHAnsi" w:cstheme="minorHAnsi"/>
                <w:color w:val="000000" w:themeColor="text1"/>
              </w:rPr>
            </w:pPr>
          </w:p>
        </w:tc>
      </w:tr>
      <w:tr w:rsidR="00424582" w14:paraId="5295B66F" w14:textId="77777777" w:rsidTr="00424582">
        <w:tc>
          <w:tcPr>
            <w:tcW w:w="2392" w:type="dxa"/>
          </w:tcPr>
          <w:p w14:paraId="3F7B9013" w14:textId="0D22E457"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Cortafuegos</w:t>
            </w:r>
          </w:p>
        </w:tc>
        <w:tc>
          <w:tcPr>
            <w:tcW w:w="2392" w:type="dxa"/>
          </w:tcPr>
          <w:p w14:paraId="025310D5" w14:textId="75DA1128"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Habilitado</w:t>
            </w:r>
          </w:p>
        </w:tc>
        <w:tc>
          <w:tcPr>
            <w:tcW w:w="2393" w:type="dxa"/>
          </w:tcPr>
          <w:p w14:paraId="47B96C62" w14:textId="790BD717" w:rsidR="00424582" w:rsidRDefault="00424582" w:rsidP="001961CA">
            <w:pPr>
              <w:jc w:val="center"/>
              <w:rPr>
                <w:rFonts w:asciiTheme="minorHAnsi" w:hAnsiTheme="minorHAnsi" w:cstheme="minorHAnsi"/>
                <w:color w:val="000000" w:themeColor="text1"/>
              </w:rPr>
            </w:pPr>
            <w:r>
              <w:rPr>
                <w:rFonts w:asciiTheme="minorHAnsi" w:hAnsiTheme="minorHAnsi" w:cstheme="minorHAnsi"/>
                <w:color w:val="000000" w:themeColor="text1"/>
              </w:rPr>
              <w:t>Bloqueará accesos no autorizados.</w:t>
            </w:r>
          </w:p>
        </w:tc>
        <w:tc>
          <w:tcPr>
            <w:tcW w:w="2393" w:type="dxa"/>
          </w:tcPr>
          <w:p w14:paraId="2F7FBD80" w14:textId="77777777" w:rsidR="00424582" w:rsidRDefault="00424582" w:rsidP="001961CA">
            <w:pPr>
              <w:jc w:val="center"/>
              <w:rPr>
                <w:rFonts w:asciiTheme="minorHAnsi" w:hAnsiTheme="minorHAnsi" w:cstheme="minorHAnsi"/>
                <w:color w:val="000000" w:themeColor="text1"/>
              </w:rPr>
            </w:pPr>
          </w:p>
        </w:tc>
      </w:tr>
    </w:tbl>
    <w:p w14:paraId="33D9D37F" w14:textId="77777777" w:rsidR="001961CA" w:rsidRPr="00AB1EF1" w:rsidRDefault="001961CA" w:rsidP="00BF2B22">
      <w:pPr>
        <w:rPr>
          <w:rFonts w:asciiTheme="minorHAnsi" w:hAnsiTheme="minorHAnsi" w:cstheme="minorHAnsi"/>
          <w:color w:val="000000" w:themeColor="text1"/>
        </w:rPr>
      </w:pPr>
    </w:p>
    <w:p w14:paraId="64CDE1CE" w14:textId="648794E6" w:rsidR="007E0749" w:rsidRDefault="007E0749" w:rsidP="00BF2B22">
      <w:pPr>
        <w:rPr>
          <w:rFonts w:asciiTheme="minorHAnsi" w:hAnsiTheme="minorHAnsi" w:cstheme="minorHAnsi"/>
          <w:color w:val="000000" w:themeColor="text1"/>
        </w:rPr>
      </w:pPr>
    </w:p>
    <w:p w14:paraId="3664AA5C" w14:textId="6EABA0BE" w:rsidR="00424582" w:rsidRDefault="00424582" w:rsidP="00424582">
      <w:pPr>
        <w:pStyle w:val="Ttulo1"/>
        <w:ind w:left="0"/>
        <w:rPr>
          <w:color w:val="0070C0"/>
        </w:rPr>
      </w:pPr>
      <w:bookmarkStart w:id="17" w:name="_Toc129696550"/>
      <w:r>
        <w:rPr>
          <w:color w:val="0070C0"/>
        </w:rPr>
        <w:t>Formas de acceder al servicio</w:t>
      </w:r>
      <w:bookmarkEnd w:id="17"/>
    </w:p>
    <w:p w14:paraId="40681C5D" w14:textId="777E4B85" w:rsidR="001961CA" w:rsidRDefault="001961CA" w:rsidP="00BF2B22">
      <w:pPr>
        <w:rPr>
          <w:rFonts w:asciiTheme="minorHAnsi" w:hAnsiTheme="minorHAnsi" w:cstheme="minorHAnsi"/>
          <w:color w:val="000000" w:themeColor="text1"/>
        </w:rPr>
      </w:pPr>
    </w:p>
    <w:p w14:paraId="4324323D" w14:textId="792B1FBB" w:rsidR="009E2FB2" w:rsidRDefault="009E2FB2" w:rsidP="00BF2B22">
      <w:pPr>
        <w:rPr>
          <w:rFonts w:asciiTheme="minorHAnsi" w:hAnsiTheme="minorHAnsi" w:cstheme="minorHAnsi"/>
          <w:color w:val="000000" w:themeColor="text1"/>
        </w:rPr>
      </w:pPr>
      <w:r>
        <w:rPr>
          <w:rFonts w:asciiTheme="minorHAnsi" w:hAnsiTheme="minorHAnsi" w:cstheme="minorHAnsi"/>
          <w:color w:val="000000" w:themeColor="text1"/>
        </w:rPr>
        <w:t xml:space="preserve">Una vez montado el servidor PXE y TFTP los cuales, en nuestro caso son el mismo para ambos servicios y para DHCP, se podrá acceder a ellos simplemente accediendo a la URL </w:t>
      </w:r>
      <w:hyperlink w:history="1">
        <w:r w:rsidRPr="00034BA7">
          <w:rPr>
            <w:rStyle w:val="Hipervnculo"/>
            <w:rFonts w:asciiTheme="minorHAnsi" w:hAnsiTheme="minorHAnsi" w:cstheme="minorHAnsi"/>
          </w:rPr>
          <w:t>http://&lt;ip_del_servidor</w:t>
        </w:r>
      </w:hyperlink>
      <w:r>
        <w:rPr>
          <w:rFonts w:asciiTheme="minorHAnsi" w:hAnsiTheme="minorHAnsi" w:cstheme="minorHAnsi"/>
          <w:color w:val="000000" w:themeColor="text1"/>
        </w:rPr>
        <w:t xml:space="preserve">&gt;. También a la hora de la instalación, los nodos son capaces de encontrar estos servicios gracias a DHCP, el cual les da la información que necesitan de </w:t>
      </w:r>
      <w:r w:rsidR="00FC1D35">
        <w:rPr>
          <w:rFonts w:asciiTheme="minorHAnsi" w:hAnsiTheme="minorHAnsi" w:cstheme="minorHAnsi"/>
          <w:color w:val="000000" w:themeColor="text1"/>
        </w:rPr>
        <w:t>cómo y dónde se encuentra el servidor al que necesitan acceder</w:t>
      </w:r>
      <w:r>
        <w:rPr>
          <w:rFonts w:asciiTheme="minorHAnsi" w:hAnsiTheme="minorHAnsi" w:cstheme="minorHAnsi"/>
          <w:color w:val="000000" w:themeColor="text1"/>
        </w:rPr>
        <w:t xml:space="preserve"> (en nuestro caso es el mismo como hemos indicado antes).</w:t>
      </w:r>
      <w:r w:rsidR="001467C4">
        <w:rPr>
          <w:rFonts w:asciiTheme="minorHAnsi" w:hAnsiTheme="minorHAnsi" w:cstheme="minorHAnsi"/>
          <w:color w:val="000000" w:themeColor="text1"/>
        </w:rPr>
        <w:t xml:space="preserve"> Las conexiones que establecerán entre sí serán UDP.</w:t>
      </w:r>
    </w:p>
    <w:p w14:paraId="066D3522" w14:textId="269C17EB" w:rsidR="0032301F" w:rsidRDefault="0032301F" w:rsidP="00BF2B22">
      <w:pPr>
        <w:rPr>
          <w:rFonts w:asciiTheme="minorHAnsi" w:hAnsiTheme="minorHAnsi" w:cstheme="minorHAnsi"/>
          <w:color w:val="000000" w:themeColor="text1"/>
        </w:rPr>
      </w:pPr>
    </w:p>
    <w:p w14:paraId="52B45B25" w14:textId="74B5EB3B" w:rsidR="0032301F" w:rsidRDefault="0032301F" w:rsidP="0032301F">
      <w:pPr>
        <w:pStyle w:val="Ttulo1"/>
        <w:ind w:left="0"/>
        <w:rPr>
          <w:color w:val="0070C0"/>
        </w:rPr>
      </w:pPr>
      <w:bookmarkStart w:id="18" w:name="_Toc129696551"/>
      <w:r>
        <w:rPr>
          <w:color w:val="0070C0"/>
        </w:rPr>
        <w:t>Monitorización</w:t>
      </w:r>
      <w:r w:rsidR="00F84F06">
        <w:rPr>
          <w:color w:val="0070C0"/>
        </w:rPr>
        <w:t xml:space="preserve"> y Eventos</w:t>
      </w:r>
      <w:bookmarkEnd w:id="18"/>
    </w:p>
    <w:p w14:paraId="4D4E5F8C" w14:textId="6C1979BF" w:rsidR="0032301F" w:rsidRDefault="0032301F" w:rsidP="00BF2B22">
      <w:pPr>
        <w:rPr>
          <w:rFonts w:asciiTheme="minorHAnsi" w:hAnsiTheme="minorHAnsi" w:cstheme="minorHAnsi"/>
          <w:color w:val="000000" w:themeColor="text1"/>
        </w:rPr>
      </w:pPr>
    </w:p>
    <w:p w14:paraId="28609664" w14:textId="6501B557" w:rsidR="0032301F" w:rsidRDefault="00782BE9" w:rsidP="00BF2B22">
      <w:pPr>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Para la monitorización </w:t>
      </w:r>
      <w:r w:rsidR="00120F4F">
        <w:rPr>
          <w:rFonts w:asciiTheme="minorHAnsi" w:hAnsiTheme="minorHAnsi" w:cstheme="minorHAnsi"/>
          <w:color w:val="000000" w:themeColor="text1"/>
        </w:rPr>
        <w:t>de PXE n</w:t>
      </w:r>
      <w:r>
        <w:rPr>
          <w:rFonts w:asciiTheme="minorHAnsi" w:hAnsiTheme="minorHAnsi" w:cstheme="minorHAnsi"/>
          <w:color w:val="000000" w:themeColor="text1"/>
        </w:rPr>
        <w:t>o existe un software específico con el que llevar a cabo esta tarea, pero s</w:t>
      </w:r>
      <w:r w:rsidR="00D16FCE">
        <w:rPr>
          <w:rFonts w:asciiTheme="minorHAnsi" w:hAnsiTheme="minorHAnsi" w:cstheme="minorHAnsi"/>
          <w:color w:val="000000" w:themeColor="text1"/>
        </w:rPr>
        <w:t>í</w:t>
      </w:r>
      <w:r>
        <w:rPr>
          <w:rFonts w:asciiTheme="minorHAnsi" w:hAnsiTheme="minorHAnsi" w:cstheme="minorHAnsi"/>
          <w:color w:val="000000" w:themeColor="text1"/>
        </w:rPr>
        <w:t xml:space="preserve"> </w:t>
      </w:r>
      <w:r w:rsidR="00D16FCE">
        <w:rPr>
          <w:rFonts w:asciiTheme="minorHAnsi" w:hAnsiTheme="minorHAnsi" w:cstheme="minorHAnsi"/>
          <w:color w:val="000000" w:themeColor="text1"/>
        </w:rPr>
        <w:t>se podría</w:t>
      </w:r>
      <w:r>
        <w:rPr>
          <w:rFonts w:asciiTheme="minorHAnsi" w:hAnsiTheme="minorHAnsi" w:cstheme="minorHAnsi"/>
          <w:color w:val="000000" w:themeColor="text1"/>
        </w:rPr>
        <w:t xml:space="preserve"> utilizar el software Wireshark con el que podemos analizar los paquetes de la red y comprobar así que las peticiones DHCP son contestadas de forma exitosa y que la transferencia y los paquetes enviados por TFTP a los nodos llegan también de forma exitosa suponiendo esto la correcta instalación de los sistemas operativos.</w:t>
      </w:r>
      <w:r w:rsidR="00120F4F">
        <w:rPr>
          <w:rFonts w:asciiTheme="minorHAnsi" w:hAnsiTheme="minorHAnsi" w:cstheme="minorHAnsi"/>
          <w:color w:val="000000" w:themeColor="text1"/>
        </w:rPr>
        <w:t xml:space="preserve"> </w:t>
      </w:r>
      <w:r w:rsidR="0084115D">
        <w:rPr>
          <w:rFonts w:asciiTheme="minorHAnsi" w:hAnsiTheme="minorHAnsi" w:cstheme="minorHAnsi"/>
          <w:color w:val="000000" w:themeColor="text1"/>
        </w:rPr>
        <w:t xml:space="preserve">Por otro lado, para monitorizar </w:t>
      </w:r>
      <w:r w:rsidR="00120F4F">
        <w:rPr>
          <w:rFonts w:asciiTheme="minorHAnsi" w:hAnsiTheme="minorHAnsi" w:cstheme="minorHAnsi"/>
          <w:color w:val="000000" w:themeColor="text1"/>
        </w:rPr>
        <w:t>TFTP</w:t>
      </w:r>
      <w:r w:rsidR="0084115D">
        <w:rPr>
          <w:rFonts w:asciiTheme="minorHAnsi" w:hAnsiTheme="minorHAnsi" w:cstheme="minorHAnsi"/>
          <w:color w:val="000000" w:themeColor="text1"/>
        </w:rPr>
        <w:t xml:space="preserve"> podemos acceder </w:t>
      </w:r>
      <w:r w:rsidR="002020A6">
        <w:rPr>
          <w:rFonts w:asciiTheme="minorHAnsi" w:hAnsiTheme="minorHAnsi" w:cstheme="minorHAnsi"/>
          <w:color w:val="000000" w:themeColor="text1"/>
        </w:rPr>
        <w:t xml:space="preserve">con un navegador </w:t>
      </w:r>
      <w:r w:rsidR="006413D1">
        <w:rPr>
          <w:rFonts w:asciiTheme="minorHAnsi" w:hAnsiTheme="minorHAnsi" w:cstheme="minorHAnsi"/>
          <w:color w:val="000000" w:themeColor="text1"/>
        </w:rPr>
        <w:t>a la URL del servidor</w:t>
      </w:r>
      <w:r w:rsidR="00B67581">
        <w:rPr>
          <w:rFonts w:asciiTheme="minorHAnsi" w:hAnsiTheme="minorHAnsi" w:cstheme="minorHAnsi"/>
          <w:color w:val="000000" w:themeColor="text1"/>
        </w:rPr>
        <w:t xml:space="preserve"> </w:t>
      </w:r>
      <w:hyperlink w:history="1">
        <w:r w:rsidR="00DF1566" w:rsidRPr="00190BEF">
          <w:rPr>
            <w:rStyle w:val="Hipervnculo"/>
            <w:rFonts w:asciiTheme="minorHAnsi" w:hAnsiTheme="minorHAnsi" w:cstheme="minorHAnsi"/>
          </w:rPr>
          <w:t>http://&lt;servidor&gt;:&lt;puerto</w:t>
        </w:r>
      </w:hyperlink>
      <w:r w:rsidR="00B67581">
        <w:rPr>
          <w:rFonts w:asciiTheme="minorHAnsi" w:hAnsiTheme="minorHAnsi" w:cstheme="minorHAnsi"/>
          <w:color w:val="000000" w:themeColor="text1"/>
        </w:rPr>
        <w:t>&gt;</w:t>
      </w:r>
      <w:r w:rsidR="00DF1566">
        <w:rPr>
          <w:rFonts w:asciiTheme="minorHAnsi" w:hAnsiTheme="minorHAnsi" w:cstheme="minorHAnsi"/>
          <w:color w:val="000000" w:themeColor="text1"/>
        </w:rPr>
        <w:t xml:space="preserve">. Así podremos acceder a diferentes estadísticas </w:t>
      </w:r>
      <w:r w:rsidR="007D59D1">
        <w:rPr>
          <w:rFonts w:asciiTheme="minorHAnsi" w:hAnsiTheme="minorHAnsi" w:cstheme="minorHAnsi"/>
          <w:color w:val="000000" w:themeColor="text1"/>
        </w:rPr>
        <w:t>o la configuración del propio servidor.</w:t>
      </w:r>
    </w:p>
    <w:p w14:paraId="1CE80DBA" w14:textId="0D634EE6" w:rsidR="00913B17" w:rsidRDefault="00913B17" w:rsidP="00BF2B22">
      <w:pPr>
        <w:rPr>
          <w:rFonts w:asciiTheme="minorHAnsi" w:hAnsiTheme="minorHAnsi" w:cstheme="minorHAnsi"/>
          <w:color w:val="000000" w:themeColor="text1"/>
        </w:rPr>
      </w:pPr>
    </w:p>
    <w:p w14:paraId="35D6751E" w14:textId="33E7760C" w:rsidR="00913B17" w:rsidRDefault="00913B17" w:rsidP="00BF2B22">
      <w:pPr>
        <w:rPr>
          <w:rFonts w:asciiTheme="minorHAnsi" w:hAnsiTheme="minorHAnsi" w:cstheme="minorHAnsi"/>
          <w:color w:val="000000" w:themeColor="text1"/>
        </w:rPr>
      </w:pPr>
      <w:r>
        <w:rPr>
          <w:rFonts w:asciiTheme="minorHAnsi" w:hAnsiTheme="minorHAnsi" w:cstheme="minorHAnsi"/>
          <w:color w:val="000000" w:themeColor="text1"/>
        </w:rPr>
        <w:t>Respecto a los eventos</w:t>
      </w:r>
      <w:r w:rsidR="00875E60">
        <w:rPr>
          <w:rFonts w:asciiTheme="minorHAnsi" w:hAnsiTheme="minorHAnsi" w:cstheme="minorHAnsi"/>
          <w:color w:val="000000" w:themeColor="text1"/>
        </w:rPr>
        <w:t>,</w:t>
      </w:r>
      <w:r>
        <w:rPr>
          <w:rFonts w:asciiTheme="minorHAnsi" w:hAnsiTheme="minorHAnsi" w:cstheme="minorHAnsi"/>
          <w:color w:val="000000" w:themeColor="text1"/>
        </w:rPr>
        <w:t xml:space="preserve"> PXE</w:t>
      </w:r>
      <w:r w:rsidR="00875E60">
        <w:rPr>
          <w:rFonts w:asciiTheme="minorHAnsi" w:hAnsiTheme="minorHAnsi" w:cstheme="minorHAnsi"/>
          <w:color w:val="000000" w:themeColor="text1"/>
        </w:rPr>
        <w:t xml:space="preserve"> no genera ningún tipo de reporte o notificación que indique ningún tipo de métrica, rendimiento, </w:t>
      </w:r>
      <w:r w:rsidR="00440388">
        <w:rPr>
          <w:rFonts w:asciiTheme="minorHAnsi" w:hAnsiTheme="minorHAnsi" w:cstheme="minorHAnsi"/>
          <w:color w:val="000000" w:themeColor="text1"/>
        </w:rPr>
        <w:t>etc.</w:t>
      </w:r>
      <w:r w:rsidR="00324B8E">
        <w:rPr>
          <w:rFonts w:asciiTheme="minorHAnsi" w:hAnsiTheme="minorHAnsi" w:cstheme="minorHAnsi"/>
          <w:color w:val="000000" w:themeColor="text1"/>
        </w:rPr>
        <w:t xml:space="preserve"> </w:t>
      </w:r>
      <w:r w:rsidR="00440388">
        <w:rPr>
          <w:rFonts w:asciiTheme="minorHAnsi" w:hAnsiTheme="minorHAnsi" w:cstheme="minorHAnsi"/>
          <w:color w:val="000000" w:themeColor="text1"/>
        </w:rPr>
        <w:t>T</w:t>
      </w:r>
      <w:r>
        <w:rPr>
          <w:rFonts w:asciiTheme="minorHAnsi" w:hAnsiTheme="minorHAnsi" w:cstheme="minorHAnsi"/>
          <w:color w:val="000000" w:themeColor="text1"/>
        </w:rPr>
        <w:t xml:space="preserve">FTP y DHCP </w:t>
      </w:r>
      <w:r w:rsidR="00875E60">
        <w:rPr>
          <w:rFonts w:asciiTheme="minorHAnsi" w:hAnsiTheme="minorHAnsi" w:cstheme="minorHAnsi"/>
          <w:color w:val="000000" w:themeColor="text1"/>
        </w:rPr>
        <w:t>tampoco</w:t>
      </w:r>
      <w:r>
        <w:rPr>
          <w:rFonts w:asciiTheme="minorHAnsi" w:hAnsiTheme="minorHAnsi" w:cstheme="minorHAnsi"/>
          <w:color w:val="000000" w:themeColor="text1"/>
        </w:rPr>
        <w:t xml:space="preserve"> generan </w:t>
      </w:r>
      <w:r w:rsidR="00B56A73">
        <w:rPr>
          <w:rFonts w:asciiTheme="minorHAnsi" w:hAnsiTheme="minorHAnsi" w:cstheme="minorHAnsi"/>
          <w:color w:val="000000" w:themeColor="text1"/>
        </w:rPr>
        <w:t>nada de lo mencionado anteriormente</w:t>
      </w:r>
      <w:r>
        <w:rPr>
          <w:rFonts w:asciiTheme="minorHAnsi" w:hAnsiTheme="minorHAnsi" w:cstheme="minorHAnsi"/>
          <w:color w:val="000000" w:themeColor="text1"/>
        </w:rPr>
        <w:t xml:space="preserve"> ya que son protocolos muy sencillos con funcionalidades muy básicas.</w:t>
      </w:r>
      <w:r w:rsidR="00A37035">
        <w:rPr>
          <w:rFonts w:asciiTheme="minorHAnsi" w:hAnsiTheme="minorHAnsi" w:cstheme="minorHAnsi"/>
          <w:color w:val="000000" w:themeColor="text1"/>
        </w:rPr>
        <w:t xml:space="preserve"> No obstante, podemos observar el trabajo que realiza nuestro servidor consultando los mensajes de los en el archivo </w:t>
      </w:r>
      <w:r w:rsidR="00A37035" w:rsidRPr="00D16FCE">
        <w:rPr>
          <w:rFonts w:asciiTheme="minorHAnsi" w:hAnsiTheme="minorHAnsi" w:cstheme="minorHAnsi"/>
          <w:b/>
          <w:bCs/>
          <w:color w:val="000000" w:themeColor="text1"/>
        </w:rPr>
        <w:t>/</w:t>
      </w:r>
      <w:proofErr w:type="spellStart"/>
      <w:r w:rsidR="00A37035" w:rsidRPr="00D16FCE">
        <w:rPr>
          <w:rFonts w:asciiTheme="minorHAnsi" w:hAnsiTheme="minorHAnsi" w:cstheme="minorHAnsi"/>
          <w:b/>
          <w:bCs/>
          <w:color w:val="000000" w:themeColor="text1"/>
        </w:rPr>
        <w:t>var</w:t>
      </w:r>
      <w:proofErr w:type="spellEnd"/>
      <w:r w:rsidR="00A37035" w:rsidRPr="00D16FCE">
        <w:rPr>
          <w:rFonts w:asciiTheme="minorHAnsi" w:hAnsiTheme="minorHAnsi" w:cstheme="minorHAnsi"/>
          <w:b/>
          <w:bCs/>
          <w:color w:val="000000" w:themeColor="text1"/>
        </w:rPr>
        <w:t>/log/</w:t>
      </w:r>
      <w:proofErr w:type="spellStart"/>
      <w:r w:rsidR="00A37035" w:rsidRPr="00D16FCE">
        <w:rPr>
          <w:rFonts w:asciiTheme="minorHAnsi" w:hAnsiTheme="minorHAnsi" w:cstheme="minorHAnsi"/>
          <w:b/>
          <w:bCs/>
          <w:color w:val="000000" w:themeColor="text1"/>
        </w:rPr>
        <w:t>messages</w:t>
      </w:r>
      <w:proofErr w:type="spellEnd"/>
      <w:r w:rsidR="00A37035">
        <w:rPr>
          <w:rFonts w:asciiTheme="minorHAnsi" w:hAnsiTheme="minorHAnsi" w:cstheme="minorHAnsi"/>
          <w:color w:val="000000" w:themeColor="text1"/>
        </w:rPr>
        <w:t>.</w:t>
      </w:r>
    </w:p>
    <w:p w14:paraId="62AE1298" w14:textId="77777777" w:rsidR="00BF7087" w:rsidRDefault="00BF7087" w:rsidP="00BF2B22">
      <w:pPr>
        <w:rPr>
          <w:rFonts w:asciiTheme="minorHAnsi" w:hAnsiTheme="minorHAnsi" w:cstheme="minorHAnsi"/>
          <w:color w:val="000000" w:themeColor="text1"/>
        </w:rPr>
      </w:pPr>
    </w:p>
    <w:p w14:paraId="756C4A26" w14:textId="636CD808" w:rsidR="009E2FB2" w:rsidRDefault="009E2FB2" w:rsidP="00BF2B22">
      <w:pPr>
        <w:rPr>
          <w:rFonts w:asciiTheme="minorHAnsi" w:hAnsiTheme="minorHAnsi" w:cstheme="minorHAnsi"/>
          <w:color w:val="000000" w:themeColor="text1"/>
        </w:rPr>
      </w:pPr>
    </w:p>
    <w:p w14:paraId="42A36219" w14:textId="5677AE09" w:rsidR="00E17C96" w:rsidRDefault="00E17C96" w:rsidP="00E17C96">
      <w:pPr>
        <w:pStyle w:val="Ttulo1"/>
        <w:ind w:left="0"/>
        <w:rPr>
          <w:color w:val="0070C0"/>
        </w:rPr>
      </w:pPr>
      <w:bookmarkStart w:id="19" w:name="_Toc129696552"/>
      <w:r>
        <w:rPr>
          <w:color w:val="0070C0"/>
        </w:rPr>
        <w:t xml:space="preserve">Métodos de instalación </w:t>
      </w:r>
      <w:r w:rsidR="000F3596">
        <w:rPr>
          <w:color w:val="0070C0"/>
        </w:rPr>
        <w:t>de</w:t>
      </w:r>
      <w:r w:rsidR="00D53479">
        <w:rPr>
          <w:color w:val="0070C0"/>
        </w:rPr>
        <w:t xml:space="preserve"> los</w:t>
      </w:r>
      <w:r w:rsidR="000F3596">
        <w:rPr>
          <w:color w:val="0070C0"/>
        </w:rPr>
        <w:t xml:space="preserve"> servicio</w:t>
      </w:r>
      <w:r w:rsidR="00D53479">
        <w:rPr>
          <w:color w:val="0070C0"/>
        </w:rPr>
        <w:t>s</w:t>
      </w:r>
      <w:r w:rsidR="000F3596">
        <w:rPr>
          <w:color w:val="0070C0"/>
        </w:rPr>
        <w:t xml:space="preserve"> para CentOS</w:t>
      </w:r>
      <w:bookmarkEnd w:id="19"/>
    </w:p>
    <w:p w14:paraId="61A89EE5" w14:textId="7445D269" w:rsidR="00E17C96" w:rsidRDefault="00E17C96" w:rsidP="00BF2B22">
      <w:pPr>
        <w:rPr>
          <w:rFonts w:asciiTheme="minorHAnsi" w:hAnsiTheme="minorHAnsi" w:cstheme="minorHAnsi"/>
          <w:color w:val="000000" w:themeColor="text1"/>
        </w:rPr>
      </w:pPr>
    </w:p>
    <w:p w14:paraId="41E2CC9F" w14:textId="3A15CD90" w:rsidR="00621F6E" w:rsidRDefault="000F3596" w:rsidP="00BF2B22">
      <w:pPr>
        <w:rPr>
          <w:rFonts w:asciiTheme="minorHAnsi" w:hAnsiTheme="minorHAnsi" w:cstheme="minorHAnsi"/>
          <w:color w:val="222222"/>
          <w:shd w:val="clear" w:color="auto" w:fill="FFFFFF"/>
        </w:rPr>
      </w:pPr>
      <w:r>
        <w:rPr>
          <w:rFonts w:asciiTheme="minorHAnsi" w:hAnsiTheme="minorHAnsi" w:cstheme="minorHAnsi"/>
          <w:color w:val="000000" w:themeColor="text1"/>
        </w:rPr>
        <w:t xml:space="preserve">Para la instalación del servicio PXE y TFTP en el sistema operativo CentOS (el cual ha sido usado para este trabajo) deberemos lo primero descargar los paquetes </w:t>
      </w:r>
      <w:proofErr w:type="spellStart"/>
      <w:r w:rsidRPr="00BF7087">
        <w:rPr>
          <w:rFonts w:asciiTheme="minorHAnsi" w:hAnsiTheme="minorHAnsi" w:cstheme="minorHAnsi"/>
          <w:b/>
          <w:bCs/>
          <w:color w:val="222222"/>
          <w:shd w:val="clear" w:color="auto" w:fill="FFFFFF"/>
        </w:rPr>
        <w:t>dhcp</w:t>
      </w:r>
      <w:proofErr w:type="spellEnd"/>
      <w:r w:rsidRPr="000F3596">
        <w:rPr>
          <w:rFonts w:asciiTheme="minorHAnsi" w:hAnsiTheme="minorHAnsi" w:cstheme="minorHAnsi"/>
          <w:color w:val="222222"/>
          <w:shd w:val="clear" w:color="auto" w:fill="FFFFFF"/>
        </w:rPr>
        <w:t xml:space="preserve">, </w:t>
      </w:r>
      <w:proofErr w:type="spellStart"/>
      <w:r w:rsidRPr="00BF7087">
        <w:rPr>
          <w:rFonts w:asciiTheme="minorHAnsi" w:hAnsiTheme="minorHAnsi" w:cstheme="minorHAnsi"/>
          <w:b/>
          <w:bCs/>
          <w:color w:val="222222"/>
          <w:shd w:val="clear" w:color="auto" w:fill="FFFFFF"/>
        </w:rPr>
        <w:t>tftp</w:t>
      </w:r>
      <w:proofErr w:type="spellEnd"/>
      <w:r w:rsidRPr="00BF7087">
        <w:rPr>
          <w:rFonts w:asciiTheme="minorHAnsi" w:hAnsiTheme="minorHAnsi" w:cstheme="minorHAnsi"/>
          <w:b/>
          <w:bCs/>
          <w:color w:val="222222"/>
          <w:shd w:val="clear" w:color="auto" w:fill="FFFFFF"/>
        </w:rPr>
        <w:t>-server</w:t>
      </w:r>
      <w:r w:rsidRPr="000F3596">
        <w:rPr>
          <w:rFonts w:asciiTheme="minorHAnsi" w:hAnsiTheme="minorHAnsi" w:cstheme="minorHAnsi"/>
          <w:color w:val="222222"/>
          <w:shd w:val="clear" w:color="auto" w:fill="FFFFFF"/>
        </w:rPr>
        <w:t xml:space="preserve">, </w:t>
      </w:r>
      <w:r w:rsidRPr="00BF7087">
        <w:rPr>
          <w:rFonts w:asciiTheme="minorHAnsi" w:hAnsiTheme="minorHAnsi" w:cstheme="minorHAnsi"/>
          <w:b/>
          <w:bCs/>
          <w:color w:val="222222"/>
          <w:shd w:val="clear" w:color="auto" w:fill="FFFFFF"/>
        </w:rPr>
        <w:t>ftp server</w:t>
      </w:r>
      <w:r w:rsidRPr="000F3596">
        <w:rPr>
          <w:rFonts w:asciiTheme="minorHAnsi" w:hAnsiTheme="minorHAnsi" w:cstheme="minorHAnsi"/>
          <w:color w:val="222222"/>
          <w:shd w:val="clear" w:color="auto" w:fill="FFFFFF"/>
        </w:rPr>
        <w:t xml:space="preserve"> </w:t>
      </w:r>
      <w:r w:rsidRPr="00BF7087">
        <w:rPr>
          <w:rFonts w:asciiTheme="minorHAnsi" w:hAnsiTheme="minorHAnsi" w:cstheme="minorHAnsi"/>
          <w:b/>
          <w:bCs/>
          <w:color w:val="222222"/>
          <w:shd w:val="clear" w:color="auto" w:fill="FFFFFF"/>
        </w:rPr>
        <w:t>(</w:t>
      </w:r>
      <w:proofErr w:type="spellStart"/>
      <w:r w:rsidRPr="00BF7087">
        <w:rPr>
          <w:rFonts w:asciiTheme="minorHAnsi" w:hAnsiTheme="minorHAnsi" w:cstheme="minorHAnsi"/>
          <w:b/>
          <w:bCs/>
          <w:color w:val="222222"/>
          <w:shd w:val="clear" w:color="auto" w:fill="FFFFFF"/>
        </w:rPr>
        <w:t>vsftpd</w:t>
      </w:r>
      <w:proofErr w:type="spellEnd"/>
      <w:r w:rsidRPr="00BF7087">
        <w:rPr>
          <w:rFonts w:asciiTheme="minorHAnsi" w:hAnsiTheme="minorHAnsi" w:cstheme="minorHAnsi"/>
          <w:b/>
          <w:bCs/>
          <w:color w:val="222222"/>
          <w:shd w:val="clear" w:color="auto" w:fill="FFFFFF"/>
        </w:rPr>
        <w:t>)</w:t>
      </w:r>
      <w:r>
        <w:rPr>
          <w:rFonts w:asciiTheme="minorHAnsi" w:hAnsiTheme="minorHAnsi" w:cstheme="minorHAnsi"/>
          <w:color w:val="222222"/>
          <w:shd w:val="clear" w:color="auto" w:fill="FFFFFF"/>
        </w:rPr>
        <w:t xml:space="preserve"> y</w:t>
      </w:r>
      <w:r w:rsidRPr="000F3596">
        <w:rPr>
          <w:rFonts w:asciiTheme="minorHAnsi" w:hAnsiTheme="minorHAnsi" w:cstheme="minorHAnsi"/>
          <w:color w:val="222222"/>
          <w:shd w:val="clear" w:color="auto" w:fill="FFFFFF"/>
        </w:rPr>
        <w:t xml:space="preserve"> </w:t>
      </w:r>
      <w:proofErr w:type="spellStart"/>
      <w:r w:rsidRPr="00BF7087">
        <w:rPr>
          <w:rFonts w:asciiTheme="minorHAnsi" w:hAnsiTheme="minorHAnsi" w:cstheme="minorHAnsi"/>
          <w:b/>
          <w:bCs/>
          <w:color w:val="222222"/>
          <w:shd w:val="clear" w:color="auto" w:fill="FFFFFF"/>
        </w:rPr>
        <w:t>xinted</w:t>
      </w:r>
      <w:proofErr w:type="spellEnd"/>
      <w:r>
        <w:rPr>
          <w:rFonts w:asciiTheme="minorHAnsi" w:hAnsiTheme="minorHAnsi" w:cstheme="minorHAnsi"/>
          <w:color w:val="222222"/>
          <w:shd w:val="clear" w:color="auto" w:fill="FFFFFF"/>
        </w:rPr>
        <w:t xml:space="preserve"> lo cual se podrá hacer con el siguiente comando</w:t>
      </w:r>
      <w:r w:rsidR="00EA574D">
        <w:rPr>
          <w:rFonts w:asciiTheme="minorHAnsi" w:hAnsiTheme="minorHAnsi" w:cstheme="minorHAnsi"/>
          <w:color w:val="222222"/>
          <w:shd w:val="clear" w:color="auto" w:fill="FFFFFF"/>
        </w:rPr>
        <w:t xml:space="preserve"> [16]</w:t>
      </w:r>
      <w:r>
        <w:rPr>
          <w:rFonts w:asciiTheme="minorHAnsi" w:hAnsiTheme="minorHAnsi" w:cstheme="minorHAnsi"/>
          <w:color w:val="222222"/>
          <w:shd w:val="clear" w:color="auto" w:fill="FFFFFF"/>
        </w:rPr>
        <w:t>.</w:t>
      </w:r>
    </w:p>
    <w:p w14:paraId="73A115FA" w14:textId="77777777" w:rsidR="000F3596" w:rsidRDefault="000F3596" w:rsidP="00BF2B22">
      <w:pPr>
        <w:rPr>
          <w:rFonts w:asciiTheme="minorHAnsi" w:hAnsiTheme="minorHAnsi" w:cstheme="minorHAnsi"/>
          <w:color w:val="000000" w:themeColor="text1"/>
        </w:rPr>
      </w:pPr>
    </w:p>
    <w:p w14:paraId="7002EF89" w14:textId="1B62C820" w:rsidR="000F3596" w:rsidRDefault="000F3596" w:rsidP="000F35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360"/>
        <w:rPr>
          <w:rFonts w:ascii="Roboto Mono" w:eastAsia="Times New Roman" w:hAnsi="Roboto Mono" w:cs="Courier New"/>
          <w:color w:val="222222"/>
          <w:lang w:val="en-US" w:eastAsia="es-ES"/>
        </w:rPr>
      </w:pPr>
      <w:r w:rsidRPr="000F3596">
        <w:rPr>
          <w:rFonts w:ascii="Roboto Mono" w:eastAsia="Times New Roman" w:hAnsi="Roboto Mono" w:cs="Courier New"/>
          <w:color w:val="222222"/>
          <w:highlight w:val="lightGray"/>
          <w:lang w:val="en-US" w:eastAsia="es-ES"/>
        </w:rPr>
        <w:t xml:space="preserve"># yum install </w:t>
      </w:r>
      <w:proofErr w:type="spellStart"/>
      <w:r w:rsidRPr="000F3596">
        <w:rPr>
          <w:rFonts w:ascii="Roboto Mono" w:eastAsia="Times New Roman" w:hAnsi="Roboto Mono" w:cs="Courier New"/>
          <w:color w:val="222222"/>
          <w:highlight w:val="lightGray"/>
          <w:lang w:val="en-US" w:eastAsia="es-ES"/>
        </w:rPr>
        <w:t>dhcp</w:t>
      </w:r>
      <w:proofErr w:type="spellEnd"/>
      <w:r w:rsidRPr="000F3596">
        <w:rPr>
          <w:rFonts w:ascii="Roboto Mono" w:eastAsia="Times New Roman" w:hAnsi="Roboto Mono" w:cs="Courier New"/>
          <w:color w:val="222222"/>
          <w:highlight w:val="lightGray"/>
          <w:lang w:val="en-US" w:eastAsia="es-ES"/>
        </w:rPr>
        <w:t xml:space="preserve"> </w:t>
      </w:r>
      <w:proofErr w:type="spellStart"/>
      <w:r w:rsidRPr="000F3596">
        <w:rPr>
          <w:rFonts w:ascii="Roboto Mono" w:eastAsia="Times New Roman" w:hAnsi="Roboto Mono" w:cs="Courier New"/>
          <w:color w:val="222222"/>
          <w:highlight w:val="lightGray"/>
          <w:lang w:val="en-US" w:eastAsia="es-ES"/>
        </w:rPr>
        <w:t>tftp</w:t>
      </w:r>
      <w:proofErr w:type="spellEnd"/>
      <w:r w:rsidRPr="000F3596">
        <w:rPr>
          <w:rFonts w:ascii="Roboto Mono" w:eastAsia="Times New Roman" w:hAnsi="Roboto Mono" w:cs="Courier New"/>
          <w:color w:val="222222"/>
          <w:highlight w:val="lightGray"/>
          <w:lang w:val="en-US" w:eastAsia="es-ES"/>
        </w:rPr>
        <w:t xml:space="preserve"> </w:t>
      </w:r>
      <w:proofErr w:type="spellStart"/>
      <w:r w:rsidRPr="000F3596">
        <w:rPr>
          <w:rFonts w:ascii="Roboto Mono" w:eastAsia="Times New Roman" w:hAnsi="Roboto Mono" w:cs="Courier New"/>
          <w:color w:val="222222"/>
          <w:highlight w:val="lightGray"/>
          <w:lang w:val="en-US" w:eastAsia="es-ES"/>
        </w:rPr>
        <w:t>tftp</w:t>
      </w:r>
      <w:proofErr w:type="spellEnd"/>
      <w:r w:rsidRPr="000F3596">
        <w:rPr>
          <w:rFonts w:ascii="Roboto Mono" w:eastAsia="Times New Roman" w:hAnsi="Roboto Mono" w:cs="Courier New"/>
          <w:color w:val="222222"/>
          <w:highlight w:val="lightGray"/>
          <w:lang w:val="en-US" w:eastAsia="es-ES"/>
        </w:rPr>
        <w:t xml:space="preserve">-server </w:t>
      </w:r>
      <w:proofErr w:type="spellStart"/>
      <w:r w:rsidRPr="000F3596">
        <w:rPr>
          <w:rFonts w:ascii="Roboto Mono" w:eastAsia="Times New Roman" w:hAnsi="Roboto Mono" w:cs="Courier New"/>
          <w:color w:val="222222"/>
          <w:highlight w:val="lightGray"/>
          <w:lang w:val="en-US" w:eastAsia="es-ES"/>
        </w:rPr>
        <w:t>syslinux</w:t>
      </w:r>
      <w:proofErr w:type="spellEnd"/>
      <w:r w:rsidRPr="000F3596">
        <w:rPr>
          <w:rFonts w:ascii="Roboto Mono" w:eastAsia="Times New Roman" w:hAnsi="Roboto Mono" w:cs="Courier New"/>
          <w:color w:val="222222"/>
          <w:highlight w:val="lightGray"/>
          <w:lang w:val="en-US" w:eastAsia="es-ES"/>
        </w:rPr>
        <w:t xml:space="preserve"> </w:t>
      </w:r>
      <w:proofErr w:type="spellStart"/>
      <w:r w:rsidRPr="000F3596">
        <w:rPr>
          <w:rFonts w:ascii="Roboto Mono" w:eastAsia="Times New Roman" w:hAnsi="Roboto Mono" w:cs="Courier New"/>
          <w:color w:val="222222"/>
          <w:highlight w:val="lightGray"/>
          <w:lang w:val="en-US" w:eastAsia="es-ES"/>
        </w:rPr>
        <w:t>vsftpd</w:t>
      </w:r>
      <w:proofErr w:type="spellEnd"/>
      <w:r w:rsidRPr="000F3596">
        <w:rPr>
          <w:rFonts w:ascii="Roboto Mono" w:eastAsia="Times New Roman" w:hAnsi="Roboto Mono" w:cs="Courier New"/>
          <w:color w:val="222222"/>
          <w:highlight w:val="lightGray"/>
          <w:lang w:val="en-US" w:eastAsia="es-ES"/>
        </w:rPr>
        <w:t xml:space="preserve"> </w:t>
      </w:r>
      <w:proofErr w:type="spellStart"/>
      <w:r w:rsidRPr="000F3596">
        <w:rPr>
          <w:rFonts w:ascii="Roboto Mono" w:eastAsia="Times New Roman" w:hAnsi="Roboto Mono" w:cs="Courier New"/>
          <w:color w:val="222222"/>
          <w:highlight w:val="lightGray"/>
          <w:lang w:val="en-US" w:eastAsia="es-ES"/>
        </w:rPr>
        <w:t>xinetd</w:t>
      </w:r>
      <w:proofErr w:type="spellEnd"/>
    </w:p>
    <w:p w14:paraId="001BEF91" w14:textId="67909D7A" w:rsidR="000F3596" w:rsidRDefault="000F3596" w:rsidP="000F3596">
      <w:pPr>
        <w:rPr>
          <w:lang w:eastAsia="es-ES"/>
        </w:rPr>
      </w:pPr>
      <w:r>
        <w:rPr>
          <w:lang w:eastAsia="es-ES"/>
        </w:rPr>
        <w:t xml:space="preserve">El siguiente paso será la configuración de DHCP para habilitar PXE. Para esto deberemos modificar el archivo DHCP que se crea al instalar el paquete </w:t>
      </w:r>
      <w:proofErr w:type="spellStart"/>
      <w:r w:rsidRPr="00BF7087">
        <w:rPr>
          <w:b/>
          <w:bCs/>
          <w:lang w:eastAsia="es-ES"/>
        </w:rPr>
        <w:t>dhcp</w:t>
      </w:r>
      <w:proofErr w:type="spellEnd"/>
      <w:r>
        <w:rPr>
          <w:lang w:eastAsia="es-ES"/>
        </w:rPr>
        <w:t xml:space="preserve"> para configurar este servicio.</w:t>
      </w:r>
      <w:r w:rsidR="0088100F">
        <w:rPr>
          <w:lang w:eastAsia="es-ES"/>
        </w:rPr>
        <w:t xml:space="preserve"> Este archivo se encontrará en </w:t>
      </w:r>
      <w:r w:rsidR="0088100F" w:rsidRPr="00252EF2">
        <w:rPr>
          <w:b/>
          <w:bCs/>
          <w:lang w:eastAsia="es-ES"/>
        </w:rPr>
        <w:t>/</w:t>
      </w:r>
      <w:proofErr w:type="spellStart"/>
      <w:r w:rsidR="0088100F" w:rsidRPr="00252EF2">
        <w:rPr>
          <w:b/>
          <w:bCs/>
          <w:lang w:eastAsia="es-ES"/>
        </w:rPr>
        <w:t>etc</w:t>
      </w:r>
      <w:proofErr w:type="spellEnd"/>
      <w:r w:rsidR="0088100F" w:rsidRPr="00252EF2">
        <w:rPr>
          <w:b/>
          <w:bCs/>
          <w:lang w:eastAsia="es-ES"/>
        </w:rPr>
        <w:t>/</w:t>
      </w:r>
      <w:proofErr w:type="spellStart"/>
      <w:r w:rsidR="0088100F" w:rsidRPr="00252EF2">
        <w:rPr>
          <w:b/>
          <w:bCs/>
          <w:lang w:eastAsia="es-ES"/>
        </w:rPr>
        <w:t>dhcp</w:t>
      </w:r>
      <w:proofErr w:type="spellEnd"/>
      <w:r w:rsidR="0088100F" w:rsidRPr="00252EF2">
        <w:rPr>
          <w:b/>
          <w:bCs/>
          <w:lang w:eastAsia="es-ES"/>
        </w:rPr>
        <w:t>/</w:t>
      </w:r>
      <w:proofErr w:type="spellStart"/>
      <w:r w:rsidR="0088100F" w:rsidRPr="00252EF2">
        <w:rPr>
          <w:b/>
          <w:bCs/>
          <w:lang w:eastAsia="es-ES"/>
        </w:rPr>
        <w:t>dhcp.conf</w:t>
      </w:r>
      <w:proofErr w:type="spellEnd"/>
      <w:r w:rsidR="0088100F">
        <w:rPr>
          <w:lang w:eastAsia="es-ES"/>
        </w:rPr>
        <w:t>.</w:t>
      </w:r>
      <w:r>
        <w:rPr>
          <w:lang w:eastAsia="es-ES"/>
        </w:rPr>
        <w:t xml:space="preserve"> Deberá quedar algo así:</w:t>
      </w:r>
    </w:p>
    <w:p w14:paraId="48C25A8A" w14:textId="631849C8" w:rsidR="000F3596" w:rsidRDefault="000F3596" w:rsidP="000F3596">
      <w:pPr>
        <w:rPr>
          <w:lang w:eastAsia="es-ES"/>
        </w:rPr>
      </w:pPr>
    </w:p>
    <w:p w14:paraId="20A8828E" w14:textId="4F937ADA" w:rsidR="0088100F" w:rsidRDefault="00A37035" w:rsidP="003A7206">
      <w:pPr>
        <w:jc w:val="center"/>
        <w:rPr>
          <w:lang w:eastAsia="es-ES"/>
        </w:rPr>
      </w:pPr>
      <w:r w:rsidRPr="000661D2">
        <w:rPr>
          <w:noProof/>
          <w:color w:val="000000" w:themeColor="text1"/>
        </w:rPr>
        <w:drawing>
          <wp:inline distT="0" distB="0" distL="0" distR="0" wp14:anchorId="5469DD97" wp14:editId="7C66D0BB">
            <wp:extent cx="4351020" cy="1635546"/>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356672" cy="1637671"/>
                    </a:xfrm>
                    <a:prstGeom prst="rect">
                      <a:avLst/>
                    </a:prstGeom>
                  </pic:spPr>
                </pic:pic>
              </a:graphicData>
            </a:graphic>
          </wp:inline>
        </w:drawing>
      </w:r>
    </w:p>
    <w:p w14:paraId="67DCDFE0" w14:textId="77777777" w:rsidR="003A7206" w:rsidRDefault="003A7206" w:rsidP="003A7206">
      <w:pPr>
        <w:jc w:val="center"/>
        <w:rPr>
          <w:lang w:eastAsia="es-ES"/>
        </w:rPr>
      </w:pPr>
    </w:p>
    <w:p w14:paraId="10DC7FD8" w14:textId="01DF5ED9" w:rsidR="0088100F" w:rsidRDefault="00252EF2" w:rsidP="000F3596">
      <w:pPr>
        <w:rPr>
          <w:rStyle w:val="Textoennegrita"/>
          <w:rFonts w:asciiTheme="minorHAnsi" w:hAnsiTheme="minorHAnsi" w:cstheme="minorHAnsi"/>
          <w:b w:val="0"/>
          <w:bCs w:val="0"/>
          <w:color w:val="222222"/>
          <w:shd w:val="clear" w:color="auto" w:fill="FFFFFF"/>
        </w:rPr>
      </w:pPr>
      <w:r>
        <w:rPr>
          <w:lang w:eastAsia="es-ES"/>
        </w:rPr>
        <w:t xml:space="preserve">Tras configurar este archivo se deberá configurar el servidor TFTP modificando su archivo de configuración el cual se encuentra en la ruta </w:t>
      </w:r>
      <w:r w:rsidRPr="00252EF2">
        <w:rPr>
          <w:rStyle w:val="Textoennegrita"/>
          <w:rFonts w:asciiTheme="minorHAnsi" w:hAnsiTheme="minorHAnsi" w:cstheme="minorHAnsi"/>
          <w:color w:val="222222"/>
          <w:shd w:val="clear" w:color="auto" w:fill="FFFFFF"/>
        </w:rPr>
        <w:t>/</w:t>
      </w:r>
      <w:proofErr w:type="spellStart"/>
      <w:r w:rsidRPr="00252EF2">
        <w:rPr>
          <w:rStyle w:val="Textoennegrita"/>
          <w:rFonts w:asciiTheme="minorHAnsi" w:hAnsiTheme="minorHAnsi" w:cstheme="minorHAnsi"/>
          <w:color w:val="222222"/>
          <w:shd w:val="clear" w:color="auto" w:fill="FFFFFF"/>
        </w:rPr>
        <w:t>etc</w:t>
      </w:r>
      <w:proofErr w:type="spellEnd"/>
      <w:r w:rsidRPr="00252EF2">
        <w:rPr>
          <w:rStyle w:val="Textoennegrita"/>
          <w:rFonts w:asciiTheme="minorHAnsi" w:hAnsiTheme="minorHAnsi" w:cstheme="minorHAnsi"/>
          <w:color w:val="222222"/>
          <w:shd w:val="clear" w:color="auto" w:fill="FFFFFF"/>
        </w:rPr>
        <w:t>/</w:t>
      </w:r>
      <w:proofErr w:type="spellStart"/>
      <w:r w:rsidRPr="00252EF2">
        <w:rPr>
          <w:rStyle w:val="Textoennegrita"/>
          <w:rFonts w:asciiTheme="minorHAnsi" w:hAnsiTheme="minorHAnsi" w:cstheme="minorHAnsi"/>
          <w:color w:val="222222"/>
          <w:shd w:val="clear" w:color="auto" w:fill="FFFFFF"/>
        </w:rPr>
        <w:t>xinetd.d</w:t>
      </w:r>
      <w:proofErr w:type="spellEnd"/>
      <w:r w:rsidRPr="00252EF2">
        <w:rPr>
          <w:rStyle w:val="Textoennegrita"/>
          <w:rFonts w:asciiTheme="minorHAnsi" w:hAnsiTheme="minorHAnsi" w:cstheme="minorHAnsi"/>
          <w:color w:val="222222"/>
          <w:shd w:val="clear" w:color="auto" w:fill="FFFFFF"/>
        </w:rPr>
        <w:t>/</w:t>
      </w:r>
      <w:proofErr w:type="spellStart"/>
      <w:r w:rsidRPr="00252EF2">
        <w:rPr>
          <w:rStyle w:val="Textoennegrita"/>
          <w:rFonts w:asciiTheme="minorHAnsi" w:hAnsiTheme="minorHAnsi" w:cstheme="minorHAnsi"/>
          <w:color w:val="222222"/>
          <w:shd w:val="clear" w:color="auto" w:fill="FFFFFF"/>
        </w:rPr>
        <w:t>tftp</w:t>
      </w:r>
      <w:proofErr w:type="spellEnd"/>
      <w:r w:rsidR="00AE032F">
        <w:rPr>
          <w:rStyle w:val="Textoennegrita"/>
          <w:rFonts w:asciiTheme="minorHAnsi" w:hAnsiTheme="minorHAnsi" w:cstheme="minorHAnsi"/>
          <w:b w:val="0"/>
          <w:bCs w:val="0"/>
          <w:color w:val="222222"/>
          <w:shd w:val="clear" w:color="auto" w:fill="FFFFFF"/>
        </w:rPr>
        <w:t xml:space="preserve"> de tal forma que el </w:t>
      </w:r>
      <w:proofErr w:type="spellStart"/>
      <w:r w:rsidR="00AE032F">
        <w:rPr>
          <w:rStyle w:val="Textoennegrita"/>
          <w:rFonts w:asciiTheme="minorHAnsi" w:hAnsiTheme="minorHAnsi" w:cstheme="minorHAnsi"/>
          <w:b w:val="0"/>
          <w:bCs w:val="0"/>
          <w:color w:val="222222"/>
          <w:shd w:val="clear" w:color="auto" w:fill="FFFFFF"/>
        </w:rPr>
        <w:t>parametro</w:t>
      </w:r>
      <w:proofErr w:type="spellEnd"/>
      <w:r w:rsidR="00AE032F">
        <w:rPr>
          <w:rStyle w:val="Textoennegrita"/>
          <w:rFonts w:asciiTheme="minorHAnsi" w:hAnsiTheme="minorHAnsi" w:cstheme="minorHAnsi"/>
          <w:b w:val="0"/>
          <w:bCs w:val="0"/>
          <w:color w:val="222222"/>
          <w:shd w:val="clear" w:color="auto" w:fill="FFFFFF"/>
        </w:rPr>
        <w:t xml:space="preserve"> </w:t>
      </w:r>
      <w:proofErr w:type="spellStart"/>
      <w:r w:rsidR="00AE032F" w:rsidRPr="00AE032F">
        <w:rPr>
          <w:rStyle w:val="Textoennegrita"/>
          <w:rFonts w:asciiTheme="minorHAnsi" w:hAnsiTheme="minorHAnsi" w:cstheme="minorHAnsi"/>
          <w:b w:val="0"/>
          <w:bCs w:val="0"/>
          <w:i/>
          <w:iCs/>
          <w:color w:val="222222"/>
          <w:shd w:val="clear" w:color="auto" w:fill="FFFFFF"/>
        </w:rPr>
        <w:t>disable</w:t>
      </w:r>
      <w:proofErr w:type="spellEnd"/>
      <w:r w:rsidR="00AE032F" w:rsidRPr="00AE032F">
        <w:rPr>
          <w:rStyle w:val="Textoennegrita"/>
          <w:rFonts w:asciiTheme="minorHAnsi" w:hAnsiTheme="minorHAnsi" w:cstheme="minorHAnsi"/>
          <w:b w:val="0"/>
          <w:bCs w:val="0"/>
          <w:i/>
          <w:iCs/>
          <w:color w:val="222222"/>
          <w:shd w:val="clear" w:color="auto" w:fill="FFFFFF"/>
        </w:rPr>
        <w:t xml:space="preserve"> = yes</w:t>
      </w:r>
      <w:r w:rsidR="00AE032F">
        <w:rPr>
          <w:rStyle w:val="Textoennegrita"/>
          <w:rFonts w:asciiTheme="minorHAnsi" w:hAnsiTheme="minorHAnsi" w:cstheme="minorHAnsi"/>
          <w:b w:val="0"/>
          <w:bCs w:val="0"/>
          <w:color w:val="222222"/>
          <w:shd w:val="clear" w:color="auto" w:fill="FFFFFF"/>
        </w:rPr>
        <w:t xml:space="preserve"> lo cambiemos a </w:t>
      </w:r>
      <w:proofErr w:type="spellStart"/>
      <w:r w:rsidR="00AE032F" w:rsidRPr="00AE032F">
        <w:rPr>
          <w:rStyle w:val="Textoennegrita"/>
          <w:rFonts w:asciiTheme="minorHAnsi" w:hAnsiTheme="minorHAnsi" w:cstheme="minorHAnsi"/>
          <w:b w:val="0"/>
          <w:bCs w:val="0"/>
          <w:i/>
          <w:iCs/>
          <w:color w:val="222222"/>
          <w:shd w:val="clear" w:color="auto" w:fill="FFFFFF"/>
        </w:rPr>
        <w:t>disable</w:t>
      </w:r>
      <w:proofErr w:type="spellEnd"/>
      <w:r w:rsidR="00AE032F" w:rsidRPr="00AE032F">
        <w:rPr>
          <w:rStyle w:val="Textoennegrita"/>
          <w:rFonts w:asciiTheme="minorHAnsi" w:hAnsiTheme="minorHAnsi" w:cstheme="minorHAnsi"/>
          <w:b w:val="0"/>
          <w:bCs w:val="0"/>
          <w:i/>
          <w:iCs/>
          <w:color w:val="222222"/>
          <w:shd w:val="clear" w:color="auto" w:fill="FFFFFF"/>
        </w:rPr>
        <w:t xml:space="preserve"> = no</w:t>
      </w:r>
      <w:r>
        <w:rPr>
          <w:rStyle w:val="Textoennegrita"/>
          <w:rFonts w:asciiTheme="minorHAnsi" w:hAnsiTheme="minorHAnsi" w:cstheme="minorHAnsi"/>
          <w:b w:val="0"/>
          <w:bCs w:val="0"/>
          <w:color w:val="222222"/>
          <w:shd w:val="clear" w:color="auto" w:fill="FFFFFF"/>
        </w:rPr>
        <w:t>. Deberá quedar algo asi:</w:t>
      </w:r>
    </w:p>
    <w:p w14:paraId="3962C2F5" w14:textId="1CDDF45E" w:rsidR="00252EF2" w:rsidRDefault="00252EF2" w:rsidP="000F3596">
      <w:pPr>
        <w:rPr>
          <w:rStyle w:val="Textoennegrita"/>
          <w:rFonts w:asciiTheme="minorHAnsi" w:hAnsiTheme="minorHAnsi" w:cstheme="minorHAnsi"/>
          <w:b w:val="0"/>
          <w:bCs w:val="0"/>
          <w:color w:val="222222"/>
          <w:shd w:val="clear" w:color="auto" w:fill="FFFFFF"/>
        </w:rPr>
      </w:pPr>
    </w:p>
    <w:p w14:paraId="09F478F1" w14:textId="0468835B" w:rsidR="00252EF2" w:rsidRDefault="00A37035" w:rsidP="003A7206">
      <w:pPr>
        <w:jc w:val="center"/>
        <w:rPr>
          <w:rStyle w:val="Textoennegrita"/>
          <w:rFonts w:asciiTheme="minorHAnsi" w:hAnsiTheme="minorHAnsi" w:cstheme="minorHAnsi"/>
          <w:b w:val="0"/>
          <w:bCs w:val="0"/>
          <w:color w:val="222222"/>
          <w:shd w:val="clear" w:color="auto" w:fill="FFFFFF"/>
        </w:rPr>
      </w:pPr>
      <w:r w:rsidRPr="00A37035">
        <w:rPr>
          <w:rStyle w:val="Textoennegrita"/>
          <w:rFonts w:asciiTheme="minorHAnsi" w:hAnsiTheme="minorHAnsi" w:cstheme="minorHAnsi"/>
          <w:b w:val="0"/>
          <w:bCs w:val="0"/>
          <w:noProof/>
          <w:color w:val="222222"/>
          <w:shd w:val="clear" w:color="auto" w:fill="FFFFFF"/>
        </w:rPr>
        <w:lastRenderedPageBreak/>
        <w:drawing>
          <wp:inline distT="0" distB="0" distL="0" distR="0" wp14:anchorId="3883E884" wp14:editId="2E3FC46E">
            <wp:extent cx="4511040" cy="2299783"/>
            <wp:effectExtent l="0" t="0" r="3810" b="571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7"/>
                    <a:stretch>
                      <a:fillRect/>
                    </a:stretch>
                  </pic:blipFill>
                  <pic:spPr>
                    <a:xfrm>
                      <a:off x="0" y="0"/>
                      <a:ext cx="4520810" cy="2304764"/>
                    </a:xfrm>
                    <a:prstGeom prst="rect">
                      <a:avLst/>
                    </a:prstGeom>
                  </pic:spPr>
                </pic:pic>
              </a:graphicData>
            </a:graphic>
          </wp:inline>
        </w:drawing>
      </w:r>
    </w:p>
    <w:p w14:paraId="46424F6E" w14:textId="78EE087F" w:rsidR="00252EF2" w:rsidRDefault="00252EF2" w:rsidP="000F3596">
      <w:pPr>
        <w:rPr>
          <w:rStyle w:val="Textoennegrita"/>
          <w:rFonts w:asciiTheme="minorHAnsi" w:hAnsiTheme="minorHAnsi" w:cstheme="minorHAnsi"/>
          <w:b w:val="0"/>
          <w:bCs w:val="0"/>
          <w:color w:val="222222"/>
          <w:shd w:val="clear" w:color="auto" w:fill="FFFFFF"/>
        </w:rPr>
      </w:pPr>
    </w:p>
    <w:p w14:paraId="5EC8F2A9" w14:textId="28302947" w:rsidR="00252EF2" w:rsidRDefault="005F2A4A" w:rsidP="000F3596">
      <w:pPr>
        <w:rPr>
          <w:rFonts w:asciiTheme="minorHAnsi" w:hAnsiTheme="minorHAnsi" w:cstheme="minorHAnsi"/>
          <w:color w:val="222222"/>
          <w:shd w:val="clear" w:color="auto" w:fill="FFFFFF"/>
        </w:rPr>
      </w:pPr>
      <w:r>
        <w:rPr>
          <w:lang w:eastAsia="es-ES"/>
        </w:rPr>
        <w:t>Una vez modificados ambos archivos</w:t>
      </w:r>
      <w:r w:rsidR="00EA574D">
        <w:rPr>
          <w:lang w:eastAsia="es-ES"/>
        </w:rPr>
        <w:t>,</w:t>
      </w:r>
      <w:r>
        <w:rPr>
          <w:lang w:eastAsia="es-ES"/>
        </w:rPr>
        <w:t xml:space="preserve"> deberemos copiar los archivos de arranque de red necesarios en la ruta </w:t>
      </w:r>
      <w:r w:rsidR="00EA574D" w:rsidRPr="00EA574D">
        <w:rPr>
          <w:rFonts w:asciiTheme="minorHAnsi" w:hAnsiTheme="minorHAnsi" w:cstheme="minorHAnsi"/>
          <w:b/>
          <w:bCs/>
          <w:color w:val="222222"/>
          <w:shd w:val="clear" w:color="auto" w:fill="FFFFFF"/>
        </w:rPr>
        <w:t>/</w:t>
      </w:r>
      <w:proofErr w:type="spellStart"/>
      <w:r w:rsidR="00EA574D" w:rsidRPr="00EA574D">
        <w:rPr>
          <w:rFonts w:asciiTheme="minorHAnsi" w:hAnsiTheme="minorHAnsi" w:cstheme="minorHAnsi"/>
          <w:b/>
          <w:bCs/>
          <w:color w:val="222222"/>
          <w:shd w:val="clear" w:color="auto" w:fill="FFFFFF"/>
        </w:rPr>
        <w:t>var</w:t>
      </w:r>
      <w:proofErr w:type="spellEnd"/>
      <w:r w:rsidR="00EA574D" w:rsidRPr="00EA574D">
        <w:rPr>
          <w:rFonts w:asciiTheme="minorHAnsi" w:hAnsiTheme="minorHAnsi" w:cstheme="minorHAnsi"/>
          <w:b/>
          <w:bCs/>
          <w:color w:val="222222"/>
          <w:shd w:val="clear" w:color="auto" w:fill="FFFFFF"/>
        </w:rPr>
        <w:t>/</w:t>
      </w:r>
      <w:proofErr w:type="spellStart"/>
      <w:r w:rsidR="00EA574D" w:rsidRPr="00EA574D">
        <w:rPr>
          <w:rFonts w:asciiTheme="minorHAnsi" w:hAnsiTheme="minorHAnsi" w:cstheme="minorHAnsi"/>
          <w:b/>
          <w:bCs/>
          <w:color w:val="222222"/>
          <w:shd w:val="clear" w:color="auto" w:fill="FFFFFF"/>
        </w:rPr>
        <w:t>lib</w:t>
      </w:r>
      <w:proofErr w:type="spellEnd"/>
      <w:r w:rsidR="00EA574D" w:rsidRPr="00EA574D">
        <w:rPr>
          <w:rFonts w:asciiTheme="minorHAnsi" w:hAnsiTheme="minorHAnsi" w:cstheme="minorHAnsi"/>
          <w:b/>
          <w:bCs/>
          <w:color w:val="222222"/>
          <w:shd w:val="clear" w:color="auto" w:fill="FFFFFF"/>
        </w:rPr>
        <w:t>/</w:t>
      </w:r>
      <w:proofErr w:type="spellStart"/>
      <w:r w:rsidR="00EA574D" w:rsidRPr="00EA574D">
        <w:rPr>
          <w:rFonts w:asciiTheme="minorHAnsi" w:hAnsiTheme="minorHAnsi" w:cstheme="minorHAnsi"/>
          <w:b/>
          <w:bCs/>
          <w:color w:val="222222"/>
          <w:shd w:val="clear" w:color="auto" w:fill="FFFFFF"/>
        </w:rPr>
        <w:t>tftpboot</w:t>
      </w:r>
      <w:proofErr w:type="spellEnd"/>
      <w:r w:rsidR="00EA574D" w:rsidRPr="00EA574D">
        <w:rPr>
          <w:rFonts w:asciiTheme="minorHAnsi" w:hAnsiTheme="minorHAnsi" w:cstheme="minorHAnsi"/>
          <w:b/>
          <w:bCs/>
          <w:color w:val="222222"/>
          <w:shd w:val="clear" w:color="auto" w:fill="FFFFFF"/>
        </w:rPr>
        <w:t>/</w:t>
      </w:r>
      <w:r w:rsidR="00D023B1">
        <w:rPr>
          <w:rFonts w:asciiTheme="minorHAnsi" w:hAnsiTheme="minorHAnsi" w:cstheme="minorHAnsi"/>
          <w:color w:val="222222"/>
          <w:shd w:val="clear" w:color="auto" w:fill="FFFFFF"/>
        </w:rPr>
        <w:t>. Para ello ejecutaremos los siguientes comandos.</w:t>
      </w:r>
    </w:p>
    <w:p w14:paraId="5AAC45DC" w14:textId="77777777" w:rsidR="00D023B1" w:rsidRDefault="00D023B1" w:rsidP="000F3596">
      <w:pPr>
        <w:rPr>
          <w:rFonts w:asciiTheme="minorHAnsi" w:hAnsiTheme="minorHAnsi" w:cstheme="minorHAnsi"/>
          <w:color w:val="222222"/>
          <w:shd w:val="clear" w:color="auto" w:fill="FFFFFF"/>
        </w:rPr>
      </w:pPr>
    </w:p>
    <w:p w14:paraId="22322522" w14:textId="7C540293" w:rsidR="00D023B1" w:rsidRDefault="00D023B1" w:rsidP="00D023B1">
      <w:pPr>
        <w:rPr>
          <w:lang w:eastAsia="es-ES"/>
        </w:rPr>
      </w:pPr>
      <w:r w:rsidRPr="00D023B1">
        <w:rPr>
          <w:noProof/>
          <w:lang w:eastAsia="es-ES"/>
        </w:rPr>
        <w:drawing>
          <wp:inline distT="0" distB="0" distL="0" distR="0" wp14:anchorId="3DF3B9F6" wp14:editId="2F513BE2">
            <wp:extent cx="6083300" cy="216090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8"/>
                    <a:stretch>
                      <a:fillRect/>
                    </a:stretch>
                  </pic:blipFill>
                  <pic:spPr>
                    <a:xfrm>
                      <a:off x="0" y="0"/>
                      <a:ext cx="6083300" cy="2160905"/>
                    </a:xfrm>
                    <a:prstGeom prst="rect">
                      <a:avLst/>
                    </a:prstGeom>
                  </pic:spPr>
                </pic:pic>
              </a:graphicData>
            </a:graphic>
          </wp:inline>
        </w:drawing>
      </w:r>
    </w:p>
    <w:p w14:paraId="233EC20E" w14:textId="39A76AE7" w:rsidR="00D023B1" w:rsidRDefault="00D023B1" w:rsidP="00D023B1">
      <w:pPr>
        <w:rPr>
          <w:lang w:eastAsia="es-ES"/>
        </w:rPr>
      </w:pPr>
    </w:p>
    <w:p w14:paraId="7BBA81D5" w14:textId="4FD45CA2" w:rsidR="00D023B1" w:rsidRDefault="00D023B1" w:rsidP="00D023B1">
      <w:pPr>
        <w:rPr>
          <w:lang w:eastAsia="es-ES"/>
        </w:rPr>
      </w:pPr>
      <w:r>
        <w:rPr>
          <w:lang w:eastAsia="es-ES"/>
        </w:rPr>
        <w:t>Al acabar de ejecutar los comandos, continuaremos montando la ISO del sistema operativo y copiando su contenido en el servidor FTP local. Para esto ejecutaremos los siguientes comandos.</w:t>
      </w:r>
    </w:p>
    <w:p w14:paraId="20F28BA5" w14:textId="13E3F5C9" w:rsidR="00D023B1" w:rsidRDefault="00D023B1" w:rsidP="00D023B1">
      <w:pPr>
        <w:rPr>
          <w:lang w:eastAsia="es-ES"/>
        </w:rPr>
      </w:pPr>
    </w:p>
    <w:p w14:paraId="2B58E661" w14:textId="56EEF182" w:rsidR="00D023B1" w:rsidRDefault="00D023B1" w:rsidP="00D023B1">
      <w:pPr>
        <w:rPr>
          <w:lang w:eastAsia="es-ES"/>
        </w:rPr>
      </w:pPr>
      <w:r w:rsidRPr="00D023B1">
        <w:rPr>
          <w:noProof/>
          <w:lang w:eastAsia="es-ES"/>
        </w:rPr>
        <w:drawing>
          <wp:inline distT="0" distB="0" distL="0" distR="0" wp14:anchorId="6B1384AD" wp14:editId="26AD06E9">
            <wp:extent cx="6083300" cy="962025"/>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9"/>
                    <a:stretch>
                      <a:fillRect/>
                    </a:stretch>
                  </pic:blipFill>
                  <pic:spPr>
                    <a:xfrm>
                      <a:off x="0" y="0"/>
                      <a:ext cx="6083300" cy="962025"/>
                    </a:xfrm>
                    <a:prstGeom prst="rect">
                      <a:avLst/>
                    </a:prstGeom>
                  </pic:spPr>
                </pic:pic>
              </a:graphicData>
            </a:graphic>
          </wp:inline>
        </w:drawing>
      </w:r>
    </w:p>
    <w:p w14:paraId="27B3F267" w14:textId="3D671BA8" w:rsidR="00D023B1" w:rsidRDefault="00D023B1" w:rsidP="00D023B1">
      <w:pPr>
        <w:rPr>
          <w:lang w:eastAsia="es-ES"/>
        </w:rPr>
      </w:pPr>
    </w:p>
    <w:p w14:paraId="379CC563" w14:textId="3823E03D" w:rsidR="00D023B1" w:rsidRDefault="00D023B1" w:rsidP="00D023B1">
      <w:pPr>
        <w:rPr>
          <w:rStyle w:val="Textoennegrita"/>
          <w:rFonts w:asciiTheme="minorHAnsi" w:hAnsiTheme="minorHAnsi" w:cstheme="minorHAnsi"/>
          <w:color w:val="222222"/>
          <w:shd w:val="clear" w:color="auto" w:fill="FFFFFF"/>
        </w:rPr>
      </w:pPr>
      <w:r>
        <w:rPr>
          <w:lang w:eastAsia="es-ES"/>
        </w:rPr>
        <w:t>Y copiaremos el archivo Kernel (</w:t>
      </w:r>
      <w:proofErr w:type="spellStart"/>
      <w:r>
        <w:rPr>
          <w:lang w:eastAsia="es-ES"/>
        </w:rPr>
        <w:t>vmlimz</w:t>
      </w:r>
      <w:proofErr w:type="spellEnd"/>
      <w:r>
        <w:rPr>
          <w:lang w:eastAsia="es-ES"/>
        </w:rPr>
        <w:t xml:space="preserve">) y el archivo </w:t>
      </w:r>
      <w:proofErr w:type="spellStart"/>
      <w:r>
        <w:rPr>
          <w:lang w:eastAsia="es-ES"/>
        </w:rPr>
        <w:t>initrd</w:t>
      </w:r>
      <w:proofErr w:type="spellEnd"/>
      <w:r>
        <w:rPr>
          <w:lang w:eastAsia="es-ES"/>
        </w:rPr>
        <w:t xml:space="preserve"> de la ISO del sistema operativo a el directorio </w:t>
      </w:r>
      <w:r w:rsidRPr="00D023B1">
        <w:rPr>
          <w:rStyle w:val="Textoennegrita"/>
          <w:rFonts w:asciiTheme="minorHAnsi" w:hAnsiTheme="minorHAnsi" w:cstheme="minorHAnsi"/>
          <w:color w:val="222222"/>
          <w:shd w:val="clear" w:color="auto" w:fill="FFFFFF"/>
        </w:rPr>
        <w:t>/</w:t>
      </w:r>
      <w:proofErr w:type="spellStart"/>
      <w:r w:rsidRPr="00D023B1">
        <w:rPr>
          <w:rStyle w:val="Textoennegrita"/>
          <w:rFonts w:asciiTheme="minorHAnsi" w:hAnsiTheme="minorHAnsi" w:cstheme="minorHAnsi"/>
          <w:color w:val="222222"/>
          <w:shd w:val="clear" w:color="auto" w:fill="FFFFFF"/>
        </w:rPr>
        <w:t>var</w:t>
      </w:r>
      <w:proofErr w:type="spellEnd"/>
      <w:r w:rsidRPr="00D023B1">
        <w:rPr>
          <w:rStyle w:val="Textoennegrita"/>
          <w:rFonts w:asciiTheme="minorHAnsi" w:hAnsiTheme="minorHAnsi" w:cstheme="minorHAnsi"/>
          <w:color w:val="222222"/>
          <w:shd w:val="clear" w:color="auto" w:fill="FFFFFF"/>
        </w:rPr>
        <w:t>/</w:t>
      </w:r>
      <w:proofErr w:type="spellStart"/>
      <w:r w:rsidRPr="00D023B1">
        <w:rPr>
          <w:rStyle w:val="Textoennegrita"/>
          <w:rFonts w:asciiTheme="minorHAnsi" w:hAnsiTheme="minorHAnsi" w:cstheme="minorHAnsi"/>
          <w:color w:val="222222"/>
          <w:shd w:val="clear" w:color="auto" w:fill="FFFFFF"/>
        </w:rPr>
        <w:t>lib</w:t>
      </w:r>
      <w:proofErr w:type="spellEnd"/>
      <w:r w:rsidRPr="00D023B1">
        <w:rPr>
          <w:rStyle w:val="Textoennegrita"/>
          <w:rFonts w:asciiTheme="minorHAnsi" w:hAnsiTheme="minorHAnsi" w:cstheme="minorHAnsi"/>
          <w:color w:val="222222"/>
          <w:shd w:val="clear" w:color="auto" w:fill="FFFFFF"/>
        </w:rPr>
        <w:t>/</w:t>
      </w:r>
      <w:proofErr w:type="spellStart"/>
      <w:r w:rsidRPr="00D023B1">
        <w:rPr>
          <w:rStyle w:val="Textoennegrita"/>
          <w:rFonts w:asciiTheme="minorHAnsi" w:hAnsiTheme="minorHAnsi" w:cstheme="minorHAnsi"/>
          <w:color w:val="222222"/>
          <w:shd w:val="clear" w:color="auto" w:fill="FFFFFF"/>
        </w:rPr>
        <w:t>tftpboot</w:t>
      </w:r>
      <w:proofErr w:type="spellEnd"/>
      <w:r w:rsidRPr="00D023B1">
        <w:rPr>
          <w:rStyle w:val="Textoennegrita"/>
          <w:rFonts w:asciiTheme="minorHAnsi" w:hAnsiTheme="minorHAnsi" w:cstheme="minorHAnsi"/>
          <w:color w:val="222222"/>
          <w:shd w:val="clear" w:color="auto" w:fill="FFFFFF"/>
        </w:rPr>
        <w:t>/</w:t>
      </w:r>
      <w:proofErr w:type="spellStart"/>
      <w:r w:rsidRPr="00D023B1">
        <w:rPr>
          <w:rStyle w:val="Textoennegrita"/>
          <w:rFonts w:asciiTheme="minorHAnsi" w:hAnsiTheme="minorHAnsi" w:cstheme="minorHAnsi"/>
          <w:color w:val="222222"/>
          <w:shd w:val="clear" w:color="auto" w:fill="FFFFFF"/>
        </w:rPr>
        <w:t>networkboot</w:t>
      </w:r>
      <w:proofErr w:type="spellEnd"/>
      <w:r w:rsidRPr="00D023B1">
        <w:rPr>
          <w:rStyle w:val="Textoennegrita"/>
          <w:rFonts w:asciiTheme="minorHAnsi" w:hAnsiTheme="minorHAnsi" w:cstheme="minorHAnsi"/>
          <w:color w:val="222222"/>
          <w:shd w:val="clear" w:color="auto" w:fill="FFFFFF"/>
        </w:rPr>
        <w:t>/</w:t>
      </w:r>
    </w:p>
    <w:p w14:paraId="535E4C17" w14:textId="6399F694" w:rsidR="00D023B1" w:rsidRDefault="00D023B1" w:rsidP="00D023B1">
      <w:pPr>
        <w:rPr>
          <w:rStyle w:val="Textoennegrita"/>
          <w:rFonts w:asciiTheme="minorHAnsi" w:hAnsiTheme="minorHAnsi" w:cstheme="minorHAnsi"/>
          <w:color w:val="222222"/>
          <w:shd w:val="clear" w:color="auto" w:fill="FFFFFF"/>
        </w:rPr>
      </w:pPr>
    </w:p>
    <w:p w14:paraId="24957F02" w14:textId="3A45D325" w:rsidR="00D023B1" w:rsidRDefault="00D023B1" w:rsidP="00D023B1">
      <w:pPr>
        <w:rPr>
          <w:lang w:eastAsia="es-ES"/>
        </w:rPr>
      </w:pPr>
      <w:r w:rsidRPr="00D023B1">
        <w:rPr>
          <w:noProof/>
          <w:lang w:eastAsia="es-ES"/>
        </w:rPr>
        <w:drawing>
          <wp:inline distT="0" distB="0" distL="0" distR="0" wp14:anchorId="25AC3F42" wp14:editId="0D456524">
            <wp:extent cx="6083300" cy="77152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0"/>
                    <a:stretch>
                      <a:fillRect/>
                    </a:stretch>
                  </pic:blipFill>
                  <pic:spPr>
                    <a:xfrm>
                      <a:off x="0" y="0"/>
                      <a:ext cx="6083300" cy="771525"/>
                    </a:xfrm>
                    <a:prstGeom prst="rect">
                      <a:avLst/>
                    </a:prstGeom>
                  </pic:spPr>
                </pic:pic>
              </a:graphicData>
            </a:graphic>
          </wp:inline>
        </w:drawing>
      </w:r>
    </w:p>
    <w:p w14:paraId="23C20DB5" w14:textId="6694955E" w:rsidR="00D023B1" w:rsidRDefault="00D023B1" w:rsidP="00D023B1">
      <w:pPr>
        <w:rPr>
          <w:lang w:eastAsia="es-ES"/>
        </w:rPr>
      </w:pPr>
    </w:p>
    <w:p w14:paraId="6D333553" w14:textId="3A312FCC" w:rsidR="00D023B1" w:rsidRDefault="00D023B1" w:rsidP="00D023B1">
      <w:pPr>
        <w:rPr>
          <w:lang w:eastAsia="es-ES"/>
        </w:rPr>
      </w:pPr>
      <w:r>
        <w:rPr>
          <w:lang w:eastAsia="es-ES"/>
        </w:rPr>
        <w:t>Cuando finalicemos con el archivo ISO podremos desmontarlo con el comando siguiente.</w:t>
      </w:r>
    </w:p>
    <w:p w14:paraId="0C0372BD" w14:textId="77777777" w:rsidR="00D023B1" w:rsidRDefault="00D023B1" w:rsidP="00D023B1">
      <w:pPr>
        <w:rPr>
          <w:lang w:eastAsia="es-ES"/>
        </w:rPr>
      </w:pPr>
    </w:p>
    <w:p w14:paraId="29553FD0" w14:textId="7B557707" w:rsidR="00D023B1" w:rsidRDefault="00D023B1" w:rsidP="00D023B1">
      <w:pPr>
        <w:rPr>
          <w:lang w:eastAsia="es-ES"/>
        </w:rPr>
      </w:pPr>
      <w:r w:rsidRPr="00D023B1">
        <w:rPr>
          <w:noProof/>
          <w:lang w:eastAsia="es-ES"/>
        </w:rPr>
        <w:lastRenderedPageBreak/>
        <w:drawing>
          <wp:inline distT="0" distB="0" distL="0" distR="0" wp14:anchorId="496FECA4" wp14:editId="3C76F210">
            <wp:extent cx="6083300" cy="255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3300" cy="255270"/>
                    </a:xfrm>
                    <a:prstGeom prst="rect">
                      <a:avLst/>
                    </a:prstGeom>
                  </pic:spPr>
                </pic:pic>
              </a:graphicData>
            </a:graphic>
          </wp:inline>
        </w:drawing>
      </w:r>
    </w:p>
    <w:p w14:paraId="18C4347E" w14:textId="3A1E7D72" w:rsidR="00D023B1" w:rsidRDefault="00D023B1" w:rsidP="00D023B1">
      <w:pPr>
        <w:rPr>
          <w:lang w:eastAsia="es-ES"/>
        </w:rPr>
      </w:pPr>
    </w:p>
    <w:p w14:paraId="3EBF56AE" w14:textId="17EC1CF7" w:rsidR="00D023B1" w:rsidRDefault="00D023B1" w:rsidP="00D023B1">
      <w:pPr>
        <w:rPr>
          <w:lang w:eastAsia="es-ES"/>
        </w:rPr>
      </w:pPr>
      <w:r>
        <w:rPr>
          <w:lang w:eastAsia="es-ES"/>
        </w:rPr>
        <w:t xml:space="preserve">A continuación, deberemos crear los archivos </w:t>
      </w:r>
      <w:proofErr w:type="spellStart"/>
      <w:r w:rsidR="00296F71">
        <w:rPr>
          <w:lang w:eastAsia="es-ES"/>
        </w:rPr>
        <w:t>K</w:t>
      </w:r>
      <w:r>
        <w:rPr>
          <w:lang w:eastAsia="es-ES"/>
        </w:rPr>
        <w:t>ickstart</w:t>
      </w:r>
      <w:proofErr w:type="spellEnd"/>
      <w:r>
        <w:rPr>
          <w:lang w:eastAsia="es-ES"/>
        </w:rPr>
        <w:t xml:space="preserve"> y PXE. Para ello deberemos crear primero la </w:t>
      </w:r>
      <w:r w:rsidR="005E4F4D">
        <w:rPr>
          <w:lang w:eastAsia="es-ES"/>
        </w:rPr>
        <w:t>contraseña</w:t>
      </w:r>
      <w:r>
        <w:rPr>
          <w:lang w:eastAsia="es-ES"/>
        </w:rPr>
        <w:t xml:space="preserve"> raíz en una</w:t>
      </w:r>
      <w:r w:rsidR="005E4F4D">
        <w:rPr>
          <w:lang w:eastAsia="es-ES"/>
        </w:rPr>
        <w:t xml:space="preserve"> cadena cifrada. Esto lo podremos hacer así.</w:t>
      </w:r>
    </w:p>
    <w:p w14:paraId="0FDA7BEB" w14:textId="4BD0B246" w:rsidR="005E4F4D" w:rsidRDefault="005E4F4D" w:rsidP="00D023B1">
      <w:pPr>
        <w:rPr>
          <w:lang w:eastAsia="es-ES"/>
        </w:rPr>
      </w:pPr>
    </w:p>
    <w:p w14:paraId="20540159" w14:textId="22DCFAD3" w:rsidR="005E4F4D" w:rsidRPr="00D023B1" w:rsidRDefault="005E4F4D" w:rsidP="00D023B1">
      <w:pPr>
        <w:rPr>
          <w:lang w:eastAsia="es-ES"/>
        </w:rPr>
      </w:pPr>
      <w:r w:rsidRPr="005E4F4D">
        <w:rPr>
          <w:noProof/>
          <w:lang w:eastAsia="es-ES"/>
        </w:rPr>
        <w:drawing>
          <wp:inline distT="0" distB="0" distL="0" distR="0" wp14:anchorId="128F482C" wp14:editId="7F8EBD1F">
            <wp:extent cx="6083300" cy="734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3300" cy="734060"/>
                    </a:xfrm>
                    <a:prstGeom prst="rect">
                      <a:avLst/>
                    </a:prstGeom>
                  </pic:spPr>
                </pic:pic>
              </a:graphicData>
            </a:graphic>
          </wp:inline>
        </w:drawing>
      </w:r>
    </w:p>
    <w:p w14:paraId="50DEDC25" w14:textId="0EDA7A79" w:rsidR="0088100F" w:rsidRDefault="0088100F" w:rsidP="000F3596">
      <w:pPr>
        <w:rPr>
          <w:lang w:eastAsia="es-ES"/>
        </w:rPr>
      </w:pPr>
    </w:p>
    <w:p w14:paraId="355AE9DE" w14:textId="09703E4E" w:rsidR="005E4F4D" w:rsidRPr="005E4F4D" w:rsidRDefault="00296F71" w:rsidP="005E4F4D">
      <w:pPr>
        <w:pStyle w:val="NormalWeb"/>
        <w:shd w:val="clear" w:color="auto" w:fill="FFFFFF"/>
        <w:spacing w:before="0" w:beforeAutospacing="0" w:after="360" w:after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Para el archivo </w:t>
      </w:r>
      <w:proofErr w:type="spellStart"/>
      <w:r>
        <w:rPr>
          <w:rFonts w:asciiTheme="minorHAnsi" w:hAnsiTheme="minorHAnsi" w:cstheme="minorHAnsi"/>
          <w:color w:val="222222"/>
          <w:sz w:val="22"/>
          <w:szCs w:val="22"/>
        </w:rPr>
        <w:t>Kickstart</w:t>
      </w:r>
      <w:proofErr w:type="spellEnd"/>
      <w:r>
        <w:rPr>
          <w:rFonts w:asciiTheme="minorHAnsi" w:hAnsiTheme="minorHAnsi" w:cstheme="minorHAnsi"/>
          <w:color w:val="222222"/>
          <w:sz w:val="22"/>
          <w:szCs w:val="22"/>
        </w:rPr>
        <w:t>, t</w:t>
      </w:r>
      <w:r w:rsidR="005E4F4D" w:rsidRPr="005E4F4D">
        <w:rPr>
          <w:rFonts w:asciiTheme="minorHAnsi" w:hAnsiTheme="minorHAnsi" w:cstheme="minorHAnsi"/>
          <w:color w:val="222222"/>
          <w:sz w:val="22"/>
          <w:szCs w:val="22"/>
        </w:rPr>
        <w:t xml:space="preserve">endremos que crear un nuevo </w:t>
      </w:r>
      <w:proofErr w:type="spellStart"/>
      <w:r>
        <w:rPr>
          <w:rFonts w:asciiTheme="minorHAnsi" w:hAnsiTheme="minorHAnsi" w:cstheme="minorHAnsi"/>
          <w:color w:val="222222"/>
          <w:sz w:val="22"/>
          <w:szCs w:val="22"/>
        </w:rPr>
        <w:t>K</w:t>
      </w:r>
      <w:r w:rsidR="005E4F4D" w:rsidRPr="005E4F4D">
        <w:rPr>
          <w:rFonts w:asciiTheme="minorHAnsi" w:hAnsiTheme="minorHAnsi" w:cstheme="minorHAnsi"/>
          <w:color w:val="222222"/>
          <w:sz w:val="22"/>
          <w:szCs w:val="22"/>
        </w:rPr>
        <w:t>ickstart</w:t>
      </w:r>
      <w:proofErr w:type="spellEnd"/>
      <w:r w:rsidR="005E4F4D" w:rsidRPr="005E4F4D">
        <w:rPr>
          <w:rFonts w:asciiTheme="minorHAnsi" w:hAnsiTheme="minorHAnsi" w:cstheme="minorHAnsi"/>
          <w:color w:val="222222"/>
          <w:sz w:val="22"/>
          <w:szCs w:val="22"/>
        </w:rPr>
        <w:t xml:space="preserve"> en el directorio </w:t>
      </w:r>
      <w:r w:rsidR="005E4F4D" w:rsidRPr="005E4F4D">
        <w:rPr>
          <w:rFonts w:asciiTheme="minorHAnsi" w:hAnsiTheme="minorHAnsi" w:cstheme="minorHAnsi"/>
          <w:b/>
          <w:bCs/>
          <w:color w:val="222222"/>
          <w:sz w:val="22"/>
          <w:szCs w:val="22"/>
        </w:rPr>
        <w:t>/</w:t>
      </w:r>
      <w:proofErr w:type="spellStart"/>
      <w:r w:rsidR="005E4F4D" w:rsidRPr="005E4F4D">
        <w:rPr>
          <w:rFonts w:asciiTheme="minorHAnsi" w:hAnsiTheme="minorHAnsi" w:cstheme="minorHAnsi"/>
          <w:b/>
          <w:bCs/>
          <w:color w:val="222222"/>
          <w:sz w:val="22"/>
          <w:szCs w:val="22"/>
        </w:rPr>
        <w:t>var</w:t>
      </w:r>
      <w:proofErr w:type="spellEnd"/>
      <w:r w:rsidR="005E4F4D" w:rsidRPr="005E4F4D">
        <w:rPr>
          <w:rFonts w:asciiTheme="minorHAnsi" w:hAnsiTheme="minorHAnsi" w:cstheme="minorHAnsi"/>
          <w:b/>
          <w:bCs/>
          <w:color w:val="222222"/>
          <w:sz w:val="22"/>
          <w:szCs w:val="22"/>
        </w:rPr>
        <w:t>/ftp/pub</w:t>
      </w:r>
      <w:r w:rsidR="005E4F4D" w:rsidRPr="005E4F4D">
        <w:rPr>
          <w:rFonts w:asciiTheme="minorHAnsi" w:hAnsiTheme="minorHAnsi" w:cstheme="minorHAnsi"/>
          <w:color w:val="222222"/>
          <w:sz w:val="22"/>
          <w:szCs w:val="22"/>
        </w:rPr>
        <w:t xml:space="preserve"> y deberá llamarse </w:t>
      </w:r>
      <w:r w:rsidR="005E4F4D" w:rsidRPr="005E4F4D">
        <w:rPr>
          <w:rStyle w:val="Textoennegrita"/>
          <w:rFonts w:asciiTheme="minorHAnsi" w:hAnsiTheme="minorHAnsi" w:cstheme="minorHAnsi"/>
          <w:b w:val="0"/>
          <w:bCs w:val="0"/>
          <w:i/>
          <w:iCs/>
          <w:color w:val="222222"/>
          <w:sz w:val="22"/>
          <w:szCs w:val="22"/>
        </w:rPr>
        <w:t>centos7.cfg</w:t>
      </w:r>
      <w:r w:rsidR="005E4F4D">
        <w:rPr>
          <w:rStyle w:val="Textoennegrita"/>
          <w:rFonts w:asciiTheme="minorHAnsi" w:hAnsiTheme="minorHAnsi" w:cstheme="minorHAnsi"/>
          <w:b w:val="0"/>
          <w:bCs w:val="0"/>
          <w:color w:val="222222"/>
          <w:sz w:val="22"/>
          <w:szCs w:val="22"/>
        </w:rPr>
        <w:t xml:space="preserve">. Para esto podemos coger el archivo por defecto del sistema el cual </w:t>
      </w:r>
      <w:r w:rsidR="005E4F4D" w:rsidRPr="005E4F4D">
        <w:rPr>
          <w:rFonts w:asciiTheme="minorHAnsi" w:hAnsiTheme="minorHAnsi" w:cstheme="minorHAnsi"/>
          <w:color w:val="222222"/>
          <w:sz w:val="22"/>
          <w:szCs w:val="22"/>
        </w:rPr>
        <w:t xml:space="preserve">se coloca en la ruta </w:t>
      </w:r>
      <w:r w:rsidR="005E4F4D" w:rsidRPr="005E4F4D">
        <w:rPr>
          <w:rFonts w:asciiTheme="minorHAnsi" w:hAnsiTheme="minorHAnsi" w:cstheme="minorHAnsi"/>
          <w:b/>
          <w:bCs/>
          <w:color w:val="222222"/>
          <w:sz w:val="22"/>
          <w:szCs w:val="22"/>
        </w:rPr>
        <w:t>/</w:t>
      </w:r>
      <w:proofErr w:type="spellStart"/>
      <w:r w:rsidR="005E4F4D" w:rsidRPr="005E4F4D">
        <w:rPr>
          <w:rFonts w:asciiTheme="minorHAnsi" w:hAnsiTheme="minorHAnsi" w:cstheme="minorHAnsi"/>
          <w:b/>
          <w:bCs/>
          <w:color w:val="222222"/>
          <w:sz w:val="22"/>
          <w:szCs w:val="22"/>
        </w:rPr>
        <w:t>root</w:t>
      </w:r>
      <w:proofErr w:type="spellEnd"/>
      <w:r w:rsidR="005E4F4D" w:rsidRPr="005E4F4D">
        <w:rPr>
          <w:rFonts w:asciiTheme="minorHAnsi" w:hAnsiTheme="minorHAnsi" w:cstheme="minorHAnsi"/>
          <w:b/>
          <w:bCs/>
          <w:color w:val="222222"/>
          <w:sz w:val="22"/>
          <w:szCs w:val="22"/>
        </w:rPr>
        <w:t xml:space="preserve"> </w:t>
      </w:r>
      <w:r w:rsidR="005E4F4D" w:rsidRPr="005E4F4D">
        <w:rPr>
          <w:rFonts w:asciiTheme="minorHAnsi" w:hAnsiTheme="minorHAnsi" w:cstheme="minorHAnsi"/>
          <w:color w:val="222222"/>
          <w:sz w:val="22"/>
          <w:szCs w:val="22"/>
        </w:rPr>
        <w:t xml:space="preserve">con el nombre </w:t>
      </w:r>
      <w:r w:rsidR="005E4F4D" w:rsidRPr="005E4F4D">
        <w:rPr>
          <w:rStyle w:val="Textoennegrita"/>
          <w:rFonts w:asciiTheme="minorHAnsi" w:hAnsiTheme="minorHAnsi" w:cstheme="minorHAnsi"/>
          <w:b w:val="0"/>
          <w:bCs w:val="0"/>
          <w:i/>
          <w:iCs/>
          <w:color w:val="222222"/>
          <w:sz w:val="22"/>
          <w:szCs w:val="22"/>
        </w:rPr>
        <w:t>anaconda-</w:t>
      </w:r>
      <w:proofErr w:type="spellStart"/>
      <w:r w:rsidR="005E4F4D" w:rsidRPr="005E4F4D">
        <w:rPr>
          <w:rStyle w:val="Textoennegrita"/>
          <w:rFonts w:asciiTheme="minorHAnsi" w:hAnsiTheme="minorHAnsi" w:cstheme="minorHAnsi"/>
          <w:b w:val="0"/>
          <w:bCs w:val="0"/>
          <w:i/>
          <w:iCs/>
          <w:color w:val="222222"/>
          <w:sz w:val="22"/>
          <w:szCs w:val="22"/>
        </w:rPr>
        <w:t>ks.cfg</w:t>
      </w:r>
      <w:proofErr w:type="spellEnd"/>
      <w:r w:rsidR="005E4F4D">
        <w:rPr>
          <w:rStyle w:val="Textoennegrita"/>
          <w:rFonts w:asciiTheme="minorHAnsi" w:hAnsiTheme="minorHAnsi" w:cstheme="minorHAnsi"/>
          <w:b w:val="0"/>
          <w:bCs w:val="0"/>
          <w:color w:val="222222"/>
          <w:sz w:val="22"/>
          <w:szCs w:val="22"/>
        </w:rPr>
        <w:t xml:space="preserve"> y modificarlo según lo necesitemos.</w:t>
      </w:r>
    </w:p>
    <w:p w14:paraId="47667CAC" w14:textId="122ECE41" w:rsidR="005E4F4D" w:rsidRDefault="00A37035" w:rsidP="000F3596">
      <w:pPr>
        <w:rPr>
          <w:lang w:eastAsia="es-ES"/>
        </w:rPr>
      </w:pPr>
      <w:r w:rsidRPr="001441B4">
        <w:rPr>
          <w:noProof/>
        </w:rPr>
        <w:drawing>
          <wp:inline distT="0" distB="0" distL="0" distR="0" wp14:anchorId="380839E2" wp14:editId="3AFA5E0B">
            <wp:extent cx="6083300" cy="415417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6083300" cy="4154170"/>
                    </a:xfrm>
                    <a:prstGeom prst="rect">
                      <a:avLst/>
                    </a:prstGeom>
                  </pic:spPr>
                </pic:pic>
              </a:graphicData>
            </a:graphic>
          </wp:inline>
        </w:drawing>
      </w:r>
    </w:p>
    <w:p w14:paraId="28AB52C8" w14:textId="77777777" w:rsidR="003A7206" w:rsidRDefault="003A7206" w:rsidP="000F3596">
      <w:pPr>
        <w:rPr>
          <w:lang w:eastAsia="es-ES"/>
        </w:rPr>
      </w:pPr>
    </w:p>
    <w:p w14:paraId="704984CE" w14:textId="588E2373" w:rsidR="005E4F4D" w:rsidRDefault="00296F71" w:rsidP="000F3596">
      <w:pPr>
        <w:rPr>
          <w:rStyle w:val="Textoennegrita"/>
          <w:rFonts w:asciiTheme="minorHAnsi" w:hAnsiTheme="minorHAnsi" w:cstheme="minorHAnsi"/>
          <w:b w:val="0"/>
          <w:bCs w:val="0"/>
          <w:color w:val="222222"/>
          <w:shd w:val="clear" w:color="auto" w:fill="FFFFFF"/>
        </w:rPr>
      </w:pPr>
      <w:r>
        <w:rPr>
          <w:lang w:eastAsia="es-ES"/>
        </w:rPr>
        <w:t xml:space="preserve">Para el archivo PXE, deberemos configurar el archivo </w:t>
      </w:r>
      <w:r w:rsidRPr="00296F71">
        <w:rPr>
          <w:rStyle w:val="Textoennegrita"/>
          <w:rFonts w:asciiTheme="minorHAnsi" w:hAnsiTheme="minorHAnsi" w:cstheme="minorHAnsi"/>
          <w:color w:val="222222"/>
          <w:shd w:val="clear" w:color="auto" w:fill="FFFFFF"/>
        </w:rPr>
        <w:t>/</w:t>
      </w:r>
      <w:proofErr w:type="spellStart"/>
      <w:r w:rsidRPr="00296F71">
        <w:rPr>
          <w:rStyle w:val="Textoennegrita"/>
          <w:rFonts w:asciiTheme="minorHAnsi" w:hAnsiTheme="minorHAnsi" w:cstheme="minorHAnsi"/>
          <w:color w:val="222222"/>
          <w:shd w:val="clear" w:color="auto" w:fill="FFFFFF"/>
        </w:rPr>
        <w:t>var</w:t>
      </w:r>
      <w:proofErr w:type="spellEnd"/>
      <w:r w:rsidRPr="00296F71">
        <w:rPr>
          <w:rStyle w:val="Textoennegrita"/>
          <w:rFonts w:asciiTheme="minorHAnsi" w:hAnsiTheme="minorHAnsi" w:cstheme="minorHAnsi"/>
          <w:color w:val="222222"/>
          <w:shd w:val="clear" w:color="auto" w:fill="FFFFFF"/>
        </w:rPr>
        <w:t>/</w:t>
      </w:r>
      <w:proofErr w:type="spellStart"/>
      <w:r w:rsidRPr="00296F71">
        <w:rPr>
          <w:rStyle w:val="Textoennegrita"/>
          <w:rFonts w:asciiTheme="minorHAnsi" w:hAnsiTheme="minorHAnsi" w:cstheme="minorHAnsi"/>
          <w:color w:val="222222"/>
          <w:shd w:val="clear" w:color="auto" w:fill="FFFFFF"/>
        </w:rPr>
        <w:t>lib</w:t>
      </w:r>
      <w:proofErr w:type="spellEnd"/>
      <w:r w:rsidRPr="00296F71">
        <w:rPr>
          <w:rStyle w:val="Textoennegrita"/>
          <w:rFonts w:asciiTheme="minorHAnsi" w:hAnsiTheme="minorHAnsi" w:cstheme="minorHAnsi"/>
          <w:color w:val="222222"/>
          <w:shd w:val="clear" w:color="auto" w:fill="FFFFFF"/>
        </w:rPr>
        <w:t>/</w:t>
      </w:r>
      <w:proofErr w:type="spellStart"/>
      <w:r w:rsidRPr="00296F71">
        <w:rPr>
          <w:rStyle w:val="Textoennegrita"/>
          <w:rFonts w:asciiTheme="minorHAnsi" w:hAnsiTheme="minorHAnsi" w:cstheme="minorHAnsi"/>
          <w:color w:val="222222"/>
          <w:shd w:val="clear" w:color="auto" w:fill="FFFFFF"/>
        </w:rPr>
        <w:t>tftpboot</w:t>
      </w:r>
      <w:proofErr w:type="spellEnd"/>
      <w:r w:rsidRPr="00296F71">
        <w:rPr>
          <w:rStyle w:val="Textoennegrita"/>
          <w:rFonts w:asciiTheme="minorHAnsi" w:hAnsiTheme="minorHAnsi" w:cstheme="minorHAnsi"/>
          <w:color w:val="222222"/>
          <w:shd w:val="clear" w:color="auto" w:fill="FFFFFF"/>
        </w:rPr>
        <w:t>/</w:t>
      </w:r>
      <w:proofErr w:type="spellStart"/>
      <w:r w:rsidRPr="00296F71">
        <w:rPr>
          <w:rStyle w:val="Textoennegrita"/>
          <w:rFonts w:asciiTheme="minorHAnsi" w:hAnsiTheme="minorHAnsi" w:cstheme="minorHAnsi"/>
          <w:color w:val="222222"/>
          <w:shd w:val="clear" w:color="auto" w:fill="FFFFFF"/>
        </w:rPr>
        <w:t>pxelinux.cfg</w:t>
      </w:r>
      <w:proofErr w:type="spellEnd"/>
      <w:r w:rsidRPr="00296F71">
        <w:rPr>
          <w:rStyle w:val="Textoennegrita"/>
          <w:rFonts w:asciiTheme="minorHAnsi" w:hAnsiTheme="minorHAnsi" w:cstheme="minorHAnsi"/>
          <w:color w:val="222222"/>
          <w:shd w:val="clear" w:color="auto" w:fill="FFFFFF"/>
        </w:rPr>
        <w:t>/default</w:t>
      </w:r>
      <w:r>
        <w:rPr>
          <w:rStyle w:val="Textoennegrita"/>
          <w:rFonts w:asciiTheme="minorHAnsi" w:hAnsiTheme="minorHAnsi" w:cstheme="minorHAnsi"/>
          <w:color w:val="222222"/>
          <w:shd w:val="clear" w:color="auto" w:fill="FFFFFF"/>
        </w:rPr>
        <w:t xml:space="preserve"> </w:t>
      </w:r>
      <w:r>
        <w:rPr>
          <w:rStyle w:val="Textoennegrita"/>
          <w:rFonts w:asciiTheme="minorHAnsi" w:hAnsiTheme="minorHAnsi" w:cstheme="minorHAnsi"/>
          <w:b w:val="0"/>
          <w:bCs w:val="0"/>
          <w:color w:val="222222"/>
          <w:shd w:val="clear" w:color="auto" w:fill="FFFFFF"/>
        </w:rPr>
        <w:t>y copiar los siguientes parámetros dentro.</w:t>
      </w:r>
    </w:p>
    <w:p w14:paraId="5FF2C50C" w14:textId="7F7E4821" w:rsidR="00296F71" w:rsidRDefault="00296F71" w:rsidP="000F3596">
      <w:pPr>
        <w:rPr>
          <w:rStyle w:val="Textoennegrita"/>
          <w:rFonts w:asciiTheme="minorHAnsi" w:hAnsiTheme="minorHAnsi" w:cstheme="minorHAnsi"/>
          <w:b w:val="0"/>
          <w:bCs w:val="0"/>
          <w:color w:val="222222"/>
          <w:shd w:val="clear" w:color="auto" w:fill="FFFFFF"/>
        </w:rPr>
      </w:pPr>
    </w:p>
    <w:p w14:paraId="68B9B285" w14:textId="0A14BAA7" w:rsidR="00296F71" w:rsidRDefault="00A37035" w:rsidP="000F3596">
      <w:pPr>
        <w:rPr>
          <w:rStyle w:val="Textoennegrita"/>
          <w:rFonts w:asciiTheme="minorHAnsi" w:hAnsiTheme="minorHAnsi" w:cstheme="minorHAnsi"/>
          <w:b w:val="0"/>
          <w:bCs w:val="0"/>
          <w:color w:val="222222"/>
          <w:shd w:val="clear" w:color="auto" w:fill="FFFFFF"/>
        </w:rPr>
      </w:pPr>
      <w:r w:rsidRPr="00A37035">
        <w:rPr>
          <w:rStyle w:val="Textoennegrita"/>
          <w:rFonts w:asciiTheme="minorHAnsi" w:hAnsiTheme="minorHAnsi" w:cstheme="minorHAnsi"/>
          <w:b w:val="0"/>
          <w:bCs w:val="0"/>
          <w:noProof/>
          <w:color w:val="222222"/>
          <w:shd w:val="clear" w:color="auto" w:fill="FFFFFF"/>
        </w:rPr>
        <w:lastRenderedPageBreak/>
        <w:drawing>
          <wp:inline distT="0" distB="0" distL="0" distR="0" wp14:anchorId="58494D44" wp14:editId="245AFA71">
            <wp:extent cx="6083300" cy="173355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4"/>
                    <a:stretch>
                      <a:fillRect/>
                    </a:stretch>
                  </pic:blipFill>
                  <pic:spPr>
                    <a:xfrm>
                      <a:off x="0" y="0"/>
                      <a:ext cx="6083300" cy="1733550"/>
                    </a:xfrm>
                    <a:prstGeom prst="rect">
                      <a:avLst/>
                    </a:prstGeom>
                  </pic:spPr>
                </pic:pic>
              </a:graphicData>
            </a:graphic>
          </wp:inline>
        </w:drawing>
      </w:r>
    </w:p>
    <w:p w14:paraId="756EE85A" w14:textId="3A6142DD" w:rsidR="00296F71" w:rsidRDefault="00296F71" w:rsidP="000F3596">
      <w:pPr>
        <w:rPr>
          <w:rFonts w:asciiTheme="minorHAnsi" w:hAnsiTheme="minorHAnsi" w:cstheme="minorHAnsi"/>
          <w:color w:val="222222"/>
          <w:shd w:val="clear" w:color="auto" w:fill="FFFFFF"/>
        </w:rPr>
      </w:pPr>
      <w:r>
        <w:rPr>
          <w:rStyle w:val="Textoennegrita"/>
          <w:rFonts w:asciiTheme="minorHAnsi" w:hAnsiTheme="minorHAnsi" w:cstheme="minorHAnsi"/>
          <w:b w:val="0"/>
          <w:bCs w:val="0"/>
          <w:color w:val="222222"/>
          <w:shd w:val="clear" w:color="auto" w:fill="FFFFFF"/>
        </w:rPr>
        <w:t xml:space="preserve">Tras modificar y crear los anteriores archivos, lo siguiente que deberemos hacer es ejecutar y habilitar los servicios </w:t>
      </w:r>
      <w:proofErr w:type="spellStart"/>
      <w:r w:rsidRPr="00296F71">
        <w:rPr>
          <w:rFonts w:asciiTheme="minorHAnsi" w:hAnsiTheme="minorHAnsi" w:cstheme="minorHAnsi"/>
          <w:color w:val="222222"/>
          <w:shd w:val="clear" w:color="auto" w:fill="FFFFFF"/>
        </w:rPr>
        <w:t>xinetd</w:t>
      </w:r>
      <w:proofErr w:type="spellEnd"/>
      <w:r w:rsidRPr="00296F71">
        <w:rPr>
          <w:rFonts w:asciiTheme="minorHAnsi" w:hAnsiTheme="minorHAnsi" w:cstheme="minorHAnsi"/>
          <w:color w:val="222222"/>
          <w:shd w:val="clear" w:color="auto" w:fill="FFFFFF"/>
        </w:rPr>
        <w:t xml:space="preserve">, </w:t>
      </w:r>
      <w:proofErr w:type="spellStart"/>
      <w:r w:rsidRPr="00296F71">
        <w:rPr>
          <w:rFonts w:asciiTheme="minorHAnsi" w:hAnsiTheme="minorHAnsi" w:cstheme="minorHAnsi"/>
          <w:color w:val="222222"/>
          <w:shd w:val="clear" w:color="auto" w:fill="FFFFFF"/>
        </w:rPr>
        <w:t>dhcp</w:t>
      </w:r>
      <w:proofErr w:type="spellEnd"/>
      <w:r w:rsidRPr="00296F71">
        <w:rPr>
          <w:rFonts w:asciiTheme="minorHAnsi" w:hAnsiTheme="minorHAnsi" w:cstheme="minorHAnsi"/>
          <w:color w:val="222222"/>
          <w:shd w:val="clear" w:color="auto" w:fill="FFFFFF"/>
        </w:rPr>
        <w:t xml:space="preserve"> y </w:t>
      </w:r>
      <w:proofErr w:type="spellStart"/>
      <w:r w:rsidRPr="00296F71">
        <w:rPr>
          <w:rFonts w:asciiTheme="minorHAnsi" w:hAnsiTheme="minorHAnsi" w:cstheme="minorHAnsi"/>
          <w:color w:val="222222"/>
          <w:shd w:val="clear" w:color="auto" w:fill="FFFFFF"/>
        </w:rPr>
        <w:t>vsftpd</w:t>
      </w:r>
      <w:proofErr w:type="spellEnd"/>
      <w:r>
        <w:rPr>
          <w:rFonts w:asciiTheme="minorHAnsi" w:hAnsiTheme="minorHAnsi" w:cstheme="minorHAnsi"/>
          <w:color w:val="222222"/>
          <w:shd w:val="clear" w:color="auto" w:fill="FFFFFF"/>
        </w:rPr>
        <w:t>. Esto se puede hacer con los siguientes comandos.</w:t>
      </w:r>
    </w:p>
    <w:p w14:paraId="404EEC35" w14:textId="2EC87184" w:rsidR="00296F71" w:rsidRDefault="00296F71" w:rsidP="000F3596">
      <w:pPr>
        <w:rPr>
          <w:rFonts w:asciiTheme="minorHAnsi" w:hAnsiTheme="minorHAnsi" w:cstheme="minorHAnsi"/>
          <w:color w:val="222222"/>
          <w:shd w:val="clear" w:color="auto" w:fill="FFFFFF"/>
        </w:rPr>
      </w:pPr>
    </w:p>
    <w:p w14:paraId="5AB79AA3" w14:textId="44003FA5" w:rsidR="00296F71" w:rsidRDefault="00073989" w:rsidP="000F3596">
      <w:pPr>
        <w:rPr>
          <w:lang w:eastAsia="es-ES"/>
        </w:rPr>
      </w:pPr>
      <w:r w:rsidRPr="00073989">
        <w:rPr>
          <w:noProof/>
          <w:lang w:eastAsia="es-ES"/>
        </w:rPr>
        <w:drawing>
          <wp:inline distT="0" distB="0" distL="0" distR="0" wp14:anchorId="04D077D8" wp14:editId="7ED1719B">
            <wp:extent cx="6083300" cy="846455"/>
            <wp:effectExtent l="0" t="0" r="0" b="0"/>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10;&#10;Descripción generada automáticamente"/>
                    <pic:cNvPicPr/>
                  </pic:nvPicPr>
                  <pic:blipFill>
                    <a:blip r:embed="rId25"/>
                    <a:stretch>
                      <a:fillRect/>
                    </a:stretch>
                  </pic:blipFill>
                  <pic:spPr>
                    <a:xfrm>
                      <a:off x="0" y="0"/>
                      <a:ext cx="6083300" cy="846455"/>
                    </a:xfrm>
                    <a:prstGeom prst="rect">
                      <a:avLst/>
                    </a:prstGeom>
                  </pic:spPr>
                </pic:pic>
              </a:graphicData>
            </a:graphic>
          </wp:inline>
        </w:drawing>
      </w:r>
    </w:p>
    <w:p w14:paraId="589682EB" w14:textId="0A81F3A9" w:rsidR="00073989" w:rsidRPr="00296F71" w:rsidRDefault="00073989" w:rsidP="000F3596">
      <w:pPr>
        <w:rPr>
          <w:lang w:eastAsia="es-ES"/>
        </w:rPr>
      </w:pPr>
      <w:r w:rsidRPr="00073989">
        <w:rPr>
          <w:noProof/>
          <w:lang w:eastAsia="es-ES"/>
        </w:rPr>
        <w:drawing>
          <wp:inline distT="0" distB="0" distL="0" distR="0" wp14:anchorId="366D50B8" wp14:editId="192592C8">
            <wp:extent cx="6083300" cy="387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3300" cy="387985"/>
                    </a:xfrm>
                    <a:prstGeom prst="rect">
                      <a:avLst/>
                    </a:prstGeom>
                  </pic:spPr>
                </pic:pic>
              </a:graphicData>
            </a:graphic>
          </wp:inline>
        </w:drawing>
      </w:r>
    </w:p>
    <w:p w14:paraId="58DC4567" w14:textId="6E6BFD1C" w:rsidR="005E4F4D" w:rsidRDefault="005E4F4D" w:rsidP="000F3596">
      <w:pPr>
        <w:rPr>
          <w:lang w:eastAsia="es-ES"/>
        </w:rPr>
      </w:pPr>
    </w:p>
    <w:p w14:paraId="3FDA1C59" w14:textId="76AE71BC" w:rsidR="00936002" w:rsidRDefault="00936002" w:rsidP="000F3596">
      <w:pPr>
        <w:rPr>
          <w:rFonts w:asciiTheme="minorHAnsi" w:hAnsiTheme="minorHAnsi" w:cstheme="minorHAnsi"/>
          <w:color w:val="222222"/>
          <w:shd w:val="clear" w:color="auto" w:fill="FFFFFF"/>
        </w:rPr>
      </w:pPr>
      <w:r w:rsidRPr="00936002">
        <w:rPr>
          <w:rFonts w:asciiTheme="minorHAnsi" w:hAnsiTheme="minorHAnsi" w:cstheme="minorHAnsi"/>
          <w:color w:val="222222"/>
          <w:shd w:val="clear" w:color="auto" w:fill="FFFFFF"/>
        </w:rPr>
        <w:t>En caso de que SELinux esté habilitado</w:t>
      </w:r>
      <w:r>
        <w:rPr>
          <w:rFonts w:asciiTheme="minorHAnsi" w:hAnsiTheme="minorHAnsi" w:cstheme="minorHAnsi"/>
          <w:color w:val="222222"/>
          <w:shd w:val="clear" w:color="auto" w:fill="FFFFFF"/>
        </w:rPr>
        <w:t>, deberemos configurar la</w:t>
      </w:r>
      <w:r w:rsidRPr="00936002">
        <w:rPr>
          <w:rFonts w:asciiTheme="minorHAnsi" w:hAnsiTheme="minorHAnsi" w:cstheme="minorHAnsi"/>
          <w:color w:val="222222"/>
          <w:shd w:val="clear" w:color="auto" w:fill="FFFFFF"/>
        </w:rPr>
        <w:t xml:space="preserve"> regla de </w:t>
      </w:r>
      <w:proofErr w:type="spellStart"/>
      <w:r>
        <w:rPr>
          <w:rFonts w:asciiTheme="minorHAnsi" w:hAnsiTheme="minorHAnsi" w:cstheme="minorHAnsi"/>
          <w:color w:val="222222"/>
          <w:shd w:val="clear" w:color="auto" w:fill="FFFFFF"/>
        </w:rPr>
        <w:t>SE</w:t>
      </w:r>
      <w:r w:rsidRPr="00936002">
        <w:rPr>
          <w:rFonts w:asciiTheme="minorHAnsi" w:hAnsiTheme="minorHAnsi" w:cstheme="minorHAnsi"/>
          <w:color w:val="222222"/>
          <w:shd w:val="clear" w:color="auto" w:fill="FFFFFF"/>
        </w:rPr>
        <w:t>linux</w:t>
      </w:r>
      <w:proofErr w:type="spellEnd"/>
      <w:r w:rsidRPr="00936002">
        <w:rPr>
          <w:rFonts w:asciiTheme="minorHAnsi" w:hAnsiTheme="minorHAnsi" w:cstheme="minorHAnsi"/>
          <w:color w:val="222222"/>
          <w:shd w:val="clear" w:color="auto" w:fill="FFFFFF"/>
        </w:rPr>
        <w:t xml:space="preserve"> para el servidor ftp</w:t>
      </w:r>
      <w:r>
        <w:rPr>
          <w:rFonts w:asciiTheme="minorHAnsi" w:hAnsiTheme="minorHAnsi" w:cstheme="minorHAnsi"/>
          <w:color w:val="222222"/>
          <w:shd w:val="clear" w:color="auto" w:fill="FFFFFF"/>
        </w:rPr>
        <w:t xml:space="preserve"> lo cual podremos llevar a cabo con el siguiente comando.</w:t>
      </w:r>
    </w:p>
    <w:p w14:paraId="1D4E250C" w14:textId="59EFF8A0" w:rsidR="00936002" w:rsidRDefault="00936002" w:rsidP="000F3596">
      <w:pPr>
        <w:rPr>
          <w:rFonts w:asciiTheme="minorHAnsi" w:hAnsiTheme="minorHAnsi" w:cstheme="minorHAnsi"/>
          <w:color w:val="222222"/>
          <w:shd w:val="clear" w:color="auto" w:fill="FFFFFF"/>
        </w:rPr>
      </w:pPr>
    </w:p>
    <w:p w14:paraId="662205F6" w14:textId="2C56BC4A" w:rsidR="00936002" w:rsidRDefault="00936002" w:rsidP="000F3596">
      <w:pPr>
        <w:rPr>
          <w:rFonts w:asciiTheme="minorHAnsi" w:hAnsiTheme="minorHAnsi" w:cstheme="minorHAnsi"/>
          <w:lang w:eastAsia="es-ES"/>
        </w:rPr>
      </w:pPr>
      <w:r w:rsidRPr="00936002">
        <w:rPr>
          <w:rFonts w:asciiTheme="minorHAnsi" w:hAnsiTheme="minorHAnsi" w:cstheme="minorHAnsi"/>
          <w:noProof/>
          <w:lang w:eastAsia="es-ES"/>
        </w:rPr>
        <w:drawing>
          <wp:inline distT="0" distB="0" distL="0" distR="0" wp14:anchorId="2FFAA03B" wp14:editId="07FA6739">
            <wp:extent cx="6083300" cy="266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3300" cy="266700"/>
                    </a:xfrm>
                    <a:prstGeom prst="rect">
                      <a:avLst/>
                    </a:prstGeom>
                  </pic:spPr>
                </pic:pic>
              </a:graphicData>
            </a:graphic>
          </wp:inline>
        </w:drawing>
      </w:r>
    </w:p>
    <w:p w14:paraId="168240C5" w14:textId="1DFB8FE6" w:rsidR="00936002" w:rsidRDefault="00936002" w:rsidP="000F3596">
      <w:pPr>
        <w:rPr>
          <w:rFonts w:asciiTheme="minorHAnsi" w:hAnsiTheme="minorHAnsi" w:cstheme="minorHAnsi"/>
          <w:lang w:eastAsia="es-ES"/>
        </w:rPr>
      </w:pPr>
    </w:p>
    <w:p w14:paraId="56CC2539" w14:textId="5C42851A" w:rsidR="00936002" w:rsidRDefault="00936002" w:rsidP="000F3596">
      <w:pPr>
        <w:rPr>
          <w:rFonts w:asciiTheme="minorHAnsi" w:hAnsiTheme="minorHAnsi" w:cstheme="minorHAnsi"/>
          <w:lang w:eastAsia="es-ES"/>
        </w:rPr>
      </w:pPr>
      <w:r>
        <w:rPr>
          <w:rFonts w:asciiTheme="minorHAnsi" w:hAnsiTheme="minorHAnsi" w:cstheme="minorHAnsi"/>
          <w:lang w:eastAsia="es-ES"/>
        </w:rPr>
        <w:t>A continuación, abriremos los puertos del Firewall.</w:t>
      </w:r>
    </w:p>
    <w:p w14:paraId="3156C2CA" w14:textId="687B8823" w:rsidR="00936002" w:rsidRDefault="00936002" w:rsidP="000F3596">
      <w:pPr>
        <w:rPr>
          <w:rFonts w:asciiTheme="minorHAnsi" w:hAnsiTheme="minorHAnsi" w:cstheme="minorHAnsi"/>
          <w:lang w:eastAsia="es-ES"/>
        </w:rPr>
      </w:pPr>
    </w:p>
    <w:p w14:paraId="66228EDD" w14:textId="1CC776FF" w:rsidR="00936002" w:rsidRDefault="00936002" w:rsidP="000F3596">
      <w:pPr>
        <w:rPr>
          <w:rFonts w:asciiTheme="minorHAnsi" w:hAnsiTheme="minorHAnsi" w:cstheme="minorHAnsi"/>
          <w:lang w:eastAsia="es-ES"/>
        </w:rPr>
      </w:pPr>
      <w:r w:rsidRPr="00936002">
        <w:rPr>
          <w:rFonts w:asciiTheme="minorHAnsi" w:hAnsiTheme="minorHAnsi" w:cstheme="minorHAnsi"/>
          <w:noProof/>
          <w:lang w:eastAsia="es-ES"/>
        </w:rPr>
        <w:drawing>
          <wp:inline distT="0" distB="0" distL="0" distR="0" wp14:anchorId="5CC023B1" wp14:editId="132F6878">
            <wp:extent cx="6083300" cy="270827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8"/>
                    <a:stretch>
                      <a:fillRect/>
                    </a:stretch>
                  </pic:blipFill>
                  <pic:spPr>
                    <a:xfrm>
                      <a:off x="0" y="0"/>
                      <a:ext cx="6083300" cy="2708275"/>
                    </a:xfrm>
                    <a:prstGeom prst="rect">
                      <a:avLst/>
                    </a:prstGeom>
                  </pic:spPr>
                </pic:pic>
              </a:graphicData>
            </a:graphic>
          </wp:inline>
        </w:drawing>
      </w:r>
    </w:p>
    <w:p w14:paraId="2B2CDF58" w14:textId="7380EA1D" w:rsidR="00936002" w:rsidRDefault="00936002" w:rsidP="000F3596">
      <w:pPr>
        <w:rPr>
          <w:rFonts w:asciiTheme="minorHAnsi" w:hAnsiTheme="minorHAnsi" w:cstheme="minorHAnsi"/>
          <w:lang w:eastAsia="es-ES"/>
        </w:rPr>
      </w:pPr>
    </w:p>
    <w:p w14:paraId="33A24EC0" w14:textId="54EAF8B5" w:rsidR="00936002" w:rsidRDefault="00936002" w:rsidP="000F3596">
      <w:pPr>
        <w:rPr>
          <w:rFonts w:asciiTheme="minorHAnsi" w:hAnsiTheme="minorHAnsi" w:cstheme="minorHAnsi"/>
          <w:lang w:eastAsia="es-ES"/>
        </w:rPr>
      </w:pPr>
      <w:r>
        <w:rPr>
          <w:rFonts w:asciiTheme="minorHAnsi" w:hAnsiTheme="minorHAnsi" w:cstheme="minorHAnsi"/>
          <w:lang w:eastAsia="es-ES"/>
        </w:rPr>
        <w:t xml:space="preserve">Por </w:t>
      </w:r>
      <w:r w:rsidR="004106AB">
        <w:rPr>
          <w:rFonts w:asciiTheme="minorHAnsi" w:hAnsiTheme="minorHAnsi" w:cstheme="minorHAnsi"/>
          <w:lang w:eastAsia="es-ES"/>
        </w:rPr>
        <w:t>último,</w:t>
      </w:r>
      <w:r>
        <w:rPr>
          <w:rFonts w:asciiTheme="minorHAnsi" w:hAnsiTheme="minorHAnsi" w:cstheme="minorHAnsi"/>
          <w:lang w:eastAsia="es-ES"/>
        </w:rPr>
        <w:t xml:space="preserve"> quedará que los nodos que deben hacer uso de este servicio sean iniciados por PXE y todos los procesos y servicios estarán en funcionamiento.</w:t>
      </w:r>
    </w:p>
    <w:p w14:paraId="34880B78" w14:textId="77777777" w:rsidR="00936002" w:rsidRPr="00936002" w:rsidRDefault="00936002" w:rsidP="000F3596">
      <w:pPr>
        <w:rPr>
          <w:rFonts w:asciiTheme="minorHAnsi" w:hAnsiTheme="minorHAnsi" w:cstheme="minorHAnsi"/>
          <w:lang w:eastAsia="es-ES"/>
        </w:rPr>
      </w:pPr>
    </w:p>
    <w:p w14:paraId="65FBFBEF" w14:textId="2BD6973B" w:rsidR="00621F6E" w:rsidRDefault="00621F6E" w:rsidP="00621F6E">
      <w:pPr>
        <w:pStyle w:val="Ttulo1"/>
        <w:ind w:left="0"/>
        <w:rPr>
          <w:color w:val="0070C0"/>
        </w:rPr>
      </w:pPr>
      <w:bookmarkStart w:id="20" w:name="_Toc129696553"/>
      <w:r>
        <w:rPr>
          <w:color w:val="0070C0"/>
        </w:rPr>
        <w:t>Interacción con los servicios</w:t>
      </w:r>
      <w:bookmarkEnd w:id="20"/>
    </w:p>
    <w:p w14:paraId="62748AC6" w14:textId="4025EEBC" w:rsidR="00621F6E" w:rsidRDefault="00621F6E" w:rsidP="00621F6E"/>
    <w:p w14:paraId="0A44849B" w14:textId="0BA2BE8E" w:rsidR="00621F6E" w:rsidRDefault="00440388" w:rsidP="00621F6E">
      <w:r>
        <w:lastRenderedPageBreak/>
        <w:t>PXE</w:t>
      </w:r>
      <w:r w:rsidR="00200238">
        <w:t xml:space="preserve"> [1</w:t>
      </w:r>
      <w:r w:rsidR="00A66861">
        <w:t>7</w:t>
      </w:r>
      <w:r w:rsidR="00200238">
        <w:t>]</w:t>
      </w:r>
      <w:r>
        <w:t>:</w:t>
      </w:r>
    </w:p>
    <w:p w14:paraId="7D74F54B" w14:textId="77777777" w:rsidR="004106AB" w:rsidRDefault="004106AB" w:rsidP="00621F6E"/>
    <w:p w14:paraId="3DDCECCB" w14:textId="2A9AE7F5" w:rsidR="00440388" w:rsidRPr="00440388" w:rsidRDefault="00440388" w:rsidP="004106AB">
      <w:pPr>
        <w:pStyle w:val="Prrafodelista"/>
        <w:numPr>
          <w:ilvl w:val="0"/>
          <w:numId w:val="6"/>
        </w:numPr>
      </w:pPr>
      <w:r>
        <w:t xml:space="preserve">Parar el servicio (Linux): </w:t>
      </w:r>
      <w:r w:rsidRPr="00440388">
        <w:rPr>
          <w:rFonts w:ascii="Roboto Mono" w:hAnsi="Roboto Mono"/>
          <w:color w:val="333333"/>
          <w:highlight w:val="lightGray"/>
          <w:shd w:val="clear" w:color="auto" w:fill="FFFFFF"/>
        </w:rPr>
        <w:t>/</w:t>
      </w:r>
      <w:proofErr w:type="spellStart"/>
      <w:r w:rsidRPr="00440388">
        <w:rPr>
          <w:rFonts w:ascii="Roboto Mono" w:hAnsi="Roboto Mono"/>
          <w:color w:val="333333"/>
          <w:highlight w:val="lightGray"/>
          <w:shd w:val="clear" w:color="auto" w:fill="FFFFFF"/>
        </w:rPr>
        <w:t>etc</w:t>
      </w:r>
      <w:proofErr w:type="spellEnd"/>
      <w:r w:rsidRPr="00440388">
        <w:rPr>
          <w:rFonts w:ascii="Roboto Mono" w:hAnsi="Roboto Mono"/>
          <w:color w:val="333333"/>
          <w:highlight w:val="lightGray"/>
          <w:shd w:val="clear" w:color="auto" w:fill="FFFFFF"/>
        </w:rPr>
        <w:t>/</w:t>
      </w:r>
      <w:proofErr w:type="spellStart"/>
      <w:r w:rsidRPr="00440388">
        <w:rPr>
          <w:rFonts w:ascii="Roboto Mono" w:hAnsi="Roboto Mono"/>
          <w:color w:val="333333"/>
          <w:highlight w:val="lightGray"/>
          <w:shd w:val="clear" w:color="auto" w:fill="FFFFFF"/>
        </w:rPr>
        <w:t>init.d</w:t>
      </w:r>
      <w:proofErr w:type="spellEnd"/>
      <w:r w:rsidRPr="00440388">
        <w:rPr>
          <w:rFonts w:ascii="Roboto Mono" w:hAnsi="Roboto Mono"/>
          <w:color w:val="333333"/>
          <w:highlight w:val="lightGray"/>
          <w:shd w:val="clear" w:color="auto" w:fill="FFFFFF"/>
        </w:rPr>
        <w:t>/</w:t>
      </w:r>
      <w:proofErr w:type="spellStart"/>
      <w:r w:rsidRPr="00440388">
        <w:rPr>
          <w:rFonts w:ascii="Roboto Mono" w:hAnsi="Roboto Mono"/>
          <w:color w:val="333333"/>
          <w:highlight w:val="lightGray"/>
          <w:shd w:val="clear" w:color="auto" w:fill="FFFFFF"/>
        </w:rPr>
        <w:t>blpxe</w:t>
      </w:r>
      <w:proofErr w:type="spellEnd"/>
      <w:r w:rsidRPr="00440388">
        <w:rPr>
          <w:rFonts w:ascii="Roboto Mono" w:hAnsi="Roboto Mono"/>
          <w:color w:val="333333"/>
          <w:highlight w:val="lightGray"/>
          <w:shd w:val="clear" w:color="auto" w:fill="FFFFFF"/>
        </w:rPr>
        <w:t xml:space="preserve"> stop</w:t>
      </w:r>
    </w:p>
    <w:p w14:paraId="13C17507" w14:textId="1E540EE1" w:rsidR="00440388" w:rsidRPr="00D16FCE" w:rsidRDefault="00440388" w:rsidP="004106AB">
      <w:pPr>
        <w:pStyle w:val="Prrafodelista"/>
        <w:numPr>
          <w:ilvl w:val="0"/>
          <w:numId w:val="6"/>
        </w:numPr>
      </w:pPr>
      <w:r>
        <w:t xml:space="preserve">Reiniciar el servicio (Linux): </w:t>
      </w:r>
      <w:r w:rsidRPr="00440388">
        <w:rPr>
          <w:rFonts w:ascii="Roboto Mono" w:hAnsi="Roboto Mono"/>
          <w:color w:val="333333"/>
          <w:sz w:val="21"/>
          <w:szCs w:val="21"/>
          <w:highlight w:val="lightGray"/>
          <w:shd w:val="clear" w:color="auto" w:fill="FFFFFF"/>
        </w:rPr>
        <w:t>/</w:t>
      </w:r>
      <w:proofErr w:type="spellStart"/>
      <w:r w:rsidRPr="00440388">
        <w:rPr>
          <w:rFonts w:ascii="Roboto Mono" w:hAnsi="Roboto Mono"/>
          <w:color w:val="333333"/>
          <w:sz w:val="21"/>
          <w:szCs w:val="21"/>
          <w:highlight w:val="lightGray"/>
          <w:shd w:val="clear" w:color="auto" w:fill="FFFFFF"/>
        </w:rPr>
        <w:t>etc</w:t>
      </w:r>
      <w:proofErr w:type="spellEnd"/>
      <w:r w:rsidRPr="00440388">
        <w:rPr>
          <w:rFonts w:ascii="Roboto Mono" w:hAnsi="Roboto Mono"/>
          <w:color w:val="333333"/>
          <w:sz w:val="21"/>
          <w:szCs w:val="21"/>
          <w:highlight w:val="lightGray"/>
          <w:shd w:val="clear" w:color="auto" w:fill="FFFFFF"/>
        </w:rPr>
        <w:t>/</w:t>
      </w:r>
      <w:proofErr w:type="spellStart"/>
      <w:r w:rsidRPr="00440388">
        <w:rPr>
          <w:rFonts w:ascii="Roboto Mono" w:hAnsi="Roboto Mono"/>
          <w:color w:val="333333"/>
          <w:sz w:val="21"/>
          <w:szCs w:val="21"/>
          <w:highlight w:val="lightGray"/>
          <w:shd w:val="clear" w:color="auto" w:fill="FFFFFF"/>
        </w:rPr>
        <w:t>init.d</w:t>
      </w:r>
      <w:proofErr w:type="spellEnd"/>
      <w:r w:rsidRPr="00440388">
        <w:rPr>
          <w:rFonts w:ascii="Roboto Mono" w:hAnsi="Roboto Mono"/>
          <w:color w:val="333333"/>
          <w:sz w:val="21"/>
          <w:szCs w:val="21"/>
          <w:highlight w:val="lightGray"/>
          <w:shd w:val="clear" w:color="auto" w:fill="FFFFFF"/>
        </w:rPr>
        <w:t>/</w:t>
      </w:r>
      <w:proofErr w:type="spellStart"/>
      <w:r w:rsidRPr="00440388">
        <w:rPr>
          <w:rFonts w:ascii="Roboto Mono" w:hAnsi="Roboto Mono"/>
          <w:color w:val="333333"/>
          <w:sz w:val="21"/>
          <w:szCs w:val="21"/>
          <w:highlight w:val="lightGray"/>
          <w:shd w:val="clear" w:color="auto" w:fill="FFFFFF"/>
        </w:rPr>
        <w:t>blpxe</w:t>
      </w:r>
      <w:proofErr w:type="spellEnd"/>
      <w:r w:rsidRPr="00440388">
        <w:rPr>
          <w:rFonts w:ascii="Roboto Mono" w:hAnsi="Roboto Mono"/>
          <w:color w:val="333333"/>
          <w:sz w:val="21"/>
          <w:szCs w:val="21"/>
          <w:highlight w:val="lightGray"/>
          <w:shd w:val="clear" w:color="auto" w:fill="FFFFFF"/>
        </w:rPr>
        <w:t xml:space="preserve"> </w:t>
      </w:r>
      <w:proofErr w:type="spellStart"/>
      <w:r w:rsidRPr="00440388">
        <w:rPr>
          <w:rFonts w:ascii="Roboto Mono" w:hAnsi="Roboto Mono"/>
          <w:color w:val="333333"/>
          <w:sz w:val="21"/>
          <w:szCs w:val="21"/>
          <w:highlight w:val="lightGray"/>
          <w:shd w:val="clear" w:color="auto" w:fill="FFFFFF"/>
        </w:rPr>
        <w:t>restart</w:t>
      </w:r>
      <w:proofErr w:type="spellEnd"/>
    </w:p>
    <w:p w14:paraId="19CBA27C" w14:textId="45D92784" w:rsidR="00D16FCE" w:rsidRPr="00440388" w:rsidRDefault="00D16FCE" w:rsidP="00D16FCE">
      <w:pPr>
        <w:pStyle w:val="Prrafodelista"/>
        <w:numPr>
          <w:ilvl w:val="0"/>
          <w:numId w:val="6"/>
        </w:numPr>
      </w:pPr>
      <w:r>
        <w:t xml:space="preserve">Para reiniciar el servicio en el sistema de la demo (CentOS7): </w:t>
      </w:r>
      <w:proofErr w:type="spellStart"/>
      <w:r w:rsidRPr="00D16FCE">
        <w:rPr>
          <w:rFonts w:ascii="Roboto Mono" w:hAnsi="Roboto Mono"/>
          <w:highlight w:val="lightGray"/>
        </w:rPr>
        <w:t>systemctl</w:t>
      </w:r>
      <w:proofErr w:type="spellEnd"/>
      <w:r w:rsidRPr="00D16FCE">
        <w:rPr>
          <w:rFonts w:ascii="Roboto Mono" w:hAnsi="Roboto Mono"/>
          <w:highlight w:val="lightGray"/>
        </w:rPr>
        <w:t xml:space="preserve"> </w:t>
      </w:r>
      <w:proofErr w:type="spellStart"/>
      <w:r w:rsidRPr="00D16FCE">
        <w:rPr>
          <w:rFonts w:ascii="Roboto Mono" w:hAnsi="Roboto Mono"/>
          <w:highlight w:val="lightGray"/>
        </w:rPr>
        <w:t>restart</w:t>
      </w:r>
      <w:proofErr w:type="spellEnd"/>
      <w:r w:rsidRPr="00D16FCE">
        <w:rPr>
          <w:rFonts w:ascii="Roboto Mono" w:hAnsi="Roboto Mono"/>
          <w:highlight w:val="lightGray"/>
        </w:rPr>
        <w:t xml:space="preserve"> </w:t>
      </w:r>
      <w:proofErr w:type="spellStart"/>
      <w:r w:rsidRPr="00D16FCE">
        <w:rPr>
          <w:rFonts w:ascii="Roboto Mono" w:hAnsi="Roboto Mono"/>
          <w:highlight w:val="lightGray"/>
        </w:rPr>
        <w:t>xinetd</w:t>
      </w:r>
      <w:proofErr w:type="spellEnd"/>
    </w:p>
    <w:p w14:paraId="62EDEA7A" w14:textId="36CDCCB8" w:rsidR="00440388" w:rsidRDefault="00440388" w:rsidP="00440388">
      <w:pPr>
        <w:pStyle w:val="Prrafodelista"/>
        <w:numPr>
          <w:ilvl w:val="0"/>
          <w:numId w:val="6"/>
        </w:numPr>
      </w:pPr>
      <w:r>
        <w:t>Realizar cambios: Para realizar cambios en el servicio PXE lo único que debemos hacer es modificar su archivo de configuración y reiniciar el servicio.</w:t>
      </w:r>
    </w:p>
    <w:p w14:paraId="1033798D" w14:textId="77777777" w:rsidR="00D16FCE" w:rsidRDefault="00D16FCE" w:rsidP="00D16FCE">
      <w:pPr>
        <w:pStyle w:val="Prrafodelista"/>
        <w:ind w:left="720" w:firstLine="0"/>
      </w:pPr>
    </w:p>
    <w:p w14:paraId="7853EC1E" w14:textId="0AF348CB" w:rsidR="00440388" w:rsidRDefault="00440388" w:rsidP="00440388">
      <w:r>
        <w:t>TFTP</w:t>
      </w:r>
      <w:r w:rsidR="00200238">
        <w:t xml:space="preserve"> [1</w:t>
      </w:r>
      <w:r w:rsidR="00A66861">
        <w:t>8</w:t>
      </w:r>
      <w:r w:rsidR="00200238">
        <w:t>]</w:t>
      </w:r>
      <w:r>
        <w:t>:</w:t>
      </w:r>
    </w:p>
    <w:p w14:paraId="323C41AE" w14:textId="77777777" w:rsidR="004106AB" w:rsidRDefault="004106AB" w:rsidP="00440388"/>
    <w:p w14:paraId="4A7FA74C" w14:textId="732D9359" w:rsidR="00200238" w:rsidRPr="00440388" w:rsidRDefault="00200238" w:rsidP="004106AB">
      <w:pPr>
        <w:pStyle w:val="Prrafodelista"/>
        <w:numPr>
          <w:ilvl w:val="0"/>
          <w:numId w:val="7"/>
        </w:numPr>
      </w:pPr>
      <w:r>
        <w:t xml:space="preserve">Parar el servicio (Linux): </w:t>
      </w:r>
      <w:r w:rsidRPr="00440388">
        <w:rPr>
          <w:rFonts w:ascii="Roboto Mono" w:hAnsi="Roboto Mono"/>
          <w:color w:val="333333"/>
          <w:highlight w:val="lightGray"/>
          <w:shd w:val="clear" w:color="auto" w:fill="FFFFFF"/>
        </w:rPr>
        <w:t>/</w:t>
      </w:r>
      <w:proofErr w:type="spellStart"/>
      <w:r w:rsidRPr="00440388">
        <w:rPr>
          <w:rFonts w:ascii="Roboto Mono" w:hAnsi="Roboto Mono"/>
          <w:color w:val="333333"/>
          <w:highlight w:val="lightGray"/>
          <w:shd w:val="clear" w:color="auto" w:fill="FFFFFF"/>
        </w:rPr>
        <w:t>etc</w:t>
      </w:r>
      <w:proofErr w:type="spellEnd"/>
      <w:r w:rsidRPr="00440388">
        <w:rPr>
          <w:rFonts w:ascii="Roboto Mono" w:hAnsi="Roboto Mono"/>
          <w:color w:val="333333"/>
          <w:highlight w:val="lightGray"/>
          <w:shd w:val="clear" w:color="auto" w:fill="FFFFFF"/>
        </w:rPr>
        <w:t>/</w:t>
      </w:r>
      <w:proofErr w:type="spellStart"/>
      <w:r w:rsidRPr="00440388">
        <w:rPr>
          <w:rFonts w:ascii="Roboto Mono" w:hAnsi="Roboto Mono"/>
          <w:color w:val="333333"/>
          <w:highlight w:val="lightGray"/>
          <w:shd w:val="clear" w:color="auto" w:fill="FFFFFF"/>
        </w:rPr>
        <w:t>init.d</w:t>
      </w:r>
      <w:proofErr w:type="spellEnd"/>
      <w:r w:rsidRPr="00440388">
        <w:rPr>
          <w:rFonts w:ascii="Roboto Mono" w:hAnsi="Roboto Mono"/>
          <w:color w:val="333333"/>
          <w:highlight w:val="lightGray"/>
          <w:shd w:val="clear" w:color="auto" w:fill="FFFFFF"/>
        </w:rPr>
        <w:t>/</w:t>
      </w:r>
      <w:proofErr w:type="spellStart"/>
      <w:r w:rsidRPr="00440388">
        <w:rPr>
          <w:rFonts w:ascii="Roboto Mono" w:hAnsi="Roboto Mono"/>
          <w:color w:val="333333"/>
          <w:highlight w:val="lightGray"/>
          <w:shd w:val="clear" w:color="auto" w:fill="FFFFFF"/>
        </w:rPr>
        <w:t>bl</w:t>
      </w:r>
      <w:r>
        <w:rPr>
          <w:rFonts w:ascii="Roboto Mono" w:hAnsi="Roboto Mono"/>
          <w:color w:val="333333"/>
          <w:highlight w:val="lightGray"/>
          <w:shd w:val="clear" w:color="auto" w:fill="FFFFFF"/>
        </w:rPr>
        <w:t>tftp</w:t>
      </w:r>
      <w:proofErr w:type="spellEnd"/>
      <w:r w:rsidRPr="00440388">
        <w:rPr>
          <w:rFonts w:ascii="Roboto Mono" w:hAnsi="Roboto Mono"/>
          <w:color w:val="333333"/>
          <w:highlight w:val="lightGray"/>
          <w:shd w:val="clear" w:color="auto" w:fill="FFFFFF"/>
        </w:rPr>
        <w:t xml:space="preserve"> stop</w:t>
      </w:r>
    </w:p>
    <w:p w14:paraId="1E41E860" w14:textId="69A86F28" w:rsidR="00200238" w:rsidRPr="00D16FCE" w:rsidRDefault="00200238" w:rsidP="004106AB">
      <w:pPr>
        <w:pStyle w:val="Prrafodelista"/>
        <w:numPr>
          <w:ilvl w:val="0"/>
          <w:numId w:val="7"/>
        </w:numPr>
      </w:pPr>
      <w:r>
        <w:t xml:space="preserve">Reiniciar el servicio (Linux): </w:t>
      </w:r>
      <w:r w:rsidRPr="00440388">
        <w:rPr>
          <w:rFonts w:ascii="Roboto Mono" w:hAnsi="Roboto Mono"/>
          <w:color w:val="333333"/>
          <w:sz w:val="21"/>
          <w:szCs w:val="21"/>
          <w:highlight w:val="lightGray"/>
          <w:shd w:val="clear" w:color="auto" w:fill="FFFFFF"/>
        </w:rPr>
        <w:t>/</w:t>
      </w:r>
      <w:proofErr w:type="spellStart"/>
      <w:r w:rsidRPr="00440388">
        <w:rPr>
          <w:rFonts w:ascii="Roboto Mono" w:hAnsi="Roboto Mono"/>
          <w:color w:val="333333"/>
          <w:sz w:val="21"/>
          <w:szCs w:val="21"/>
          <w:highlight w:val="lightGray"/>
          <w:shd w:val="clear" w:color="auto" w:fill="FFFFFF"/>
        </w:rPr>
        <w:t>etc</w:t>
      </w:r>
      <w:proofErr w:type="spellEnd"/>
      <w:r w:rsidRPr="00440388">
        <w:rPr>
          <w:rFonts w:ascii="Roboto Mono" w:hAnsi="Roboto Mono"/>
          <w:color w:val="333333"/>
          <w:sz w:val="21"/>
          <w:szCs w:val="21"/>
          <w:highlight w:val="lightGray"/>
          <w:shd w:val="clear" w:color="auto" w:fill="FFFFFF"/>
        </w:rPr>
        <w:t>/</w:t>
      </w:r>
      <w:proofErr w:type="spellStart"/>
      <w:r w:rsidRPr="00440388">
        <w:rPr>
          <w:rFonts w:ascii="Roboto Mono" w:hAnsi="Roboto Mono"/>
          <w:color w:val="333333"/>
          <w:sz w:val="21"/>
          <w:szCs w:val="21"/>
          <w:highlight w:val="lightGray"/>
          <w:shd w:val="clear" w:color="auto" w:fill="FFFFFF"/>
        </w:rPr>
        <w:t>init.d</w:t>
      </w:r>
      <w:proofErr w:type="spellEnd"/>
      <w:r w:rsidRPr="00440388">
        <w:rPr>
          <w:rFonts w:ascii="Roboto Mono" w:hAnsi="Roboto Mono"/>
          <w:color w:val="333333"/>
          <w:sz w:val="21"/>
          <w:szCs w:val="21"/>
          <w:highlight w:val="lightGray"/>
          <w:shd w:val="clear" w:color="auto" w:fill="FFFFFF"/>
        </w:rPr>
        <w:t>/</w:t>
      </w:r>
      <w:proofErr w:type="spellStart"/>
      <w:r w:rsidRPr="00440388">
        <w:rPr>
          <w:rFonts w:ascii="Roboto Mono" w:hAnsi="Roboto Mono"/>
          <w:color w:val="333333"/>
          <w:sz w:val="21"/>
          <w:szCs w:val="21"/>
          <w:highlight w:val="lightGray"/>
          <w:shd w:val="clear" w:color="auto" w:fill="FFFFFF"/>
        </w:rPr>
        <w:t>b</w:t>
      </w:r>
      <w:r>
        <w:rPr>
          <w:rFonts w:ascii="Roboto Mono" w:hAnsi="Roboto Mono"/>
          <w:color w:val="333333"/>
          <w:sz w:val="21"/>
          <w:szCs w:val="21"/>
          <w:highlight w:val="lightGray"/>
          <w:shd w:val="clear" w:color="auto" w:fill="FFFFFF"/>
        </w:rPr>
        <w:t>tftp</w:t>
      </w:r>
      <w:proofErr w:type="spellEnd"/>
      <w:r w:rsidRPr="00440388">
        <w:rPr>
          <w:rFonts w:ascii="Roboto Mono" w:hAnsi="Roboto Mono"/>
          <w:color w:val="333333"/>
          <w:sz w:val="21"/>
          <w:szCs w:val="21"/>
          <w:highlight w:val="lightGray"/>
          <w:shd w:val="clear" w:color="auto" w:fill="FFFFFF"/>
        </w:rPr>
        <w:t xml:space="preserve"> </w:t>
      </w:r>
      <w:proofErr w:type="spellStart"/>
      <w:r w:rsidRPr="00440388">
        <w:rPr>
          <w:rFonts w:ascii="Roboto Mono" w:hAnsi="Roboto Mono"/>
          <w:color w:val="333333"/>
          <w:sz w:val="21"/>
          <w:szCs w:val="21"/>
          <w:highlight w:val="lightGray"/>
          <w:shd w:val="clear" w:color="auto" w:fill="FFFFFF"/>
        </w:rPr>
        <w:t>restart</w:t>
      </w:r>
      <w:proofErr w:type="spellEnd"/>
    </w:p>
    <w:p w14:paraId="7DBD345C" w14:textId="596F94E9" w:rsidR="00D16FCE" w:rsidRPr="00440388" w:rsidRDefault="00D16FCE" w:rsidP="00D16FCE">
      <w:pPr>
        <w:pStyle w:val="Prrafodelista"/>
        <w:numPr>
          <w:ilvl w:val="0"/>
          <w:numId w:val="7"/>
        </w:numPr>
      </w:pPr>
      <w:r>
        <w:t xml:space="preserve">Para reiniciar el servicio en el sistema de la demo (Centos7):  </w:t>
      </w:r>
      <w:proofErr w:type="spellStart"/>
      <w:r w:rsidRPr="00D16FCE">
        <w:rPr>
          <w:rFonts w:ascii="Roboto Mono" w:hAnsi="Roboto Mono"/>
          <w:highlight w:val="lightGray"/>
        </w:rPr>
        <w:t>systemctl</w:t>
      </w:r>
      <w:proofErr w:type="spellEnd"/>
      <w:r>
        <w:rPr>
          <w:rFonts w:ascii="Roboto Mono" w:hAnsi="Roboto Mono"/>
          <w:highlight w:val="lightGray"/>
        </w:rPr>
        <w:t xml:space="preserve"> </w:t>
      </w:r>
      <w:proofErr w:type="spellStart"/>
      <w:r w:rsidRPr="00D16FCE">
        <w:rPr>
          <w:rFonts w:ascii="Roboto Mono" w:hAnsi="Roboto Mono"/>
          <w:highlight w:val="lightGray"/>
        </w:rPr>
        <w:t>restart</w:t>
      </w:r>
      <w:proofErr w:type="spellEnd"/>
      <w:r w:rsidRPr="00D16FCE">
        <w:rPr>
          <w:rFonts w:ascii="Roboto Mono" w:hAnsi="Roboto Mono"/>
          <w:highlight w:val="lightGray"/>
        </w:rPr>
        <w:t xml:space="preserve"> </w:t>
      </w:r>
      <w:proofErr w:type="spellStart"/>
      <w:r w:rsidRPr="00D16FCE">
        <w:rPr>
          <w:rFonts w:ascii="Roboto Mono" w:hAnsi="Roboto Mono"/>
          <w:highlight w:val="lightGray"/>
        </w:rPr>
        <w:t>tftp</w:t>
      </w:r>
      <w:proofErr w:type="spellEnd"/>
    </w:p>
    <w:p w14:paraId="090E9373" w14:textId="21CACD5F" w:rsidR="00440388" w:rsidRDefault="00200238" w:rsidP="004106AB">
      <w:pPr>
        <w:pStyle w:val="Prrafodelista"/>
        <w:numPr>
          <w:ilvl w:val="0"/>
          <w:numId w:val="7"/>
        </w:numPr>
      </w:pPr>
      <w:r>
        <w:t xml:space="preserve">Realizar cambios: Para realizar cambios en el servicio </w:t>
      </w:r>
      <w:r w:rsidR="00884EEE">
        <w:t>TFTP</w:t>
      </w:r>
      <w:r>
        <w:t xml:space="preserve"> lo único que debemos hacer es modificar su archivo de configuración y reiniciar el servicio.</w:t>
      </w:r>
    </w:p>
    <w:p w14:paraId="7C35835C" w14:textId="77777777" w:rsidR="00D16FCE" w:rsidRDefault="00D16FCE" w:rsidP="00D16FCE">
      <w:pPr>
        <w:pStyle w:val="Prrafodelista"/>
        <w:ind w:left="720" w:firstLine="0"/>
      </w:pPr>
    </w:p>
    <w:p w14:paraId="666F3BBF" w14:textId="2BFD5610" w:rsidR="00D16FCE" w:rsidRDefault="00245958" w:rsidP="00245958">
      <w:r>
        <w:t>DHCP:</w:t>
      </w:r>
    </w:p>
    <w:p w14:paraId="30DB5E2F" w14:textId="77777777" w:rsidR="00D16FCE" w:rsidRDefault="00D16FCE" w:rsidP="00245958"/>
    <w:p w14:paraId="0B227002" w14:textId="03A6070D" w:rsidR="00245958" w:rsidRPr="00BF7087" w:rsidRDefault="00245958" w:rsidP="00245958">
      <w:pPr>
        <w:pStyle w:val="Prrafodelista"/>
        <w:numPr>
          <w:ilvl w:val="0"/>
          <w:numId w:val="7"/>
        </w:numPr>
      </w:pPr>
      <w:r>
        <w:t xml:space="preserve">Para reiniciar el servicio en el sistema de la demo (CentOS7): </w:t>
      </w:r>
      <w:proofErr w:type="spellStart"/>
      <w:r w:rsidRPr="00D16FCE">
        <w:rPr>
          <w:rFonts w:ascii="Roboto Mono" w:hAnsi="Roboto Mono"/>
          <w:highlight w:val="lightGray"/>
        </w:rPr>
        <w:t>systemctl</w:t>
      </w:r>
      <w:proofErr w:type="spellEnd"/>
      <w:r w:rsidRPr="00D16FCE">
        <w:rPr>
          <w:rFonts w:ascii="Roboto Mono" w:hAnsi="Roboto Mono"/>
          <w:highlight w:val="lightGray"/>
        </w:rPr>
        <w:t xml:space="preserve"> </w:t>
      </w:r>
      <w:proofErr w:type="spellStart"/>
      <w:r w:rsidRPr="00D16FCE">
        <w:rPr>
          <w:rFonts w:ascii="Roboto Mono" w:hAnsi="Roboto Mono"/>
          <w:highlight w:val="lightGray"/>
        </w:rPr>
        <w:t>restart</w:t>
      </w:r>
      <w:proofErr w:type="spellEnd"/>
      <w:r w:rsidRPr="00D16FCE">
        <w:rPr>
          <w:rFonts w:ascii="Roboto Mono" w:hAnsi="Roboto Mono"/>
          <w:highlight w:val="lightGray"/>
        </w:rPr>
        <w:t xml:space="preserve"> </w:t>
      </w:r>
      <w:proofErr w:type="spellStart"/>
      <w:r w:rsidRPr="00D16FCE">
        <w:rPr>
          <w:rFonts w:ascii="Roboto Mono" w:hAnsi="Roboto Mono"/>
          <w:highlight w:val="lightGray"/>
        </w:rPr>
        <w:t>dhcpd</w:t>
      </w:r>
      <w:proofErr w:type="spellEnd"/>
    </w:p>
    <w:p w14:paraId="13693B8B" w14:textId="15C0DB8B" w:rsidR="00BF7087" w:rsidRDefault="00BF7087" w:rsidP="00BF7087"/>
    <w:p w14:paraId="0636094A" w14:textId="44F0A469" w:rsidR="00BF7087" w:rsidRDefault="00BF7087" w:rsidP="00BF7087">
      <w:r>
        <w:t xml:space="preserve">Adicionalmente podemos consultar el estado de los servicios para poder encontrar fallos en este mediante </w:t>
      </w:r>
      <w:r>
        <w:t>este comando.</w:t>
      </w:r>
    </w:p>
    <w:p w14:paraId="770F2B1E" w14:textId="77777777" w:rsidR="00BF7087" w:rsidRDefault="00BF7087" w:rsidP="00BF7087"/>
    <w:p w14:paraId="73A6F5D6" w14:textId="1BF60B99" w:rsidR="00BF7087" w:rsidRDefault="00BF7087" w:rsidP="00BF7087">
      <w:pPr>
        <w:rPr>
          <w:rFonts w:ascii="Roboto Mono" w:hAnsi="Roboto Mono"/>
        </w:rPr>
      </w:pPr>
      <w:proofErr w:type="spellStart"/>
      <w:r w:rsidRPr="00BF7087">
        <w:rPr>
          <w:rFonts w:ascii="Roboto Mono" w:hAnsi="Roboto Mono"/>
          <w:highlight w:val="lightGray"/>
        </w:rPr>
        <w:t>systemctl</w:t>
      </w:r>
      <w:proofErr w:type="spellEnd"/>
      <w:r w:rsidRPr="00BF7087">
        <w:rPr>
          <w:rFonts w:ascii="Roboto Mono" w:hAnsi="Roboto Mono"/>
          <w:highlight w:val="lightGray"/>
        </w:rPr>
        <w:t xml:space="preserve"> status &lt;servicio&gt;</w:t>
      </w:r>
    </w:p>
    <w:p w14:paraId="49279D0F" w14:textId="77777777" w:rsidR="00BF7087" w:rsidRPr="00BF7087" w:rsidRDefault="00BF7087" w:rsidP="00BF7087">
      <w:pPr>
        <w:rPr>
          <w:rFonts w:ascii="Roboto Mono" w:hAnsi="Roboto Mono"/>
        </w:rPr>
      </w:pPr>
    </w:p>
    <w:p w14:paraId="516253AD" w14:textId="53295916" w:rsidR="00BF7087" w:rsidRDefault="00BF7087" w:rsidP="00BF7087">
      <w:r>
        <w:t xml:space="preserve">donde &lt;servicio&gt; puede ser cualquiera de los anteriores, por </w:t>
      </w:r>
      <w:r>
        <w:t>ejemplo,</w:t>
      </w:r>
      <w:r>
        <w:t xml:space="preserve"> para DHCP sería</w:t>
      </w:r>
      <w:r>
        <w:t xml:space="preserve"> el siguiente.</w:t>
      </w:r>
    </w:p>
    <w:p w14:paraId="2762A4D9" w14:textId="77777777" w:rsidR="00BF7087" w:rsidRDefault="00BF7087" w:rsidP="00BF7087"/>
    <w:p w14:paraId="22B32AFB" w14:textId="4FEEDB3F" w:rsidR="00BF7087" w:rsidRPr="00BF7087" w:rsidRDefault="00BF7087" w:rsidP="00BF7087">
      <w:pPr>
        <w:rPr>
          <w:rFonts w:ascii="Roboto Mono" w:hAnsi="Roboto Mono"/>
        </w:rPr>
      </w:pPr>
      <w:proofErr w:type="spellStart"/>
      <w:r w:rsidRPr="00BF7087">
        <w:rPr>
          <w:rFonts w:ascii="Roboto Mono" w:hAnsi="Roboto Mono"/>
          <w:highlight w:val="lightGray"/>
        </w:rPr>
        <w:t>systemctl</w:t>
      </w:r>
      <w:proofErr w:type="spellEnd"/>
      <w:r w:rsidRPr="00BF7087">
        <w:rPr>
          <w:rFonts w:ascii="Roboto Mono" w:hAnsi="Roboto Mono"/>
          <w:highlight w:val="lightGray"/>
        </w:rPr>
        <w:t xml:space="preserve"> status </w:t>
      </w:r>
      <w:proofErr w:type="spellStart"/>
      <w:r w:rsidRPr="00BF7087">
        <w:rPr>
          <w:rFonts w:ascii="Roboto Mono" w:hAnsi="Roboto Mono"/>
          <w:highlight w:val="lightGray"/>
        </w:rPr>
        <w:t>dhcpd</w:t>
      </w:r>
      <w:proofErr w:type="spellEnd"/>
    </w:p>
    <w:p w14:paraId="6F7198FF" w14:textId="77777777" w:rsidR="00621F6E" w:rsidRDefault="00621F6E" w:rsidP="00621F6E"/>
    <w:p w14:paraId="17A01806" w14:textId="00D2DD5A" w:rsidR="00621F6E" w:rsidRDefault="00761D9B" w:rsidP="00621F6E">
      <w:pPr>
        <w:pStyle w:val="Ttulo1"/>
        <w:ind w:left="0"/>
        <w:rPr>
          <w:color w:val="0070C0"/>
        </w:rPr>
      </w:pPr>
      <w:bookmarkStart w:id="21" w:name="_Toc129696554"/>
      <w:r>
        <w:rPr>
          <w:color w:val="0070C0"/>
        </w:rPr>
        <w:t>Servidor PXE y TFTP redundantes</w:t>
      </w:r>
      <w:bookmarkEnd w:id="21"/>
    </w:p>
    <w:p w14:paraId="4B2BAF96" w14:textId="77777777" w:rsidR="00621F6E" w:rsidRDefault="00621F6E" w:rsidP="00BF2B22">
      <w:pPr>
        <w:rPr>
          <w:rFonts w:asciiTheme="minorHAnsi" w:hAnsiTheme="minorHAnsi" w:cstheme="minorHAnsi"/>
          <w:color w:val="000000" w:themeColor="text1"/>
        </w:rPr>
      </w:pPr>
    </w:p>
    <w:p w14:paraId="08A525AF" w14:textId="4E39B4CF" w:rsidR="00E17C96" w:rsidRDefault="00282E3F" w:rsidP="00BF2B22">
      <w:pPr>
        <w:rPr>
          <w:rFonts w:asciiTheme="minorHAnsi" w:hAnsiTheme="minorHAnsi" w:cstheme="minorHAnsi"/>
          <w:color w:val="000000" w:themeColor="text1"/>
        </w:rPr>
      </w:pPr>
      <w:r>
        <w:rPr>
          <w:rFonts w:asciiTheme="minorHAnsi" w:hAnsiTheme="minorHAnsi" w:cstheme="minorHAnsi"/>
          <w:color w:val="000000" w:themeColor="text1"/>
        </w:rPr>
        <w:t>Los servicios PXE y TFTP si soportan redundancia. Para</w:t>
      </w:r>
      <w:r w:rsidR="00F77388">
        <w:rPr>
          <w:rFonts w:asciiTheme="minorHAnsi" w:hAnsiTheme="minorHAnsi" w:cstheme="minorHAnsi"/>
          <w:color w:val="000000" w:themeColor="text1"/>
        </w:rPr>
        <w:t xml:space="preserve"> </w:t>
      </w:r>
      <w:r w:rsidR="00742A87">
        <w:rPr>
          <w:rFonts w:asciiTheme="minorHAnsi" w:hAnsiTheme="minorHAnsi" w:cstheme="minorHAnsi"/>
          <w:color w:val="000000" w:themeColor="text1"/>
        </w:rPr>
        <w:t xml:space="preserve">introducir en nuestra red un servidor PXE redundante, </w:t>
      </w:r>
      <w:r>
        <w:rPr>
          <w:rFonts w:asciiTheme="minorHAnsi" w:hAnsiTheme="minorHAnsi" w:cstheme="minorHAnsi"/>
          <w:color w:val="000000" w:themeColor="text1"/>
        </w:rPr>
        <w:t xml:space="preserve">lo que deberemos hacer es instalar </w:t>
      </w:r>
      <w:r w:rsidR="00F77388">
        <w:rPr>
          <w:rFonts w:asciiTheme="minorHAnsi" w:hAnsiTheme="minorHAnsi" w:cstheme="minorHAnsi"/>
          <w:color w:val="000000" w:themeColor="text1"/>
        </w:rPr>
        <w:t>el segundo servidor</w:t>
      </w:r>
      <w:r>
        <w:rPr>
          <w:rFonts w:asciiTheme="minorHAnsi" w:hAnsiTheme="minorHAnsi" w:cstheme="minorHAnsi"/>
          <w:color w:val="000000" w:themeColor="text1"/>
        </w:rPr>
        <w:t xml:space="preserve"> </w:t>
      </w:r>
      <w:r w:rsidR="00941A12">
        <w:rPr>
          <w:rFonts w:asciiTheme="minorHAnsi" w:hAnsiTheme="minorHAnsi" w:cstheme="minorHAnsi"/>
          <w:color w:val="000000" w:themeColor="text1"/>
        </w:rPr>
        <w:t xml:space="preserve">en otro nodo de </w:t>
      </w:r>
      <w:r w:rsidR="006C71CF">
        <w:rPr>
          <w:rFonts w:asciiTheme="minorHAnsi" w:hAnsiTheme="minorHAnsi" w:cstheme="minorHAnsi"/>
          <w:color w:val="000000" w:themeColor="text1"/>
        </w:rPr>
        <w:t>la misma</w:t>
      </w:r>
      <w:r w:rsidR="00941A12">
        <w:rPr>
          <w:rFonts w:asciiTheme="minorHAnsi" w:hAnsiTheme="minorHAnsi" w:cstheme="minorHAnsi"/>
          <w:color w:val="000000" w:themeColor="text1"/>
        </w:rPr>
        <w:t xml:space="preserve"> </w:t>
      </w:r>
      <w:r w:rsidR="00AB458E">
        <w:rPr>
          <w:rFonts w:asciiTheme="minorHAnsi" w:hAnsiTheme="minorHAnsi" w:cstheme="minorHAnsi"/>
          <w:color w:val="000000" w:themeColor="text1"/>
        </w:rPr>
        <w:t>subred, lo configuramos de la misma forma que se configuró el servidor PXE principal</w:t>
      </w:r>
      <w:r w:rsidR="007A2AD3">
        <w:rPr>
          <w:rFonts w:asciiTheme="minorHAnsi" w:hAnsiTheme="minorHAnsi" w:cstheme="minorHAnsi"/>
          <w:color w:val="000000" w:themeColor="text1"/>
        </w:rPr>
        <w:t>.</w:t>
      </w:r>
      <w:r w:rsidR="00674F73">
        <w:rPr>
          <w:rFonts w:asciiTheme="minorHAnsi" w:hAnsiTheme="minorHAnsi" w:cstheme="minorHAnsi"/>
          <w:color w:val="000000" w:themeColor="text1"/>
        </w:rPr>
        <w:t xml:space="preserve"> Una vez hecho, lo siguiente será la configuración del servidor TFTP, para ello deberemos editar el archivo </w:t>
      </w:r>
      <w:proofErr w:type="spellStart"/>
      <w:r w:rsidR="00674F73" w:rsidRPr="001E22CA">
        <w:rPr>
          <w:rFonts w:asciiTheme="minorHAnsi" w:hAnsiTheme="minorHAnsi" w:cstheme="minorHAnsi"/>
          <w:b/>
          <w:bCs/>
          <w:color w:val="000000" w:themeColor="text1"/>
        </w:rPr>
        <w:t>pxe.conf</w:t>
      </w:r>
      <w:proofErr w:type="spellEnd"/>
      <w:r w:rsidR="00F56687" w:rsidRPr="001E22CA">
        <w:rPr>
          <w:rFonts w:asciiTheme="minorHAnsi" w:hAnsiTheme="minorHAnsi" w:cstheme="minorHAnsi"/>
          <w:b/>
          <w:bCs/>
          <w:color w:val="000000" w:themeColor="text1"/>
        </w:rPr>
        <w:t xml:space="preserve"> </w:t>
      </w:r>
      <w:r w:rsidR="00F56687">
        <w:rPr>
          <w:rFonts w:asciiTheme="minorHAnsi" w:hAnsiTheme="minorHAnsi" w:cstheme="minorHAnsi"/>
          <w:color w:val="000000" w:themeColor="text1"/>
        </w:rPr>
        <w:t xml:space="preserve">en el segundo servidor y añadir las siguientes líneas de </w:t>
      </w:r>
      <w:r w:rsidR="001E22CA">
        <w:rPr>
          <w:rFonts w:asciiTheme="minorHAnsi" w:hAnsiTheme="minorHAnsi" w:cstheme="minorHAnsi"/>
          <w:color w:val="000000" w:themeColor="text1"/>
        </w:rPr>
        <w:t xml:space="preserve">configuración </w:t>
      </w:r>
      <w:r w:rsidR="00674F73">
        <w:rPr>
          <w:rFonts w:asciiTheme="minorHAnsi" w:hAnsiTheme="minorHAnsi" w:cstheme="minorHAnsi"/>
          <w:color w:val="000000" w:themeColor="text1"/>
        </w:rPr>
        <w:t>[</w:t>
      </w:r>
      <w:r>
        <w:rPr>
          <w:rFonts w:asciiTheme="minorHAnsi" w:hAnsiTheme="minorHAnsi" w:cstheme="minorHAnsi"/>
          <w:color w:val="000000" w:themeColor="text1"/>
        </w:rPr>
        <w:t>1</w:t>
      </w:r>
      <w:r w:rsidR="00A66861">
        <w:rPr>
          <w:rFonts w:asciiTheme="minorHAnsi" w:hAnsiTheme="minorHAnsi" w:cstheme="minorHAnsi"/>
          <w:color w:val="000000" w:themeColor="text1"/>
        </w:rPr>
        <w:t>9</w:t>
      </w:r>
      <w:r>
        <w:rPr>
          <w:rFonts w:asciiTheme="minorHAnsi" w:hAnsiTheme="minorHAnsi" w:cstheme="minorHAnsi"/>
          <w:color w:val="000000" w:themeColor="text1"/>
        </w:rPr>
        <w:t>].</w:t>
      </w:r>
    </w:p>
    <w:p w14:paraId="6CBC96EA" w14:textId="090AD9F8" w:rsidR="007A2AD3" w:rsidRDefault="007A2AD3" w:rsidP="00BF2B22">
      <w:pPr>
        <w:rPr>
          <w:rFonts w:asciiTheme="minorHAnsi" w:hAnsiTheme="minorHAnsi" w:cstheme="minorHAnsi"/>
          <w:color w:val="000000" w:themeColor="text1"/>
        </w:rPr>
      </w:pPr>
    </w:p>
    <w:p w14:paraId="18A0D526" w14:textId="77777777" w:rsidR="00785513" w:rsidRPr="00E940D0" w:rsidRDefault="00785513" w:rsidP="00BF2B22">
      <w:pPr>
        <w:rPr>
          <w:rFonts w:ascii="Roboto Mono" w:hAnsi="Roboto Mono" w:cstheme="minorHAnsi"/>
          <w:color w:val="000000" w:themeColor="text1"/>
        </w:rPr>
      </w:pPr>
      <w:proofErr w:type="spellStart"/>
      <w:r w:rsidRPr="00E940D0">
        <w:rPr>
          <w:rFonts w:ascii="Roboto Mono" w:hAnsi="Roboto Mono" w:cstheme="minorHAnsi"/>
          <w:color w:val="000000" w:themeColor="text1"/>
          <w:highlight w:val="lightGray"/>
        </w:rPr>
        <w:t>u</w:t>
      </w:r>
      <w:r w:rsidR="007A2AD3" w:rsidRPr="00E940D0">
        <w:rPr>
          <w:rFonts w:ascii="Roboto Mono" w:hAnsi="Roboto Mono" w:cstheme="minorHAnsi"/>
          <w:color w:val="000000" w:themeColor="text1"/>
          <w:highlight w:val="lightGray"/>
        </w:rPr>
        <w:t>se_config_file</w:t>
      </w:r>
      <w:proofErr w:type="spellEnd"/>
      <w:r w:rsidR="007A2AD3" w:rsidRPr="00E940D0">
        <w:rPr>
          <w:rFonts w:ascii="Roboto Mono" w:hAnsi="Roboto Mono" w:cstheme="minorHAnsi"/>
          <w:color w:val="000000" w:themeColor="text1"/>
          <w:highlight w:val="lightGray"/>
        </w:rPr>
        <w:t>=</w:t>
      </w:r>
      <w:r w:rsidRPr="00E940D0">
        <w:rPr>
          <w:rFonts w:ascii="Roboto Mono" w:hAnsi="Roboto Mono" w:cstheme="minorHAnsi"/>
          <w:color w:val="000000" w:themeColor="text1"/>
          <w:highlight w:val="lightGray"/>
        </w:rPr>
        <w:t>true</w:t>
      </w:r>
    </w:p>
    <w:p w14:paraId="6D1DD437" w14:textId="2139DDFE" w:rsidR="00785513" w:rsidRDefault="00785513" w:rsidP="00BF2B22">
      <w:pPr>
        <w:rPr>
          <w:rFonts w:asciiTheme="minorHAnsi" w:hAnsiTheme="minorHAnsi" w:cstheme="minorHAnsi"/>
          <w:color w:val="000000" w:themeColor="text1"/>
        </w:rPr>
      </w:pPr>
    </w:p>
    <w:p w14:paraId="573EACB0" w14:textId="7F8F5F56" w:rsidR="007A2AD3" w:rsidRDefault="00CD3244" w:rsidP="00BF2B22">
      <w:pPr>
        <w:rPr>
          <w:rFonts w:asciiTheme="minorHAnsi" w:hAnsiTheme="minorHAnsi" w:cstheme="minorHAnsi"/>
          <w:color w:val="000000" w:themeColor="text1"/>
        </w:rPr>
      </w:pPr>
      <w:r>
        <w:rPr>
          <w:rFonts w:asciiTheme="minorHAnsi" w:hAnsiTheme="minorHAnsi" w:cstheme="minorHAnsi"/>
          <w:color w:val="000000" w:themeColor="text1"/>
        </w:rPr>
        <w:t>Y estableceremos la misma configuración que para el servidor principal de TFTP excepto por la dirección</w:t>
      </w:r>
      <w:r w:rsidR="00CC1342">
        <w:rPr>
          <w:rFonts w:asciiTheme="minorHAnsi" w:hAnsiTheme="minorHAnsi" w:cstheme="minorHAnsi"/>
          <w:color w:val="000000" w:themeColor="text1"/>
        </w:rPr>
        <w:t xml:space="preserve"> IP la </w:t>
      </w:r>
      <w:r w:rsidR="00E940D0">
        <w:rPr>
          <w:rFonts w:asciiTheme="minorHAnsi" w:hAnsiTheme="minorHAnsi" w:cstheme="minorHAnsi"/>
          <w:color w:val="000000" w:themeColor="text1"/>
        </w:rPr>
        <w:t>cual</w:t>
      </w:r>
      <w:r w:rsidR="00CC1342">
        <w:rPr>
          <w:rFonts w:asciiTheme="minorHAnsi" w:hAnsiTheme="minorHAnsi" w:cstheme="minorHAnsi"/>
          <w:color w:val="000000" w:themeColor="text1"/>
        </w:rPr>
        <w:t xml:space="preserve"> deberá ser la del nuevo servidor</w:t>
      </w:r>
      <w:r>
        <w:rPr>
          <w:rFonts w:asciiTheme="minorHAnsi" w:hAnsiTheme="minorHAnsi" w:cstheme="minorHAnsi"/>
          <w:color w:val="000000" w:themeColor="text1"/>
        </w:rPr>
        <w:t xml:space="preserve"> y el directorio </w:t>
      </w:r>
      <w:r w:rsidR="00CC1342">
        <w:rPr>
          <w:rFonts w:asciiTheme="minorHAnsi" w:hAnsiTheme="minorHAnsi" w:cstheme="minorHAnsi"/>
          <w:color w:val="000000" w:themeColor="text1"/>
        </w:rPr>
        <w:t>base que tendrá que ser también la del nuevo servidor</w:t>
      </w:r>
      <w:r>
        <w:rPr>
          <w:rFonts w:asciiTheme="minorHAnsi" w:hAnsiTheme="minorHAnsi" w:cstheme="minorHAnsi"/>
          <w:color w:val="000000" w:themeColor="text1"/>
        </w:rPr>
        <w:t xml:space="preserve">. </w:t>
      </w:r>
      <w:r w:rsidR="00CC1342">
        <w:rPr>
          <w:rFonts w:asciiTheme="minorHAnsi" w:hAnsiTheme="minorHAnsi" w:cstheme="minorHAnsi"/>
          <w:color w:val="000000" w:themeColor="text1"/>
        </w:rPr>
        <w:t xml:space="preserve">A </w:t>
      </w:r>
      <w:r w:rsidR="0031165E">
        <w:rPr>
          <w:rFonts w:asciiTheme="minorHAnsi" w:hAnsiTheme="minorHAnsi" w:cstheme="minorHAnsi"/>
          <w:color w:val="000000" w:themeColor="text1"/>
        </w:rPr>
        <w:t>continuación,</w:t>
      </w:r>
      <w:r w:rsidR="00CC1342">
        <w:rPr>
          <w:rFonts w:asciiTheme="minorHAnsi" w:hAnsiTheme="minorHAnsi" w:cstheme="minorHAnsi"/>
          <w:color w:val="000000" w:themeColor="text1"/>
        </w:rPr>
        <w:t xml:space="preserve"> </w:t>
      </w:r>
      <w:r w:rsidR="0000064F">
        <w:rPr>
          <w:rFonts w:asciiTheme="minorHAnsi" w:hAnsiTheme="minorHAnsi" w:cstheme="minorHAnsi"/>
          <w:color w:val="000000" w:themeColor="text1"/>
        </w:rPr>
        <w:t xml:space="preserve">reiniciamos el servidor redundante </w:t>
      </w:r>
      <w:r w:rsidR="00AF0CE7">
        <w:rPr>
          <w:rFonts w:asciiTheme="minorHAnsi" w:hAnsiTheme="minorHAnsi" w:cstheme="minorHAnsi"/>
          <w:color w:val="000000" w:themeColor="text1"/>
        </w:rPr>
        <w:t>y ya estaría disponible el segundo servidor para cuando las peticiones PXE y TFTP fallen en el primero.</w:t>
      </w:r>
    </w:p>
    <w:p w14:paraId="5B0BB8F4" w14:textId="74534A7E" w:rsidR="009F0D59" w:rsidRDefault="009F0D59" w:rsidP="00BF2B22">
      <w:pPr>
        <w:rPr>
          <w:rFonts w:asciiTheme="minorHAnsi" w:hAnsiTheme="minorHAnsi" w:cstheme="minorHAnsi"/>
          <w:color w:val="000000" w:themeColor="text1"/>
        </w:rPr>
      </w:pPr>
    </w:p>
    <w:p w14:paraId="3A5DADB9" w14:textId="36DE660D" w:rsidR="009F0D59" w:rsidRDefault="009F0D59" w:rsidP="00BF2B22">
      <w:pPr>
        <w:rPr>
          <w:rFonts w:asciiTheme="minorHAnsi" w:hAnsiTheme="minorHAnsi" w:cstheme="minorHAnsi"/>
          <w:color w:val="000000" w:themeColor="text1"/>
        </w:rPr>
      </w:pPr>
    </w:p>
    <w:p w14:paraId="032F270C" w14:textId="650F1652" w:rsidR="009F0D59" w:rsidRDefault="009F0D59" w:rsidP="009F0D59">
      <w:pPr>
        <w:pStyle w:val="Ttulo1"/>
        <w:ind w:left="0"/>
        <w:rPr>
          <w:color w:val="0070C0"/>
        </w:rPr>
      </w:pPr>
      <w:bookmarkStart w:id="22" w:name="_Toc129696555"/>
      <w:r>
        <w:rPr>
          <w:color w:val="0070C0"/>
        </w:rPr>
        <w:t>Configuración TCP/IP en un nodo cualquiera</w:t>
      </w:r>
      <w:bookmarkEnd w:id="22"/>
    </w:p>
    <w:p w14:paraId="0ED83556" w14:textId="77777777" w:rsidR="00F37AD4" w:rsidRDefault="00F37AD4" w:rsidP="009F0D59">
      <w:pPr>
        <w:pStyle w:val="Ttulo1"/>
        <w:ind w:left="0"/>
        <w:rPr>
          <w:color w:val="0070C0"/>
        </w:rPr>
      </w:pPr>
    </w:p>
    <w:p w14:paraId="12ACBB41" w14:textId="20255E36" w:rsidR="0031165E" w:rsidRPr="003A7206" w:rsidRDefault="0031165E" w:rsidP="00FD6367">
      <w:bookmarkStart w:id="23" w:name="_Toc129696383"/>
      <w:r w:rsidRPr="003A7206">
        <w:t xml:space="preserve">Para la configuración de este apartado y de los siguientes vamos a tener en cuenta que hemos usado una distribución Red </w:t>
      </w:r>
      <w:proofErr w:type="spellStart"/>
      <w:r w:rsidRPr="003A7206">
        <w:t>Hat</w:t>
      </w:r>
      <w:proofErr w:type="spellEnd"/>
      <w:r w:rsidRPr="003A7206">
        <w:t xml:space="preserve"> de 64 bits, concretamente centOS7 (en su versión 7.9.2009).</w:t>
      </w:r>
      <w:bookmarkEnd w:id="23"/>
    </w:p>
    <w:p w14:paraId="4EB3D9E6" w14:textId="14D09A88" w:rsidR="0031165E" w:rsidRPr="003A7206" w:rsidRDefault="0031165E" w:rsidP="00FD6367">
      <w:bookmarkStart w:id="24" w:name="_Toc129696384"/>
      <w:r w:rsidRPr="003A7206">
        <w:lastRenderedPageBreak/>
        <w:t xml:space="preserve">Para configurar TCP/IP en un nodo, lo que tenemos que hacer es acceder al archivo en la ruta </w:t>
      </w:r>
      <w:r w:rsidRPr="003A7206">
        <w:rPr>
          <w:b/>
          <w:bCs/>
        </w:rPr>
        <w:t>/</w:t>
      </w:r>
      <w:proofErr w:type="spellStart"/>
      <w:r w:rsidRPr="003A7206">
        <w:rPr>
          <w:b/>
          <w:bCs/>
        </w:rPr>
        <w:t>etc</w:t>
      </w:r>
      <w:proofErr w:type="spellEnd"/>
      <w:r w:rsidRPr="003A7206">
        <w:rPr>
          <w:b/>
          <w:bCs/>
        </w:rPr>
        <w:t>/</w:t>
      </w:r>
      <w:proofErr w:type="spellStart"/>
      <w:r w:rsidRPr="003A7206">
        <w:rPr>
          <w:b/>
          <w:bCs/>
        </w:rPr>
        <w:t>sysconfig</w:t>
      </w:r>
      <w:proofErr w:type="spellEnd"/>
      <w:r w:rsidRPr="003A7206">
        <w:rPr>
          <w:b/>
          <w:bCs/>
        </w:rPr>
        <w:t>/</w:t>
      </w:r>
      <w:proofErr w:type="spellStart"/>
      <w:r w:rsidRPr="003A7206">
        <w:rPr>
          <w:b/>
          <w:bCs/>
        </w:rPr>
        <w:t>network</w:t>
      </w:r>
      <w:proofErr w:type="spellEnd"/>
      <w:r w:rsidRPr="003A7206">
        <w:rPr>
          <w:b/>
          <w:bCs/>
        </w:rPr>
        <w:t xml:space="preserve">-scripts/ifcfg-enp0s3 </w:t>
      </w:r>
      <w:r w:rsidRPr="003A7206">
        <w:t xml:space="preserve">cabe destacar que </w:t>
      </w:r>
      <w:r w:rsidRPr="003A7206">
        <w:rPr>
          <w:i/>
          <w:iCs/>
        </w:rPr>
        <w:t>enp0s3</w:t>
      </w:r>
      <w:r w:rsidRPr="003A7206">
        <w:t xml:space="preserve"> es el nombre de la interfaz de red de nuestro ejemplo, este puede ser cambiado en función de la interfaz.</w:t>
      </w:r>
      <w:bookmarkEnd w:id="24"/>
    </w:p>
    <w:p w14:paraId="6B526938" w14:textId="44E97447" w:rsidR="0031165E" w:rsidRPr="003A7206" w:rsidRDefault="0031165E" w:rsidP="00FD6367">
      <w:bookmarkStart w:id="25" w:name="_Toc129696385"/>
      <w:r w:rsidRPr="003A7206">
        <w:t xml:space="preserve">En este archivo de configuración podemos configurar la IP (pudendo ser estática, </w:t>
      </w:r>
      <w:r w:rsidR="002579B0" w:rsidRPr="003A7206">
        <w:t>DHCP</w:t>
      </w:r>
      <w:r w:rsidRPr="003A7206">
        <w:t xml:space="preserve">, </w:t>
      </w:r>
      <w:proofErr w:type="spellStart"/>
      <w:r w:rsidRPr="003A7206">
        <w:t>etc</w:t>
      </w:r>
      <w:proofErr w:type="spellEnd"/>
      <w:r w:rsidRPr="003A7206">
        <w:t>), Gateway, etc. En este caso nuestro nodo servidor va a ser configurado como IP estática y tiene la siguiente configuración:</w:t>
      </w:r>
      <w:bookmarkEnd w:id="25"/>
    </w:p>
    <w:p w14:paraId="202CCC30" w14:textId="77777777" w:rsidR="00F37AD4" w:rsidRPr="003A7206" w:rsidRDefault="00F37AD4" w:rsidP="00FD6367">
      <w:pPr>
        <w:rPr>
          <w:rFonts w:asciiTheme="minorHAnsi" w:hAnsiTheme="minorHAnsi" w:cstheme="minorHAnsi"/>
          <w:color w:val="000000" w:themeColor="text1"/>
        </w:rPr>
      </w:pPr>
    </w:p>
    <w:p w14:paraId="3B4169E7" w14:textId="71A20F72" w:rsidR="0031165E" w:rsidRPr="003A7206" w:rsidRDefault="0031165E" w:rsidP="00FD6367">
      <w:pPr>
        <w:jc w:val="center"/>
        <w:rPr>
          <w:rFonts w:asciiTheme="minorHAnsi" w:hAnsiTheme="minorHAnsi" w:cstheme="minorHAnsi"/>
          <w:color w:val="000000" w:themeColor="text1"/>
        </w:rPr>
      </w:pPr>
      <w:bookmarkStart w:id="26" w:name="_Toc129696386"/>
      <w:r w:rsidRPr="003A7206">
        <w:rPr>
          <w:rFonts w:asciiTheme="minorHAnsi" w:hAnsiTheme="minorHAnsi" w:cstheme="minorHAnsi"/>
          <w:noProof/>
          <w:color w:val="000000" w:themeColor="text1"/>
        </w:rPr>
        <w:drawing>
          <wp:inline distT="0" distB="0" distL="0" distR="0" wp14:anchorId="6BC31E09" wp14:editId="37643ECC">
            <wp:extent cx="5944430" cy="310558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9"/>
                    <a:stretch>
                      <a:fillRect/>
                    </a:stretch>
                  </pic:blipFill>
                  <pic:spPr>
                    <a:xfrm>
                      <a:off x="0" y="0"/>
                      <a:ext cx="5944430" cy="3105583"/>
                    </a:xfrm>
                    <a:prstGeom prst="rect">
                      <a:avLst/>
                    </a:prstGeom>
                  </pic:spPr>
                </pic:pic>
              </a:graphicData>
            </a:graphic>
          </wp:inline>
        </w:drawing>
      </w:r>
      <w:bookmarkEnd w:id="26"/>
    </w:p>
    <w:p w14:paraId="71378996" w14:textId="77777777" w:rsidR="00F37AD4" w:rsidRPr="003A7206" w:rsidRDefault="00F37AD4" w:rsidP="00FD6367">
      <w:pPr>
        <w:rPr>
          <w:rFonts w:asciiTheme="minorHAnsi" w:hAnsiTheme="minorHAnsi" w:cstheme="minorHAnsi"/>
          <w:color w:val="000000" w:themeColor="text1"/>
        </w:rPr>
      </w:pPr>
    </w:p>
    <w:p w14:paraId="1CED30BE" w14:textId="54501A46" w:rsidR="0031165E" w:rsidRPr="003A7206" w:rsidRDefault="0031165E" w:rsidP="00FD6367">
      <w:pPr>
        <w:rPr>
          <w:rFonts w:asciiTheme="minorHAnsi" w:hAnsiTheme="minorHAnsi" w:cstheme="minorHAnsi"/>
          <w:color w:val="000000" w:themeColor="text1"/>
        </w:rPr>
      </w:pPr>
      <w:bookmarkStart w:id="27" w:name="_Toc129696387"/>
      <w:r w:rsidRPr="003A7206">
        <w:rPr>
          <w:rFonts w:asciiTheme="minorHAnsi" w:hAnsiTheme="minorHAnsi" w:cstheme="minorHAnsi"/>
          <w:color w:val="000000" w:themeColor="text1"/>
        </w:rPr>
        <w:t xml:space="preserve">Una vez realizado esto, y como veremos en el siguiente punto, hemos configurado un servicio </w:t>
      </w:r>
      <w:r w:rsidR="00F37AD4" w:rsidRPr="003A7206">
        <w:rPr>
          <w:rFonts w:asciiTheme="minorHAnsi" w:hAnsiTheme="minorHAnsi" w:cstheme="minorHAnsi"/>
          <w:color w:val="000000" w:themeColor="text1"/>
        </w:rPr>
        <w:t>DHCP</w:t>
      </w:r>
      <w:r w:rsidRPr="003A7206">
        <w:rPr>
          <w:rFonts w:asciiTheme="minorHAnsi" w:hAnsiTheme="minorHAnsi" w:cstheme="minorHAnsi"/>
          <w:color w:val="000000" w:themeColor="text1"/>
        </w:rPr>
        <w:t>, por lo tantos la configuración de los nuevos nodos que se añadan a la red obtendrá su configuración TCP/IP gracias a este servicio.</w:t>
      </w:r>
      <w:bookmarkEnd w:id="27"/>
    </w:p>
    <w:p w14:paraId="6BE2F7E1" w14:textId="77777777" w:rsidR="00F37AD4" w:rsidRPr="003A7206" w:rsidRDefault="00F37AD4" w:rsidP="00FD6367">
      <w:pPr>
        <w:rPr>
          <w:rFonts w:asciiTheme="minorHAnsi" w:hAnsiTheme="minorHAnsi" w:cstheme="minorHAnsi"/>
          <w:color w:val="000000" w:themeColor="text1"/>
        </w:rPr>
      </w:pPr>
    </w:p>
    <w:p w14:paraId="1CBC2733" w14:textId="77777777" w:rsidR="00F37AD4" w:rsidRPr="003A7206" w:rsidRDefault="0031165E" w:rsidP="00FD6367">
      <w:pPr>
        <w:rPr>
          <w:rFonts w:asciiTheme="minorHAnsi" w:hAnsiTheme="minorHAnsi" w:cstheme="minorHAnsi"/>
          <w:color w:val="000000" w:themeColor="text1"/>
        </w:rPr>
      </w:pPr>
      <w:bookmarkStart w:id="28" w:name="_Toc129696388"/>
      <w:r w:rsidRPr="003A7206">
        <w:rPr>
          <w:rFonts w:asciiTheme="minorHAnsi" w:hAnsiTheme="minorHAnsi" w:cstheme="minorHAnsi"/>
          <w:color w:val="000000" w:themeColor="text1"/>
        </w:rPr>
        <w:t xml:space="preserve">Por último, en nuestro caso para aplicar los cambios hemos </w:t>
      </w:r>
      <w:r w:rsidR="00F37AD4" w:rsidRPr="003A7206">
        <w:rPr>
          <w:rFonts w:asciiTheme="minorHAnsi" w:hAnsiTheme="minorHAnsi" w:cstheme="minorHAnsi"/>
          <w:color w:val="000000" w:themeColor="text1"/>
        </w:rPr>
        <w:t>introducido el siguiente comando.</w:t>
      </w:r>
      <w:bookmarkEnd w:id="28"/>
    </w:p>
    <w:p w14:paraId="027A06A6" w14:textId="3AA666A2" w:rsidR="00F37AD4" w:rsidRDefault="0031165E" w:rsidP="00FD6367">
      <w:pPr>
        <w:rPr>
          <w:color w:val="000000" w:themeColor="text1"/>
        </w:rPr>
      </w:pPr>
      <w:r>
        <w:rPr>
          <w:color w:val="000000" w:themeColor="text1"/>
        </w:rPr>
        <w:t xml:space="preserve"> </w:t>
      </w:r>
    </w:p>
    <w:p w14:paraId="0AF1A917" w14:textId="79389AE7" w:rsidR="00F37AD4" w:rsidRDefault="0031165E" w:rsidP="00FD6367">
      <w:pPr>
        <w:rPr>
          <w:rFonts w:ascii="Roboto Mono" w:hAnsi="Roboto Mono"/>
          <w:color w:val="000000" w:themeColor="text1"/>
        </w:rPr>
      </w:pPr>
      <w:bookmarkStart w:id="29" w:name="_Toc129696389"/>
      <w:proofErr w:type="spellStart"/>
      <w:r w:rsidRPr="00F37AD4">
        <w:rPr>
          <w:rFonts w:ascii="Roboto Mono" w:hAnsi="Roboto Mono"/>
          <w:color w:val="000000" w:themeColor="text1"/>
          <w:highlight w:val="lightGray"/>
        </w:rPr>
        <w:t>systemctl</w:t>
      </w:r>
      <w:proofErr w:type="spellEnd"/>
      <w:r w:rsidRPr="00F37AD4">
        <w:rPr>
          <w:rFonts w:ascii="Roboto Mono" w:hAnsi="Roboto Mono"/>
          <w:color w:val="000000" w:themeColor="text1"/>
          <w:highlight w:val="lightGray"/>
        </w:rPr>
        <w:t xml:space="preserve"> </w:t>
      </w:r>
      <w:proofErr w:type="spellStart"/>
      <w:r w:rsidRPr="00F37AD4">
        <w:rPr>
          <w:rFonts w:ascii="Roboto Mono" w:hAnsi="Roboto Mono"/>
          <w:color w:val="000000" w:themeColor="text1"/>
          <w:highlight w:val="lightGray"/>
        </w:rPr>
        <w:t>restart</w:t>
      </w:r>
      <w:proofErr w:type="spellEnd"/>
      <w:r w:rsidRPr="00F37AD4">
        <w:rPr>
          <w:rFonts w:ascii="Roboto Mono" w:hAnsi="Roboto Mono"/>
          <w:color w:val="000000" w:themeColor="text1"/>
          <w:highlight w:val="lightGray"/>
        </w:rPr>
        <w:t xml:space="preserve"> </w:t>
      </w:r>
      <w:proofErr w:type="spellStart"/>
      <w:r w:rsidRPr="00F37AD4">
        <w:rPr>
          <w:rFonts w:ascii="Roboto Mono" w:hAnsi="Roboto Mono"/>
          <w:color w:val="000000" w:themeColor="text1"/>
          <w:highlight w:val="lightGray"/>
        </w:rPr>
        <w:t>network</w:t>
      </w:r>
      <w:bookmarkEnd w:id="29"/>
      <w:proofErr w:type="spellEnd"/>
      <w:r w:rsidRPr="00F37AD4">
        <w:rPr>
          <w:rFonts w:ascii="Roboto Mono" w:hAnsi="Roboto Mono"/>
          <w:color w:val="000000" w:themeColor="text1"/>
        </w:rPr>
        <w:t xml:space="preserve"> </w:t>
      </w:r>
    </w:p>
    <w:p w14:paraId="0B9B85C9" w14:textId="77777777" w:rsidR="00F37AD4" w:rsidRPr="00F37AD4" w:rsidRDefault="00F37AD4" w:rsidP="00FD6367">
      <w:pPr>
        <w:rPr>
          <w:rFonts w:ascii="Roboto Mono" w:hAnsi="Roboto Mono"/>
          <w:color w:val="000000" w:themeColor="text1"/>
        </w:rPr>
      </w:pPr>
    </w:p>
    <w:p w14:paraId="4A7C8BAE" w14:textId="77777777" w:rsidR="00F37AD4" w:rsidRPr="003A7206" w:rsidRDefault="00F37AD4" w:rsidP="00FD6367">
      <w:pPr>
        <w:rPr>
          <w:rFonts w:asciiTheme="minorHAnsi" w:hAnsiTheme="minorHAnsi" w:cstheme="minorHAnsi"/>
          <w:color w:val="000000" w:themeColor="text1"/>
        </w:rPr>
      </w:pPr>
      <w:bookmarkStart w:id="30" w:name="_Toc129696390"/>
      <w:r w:rsidRPr="003A7206">
        <w:rPr>
          <w:rFonts w:asciiTheme="minorHAnsi" w:hAnsiTheme="minorHAnsi" w:cstheme="minorHAnsi"/>
          <w:color w:val="000000" w:themeColor="text1"/>
        </w:rPr>
        <w:t>También</w:t>
      </w:r>
      <w:r w:rsidR="0031165E" w:rsidRPr="003A7206">
        <w:rPr>
          <w:rFonts w:asciiTheme="minorHAnsi" w:hAnsiTheme="minorHAnsi" w:cstheme="minorHAnsi"/>
          <w:color w:val="000000" w:themeColor="text1"/>
        </w:rPr>
        <w:t xml:space="preserve"> podemos comprobar nuestra </w:t>
      </w:r>
      <w:r w:rsidRPr="003A7206">
        <w:rPr>
          <w:rFonts w:asciiTheme="minorHAnsi" w:hAnsiTheme="minorHAnsi" w:cstheme="minorHAnsi"/>
          <w:color w:val="000000" w:themeColor="text1"/>
        </w:rPr>
        <w:t>IP</w:t>
      </w:r>
      <w:r w:rsidR="0031165E" w:rsidRPr="003A7206">
        <w:rPr>
          <w:rFonts w:asciiTheme="minorHAnsi" w:hAnsiTheme="minorHAnsi" w:cstheme="minorHAnsi"/>
          <w:color w:val="000000" w:themeColor="text1"/>
        </w:rPr>
        <w:t xml:space="preserve"> mediante el comando</w:t>
      </w:r>
      <w:bookmarkEnd w:id="30"/>
      <w:r w:rsidR="0031165E" w:rsidRPr="003A7206">
        <w:rPr>
          <w:rFonts w:asciiTheme="minorHAnsi" w:hAnsiTheme="minorHAnsi" w:cstheme="minorHAnsi"/>
          <w:color w:val="000000" w:themeColor="text1"/>
        </w:rPr>
        <w:t xml:space="preserve"> </w:t>
      </w:r>
    </w:p>
    <w:p w14:paraId="645B6E49" w14:textId="77777777" w:rsidR="00F37AD4" w:rsidRDefault="00F37AD4" w:rsidP="00FD6367">
      <w:pPr>
        <w:rPr>
          <w:color w:val="000000" w:themeColor="text1"/>
        </w:rPr>
      </w:pPr>
    </w:p>
    <w:p w14:paraId="58345899" w14:textId="2707768B" w:rsidR="0031165E" w:rsidRPr="00F37AD4" w:rsidRDefault="0031165E" w:rsidP="00FD6367">
      <w:pPr>
        <w:rPr>
          <w:rFonts w:ascii="Roboto Mono" w:hAnsi="Roboto Mono"/>
          <w:color w:val="000000" w:themeColor="text1"/>
        </w:rPr>
      </w:pPr>
      <w:bookmarkStart w:id="31" w:name="_Toc129696391"/>
      <w:proofErr w:type="spellStart"/>
      <w:r w:rsidRPr="00F37AD4">
        <w:rPr>
          <w:rFonts w:ascii="Roboto Mono" w:hAnsi="Roboto Mono"/>
          <w:color w:val="000000" w:themeColor="text1"/>
          <w:highlight w:val="lightGray"/>
        </w:rPr>
        <w:t>ip</w:t>
      </w:r>
      <w:proofErr w:type="spellEnd"/>
      <w:r w:rsidRPr="00F37AD4">
        <w:rPr>
          <w:rFonts w:ascii="Roboto Mono" w:hAnsi="Roboto Mono"/>
          <w:color w:val="000000" w:themeColor="text1"/>
          <w:highlight w:val="lightGray"/>
        </w:rPr>
        <w:t xml:space="preserve"> a</w:t>
      </w:r>
      <w:bookmarkEnd w:id="31"/>
    </w:p>
    <w:p w14:paraId="57C0D795" w14:textId="77777777" w:rsidR="00F37AD4" w:rsidRDefault="00F37AD4" w:rsidP="00FD6367">
      <w:pPr>
        <w:rPr>
          <w:color w:val="000000" w:themeColor="text1"/>
        </w:rPr>
      </w:pPr>
    </w:p>
    <w:p w14:paraId="08CAB927" w14:textId="1C1B4945" w:rsidR="00F437B6" w:rsidRPr="0031165E" w:rsidRDefault="00F437B6" w:rsidP="00FD6367">
      <w:pPr>
        <w:pStyle w:val="Ttulo1"/>
        <w:ind w:left="0"/>
        <w:jc w:val="center"/>
        <w:rPr>
          <w:color w:val="000000" w:themeColor="text1"/>
          <w:sz w:val="22"/>
          <w:szCs w:val="22"/>
        </w:rPr>
      </w:pPr>
      <w:bookmarkStart w:id="32" w:name="_Toc129696392"/>
      <w:bookmarkStart w:id="33" w:name="_Toc129696556"/>
      <w:r w:rsidRPr="00F437B6">
        <w:rPr>
          <w:noProof/>
          <w:color w:val="000000" w:themeColor="text1"/>
          <w:sz w:val="22"/>
          <w:szCs w:val="22"/>
        </w:rPr>
        <w:drawing>
          <wp:inline distT="0" distB="0" distL="0" distR="0" wp14:anchorId="2AEABD7A" wp14:editId="5468A1A8">
            <wp:extent cx="5896610" cy="2354580"/>
            <wp:effectExtent l="0" t="0" r="889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0"/>
                    <a:stretch>
                      <a:fillRect/>
                    </a:stretch>
                  </pic:blipFill>
                  <pic:spPr>
                    <a:xfrm>
                      <a:off x="0" y="0"/>
                      <a:ext cx="5951973" cy="2376687"/>
                    </a:xfrm>
                    <a:prstGeom prst="rect">
                      <a:avLst/>
                    </a:prstGeom>
                  </pic:spPr>
                </pic:pic>
              </a:graphicData>
            </a:graphic>
          </wp:inline>
        </w:drawing>
      </w:r>
      <w:bookmarkEnd w:id="32"/>
      <w:bookmarkEnd w:id="33"/>
    </w:p>
    <w:p w14:paraId="0CFDE461" w14:textId="42F9A79D" w:rsidR="009F0D59" w:rsidRDefault="009F0D59" w:rsidP="00BF2B22">
      <w:pPr>
        <w:rPr>
          <w:rFonts w:asciiTheme="minorHAnsi" w:hAnsiTheme="minorHAnsi" w:cstheme="minorHAnsi"/>
          <w:color w:val="000000" w:themeColor="text1"/>
        </w:rPr>
      </w:pPr>
    </w:p>
    <w:p w14:paraId="5CD1FA9A" w14:textId="200CD449" w:rsidR="009F0D59" w:rsidRDefault="009F0D59" w:rsidP="009F0D59">
      <w:pPr>
        <w:pStyle w:val="Ttulo1"/>
        <w:ind w:left="0"/>
        <w:rPr>
          <w:color w:val="0070C0"/>
        </w:rPr>
      </w:pPr>
      <w:bookmarkStart w:id="34" w:name="_Toc129696393"/>
      <w:bookmarkStart w:id="35" w:name="_Toc129696557"/>
      <w:r>
        <w:rPr>
          <w:color w:val="0070C0"/>
        </w:rPr>
        <w:t>Asignación de una IP determinada según la dirección MAC</w:t>
      </w:r>
      <w:bookmarkEnd w:id="34"/>
      <w:bookmarkEnd w:id="35"/>
    </w:p>
    <w:p w14:paraId="2738BABB" w14:textId="77777777" w:rsidR="00F37AD4" w:rsidRDefault="00F37AD4" w:rsidP="009F0D59">
      <w:pPr>
        <w:pStyle w:val="Ttulo1"/>
        <w:ind w:left="0"/>
        <w:rPr>
          <w:color w:val="0070C0"/>
        </w:rPr>
      </w:pPr>
    </w:p>
    <w:p w14:paraId="1672FCBD" w14:textId="268F1106" w:rsidR="0031165E" w:rsidRPr="003A7206" w:rsidRDefault="0031165E" w:rsidP="00FD6367">
      <w:bookmarkStart w:id="36" w:name="_Toc129696394"/>
      <w:r w:rsidRPr="003A7206">
        <w:t xml:space="preserve">En este caso, primero vamos a explicar </w:t>
      </w:r>
      <w:r w:rsidR="00F37AD4" w:rsidRPr="003A7206">
        <w:t>cómo</w:t>
      </w:r>
      <w:r w:rsidRPr="003A7206">
        <w:t xml:space="preserve"> hemos configurado el servicio </w:t>
      </w:r>
      <w:r w:rsidR="00F37AD4" w:rsidRPr="003A7206">
        <w:t>DHCP</w:t>
      </w:r>
      <w:r w:rsidR="00F437B6" w:rsidRPr="003A7206">
        <w:t>, para ello hemos editado el archivo que se encuentra en</w:t>
      </w:r>
      <w:r w:rsidR="00F37AD4" w:rsidRPr="003A7206">
        <w:t xml:space="preserve"> la ruta</w:t>
      </w:r>
      <w:r w:rsidR="00F437B6" w:rsidRPr="003A7206">
        <w:t xml:space="preserve"> </w:t>
      </w:r>
      <w:r w:rsidR="00F437B6" w:rsidRPr="003A7206">
        <w:rPr>
          <w:b/>
          <w:bCs/>
        </w:rPr>
        <w:t>/</w:t>
      </w:r>
      <w:proofErr w:type="spellStart"/>
      <w:r w:rsidR="00F437B6" w:rsidRPr="003A7206">
        <w:rPr>
          <w:b/>
          <w:bCs/>
        </w:rPr>
        <w:t>etc</w:t>
      </w:r>
      <w:proofErr w:type="spellEnd"/>
      <w:r w:rsidR="00F437B6" w:rsidRPr="003A7206">
        <w:rPr>
          <w:b/>
          <w:bCs/>
        </w:rPr>
        <w:t>/</w:t>
      </w:r>
      <w:proofErr w:type="spellStart"/>
      <w:r w:rsidR="00F437B6" w:rsidRPr="003A7206">
        <w:rPr>
          <w:b/>
          <w:bCs/>
        </w:rPr>
        <w:t>dhcp</w:t>
      </w:r>
      <w:proofErr w:type="spellEnd"/>
      <w:r w:rsidR="00F437B6" w:rsidRPr="003A7206">
        <w:rPr>
          <w:b/>
          <w:bCs/>
        </w:rPr>
        <w:t>/</w:t>
      </w:r>
      <w:proofErr w:type="spellStart"/>
      <w:r w:rsidR="00F437B6" w:rsidRPr="003A7206">
        <w:rPr>
          <w:b/>
          <w:bCs/>
        </w:rPr>
        <w:t>dhcpd.conf</w:t>
      </w:r>
      <w:proofErr w:type="spellEnd"/>
      <w:r w:rsidR="000661D2" w:rsidRPr="003A7206">
        <w:t>, en este archivo hemos configurado un pool de direcciones pertenecientes a nuestra red, en este caso la 192.168.10.0/24.</w:t>
      </w:r>
      <w:bookmarkEnd w:id="36"/>
    </w:p>
    <w:p w14:paraId="785C1FC0" w14:textId="77777777" w:rsidR="00F37AD4" w:rsidRPr="003A7206" w:rsidRDefault="00F37AD4" w:rsidP="00FD6367"/>
    <w:p w14:paraId="4B57565A" w14:textId="598CE48D" w:rsidR="000661D2" w:rsidRPr="003A7206" w:rsidRDefault="000661D2" w:rsidP="00FD6367">
      <w:pPr>
        <w:jc w:val="center"/>
      </w:pPr>
      <w:bookmarkStart w:id="37" w:name="_Toc129696395"/>
      <w:r w:rsidRPr="003A7206">
        <w:rPr>
          <w:noProof/>
        </w:rPr>
        <w:drawing>
          <wp:inline distT="0" distB="0" distL="0" distR="0" wp14:anchorId="466102EA" wp14:editId="1953A158">
            <wp:extent cx="4351020" cy="1635546"/>
            <wp:effectExtent l="0" t="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356672" cy="1637671"/>
                    </a:xfrm>
                    <a:prstGeom prst="rect">
                      <a:avLst/>
                    </a:prstGeom>
                  </pic:spPr>
                </pic:pic>
              </a:graphicData>
            </a:graphic>
          </wp:inline>
        </w:drawing>
      </w:r>
      <w:bookmarkEnd w:id="37"/>
    </w:p>
    <w:p w14:paraId="0D28D91B" w14:textId="77777777" w:rsidR="00F37AD4" w:rsidRPr="003A7206" w:rsidRDefault="00F37AD4" w:rsidP="00FD6367"/>
    <w:p w14:paraId="0C86D287" w14:textId="731D9927" w:rsidR="000661D2" w:rsidRPr="003A7206" w:rsidRDefault="000661D2" w:rsidP="00FD6367">
      <w:bookmarkStart w:id="38" w:name="_Toc129696396"/>
      <w:r w:rsidRPr="003A7206">
        <w:t>Una vez realizado esto, podemos declarar host conocidos para asignarles una configuración en específico en función de su dirección MAC, como se muestra a continuación:</w:t>
      </w:r>
      <w:bookmarkEnd w:id="38"/>
    </w:p>
    <w:p w14:paraId="51895DC9" w14:textId="77777777" w:rsidR="00F37AD4" w:rsidRDefault="00F37AD4" w:rsidP="00FD6367"/>
    <w:p w14:paraId="23CE1867" w14:textId="121609F6" w:rsidR="000661D2" w:rsidRPr="0031165E" w:rsidRDefault="000661D2" w:rsidP="00FD6367">
      <w:pPr>
        <w:jc w:val="center"/>
      </w:pPr>
      <w:bookmarkStart w:id="39" w:name="_Toc129696397"/>
      <w:r w:rsidRPr="000661D2">
        <w:rPr>
          <w:noProof/>
        </w:rPr>
        <w:drawing>
          <wp:inline distT="0" distB="0" distL="0" distR="0" wp14:anchorId="05397AEC" wp14:editId="092D689C">
            <wp:extent cx="5915851" cy="152421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1"/>
                    <a:stretch>
                      <a:fillRect/>
                    </a:stretch>
                  </pic:blipFill>
                  <pic:spPr>
                    <a:xfrm>
                      <a:off x="0" y="0"/>
                      <a:ext cx="5915851" cy="1524213"/>
                    </a:xfrm>
                    <a:prstGeom prst="rect">
                      <a:avLst/>
                    </a:prstGeom>
                  </pic:spPr>
                </pic:pic>
              </a:graphicData>
            </a:graphic>
          </wp:inline>
        </w:drawing>
      </w:r>
      <w:bookmarkEnd w:id="39"/>
    </w:p>
    <w:p w14:paraId="7EA00AF9" w14:textId="7E87C16E" w:rsidR="009F0D59" w:rsidRDefault="009F0D59" w:rsidP="00FD6367"/>
    <w:p w14:paraId="6505A048" w14:textId="1DDFC229" w:rsidR="009F0D59" w:rsidRDefault="009F0D59" w:rsidP="009F0D59">
      <w:pPr>
        <w:pStyle w:val="Ttulo1"/>
        <w:ind w:left="0"/>
        <w:rPr>
          <w:color w:val="0070C0"/>
        </w:rPr>
      </w:pPr>
      <w:bookmarkStart w:id="40" w:name="_Toc129696398"/>
      <w:bookmarkStart w:id="41" w:name="_Toc129696558"/>
      <w:r>
        <w:rPr>
          <w:color w:val="0070C0"/>
        </w:rPr>
        <w:t>Servir imagen de arranque a un nodo según la dirección MAC</w:t>
      </w:r>
      <w:bookmarkEnd w:id="40"/>
      <w:bookmarkEnd w:id="41"/>
    </w:p>
    <w:p w14:paraId="2C286614" w14:textId="77777777" w:rsidR="00F37AD4" w:rsidRDefault="00F37AD4" w:rsidP="009F0D59">
      <w:pPr>
        <w:pStyle w:val="Ttulo1"/>
        <w:ind w:left="0"/>
        <w:rPr>
          <w:color w:val="0070C0"/>
        </w:rPr>
      </w:pPr>
    </w:p>
    <w:p w14:paraId="08523C32" w14:textId="0B1CB4D6" w:rsidR="000661D2" w:rsidRPr="003A7206" w:rsidRDefault="000661D2" w:rsidP="00FD6367">
      <w:bookmarkStart w:id="42" w:name="_Toc129696399"/>
      <w:r w:rsidRPr="003A7206">
        <w:t>En este caso, un paso previo para poder servir la imagen es tener la imagen montada en el directorio</w:t>
      </w:r>
      <w:r w:rsidR="00F37AD4" w:rsidRPr="003A7206">
        <w:t xml:space="preserve"> </w:t>
      </w:r>
      <w:r w:rsidRPr="003A7206">
        <w:rPr>
          <w:b/>
          <w:bCs/>
        </w:rPr>
        <w:t>/</w:t>
      </w:r>
      <w:proofErr w:type="spellStart"/>
      <w:r w:rsidRPr="003A7206">
        <w:rPr>
          <w:b/>
          <w:bCs/>
        </w:rPr>
        <w:t>var</w:t>
      </w:r>
      <w:proofErr w:type="spellEnd"/>
      <w:r w:rsidRPr="003A7206">
        <w:rPr>
          <w:b/>
          <w:bCs/>
        </w:rPr>
        <w:t>/ftp/pub</w:t>
      </w:r>
      <w:r w:rsidRPr="003A7206">
        <w:t>, en este caso hemos creado dos directorios uno para cada imagen ISO montada</w:t>
      </w:r>
      <w:r w:rsidR="00F37AD4" w:rsidRPr="003A7206">
        <w:t>.</w:t>
      </w:r>
      <w:bookmarkEnd w:id="42"/>
    </w:p>
    <w:p w14:paraId="608525B5" w14:textId="77777777" w:rsidR="00F37AD4" w:rsidRPr="003A7206" w:rsidRDefault="00F37AD4" w:rsidP="00FD6367"/>
    <w:p w14:paraId="1A539023" w14:textId="6752374D" w:rsidR="000661D2" w:rsidRPr="003A7206" w:rsidRDefault="000661D2" w:rsidP="00FD6367">
      <w:pPr>
        <w:jc w:val="center"/>
      </w:pPr>
      <w:bookmarkStart w:id="43" w:name="_Toc129696400"/>
      <w:r w:rsidRPr="003A7206">
        <w:rPr>
          <w:noProof/>
        </w:rPr>
        <w:drawing>
          <wp:inline distT="0" distB="0" distL="0" distR="0" wp14:anchorId="1E879EE1" wp14:editId="53E6CFCA">
            <wp:extent cx="4115374" cy="695422"/>
            <wp:effectExtent l="0" t="0" r="0" b="9525"/>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32"/>
                    <a:stretch>
                      <a:fillRect/>
                    </a:stretch>
                  </pic:blipFill>
                  <pic:spPr>
                    <a:xfrm>
                      <a:off x="0" y="0"/>
                      <a:ext cx="4115374" cy="695422"/>
                    </a:xfrm>
                    <a:prstGeom prst="rect">
                      <a:avLst/>
                    </a:prstGeom>
                  </pic:spPr>
                </pic:pic>
              </a:graphicData>
            </a:graphic>
          </wp:inline>
        </w:drawing>
      </w:r>
      <w:bookmarkEnd w:id="43"/>
    </w:p>
    <w:p w14:paraId="582082B4" w14:textId="77777777" w:rsidR="00F37AD4" w:rsidRPr="003A7206" w:rsidRDefault="00F37AD4" w:rsidP="00FD6367"/>
    <w:p w14:paraId="4EC57A61" w14:textId="608423BC" w:rsidR="000661D2" w:rsidRPr="003A7206" w:rsidRDefault="000661D2" w:rsidP="00FD6367">
      <w:bookmarkStart w:id="44" w:name="_Toc129696401"/>
      <w:r w:rsidRPr="003A7206">
        <w:t xml:space="preserve">Una vez hecho esto, tenemos que añadir los archivos del directorio </w:t>
      </w:r>
      <w:r w:rsidRPr="003A7206">
        <w:rPr>
          <w:b/>
          <w:bCs/>
        </w:rPr>
        <w:t>/</w:t>
      </w:r>
      <w:proofErr w:type="spellStart"/>
      <w:r w:rsidRPr="003A7206">
        <w:rPr>
          <w:b/>
          <w:bCs/>
        </w:rPr>
        <w:t>usr</w:t>
      </w:r>
      <w:proofErr w:type="spellEnd"/>
      <w:r w:rsidRPr="003A7206">
        <w:rPr>
          <w:b/>
          <w:bCs/>
        </w:rPr>
        <w:t>/share/</w:t>
      </w:r>
      <w:proofErr w:type="spellStart"/>
      <w:r w:rsidRPr="003A7206">
        <w:rPr>
          <w:b/>
          <w:bCs/>
        </w:rPr>
        <w:t>syslinux</w:t>
      </w:r>
      <w:proofErr w:type="spellEnd"/>
      <w:r w:rsidRPr="003A7206">
        <w:t xml:space="preserve"> los archivos</w:t>
      </w:r>
      <w:r w:rsidR="00F37AD4" w:rsidRPr="003A7206">
        <w:t xml:space="preserve"> </w:t>
      </w:r>
      <w:r w:rsidRPr="003A7206">
        <w:rPr>
          <w:b/>
          <w:bCs/>
        </w:rPr>
        <w:t>chain.c32</w:t>
      </w:r>
      <w:r w:rsidRPr="003A7206">
        <w:t xml:space="preserve">, </w:t>
      </w:r>
      <w:r w:rsidRPr="003A7206">
        <w:rPr>
          <w:b/>
          <w:bCs/>
        </w:rPr>
        <w:t>mboot.c32</w:t>
      </w:r>
      <w:r w:rsidRPr="003A7206">
        <w:t xml:space="preserve">, </w:t>
      </w:r>
      <w:proofErr w:type="spellStart"/>
      <w:r w:rsidRPr="003A7206">
        <w:rPr>
          <w:b/>
          <w:bCs/>
        </w:rPr>
        <w:t>memdisk</w:t>
      </w:r>
      <w:proofErr w:type="spellEnd"/>
      <w:r w:rsidRPr="003A7206">
        <w:t xml:space="preserve">, </w:t>
      </w:r>
      <w:r w:rsidRPr="003A7206">
        <w:rPr>
          <w:b/>
          <w:bCs/>
        </w:rPr>
        <w:t>men</w:t>
      </w:r>
      <w:r w:rsidR="00F37AD4" w:rsidRPr="003A7206">
        <w:rPr>
          <w:b/>
          <w:bCs/>
        </w:rPr>
        <w:t>u</w:t>
      </w:r>
      <w:r w:rsidRPr="003A7206">
        <w:rPr>
          <w:b/>
          <w:bCs/>
        </w:rPr>
        <w:t>.c32</w:t>
      </w:r>
      <w:r w:rsidRPr="003A7206">
        <w:t xml:space="preserve">, </w:t>
      </w:r>
      <w:r w:rsidRPr="003A7206">
        <w:rPr>
          <w:b/>
          <w:bCs/>
        </w:rPr>
        <w:t>pxelinux.0</w:t>
      </w:r>
      <w:r w:rsidRPr="003A7206">
        <w:t xml:space="preserve"> al directorio en </w:t>
      </w:r>
      <w:r w:rsidRPr="003A7206">
        <w:rPr>
          <w:b/>
          <w:bCs/>
        </w:rPr>
        <w:t>/</w:t>
      </w:r>
      <w:proofErr w:type="spellStart"/>
      <w:r w:rsidRPr="003A7206">
        <w:rPr>
          <w:b/>
          <w:bCs/>
        </w:rPr>
        <w:t>var</w:t>
      </w:r>
      <w:proofErr w:type="spellEnd"/>
      <w:r w:rsidRPr="003A7206">
        <w:rPr>
          <w:b/>
          <w:bCs/>
        </w:rPr>
        <w:t>/</w:t>
      </w:r>
      <w:proofErr w:type="spellStart"/>
      <w:r w:rsidRPr="003A7206">
        <w:rPr>
          <w:b/>
          <w:bCs/>
        </w:rPr>
        <w:t>lib</w:t>
      </w:r>
      <w:proofErr w:type="spellEnd"/>
      <w:r w:rsidRPr="003A7206">
        <w:rPr>
          <w:b/>
          <w:bCs/>
        </w:rPr>
        <w:t>/</w:t>
      </w:r>
      <w:proofErr w:type="spellStart"/>
      <w:r w:rsidRPr="003A7206">
        <w:rPr>
          <w:b/>
          <w:bCs/>
        </w:rPr>
        <w:t>tftpboot</w:t>
      </w:r>
      <w:proofErr w:type="spellEnd"/>
      <w:r w:rsidRPr="003A7206">
        <w:rPr>
          <w:b/>
          <w:bCs/>
        </w:rPr>
        <w:t>/</w:t>
      </w:r>
      <w:r w:rsidR="00410D94" w:rsidRPr="003A7206">
        <w:t>,</w:t>
      </w:r>
      <w:r w:rsidR="00195213" w:rsidRPr="003A7206">
        <w:t xml:space="preserve"> además también debemos añadir los archivos </w:t>
      </w:r>
      <w:proofErr w:type="spellStart"/>
      <w:r w:rsidR="00195213" w:rsidRPr="003A7206">
        <w:rPr>
          <w:b/>
          <w:bCs/>
        </w:rPr>
        <w:t>vmlinuz</w:t>
      </w:r>
      <w:proofErr w:type="spellEnd"/>
      <w:r w:rsidR="00195213" w:rsidRPr="003A7206">
        <w:rPr>
          <w:b/>
          <w:bCs/>
        </w:rPr>
        <w:t xml:space="preserve"> y </w:t>
      </w:r>
      <w:proofErr w:type="spellStart"/>
      <w:r w:rsidR="00195213" w:rsidRPr="003A7206">
        <w:rPr>
          <w:b/>
          <w:bCs/>
        </w:rPr>
        <w:t>initrd.img</w:t>
      </w:r>
      <w:proofErr w:type="spellEnd"/>
      <w:r w:rsidR="00195213" w:rsidRPr="003A7206">
        <w:t xml:space="preserve">, por una mayor organización estos archivos los hemos añadido dentro del directorio </w:t>
      </w:r>
      <w:proofErr w:type="spellStart"/>
      <w:r w:rsidR="00195213" w:rsidRPr="003A7206">
        <w:rPr>
          <w:b/>
          <w:bCs/>
        </w:rPr>
        <w:t>networkboot</w:t>
      </w:r>
      <w:proofErr w:type="spellEnd"/>
      <w:r w:rsidR="00195213" w:rsidRPr="003A7206">
        <w:rPr>
          <w:b/>
          <w:bCs/>
        </w:rPr>
        <w:t>,</w:t>
      </w:r>
      <w:r w:rsidR="00410D94" w:rsidRPr="003A7206">
        <w:rPr>
          <w:b/>
          <w:bCs/>
        </w:rPr>
        <w:t xml:space="preserve"> </w:t>
      </w:r>
      <w:r w:rsidR="00410D94" w:rsidRPr="003A7206">
        <w:t xml:space="preserve">ya por último creamos el directorio </w:t>
      </w:r>
      <w:proofErr w:type="spellStart"/>
      <w:r w:rsidR="00410D94" w:rsidRPr="003A7206">
        <w:rPr>
          <w:b/>
          <w:bCs/>
        </w:rPr>
        <w:t>pxelinux.cfg</w:t>
      </w:r>
      <w:proofErr w:type="spellEnd"/>
      <w:r w:rsidR="00410D94" w:rsidRPr="003A7206">
        <w:rPr>
          <w:b/>
          <w:bCs/>
        </w:rPr>
        <w:t xml:space="preserve"> (ES MUY IMPORTANTE QUE SEA CON ESTE NOMBRE)</w:t>
      </w:r>
      <w:r w:rsidR="00410D94" w:rsidRPr="003A7206">
        <w:t>, y dentro de</w:t>
      </w:r>
      <w:r w:rsidR="002579B0" w:rsidRPr="003A7206">
        <w:t>l mismo</w:t>
      </w:r>
      <w:r w:rsidR="00410D94" w:rsidRPr="003A7206">
        <w:t xml:space="preserve"> creamos un archivo del siguiente tipo según la MAC</w:t>
      </w:r>
      <w:r w:rsidR="002579B0" w:rsidRPr="003A7206">
        <w:t>.</w:t>
      </w:r>
      <w:bookmarkEnd w:id="44"/>
    </w:p>
    <w:p w14:paraId="7B3873AF" w14:textId="0F95A434" w:rsidR="00410D94" w:rsidRPr="003A7206" w:rsidRDefault="00410D94" w:rsidP="00FD6367">
      <w:bookmarkStart w:id="45" w:name="_Toc129696402"/>
      <w:r w:rsidRPr="003A7206">
        <w:rPr>
          <w:noProof/>
        </w:rPr>
        <w:lastRenderedPageBreak/>
        <w:drawing>
          <wp:inline distT="0" distB="0" distL="0" distR="0" wp14:anchorId="368B2035" wp14:editId="125F6F71">
            <wp:extent cx="5915851" cy="85737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3"/>
                    <a:stretch>
                      <a:fillRect/>
                    </a:stretch>
                  </pic:blipFill>
                  <pic:spPr>
                    <a:xfrm>
                      <a:off x="0" y="0"/>
                      <a:ext cx="5915851" cy="857370"/>
                    </a:xfrm>
                    <a:prstGeom prst="rect">
                      <a:avLst/>
                    </a:prstGeom>
                  </pic:spPr>
                </pic:pic>
              </a:graphicData>
            </a:graphic>
          </wp:inline>
        </w:drawing>
      </w:r>
      <w:bookmarkEnd w:id="45"/>
    </w:p>
    <w:p w14:paraId="7AC92A44" w14:textId="77777777" w:rsidR="002579B0" w:rsidRPr="003A7206" w:rsidRDefault="002579B0" w:rsidP="00FD6367"/>
    <w:p w14:paraId="0FAC5861" w14:textId="691A1F21" w:rsidR="00410D94" w:rsidRPr="003A7206" w:rsidRDefault="00410D94" w:rsidP="00FD6367">
      <w:bookmarkStart w:id="46" w:name="_Toc129696403"/>
      <w:r w:rsidRPr="003A7206">
        <w:t xml:space="preserve">El archivo </w:t>
      </w:r>
      <w:r w:rsidRPr="003A7206">
        <w:rPr>
          <w:b/>
          <w:bCs/>
        </w:rPr>
        <w:t xml:space="preserve">01-08-00-27-e1-4f-e1 </w:t>
      </w:r>
      <w:r w:rsidRPr="003A7206">
        <w:t xml:space="preserve">será el menú PXE que se arranque cuando </w:t>
      </w:r>
      <w:r w:rsidR="00195213" w:rsidRPr="003A7206">
        <w:t xml:space="preserve">la MAC </w:t>
      </w:r>
      <w:r w:rsidR="00195213" w:rsidRPr="003A7206">
        <w:rPr>
          <w:b/>
          <w:bCs/>
        </w:rPr>
        <w:t>080027E14FE1</w:t>
      </w:r>
      <w:r w:rsidR="00195213" w:rsidRPr="003A7206">
        <w:t xml:space="preserve"> como se puede observar es necesario separar por “-“ en lugar de “:” y que se debe añadir “01” antes de la dirección MAC.</w:t>
      </w:r>
      <w:bookmarkEnd w:id="46"/>
    </w:p>
    <w:p w14:paraId="242351E1" w14:textId="77777777" w:rsidR="002579B0" w:rsidRPr="003A7206" w:rsidRDefault="002579B0" w:rsidP="00FD6367"/>
    <w:p w14:paraId="391490D9" w14:textId="479CAD76" w:rsidR="009F0D59" w:rsidRPr="003A7206" w:rsidRDefault="00195213" w:rsidP="00FD6367">
      <w:r w:rsidRPr="003A7206">
        <w:rPr>
          <w:color w:val="000000" w:themeColor="text1"/>
        </w:rPr>
        <w:t xml:space="preserve">El archivo de </w:t>
      </w:r>
      <w:r w:rsidRPr="003A7206">
        <w:rPr>
          <w:b/>
          <w:bCs/>
        </w:rPr>
        <w:t xml:space="preserve">01-08-00-27-e1-4f-e1 </w:t>
      </w:r>
      <w:r w:rsidRPr="003A7206">
        <w:t>contiene lo siguiente:</w:t>
      </w:r>
    </w:p>
    <w:p w14:paraId="60B75BEF" w14:textId="77777777" w:rsidR="002579B0" w:rsidRPr="003A7206" w:rsidRDefault="002579B0" w:rsidP="00FD6367"/>
    <w:p w14:paraId="6F5E9BE3" w14:textId="51874F80" w:rsidR="00195213" w:rsidRPr="003A7206" w:rsidRDefault="00FC6C8B" w:rsidP="00FD6367">
      <w:pPr>
        <w:rPr>
          <w:color w:val="000000" w:themeColor="text1"/>
        </w:rPr>
      </w:pPr>
      <w:r w:rsidRPr="003A7206">
        <w:rPr>
          <w:noProof/>
          <w:color w:val="000000" w:themeColor="text1"/>
        </w:rPr>
        <w:drawing>
          <wp:inline distT="0" distB="0" distL="0" distR="0" wp14:anchorId="67DA9E0B" wp14:editId="6D397D42">
            <wp:extent cx="6083300" cy="1249680"/>
            <wp:effectExtent l="0" t="0" r="0" b="76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stretch>
                      <a:fillRect/>
                    </a:stretch>
                  </pic:blipFill>
                  <pic:spPr>
                    <a:xfrm>
                      <a:off x="0" y="0"/>
                      <a:ext cx="6083300" cy="1249680"/>
                    </a:xfrm>
                    <a:prstGeom prst="rect">
                      <a:avLst/>
                    </a:prstGeom>
                  </pic:spPr>
                </pic:pic>
              </a:graphicData>
            </a:graphic>
          </wp:inline>
        </w:drawing>
      </w:r>
    </w:p>
    <w:p w14:paraId="4F01CB86" w14:textId="2A2915A6" w:rsidR="00FC6C8B" w:rsidRPr="003A7206" w:rsidRDefault="00FC6C8B" w:rsidP="00FD6367">
      <w:pPr>
        <w:rPr>
          <w:color w:val="000000" w:themeColor="text1"/>
        </w:rPr>
      </w:pPr>
      <w:r w:rsidRPr="003A7206">
        <w:rPr>
          <w:noProof/>
          <w:color w:val="000000" w:themeColor="text1"/>
        </w:rPr>
        <w:drawing>
          <wp:inline distT="0" distB="0" distL="0" distR="0" wp14:anchorId="67F9E201" wp14:editId="0520209C">
            <wp:extent cx="6083300" cy="1254760"/>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5"/>
                    <a:stretch>
                      <a:fillRect/>
                    </a:stretch>
                  </pic:blipFill>
                  <pic:spPr>
                    <a:xfrm>
                      <a:off x="0" y="0"/>
                      <a:ext cx="6083300" cy="1254760"/>
                    </a:xfrm>
                    <a:prstGeom prst="rect">
                      <a:avLst/>
                    </a:prstGeom>
                  </pic:spPr>
                </pic:pic>
              </a:graphicData>
            </a:graphic>
          </wp:inline>
        </w:drawing>
      </w:r>
    </w:p>
    <w:p w14:paraId="053040EC" w14:textId="77777777" w:rsidR="002579B0" w:rsidRPr="003A7206" w:rsidRDefault="002579B0" w:rsidP="00FD6367">
      <w:pPr>
        <w:rPr>
          <w:color w:val="000000" w:themeColor="text1"/>
        </w:rPr>
      </w:pPr>
    </w:p>
    <w:p w14:paraId="164BF138" w14:textId="42CCDED7" w:rsidR="00FC6C8B" w:rsidRPr="003A7206" w:rsidRDefault="00FC6C8B" w:rsidP="00FD6367">
      <w:pPr>
        <w:rPr>
          <w:color w:val="000000" w:themeColor="text1"/>
        </w:rPr>
      </w:pPr>
      <w:r w:rsidRPr="003A7206">
        <w:rPr>
          <w:color w:val="000000" w:themeColor="text1"/>
        </w:rPr>
        <w:t xml:space="preserve">En la opción KERNEL indicamos a la ruta al comprimido del kernel Linux desde el directorio </w:t>
      </w:r>
      <w:proofErr w:type="spellStart"/>
      <w:r w:rsidRPr="003A7206">
        <w:rPr>
          <w:b/>
          <w:bCs/>
          <w:color w:val="000000" w:themeColor="text1"/>
        </w:rPr>
        <w:t>tftpboot</w:t>
      </w:r>
      <w:proofErr w:type="spellEnd"/>
      <w:r w:rsidRPr="003A7206">
        <w:rPr>
          <w:color w:val="000000" w:themeColor="text1"/>
        </w:rPr>
        <w:t>.</w:t>
      </w:r>
    </w:p>
    <w:p w14:paraId="196DD932" w14:textId="107D445C" w:rsidR="00FC6C8B" w:rsidRPr="003A7206" w:rsidRDefault="00FC6C8B" w:rsidP="00FD6367">
      <w:pPr>
        <w:rPr>
          <w:color w:val="000000" w:themeColor="text1"/>
        </w:rPr>
      </w:pPr>
      <w:r w:rsidRPr="003A7206">
        <w:rPr>
          <w:color w:val="000000" w:themeColor="text1"/>
        </w:rPr>
        <w:t xml:space="preserve">Dentro del APPEND encontramos los siguientes elementos, el archivo </w:t>
      </w:r>
      <w:proofErr w:type="spellStart"/>
      <w:r w:rsidRPr="003A7206">
        <w:rPr>
          <w:b/>
          <w:bCs/>
          <w:color w:val="000000" w:themeColor="text1"/>
        </w:rPr>
        <w:t>initrd.img</w:t>
      </w:r>
      <w:proofErr w:type="spellEnd"/>
      <w:r w:rsidRPr="003A7206">
        <w:rPr>
          <w:color w:val="000000" w:themeColor="text1"/>
        </w:rPr>
        <w:t xml:space="preserve"> el cual es necesario para la instalación, ya que contiene un sistema de archivos que se va a utilizar en la instalación.</w:t>
      </w:r>
    </w:p>
    <w:p w14:paraId="30B427C2" w14:textId="77777777" w:rsidR="002579B0" w:rsidRPr="003A7206" w:rsidRDefault="002579B0" w:rsidP="00FD6367">
      <w:pPr>
        <w:rPr>
          <w:color w:val="000000" w:themeColor="text1"/>
        </w:rPr>
      </w:pPr>
    </w:p>
    <w:p w14:paraId="69F0A23C" w14:textId="5A362174" w:rsidR="001441B4" w:rsidRPr="003A7206" w:rsidRDefault="00FC6C8B" w:rsidP="00FD6367">
      <w:pPr>
        <w:rPr>
          <w:color w:val="000000" w:themeColor="text1"/>
        </w:rPr>
      </w:pPr>
      <w:r w:rsidRPr="003A7206">
        <w:rPr>
          <w:color w:val="000000" w:themeColor="text1"/>
        </w:rPr>
        <w:t xml:space="preserve">El enlace </w:t>
      </w:r>
      <w:proofErr w:type="spellStart"/>
      <w:r w:rsidRPr="003A7206">
        <w:rPr>
          <w:b/>
          <w:bCs/>
          <w:color w:val="000000" w:themeColor="text1"/>
        </w:rPr>
        <w:t>inst.repo</w:t>
      </w:r>
      <w:proofErr w:type="spellEnd"/>
      <w:r w:rsidRPr="003A7206">
        <w:rPr>
          <w:color w:val="000000" w:themeColor="text1"/>
        </w:rPr>
        <w:t xml:space="preserve"> indica donde se encuentra el sistema a instalar en la maquina cliente, en este caso le estamos indicando que instale los archivos de la ruta </w:t>
      </w:r>
      <w:r w:rsidRPr="003A7206">
        <w:rPr>
          <w:b/>
          <w:bCs/>
          <w:color w:val="000000" w:themeColor="text1"/>
        </w:rPr>
        <w:t>/</w:t>
      </w:r>
      <w:proofErr w:type="spellStart"/>
      <w:r w:rsidRPr="003A7206">
        <w:rPr>
          <w:b/>
          <w:bCs/>
          <w:color w:val="000000" w:themeColor="text1"/>
        </w:rPr>
        <w:t>var</w:t>
      </w:r>
      <w:proofErr w:type="spellEnd"/>
      <w:r w:rsidRPr="003A7206">
        <w:rPr>
          <w:b/>
          <w:bCs/>
          <w:color w:val="000000" w:themeColor="text1"/>
        </w:rPr>
        <w:t>/ftp/pub/centos8</w:t>
      </w:r>
      <w:r w:rsidRPr="003A7206">
        <w:rPr>
          <w:color w:val="000000" w:themeColor="text1"/>
        </w:rPr>
        <w:t>, donde se encuentra montada la imagen del sistema operativo.</w:t>
      </w:r>
    </w:p>
    <w:p w14:paraId="1FFBB643" w14:textId="77777777" w:rsidR="001441B4" w:rsidRPr="00FC6C8B" w:rsidRDefault="001441B4" w:rsidP="00BF2B22">
      <w:pPr>
        <w:rPr>
          <w:rFonts w:asciiTheme="minorHAnsi" w:hAnsiTheme="minorHAnsi" w:cstheme="minorHAnsi"/>
          <w:color w:val="000000" w:themeColor="text1"/>
        </w:rPr>
      </w:pPr>
    </w:p>
    <w:p w14:paraId="4E47DE07" w14:textId="69AE3F59" w:rsidR="009F0D59" w:rsidRDefault="009F0D59" w:rsidP="009F0D59">
      <w:pPr>
        <w:pStyle w:val="Ttulo1"/>
        <w:ind w:left="0"/>
        <w:rPr>
          <w:color w:val="0070C0"/>
        </w:rPr>
      </w:pPr>
      <w:bookmarkStart w:id="47" w:name="_Toc129696404"/>
      <w:bookmarkStart w:id="48" w:name="_Toc129696559"/>
      <w:r>
        <w:rPr>
          <w:color w:val="0070C0"/>
        </w:rPr>
        <w:t>Instalación desatendida según la dirección MAC</w:t>
      </w:r>
      <w:bookmarkEnd w:id="47"/>
      <w:bookmarkEnd w:id="48"/>
    </w:p>
    <w:p w14:paraId="5CC11BDC" w14:textId="77777777" w:rsidR="002579B0" w:rsidRDefault="002579B0" w:rsidP="009F0D59">
      <w:pPr>
        <w:pStyle w:val="Ttulo1"/>
        <w:ind w:left="0"/>
        <w:rPr>
          <w:color w:val="0070C0"/>
        </w:rPr>
      </w:pPr>
    </w:p>
    <w:p w14:paraId="3FCBFDFB" w14:textId="565011BD" w:rsidR="00FC6C8B" w:rsidRPr="003A7206" w:rsidRDefault="00FC6C8B" w:rsidP="00FD6367">
      <w:bookmarkStart w:id="49" w:name="_Toc129696405"/>
      <w:r w:rsidRPr="003A7206">
        <w:t>Para realizar una instalación desatendida, en el a</w:t>
      </w:r>
      <w:r w:rsidR="001441B4" w:rsidRPr="003A7206">
        <w:t>rchivo del apartado anterior (/</w:t>
      </w:r>
      <w:proofErr w:type="spellStart"/>
      <w:r w:rsidR="001441B4" w:rsidRPr="003A7206">
        <w:t>var</w:t>
      </w:r>
      <w:proofErr w:type="spellEnd"/>
      <w:r w:rsidR="001441B4" w:rsidRPr="003A7206">
        <w:t>/</w:t>
      </w:r>
      <w:proofErr w:type="spellStart"/>
      <w:r w:rsidR="001441B4" w:rsidRPr="003A7206">
        <w:t>lib</w:t>
      </w:r>
      <w:proofErr w:type="spellEnd"/>
      <w:r w:rsidR="001441B4" w:rsidRPr="003A7206">
        <w:t>/</w:t>
      </w:r>
      <w:proofErr w:type="spellStart"/>
      <w:r w:rsidR="001441B4" w:rsidRPr="003A7206">
        <w:t>tftpboot</w:t>
      </w:r>
      <w:proofErr w:type="spellEnd"/>
      <w:r w:rsidR="001441B4" w:rsidRPr="003A7206">
        <w:t>/</w:t>
      </w:r>
      <w:proofErr w:type="spellStart"/>
      <w:r w:rsidR="001441B4" w:rsidRPr="003A7206">
        <w:t>pxelinux.cfg</w:t>
      </w:r>
      <w:proofErr w:type="spellEnd"/>
      <w:r w:rsidR="001441B4" w:rsidRPr="003A7206">
        <w:t>/01-08-00-27-e1-4f-e1), tenemos que añadir la opción ks (</w:t>
      </w:r>
      <w:proofErr w:type="spellStart"/>
      <w:r w:rsidR="001441B4" w:rsidRPr="003A7206">
        <w:t>kickstart</w:t>
      </w:r>
      <w:proofErr w:type="spellEnd"/>
      <w:r w:rsidR="001441B4" w:rsidRPr="003A7206">
        <w:t xml:space="preserve">), indicándole la ruta al archivo, en este caso, se encuentra dentro de la ruta </w:t>
      </w:r>
      <w:r w:rsidR="001441B4" w:rsidRPr="003A7206">
        <w:rPr>
          <w:b/>
          <w:bCs/>
        </w:rPr>
        <w:t>/</w:t>
      </w:r>
      <w:proofErr w:type="spellStart"/>
      <w:r w:rsidR="001441B4" w:rsidRPr="003A7206">
        <w:rPr>
          <w:b/>
          <w:bCs/>
        </w:rPr>
        <w:t>var</w:t>
      </w:r>
      <w:proofErr w:type="spellEnd"/>
      <w:r w:rsidR="001441B4" w:rsidRPr="003A7206">
        <w:rPr>
          <w:b/>
          <w:bCs/>
        </w:rPr>
        <w:t>/</w:t>
      </w:r>
      <w:proofErr w:type="spellStart"/>
      <w:r w:rsidR="001441B4" w:rsidRPr="003A7206">
        <w:rPr>
          <w:b/>
          <w:bCs/>
        </w:rPr>
        <w:t>tftp</w:t>
      </w:r>
      <w:proofErr w:type="spellEnd"/>
      <w:r w:rsidR="001441B4" w:rsidRPr="003A7206">
        <w:rPr>
          <w:b/>
          <w:bCs/>
        </w:rPr>
        <w:t>/pub/centos8/anaconda-</w:t>
      </w:r>
      <w:proofErr w:type="spellStart"/>
      <w:r w:rsidR="001441B4" w:rsidRPr="003A7206">
        <w:rPr>
          <w:b/>
          <w:bCs/>
        </w:rPr>
        <w:t>ks.cfg</w:t>
      </w:r>
      <w:proofErr w:type="spellEnd"/>
      <w:r w:rsidR="001441B4" w:rsidRPr="003A7206">
        <w:t xml:space="preserve"> (hemos añadido un archivo de este tipo en cada directorio con las ISOS montadas), este archivo de configuración indica como realizar el proceso de instalación desatendida, en nuestro caso tenemos lo siguiente</w:t>
      </w:r>
      <w:r w:rsidR="002579B0" w:rsidRPr="003A7206">
        <w:t>.</w:t>
      </w:r>
      <w:bookmarkEnd w:id="49"/>
    </w:p>
    <w:p w14:paraId="7EF042F3" w14:textId="58C5530E" w:rsidR="001441B4" w:rsidRDefault="001441B4" w:rsidP="002579B0">
      <w:pPr>
        <w:pStyle w:val="Ttulo1"/>
        <w:ind w:left="0"/>
        <w:jc w:val="center"/>
        <w:rPr>
          <w:sz w:val="22"/>
          <w:szCs w:val="22"/>
        </w:rPr>
      </w:pPr>
      <w:bookmarkStart w:id="50" w:name="_Toc129696406"/>
      <w:bookmarkStart w:id="51" w:name="_Toc129696560"/>
      <w:r w:rsidRPr="001441B4">
        <w:rPr>
          <w:noProof/>
          <w:sz w:val="22"/>
          <w:szCs w:val="22"/>
        </w:rPr>
        <w:lastRenderedPageBreak/>
        <w:drawing>
          <wp:inline distT="0" distB="0" distL="0" distR="0" wp14:anchorId="1E9642A8" wp14:editId="1F3F3F8E">
            <wp:extent cx="6083300" cy="415417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6083300" cy="4154170"/>
                    </a:xfrm>
                    <a:prstGeom prst="rect">
                      <a:avLst/>
                    </a:prstGeom>
                  </pic:spPr>
                </pic:pic>
              </a:graphicData>
            </a:graphic>
          </wp:inline>
        </w:drawing>
      </w:r>
      <w:bookmarkEnd w:id="50"/>
      <w:bookmarkEnd w:id="51"/>
    </w:p>
    <w:p w14:paraId="2510204C" w14:textId="77777777" w:rsidR="002579B0" w:rsidRDefault="002579B0" w:rsidP="009F0D59">
      <w:pPr>
        <w:pStyle w:val="Ttulo1"/>
        <w:ind w:left="0"/>
        <w:rPr>
          <w:sz w:val="22"/>
          <w:szCs w:val="22"/>
        </w:rPr>
      </w:pPr>
    </w:p>
    <w:p w14:paraId="3CD1FD9D" w14:textId="5EB569E6" w:rsidR="001441B4" w:rsidRDefault="001441B4" w:rsidP="002579B0">
      <w:pPr>
        <w:pStyle w:val="Ttulo1"/>
        <w:ind w:left="0"/>
        <w:jc w:val="center"/>
        <w:rPr>
          <w:sz w:val="22"/>
          <w:szCs w:val="22"/>
        </w:rPr>
      </w:pPr>
      <w:bookmarkStart w:id="52" w:name="_Toc129696407"/>
      <w:bookmarkStart w:id="53" w:name="_Toc129696561"/>
      <w:r w:rsidRPr="001441B4">
        <w:rPr>
          <w:noProof/>
          <w:sz w:val="22"/>
          <w:szCs w:val="22"/>
        </w:rPr>
        <w:drawing>
          <wp:inline distT="0" distB="0" distL="0" distR="0" wp14:anchorId="29113665" wp14:editId="2A7ED476">
            <wp:extent cx="6083300" cy="425132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6"/>
                    <a:stretch>
                      <a:fillRect/>
                    </a:stretch>
                  </pic:blipFill>
                  <pic:spPr>
                    <a:xfrm>
                      <a:off x="0" y="0"/>
                      <a:ext cx="6083300" cy="4251325"/>
                    </a:xfrm>
                    <a:prstGeom prst="rect">
                      <a:avLst/>
                    </a:prstGeom>
                  </pic:spPr>
                </pic:pic>
              </a:graphicData>
            </a:graphic>
          </wp:inline>
        </w:drawing>
      </w:r>
      <w:bookmarkEnd w:id="52"/>
      <w:bookmarkEnd w:id="53"/>
    </w:p>
    <w:p w14:paraId="70AC7EC8" w14:textId="77777777" w:rsidR="001441B4" w:rsidRDefault="001441B4" w:rsidP="009F0D59">
      <w:pPr>
        <w:pStyle w:val="Ttulo1"/>
        <w:ind w:left="0"/>
        <w:rPr>
          <w:sz w:val="22"/>
          <w:szCs w:val="22"/>
        </w:rPr>
      </w:pPr>
    </w:p>
    <w:p w14:paraId="266E711F" w14:textId="76B3BFC6" w:rsidR="001441B4" w:rsidRDefault="001441B4" w:rsidP="002579B0">
      <w:pPr>
        <w:pStyle w:val="Ttulo1"/>
        <w:ind w:left="0"/>
        <w:jc w:val="center"/>
        <w:rPr>
          <w:sz w:val="22"/>
          <w:szCs w:val="22"/>
        </w:rPr>
      </w:pPr>
      <w:bookmarkStart w:id="54" w:name="_Toc129696408"/>
      <w:bookmarkStart w:id="55" w:name="_Toc129696562"/>
      <w:r w:rsidRPr="001441B4">
        <w:rPr>
          <w:noProof/>
          <w:sz w:val="22"/>
          <w:szCs w:val="22"/>
        </w:rPr>
        <w:lastRenderedPageBreak/>
        <w:drawing>
          <wp:inline distT="0" distB="0" distL="0" distR="0" wp14:anchorId="7F9B9CF1" wp14:editId="1A12CFAA">
            <wp:extent cx="6083300" cy="6794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3300" cy="679450"/>
                    </a:xfrm>
                    <a:prstGeom prst="rect">
                      <a:avLst/>
                    </a:prstGeom>
                  </pic:spPr>
                </pic:pic>
              </a:graphicData>
            </a:graphic>
          </wp:inline>
        </w:drawing>
      </w:r>
      <w:bookmarkEnd w:id="54"/>
      <w:bookmarkEnd w:id="55"/>
    </w:p>
    <w:p w14:paraId="68D109A9" w14:textId="77777777" w:rsidR="002579B0" w:rsidRDefault="002579B0" w:rsidP="009F0D59">
      <w:pPr>
        <w:pStyle w:val="Ttulo1"/>
        <w:ind w:left="0"/>
        <w:rPr>
          <w:sz w:val="22"/>
          <w:szCs w:val="22"/>
        </w:rPr>
      </w:pPr>
    </w:p>
    <w:p w14:paraId="2DCF6715" w14:textId="18138E01" w:rsidR="001441B4" w:rsidRPr="003A7206" w:rsidRDefault="001441B4" w:rsidP="009F0D59">
      <w:pPr>
        <w:pStyle w:val="Ttulo1"/>
        <w:ind w:left="0"/>
        <w:rPr>
          <w:rFonts w:asciiTheme="minorHAnsi" w:hAnsiTheme="minorHAnsi" w:cstheme="minorHAnsi"/>
          <w:sz w:val="22"/>
          <w:szCs w:val="22"/>
        </w:rPr>
      </w:pPr>
      <w:bookmarkStart w:id="56" w:name="_Toc129696409"/>
      <w:bookmarkStart w:id="57" w:name="_Toc129696563"/>
      <w:r w:rsidRPr="003A7206">
        <w:rPr>
          <w:rFonts w:asciiTheme="minorHAnsi" w:hAnsiTheme="minorHAnsi" w:cstheme="minorHAnsi"/>
          <w:sz w:val="22"/>
          <w:szCs w:val="22"/>
        </w:rPr>
        <w:t xml:space="preserve">Como podemos observar al final del archivo, se indica que se cree un usuario llamado cliente con la contraseña 12345. Además, uno de los aspectos relevantes de este archivo es el </w:t>
      </w:r>
      <w:r w:rsidRPr="003A7206">
        <w:rPr>
          <w:rFonts w:asciiTheme="minorHAnsi" w:hAnsiTheme="minorHAnsi" w:cstheme="minorHAnsi"/>
          <w:b/>
          <w:bCs/>
          <w:sz w:val="22"/>
          <w:szCs w:val="22"/>
        </w:rPr>
        <w:t>%</w:t>
      </w:r>
      <w:proofErr w:type="spellStart"/>
      <w:r w:rsidRPr="003A7206">
        <w:rPr>
          <w:rFonts w:asciiTheme="minorHAnsi" w:hAnsiTheme="minorHAnsi" w:cstheme="minorHAnsi"/>
          <w:b/>
          <w:bCs/>
          <w:sz w:val="22"/>
          <w:szCs w:val="22"/>
        </w:rPr>
        <w:t>packages</w:t>
      </w:r>
      <w:proofErr w:type="spellEnd"/>
      <w:r w:rsidRPr="003A7206">
        <w:rPr>
          <w:rFonts w:asciiTheme="minorHAnsi" w:hAnsiTheme="minorHAnsi" w:cstheme="minorHAnsi"/>
          <w:sz w:val="22"/>
          <w:szCs w:val="22"/>
        </w:rPr>
        <w:t xml:space="preserve"> ya que mediante este podremos añadir </w:t>
      </w:r>
      <w:r w:rsidR="002579B0" w:rsidRPr="003A7206">
        <w:rPr>
          <w:rFonts w:asciiTheme="minorHAnsi" w:hAnsiTheme="minorHAnsi" w:cstheme="minorHAnsi"/>
          <w:sz w:val="22"/>
          <w:szCs w:val="22"/>
        </w:rPr>
        <w:t>más</w:t>
      </w:r>
      <w:r w:rsidRPr="003A7206">
        <w:rPr>
          <w:rFonts w:asciiTheme="minorHAnsi" w:hAnsiTheme="minorHAnsi" w:cstheme="minorHAnsi"/>
          <w:sz w:val="22"/>
          <w:szCs w:val="22"/>
        </w:rPr>
        <w:t xml:space="preserve"> paquetes a la maquina cliente que los básicos que se encuentren en la ISO en el caso de que fuesen necesarios.</w:t>
      </w:r>
      <w:bookmarkEnd w:id="56"/>
      <w:bookmarkEnd w:id="57"/>
    </w:p>
    <w:p w14:paraId="52C442EA" w14:textId="361D9646" w:rsidR="009F0D59" w:rsidRDefault="009F0D59" w:rsidP="00BF2B22">
      <w:pPr>
        <w:rPr>
          <w:rFonts w:asciiTheme="minorHAnsi" w:hAnsiTheme="minorHAnsi" w:cstheme="minorHAnsi"/>
          <w:color w:val="000000" w:themeColor="text1"/>
        </w:rPr>
      </w:pPr>
    </w:p>
    <w:p w14:paraId="4B256375" w14:textId="413B69EC" w:rsidR="009F0D59" w:rsidRDefault="009F0D59" w:rsidP="009F0D59">
      <w:pPr>
        <w:pStyle w:val="Ttulo1"/>
        <w:ind w:left="0"/>
        <w:rPr>
          <w:color w:val="0070C0"/>
        </w:rPr>
      </w:pPr>
      <w:bookmarkStart w:id="58" w:name="_Toc129696410"/>
      <w:bookmarkStart w:id="59" w:name="_Toc129696564"/>
      <w:r>
        <w:rPr>
          <w:color w:val="0070C0"/>
        </w:rPr>
        <w:t>Añadir un nuevo nodo según la dirección MAC</w:t>
      </w:r>
      <w:bookmarkEnd w:id="58"/>
      <w:bookmarkEnd w:id="59"/>
    </w:p>
    <w:p w14:paraId="1F5B46FF" w14:textId="77777777" w:rsidR="002579B0" w:rsidRDefault="002579B0" w:rsidP="009F0D59">
      <w:pPr>
        <w:pStyle w:val="Ttulo1"/>
        <w:ind w:left="0"/>
        <w:rPr>
          <w:color w:val="0070C0"/>
        </w:rPr>
      </w:pPr>
    </w:p>
    <w:p w14:paraId="12AFA63E" w14:textId="3BCA7872" w:rsidR="001441B4" w:rsidRPr="003A7206" w:rsidRDefault="001441B4" w:rsidP="009F0D59">
      <w:pPr>
        <w:pStyle w:val="Ttulo1"/>
        <w:ind w:left="0"/>
        <w:rPr>
          <w:rFonts w:asciiTheme="minorHAnsi" w:hAnsiTheme="minorHAnsi" w:cstheme="minorHAnsi"/>
          <w:sz w:val="22"/>
          <w:szCs w:val="22"/>
        </w:rPr>
      </w:pPr>
      <w:bookmarkStart w:id="60" w:name="_Toc129696411"/>
      <w:bookmarkStart w:id="61" w:name="_Toc129696565"/>
      <w:r w:rsidRPr="003A7206">
        <w:rPr>
          <w:rFonts w:asciiTheme="minorHAnsi" w:hAnsiTheme="minorHAnsi" w:cstheme="minorHAnsi"/>
          <w:sz w:val="22"/>
          <w:szCs w:val="22"/>
        </w:rPr>
        <w:t xml:space="preserve">Una vez realizado los dos pasos anteriores, para añadir un nodo a la red lo único que nos faltaría es indicarle como debe configurar TCP/IP para su funcionamiento, debido a que ya hemos montado un servicio </w:t>
      </w:r>
      <w:r w:rsidR="002579B0" w:rsidRPr="003A7206">
        <w:rPr>
          <w:rFonts w:asciiTheme="minorHAnsi" w:hAnsiTheme="minorHAnsi" w:cstheme="minorHAnsi"/>
          <w:sz w:val="22"/>
          <w:szCs w:val="22"/>
        </w:rPr>
        <w:t>DHCP</w:t>
      </w:r>
      <w:r w:rsidRPr="003A7206">
        <w:rPr>
          <w:rFonts w:asciiTheme="minorHAnsi" w:hAnsiTheme="minorHAnsi" w:cstheme="minorHAnsi"/>
          <w:sz w:val="22"/>
          <w:szCs w:val="22"/>
        </w:rPr>
        <w:t xml:space="preserve">, nos resulta fácil indicarle en el archivo </w:t>
      </w:r>
      <w:r w:rsidRPr="003A7206">
        <w:rPr>
          <w:rFonts w:asciiTheme="minorHAnsi" w:hAnsiTheme="minorHAnsi" w:cstheme="minorHAnsi"/>
          <w:b/>
          <w:bCs/>
          <w:sz w:val="22"/>
          <w:szCs w:val="22"/>
        </w:rPr>
        <w:t>/</w:t>
      </w:r>
      <w:proofErr w:type="spellStart"/>
      <w:r w:rsidRPr="003A7206">
        <w:rPr>
          <w:rFonts w:asciiTheme="minorHAnsi" w:hAnsiTheme="minorHAnsi" w:cstheme="minorHAnsi"/>
          <w:b/>
          <w:bCs/>
          <w:sz w:val="22"/>
          <w:szCs w:val="22"/>
        </w:rPr>
        <w:t>var</w:t>
      </w:r>
      <w:proofErr w:type="spellEnd"/>
      <w:r w:rsidRPr="003A7206">
        <w:rPr>
          <w:rFonts w:asciiTheme="minorHAnsi" w:hAnsiTheme="minorHAnsi" w:cstheme="minorHAnsi"/>
          <w:b/>
          <w:bCs/>
          <w:sz w:val="22"/>
          <w:szCs w:val="22"/>
        </w:rPr>
        <w:t>/</w:t>
      </w:r>
      <w:proofErr w:type="spellStart"/>
      <w:r w:rsidRPr="003A7206">
        <w:rPr>
          <w:rFonts w:asciiTheme="minorHAnsi" w:hAnsiTheme="minorHAnsi" w:cstheme="minorHAnsi"/>
          <w:b/>
          <w:bCs/>
          <w:sz w:val="22"/>
          <w:szCs w:val="22"/>
        </w:rPr>
        <w:t>lib</w:t>
      </w:r>
      <w:proofErr w:type="spellEnd"/>
      <w:r w:rsidRPr="003A7206">
        <w:rPr>
          <w:rFonts w:asciiTheme="minorHAnsi" w:hAnsiTheme="minorHAnsi" w:cstheme="minorHAnsi"/>
          <w:b/>
          <w:bCs/>
          <w:sz w:val="22"/>
          <w:szCs w:val="22"/>
        </w:rPr>
        <w:t>/</w:t>
      </w:r>
      <w:proofErr w:type="spellStart"/>
      <w:r w:rsidRPr="003A7206">
        <w:rPr>
          <w:rFonts w:asciiTheme="minorHAnsi" w:hAnsiTheme="minorHAnsi" w:cstheme="minorHAnsi"/>
          <w:b/>
          <w:bCs/>
          <w:sz w:val="22"/>
          <w:szCs w:val="22"/>
        </w:rPr>
        <w:t>tftpboot</w:t>
      </w:r>
      <w:proofErr w:type="spellEnd"/>
      <w:r w:rsidRPr="003A7206">
        <w:rPr>
          <w:rFonts w:asciiTheme="minorHAnsi" w:hAnsiTheme="minorHAnsi" w:cstheme="minorHAnsi"/>
          <w:b/>
          <w:bCs/>
          <w:sz w:val="22"/>
          <w:szCs w:val="22"/>
        </w:rPr>
        <w:t>/</w:t>
      </w:r>
      <w:proofErr w:type="spellStart"/>
      <w:r w:rsidRPr="003A7206">
        <w:rPr>
          <w:rFonts w:asciiTheme="minorHAnsi" w:hAnsiTheme="minorHAnsi" w:cstheme="minorHAnsi"/>
          <w:b/>
          <w:bCs/>
          <w:sz w:val="22"/>
          <w:szCs w:val="22"/>
        </w:rPr>
        <w:t>pxelinux.cfg</w:t>
      </w:r>
      <w:proofErr w:type="spellEnd"/>
      <w:r w:rsidRPr="003A7206">
        <w:rPr>
          <w:rFonts w:asciiTheme="minorHAnsi" w:hAnsiTheme="minorHAnsi" w:cstheme="minorHAnsi"/>
          <w:b/>
          <w:bCs/>
          <w:sz w:val="22"/>
          <w:szCs w:val="22"/>
        </w:rPr>
        <w:t xml:space="preserve">/01-08-00-27-e1-4f-e1 </w:t>
      </w:r>
      <w:r w:rsidRPr="003A7206">
        <w:rPr>
          <w:rFonts w:asciiTheme="minorHAnsi" w:hAnsiTheme="minorHAnsi" w:cstheme="minorHAnsi"/>
          <w:sz w:val="22"/>
          <w:szCs w:val="22"/>
        </w:rPr>
        <w:t xml:space="preserve">que se inicie con </w:t>
      </w:r>
      <w:r w:rsidR="002579B0" w:rsidRPr="003A7206">
        <w:rPr>
          <w:rFonts w:asciiTheme="minorHAnsi" w:hAnsiTheme="minorHAnsi" w:cstheme="minorHAnsi"/>
          <w:sz w:val="22"/>
          <w:szCs w:val="22"/>
        </w:rPr>
        <w:t>DHCP</w:t>
      </w:r>
      <w:r w:rsidRPr="003A7206">
        <w:rPr>
          <w:rFonts w:asciiTheme="minorHAnsi" w:hAnsiTheme="minorHAnsi" w:cstheme="minorHAnsi"/>
          <w:sz w:val="22"/>
          <w:szCs w:val="22"/>
        </w:rPr>
        <w:t xml:space="preserve"> con la opción </w:t>
      </w:r>
      <w:proofErr w:type="spellStart"/>
      <w:r w:rsidRPr="003A7206">
        <w:rPr>
          <w:rFonts w:asciiTheme="minorHAnsi" w:hAnsiTheme="minorHAnsi" w:cstheme="minorHAnsi"/>
          <w:i/>
          <w:iCs/>
          <w:sz w:val="22"/>
          <w:szCs w:val="22"/>
        </w:rPr>
        <w:t>ip</w:t>
      </w:r>
      <w:proofErr w:type="spellEnd"/>
      <w:r w:rsidRPr="003A7206">
        <w:rPr>
          <w:rFonts w:asciiTheme="minorHAnsi" w:hAnsiTheme="minorHAnsi" w:cstheme="minorHAnsi"/>
          <w:i/>
          <w:iCs/>
          <w:sz w:val="22"/>
          <w:szCs w:val="22"/>
        </w:rPr>
        <w:t>=</w:t>
      </w:r>
      <w:proofErr w:type="spellStart"/>
      <w:r w:rsidRPr="003A7206">
        <w:rPr>
          <w:rFonts w:asciiTheme="minorHAnsi" w:hAnsiTheme="minorHAnsi" w:cstheme="minorHAnsi"/>
          <w:i/>
          <w:iCs/>
          <w:sz w:val="22"/>
          <w:szCs w:val="22"/>
        </w:rPr>
        <w:t>dhcp</w:t>
      </w:r>
      <w:proofErr w:type="spellEnd"/>
      <w:r w:rsidRPr="003A7206">
        <w:rPr>
          <w:rFonts w:asciiTheme="minorHAnsi" w:hAnsiTheme="minorHAnsi" w:cstheme="minorHAnsi"/>
          <w:sz w:val="22"/>
          <w:szCs w:val="22"/>
        </w:rPr>
        <w:t xml:space="preserve"> dentro del APPEND:</w:t>
      </w:r>
      <w:bookmarkEnd w:id="60"/>
      <w:bookmarkEnd w:id="61"/>
    </w:p>
    <w:p w14:paraId="495EA2C8" w14:textId="77777777" w:rsidR="002579B0" w:rsidRDefault="002579B0" w:rsidP="009F0D59">
      <w:pPr>
        <w:pStyle w:val="Ttulo1"/>
        <w:ind w:left="0"/>
        <w:rPr>
          <w:sz w:val="22"/>
          <w:szCs w:val="22"/>
        </w:rPr>
      </w:pPr>
    </w:p>
    <w:p w14:paraId="50ED845E" w14:textId="49B49AAE" w:rsidR="001441B4" w:rsidRPr="001441B4" w:rsidRDefault="001933BE" w:rsidP="002579B0">
      <w:pPr>
        <w:pStyle w:val="Ttulo1"/>
        <w:ind w:left="0"/>
        <w:jc w:val="center"/>
        <w:rPr>
          <w:sz w:val="22"/>
          <w:szCs w:val="22"/>
        </w:rPr>
      </w:pPr>
      <w:bookmarkStart w:id="62" w:name="_Toc129696412"/>
      <w:bookmarkStart w:id="63" w:name="_Toc129696566"/>
      <w:r w:rsidRPr="001933BE">
        <w:rPr>
          <w:noProof/>
          <w:sz w:val="22"/>
          <w:szCs w:val="22"/>
        </w:rPr>
        <w:drawing>
          <wp:inline distT="0" distB="0" distL="0" distR="0" wp14:anchorId="309EDD2E" wp14:editId="38319B16">
            <wp:extent cx="6083300" cy="31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3300" cy="311150"/>
                    </a:xfrm>
                    <a:prstGeom prst="rect">
                      <a:avLst/>
                    </a:prstGeom>
                  </pic:spPr>
                </pic:pic>
              </a:graphicData>
            </a:graphic>
          </wp:inline>
        </w:drawing>
      </w:r>
      <w:bookmarkEnd w:id="62"/>
      <w:bookmarkEnd w:id="63"/>
    </w:p>
    <w:p w14:paraId="0A1E656B" w14:textId="77777777" w:rsidR="009F0D59" w:rsidRDefault="009F0D59" w:rsidP="00BF2B22">
      <w:pPr>
        <w:rPr>
          <w:rFonts w:asciiTheme="minorHAnsi" w:hAnsiTheme="minorHAnsi" w:cstheme="minorHAnsi"/>
          <w:color w:val="000000" w:themeColor="text1"/>
        </w:rPr>
      </w:pPr>
    </w:p>
    <w:p w14:paraId="42809533" w14:textId="77777777" w:rsidR="00282E3F" w:rsidRDefault="00282E3F" w:rsidP="00BF2B22">
      <w:pPr>
        <w:rPr>
          <w:rFonts w:asciiTheme="minorHAnsi" w:hAnsiTheme="minorHAnsi" w:cstheme="minorHAnsi"/>
          <w:color w:val="000000" w:themeColor="text1"/>
        </w:rPr>
      </w:pPr>
    </w:p>
    <w:p w14:paraId="37352D8D" w14:textId="39C6D945" w:rsidR="0081287A" w:rsidRDefault="004C7F5F" w:rsidP="0081287A">
      <w:pPr>
        <w:pStyle w:val="Ttulo1"/>
        <w:ind w:left="0"/>
        <w:rPr>
          <w:color w:val="0070C0"/>
        </w:rPr>
      </w:pPr>
      <w:bookmarkStart w:id="64" w:name="_Toc129696413"/>
      <w:bookmarkStart w:id="65" w:name="_Toc129696567"/>
      <w:r>
        <w:rPr>
          <w:color w:val="0070C0"/>
        </w:rPr>
        <w:t>Referencias</w:t>
      </w:r>
      <w:bookmarkEnd w:id="64"/>
      <w:bookmarkEnd w:id="65"/>
    </w:p>
    <w:p w14:paraId="44AD018A" w14:textId="3EED6FC6" w:rsidR="0081287A" w:rsidRDefault="0081287A" w:rsidP="0081287A"/>
    <w:p w14:paraId="35E5DC37" w14:textId="29226D0F" w:rsidR="0081287A" w:rsidRDefault="004C7F5F" w:rsidP="004C7F5F">
      <w:r>
        <w:t xml:space="preserve">[1] </w:t>
      </w:r>
      <w:r w:rsidR="0081287A" w:rsidRPr="0081287A">
        <w:t>https://es.wikipedia.org/wiki/Entorno_de_ejecución_de_prearranque</w:t>
      </w:r>
    </w:p>
    <w:p w14:paraId="4A78585C" w14:textId="4BBCDAA7" w:rsidR="0081287A" w:rsidRDefault="004C7F5F" w:rsidP="004C7F5F">
      <w:r>
        <w:t xml:space="preserve">[2] </w:t>
      </w:r>
      <w:hyperlink r:id="rId39" w:history="1">
        <w:r w:rsidRPr="0015348B">
          <w:rPr>
            <w:rStyle w:val="Hipervnculo"/>
          </w:rPr>
          <w:t>https://www.manageengine.com/products/os-deployer/pxe-preboot-execution-environment.html</w:t>
        </w:r>
      </w:hyperlink>
    </w:p>
    <w:p w14:paraId="271D0446" w14:textId="1D1B2424" w:rsidR="005749F8" w:rsidRDefault="005749F8" w:rsidP="004C7F5F">
      <w:r>
        <w:t xml:space="preserve">[3] </w:t>
      </w:r>
      <w:hyperlink r:id="rId40" w:history="1">
        <w:r w:rsidR="000C3092" w:rsidRPr="0015348B">
          <w:rPr>
            <w:rStyle w:val="Hipervnculo"/>
          </w:rPr>
          <w:t>https://www.minitool.com/es/respaldar-datos/inicio-pxe.html</w:t>
        </w:r>
      </w:hyperlink>
    </w:p>
    <w:p w14:paraId="35464774" w14:textId="286D2673" w:rsidR="007E0749" w:rsidRDefault="007E0749" w:rsidP="004C7F5F">
      <w:r>
        <w:t xml:space="preserve">[4] </w:t>
      </w:r>
      <w:r w:rsidRPr="007E0749">
        <w:t>https://www.redeszone.net/tutoriales/internet/protocolo-tftp-usos/</w:t>
      </w:r>
    </w:p>
    <w:p w14:paraId="1E2029E6" w14:textId="17AC24B0" w:rsidR="000C3092" w:rsidRDefault="000C3092" w:rsidP="004C7F5F">
      <w:r>
        <w:t>[</w:t>
      </w:r>
      <w:r w:rsidR="007E0749">
        <w:t>5</w:t>
      </w:r>
      <w:r>
        <w:t xml:space="preserve">] </w:t>
      </w:r>
      <w:hyperlink r:id="rId41" w:anchor=":~:text=El%20hardware%20cliente%20debe%20admitir%20el%20arranque%20mediante,necesarios.%20PXE%20solo%20arranca%20un%20núcleo%20e%20initrd" w:history="1">
        <w:r w:rsidRPr="0015348B">
          <w:rPr>
            <w:rStyle w:val="Hipervnculo"/>
          </w:rPr>
          <w:t>https://documentation.suse.com/es-es/sles/15-GA/html/SLES-all/cha-deployment-prep-pxe.html#:~:text=El%20hardware%20cliente%20debe%20admitir%20el%20arranque%20mediante,necesarios.%20PXE%20solo%20arranca%20un%20núcleo%20e%20initrd</w:t>
        </w:r>
      </w:hyperlink>
      <w:r w:rsidRPr="000C3092">
        <w:t>.</w:t>
      </w:r>
    </w:p>
    <w:p w14:paraId="3BF2E0C7" w14:textId="10403D97" w:rsidR="000C3092" w:rsidRDefault="000C3092" w:rsidP="004C7F5F">
      <w:r>
        <w:t>[</w:t>
      </w:r>
      <w:r w:rsidR="007E0749">
        <w:t>6</w:t>
      </w:r>
      <w:r>
        <w:t xml:space="preserve">] </w:t>
      </w:r>
      <w:hyperlink r:id="rId42" w:history="1">
        <w:r w:rsidRPr="0015348B">
          <w:rPr>
            <w:rStyle w:val="Hipervnculo"/>
          </w:rPr>
          <w:t>https://learn.microsoft.com/es-es/windows/deployment/configure-a-pxe-server-to-load-windows-pe</w:t>
        </w:r>
      </w:hyperlink>
    </w:p>
    <w:p w14:paraId="75A86D63" w14:textId="39B7A3A3" w:rsidR="006B114F" w:rsidRDefault="006B114F" w:rsidP="004C7F5F">
      <w:r>
        <w:t xml:space="preserve">[7] </w:t>
      </w:r>
      <w:r w:rsidRPr="006B114F">
        <w:t>https://www.ubackup.com/es/help/pxe-boot.html</w:t>
      </w:r>
    </w:p>
    <w:p w14:paraId="0B878A86" w14:textId="63F04956" w:rsidR="006B114F" w:rsidRDefault="006B114F" w:rsidP="004C7F5F">
      <w:r>
        <w:t xml:space="preserve">[8] </w:t>
      </w:r>
      <w:hyperlink r:id="rId43" w:history="1">
        <w:r w:rsidRPr="0015348B">
          <w:rPr>
            <w:rStyle w:val="Hipervnculo"/>
          </w:rPr>
          <w:t>https://www.codetd.com/es/article/11663216</w:t>
        </w:r>
      </w:hyperlink>
    </w:p>
    <w:p w14:paraId="143A4635" w14:textId="3873ABB5" w:rsidR="006B114F" w:rsidRDefault="006B114F" w:rsidP="004C7F5F">
      <w:r w:rsidRPr="006B114F">
        <w:t xml:space="preserve">[9] </w:t>
      </w:r>
      <w:hyperlink r:id="rId44" w:history="1">
        <w:r w:rsidRPr="0015348B">
          <w:rPr>
            <w:rStyle w:val="Hipervnculo"/>
          </w:rPr>
          <w:t>http://www.lysesoft.com/products/andftp/</w:t>
        </w:r>
      </w:hyperlink>
    </w:p>
    <w:p w14:paraId="2B9F3854" w14:textId="72EDF016" w:rsidR="006B114F" w:rsidRDefault="006B114F" w:rsidP="004C7F5F">
      <w:r>
        <w:t xml:space="preserve">[10] </w:t>
      </w:r>
      <w:hyperlink r:id="rId45" w:history="1">
        <w:r w:rsidR="00126970" w:rsidRPr="0015348B">
          <w:rPr>
            <w:rStyle w:val="Hipervnculo"/>
          </w:rPr>
          <w:t>https://cyberduck.io</w:t>
        </w:r>
      </w:hyperlink>
    </w:p>
    <w:p w14:paraId="3B82C620" w14:textId="3BECF8FF" w:rsidR="00126970" w:rsidRDefault="00126970" w:rsidP="004C7F5F">
      <w:r>
        <w:t xml:space="preserve">[11] </w:t>
      </w:r>
      <w:hyperlink r:id="rId46" w:history="1">
        <w:r w:rsidR="008E1071" w:rsidRPr="0015348B">
          <w:rPr>
            <w:rStyle w:val="Hipervnculo"/>
          </w:rPr>
          <w:t>https://geekflare.com/es/tftp-servers-for-windows/</w:t>
        </w:r>
      </w:hyperlink>
    </w:p>
    <w:p w14:paraId="629C03BD" w14:textId="5D470390" w:rsidR="008E1071" w:rsidRDefault="008E1071" w:rsidP="004C7F5F">
      <w:r>
        <w:t xml:space="preserve">[12] </w:t>
      </w:r>
      <w:r w:rsidRPr="008E1071">
        <w:t>https://discourse.maas.io/t/about-maas-networks/5084</w:t>
      </w:r>
    </w:p>
    <w:p w14:paraId="32B09180" w14:textId="76B66C63" w:rsidR="008E1071" w:rsidRDefault="008E1071" w:rsidP="004C7F5F">
      <w:r>
        <w:t xml:space="preserve">[13] </w:t>
      </w:r>
      <w:hyperlink r:id="rId47" w:history="1">
        <w:r w:rsidR="00D61C7F" w:rsidRPr="0015348B">
          <w:rPr>
            <w:rStyle w:val="Hipervnculo"/>
          </w:rPr>
          <w:t>https://oa.upm.es/70543/1/TFG_PEDRO_FRANCISCO_REQUENA_DEL_AMO.pdf</w:t>
        </w:r>
      </w:hyperlink>
    </w:p>
    <w:p w14:paraId="41260E34" w14:textId="069BE021" w:rsidR="00D61C7F" w:rsidRDefault="00D61C7F" w:rsidP="004C7F5F">
      <w:r>
        <w:t xml:space="preserve">[14] </w:t>
      </w:r>
      <w:hyperlink r:id="rId48" w:history="1">
        <w:r w:rsidR="004C7067" w:rsidRPr="0015348B">
          <w:rPr>
            <w:rStyle w:val="Hipervnculo"/>
          </w:rPr>
          <w:t>https://blog.ichasco.com/foreman-guia-definitiva/</w:t>
        </w:r>
      </w:hyperlink>
    </w:p>
    <w:p w14:paraId="7DE998DE" w14:textId="1CCE337C" w:rsidR="004C7067" w:rsidRDefault="004C7067" w:rsidP="004C7F5F">
      <w:r>
        <w:t xml:space="preserve">[15] </w:t>
      </w:r>
      <w:hyperlink r:id="rId49" w:history="1">
        <w:r w:rsidR="00EA574D" w:rsidRPr="005231A1">
          <w:rPr>
            <w:rStyle w:val="Hipervnculo"/>
          </w:rPr>
          <w:t>https://www.theforeman.org/introduction.html</w:t>
        </w:r>
      </w:hyperlink>
    </w:p>
    <w:p w14:paraId="35E19D10" w14:textId="4B675E4D" w:rsidR="00EA574D" w:rsidRPr="006B114F" w:rsidRDefault="00EA574D" w:rsidP="004C7F5F">
      <w:r>
        <w:t xml:space="preserve">[16] </w:t>
      </w:r>
      <w:r w:rsidRPr="00EA574D">
        <w:t>https://redessy.com/configure-el-servidor-de-instalacion-pxe-arranque-de-red-en-centos-7-x/</w:t>
      </w:r>
    </w:p>
    <w:p w14:paraId="20B79B81" w14:textId="3890AA77" w:rsidR="006B114F" w:rsidRDefault="00200238" w:rsidP="004C7F5F">
      <w:r>
        <w:t>[1</w:t>
      </w:r>
      <w:r w:rsidR="00EA574D">
        <w:t>7</w:t>
      </w:r>
      <w:r>
        <w:t xml:space="preserve">] </w:t>
      </w:r>
      <w:hyperlink r:id="rId50" w:history="1">
        <w:r w:rsidRPr="00034BA7">
          <w:rPr>
            <w:rStyle w:val="Hipervnculo"/>
          </w:rPr>
          <w:t>https://docs.bmc.com/docs/ServerAutomation/85/using/provisioning/managing-the-provisioning-environment/starting-and-stopping-a-pxe-server</w:t>
        </w:r>
      </w:hyperlink>
    </w:p>
    <w:p w14:paraId="413BB683" w14:textId="10D08B02" w:rsidR="00200238" w:rsidRDefault="00200238" w:rsidP="004C7F5F">
      <w:r>
        <w:t>[1</w:t>
      </w:r>
      <w:r w:rsidR="00EA574D">
        <w:t>8</w:t>
      </w:r>
      <w:r>
        <w:t xml:space="preserve">] </w:t>
      </w:r>
      <w:hyperlink r:id="rId51" w:history="1">
        <w:r w:rsidR="00282E3F" w:rsidRPr="00034BA7">
          <w:rPr>
            <w:rStyle w:val="Hipervnculo"/>
          </w:rPr>
          <w:t>https://docs.bmc.com/docs/ServerAutomation/85/using/provisioning/managing-the-provisioning-environment/starting-and-stopping-a-tftp-server</w:t>
        </w:r>
      </w:hyperlink>
    </w:p>
    <w:p w14:paraId="36B7FD07" w14:textId="0C3E9895" w:rsidR="00282E3F" w:rsidRPr="006B114F" w:rsidRDefault="00282E3F" w:rsidP="004C7F5F">
      <w:r>
        <w:t>[1</w:t>
      </w:r>
      <w:r w:rsidR="00EA574D">
        <w:t>9</w:t>
      </w:r>
      <w:r>
        <w:t xml:space="preserve">] </w:t>
      </w:r>
      <w:r w:rsidR="00667886">
        <w:t>https://docs.bmc.com/docs/serverautomation/222/setting-up-the-pxe-server-for-high-availability-1094959561.html</w:t>
      </w:r>
    </w:p>
    <w:p w14:paraId="64E61D93" w14:textId="77777777" w:rsidR="000C3092" w:rsidRPr="006B114F" w:rsidRDefault="000C3092" w:rsidP="004C7F5F"/>
    <w:p w14:paraId="4FB1A961" w14:textId="77777777" w:rsidR="0081287A" w:rsidRPr="006B114F" w:rsidRDefault="0081287A" w:rsidP="004C7F5F"/>
    <w:p w14:paraId="0799F0D2" w14:textId="77777777" w:rsidR="0081287A" w:rsidRPr="006B114F" w:rsidRDefault="0081287A" w:rsidP="00BF2B22">
      <w:pPr>
        <w:rPr>
          <w:rFonts w:asciiTheme="minorHAnsi" w:hAnsiTheme="minorHAnsi" w:cstheme="minorHAnsi"/>
          <w:color w:val="000000" w:themeColor="text1"/>
        </w:rPr>
      </w:pPr>
    </w:p>
    <w:sectPr w:rsidR="0081287A" w:rsidRPr="006B114F">
      <w:pgSz w:w="11920" w:h="16850"/>
      <w:pgMar w:top="1600" w:right="74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103C" w14:textId="77777777" w:rsidR="00A648F0" w:rsidRDefault="00A648F0" w:rsidP="003979FE">
      <w:r>
        <w:separator/>
      </w:r>
    </w:p>
  </w:endnote>
  <w:endnote w:type="continuationSeparator" w:id="0">
    <w:p w14:paraId="002B6E7E" w14:textId="77777777" w:rsidR="00A648F0" w:rsidRDefault="00A648F0" w:rsidP="0039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altName w:val="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281328"/>
      <w:docPartObj>
        <w:docPartGallery w:val="Page Numbers (Bottom of Page)"/>
        <w:docPartUnique/>
      </w:docPartObj>
    </w:sdtPr>
    <w:sdtContent>
      <w:p w14:paraId="31B09A5D" w14:textId="3D2A5AA6" w:rsidR="003979FE" w:rsidRDefault="003979FE">
        <w:pPr>
          <w:pStyle w:val="Piedepgina"/>
          <w:jc w:val="right"/>
        </w:pPr>
        <w:r>
          <w:fldChar w:fldCharType="begin"/>
        </w:r>
        <w:r>
          <w:instrText>PAGE   \* MERGEFORMAT</w:instrText>
        </w:r>
        <w:r>
          <w:fldChar w:fldCharType="separate"/>
        </w:r>
        <w:r>
          <w:t>2</w:t>
        </w:r>
        <w:r>
          <w:fldChar w:fldCharType="end"/>
        </w:r>
      </w:p>
    </w:sdtContent>
  </w:sdt>
  <w:p w14:paraId="141BBCEF" w14:textId="77777777" w:rsidR="003979FE" w:rsidRDefault="003979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C1AE" w14:textId="77777777" w:rsidR="00A648F0" w:rsidRDefault="00A648F0" w:rsidP="003979FE">
      <w:r>
        <w:separator/>
      </w:r>
    </w:p>
  </w:footnote>
  <w:footnote w:type="continuationSeparator" w:id="0">
    <w:p w14:paraId="52592B5D" w14:textId="77777777" w:rsidR="00A648F0" w:rsidRDefault="00A648F0" w:rsidP="00397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7E2"/>
    <w:multiLevelType w:val="hybridMultilevel"/>
    <w:tmpl w:val="52F62C8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0C6733"/>
    <w:multiLevelType w:val="hybridMultilevel"/>
    <w:tmpl w:val="BDEA54C4"/>
    <w:lvl w:ilvl="0" w:tplc="77742B2C">
      <w:numFmt w:val="bullet"/>
      <w:lvlText w:val="-"/>
      <w:lvlJc w:val="left"/>
      <w:pPr>
        <w:ind w:left="822" w:hanging="360"/>
      </w:pPr>
      <w:rPr>
        <w:rFonts w:ascii="Calibri" w:eastAsia="Calibri" w:hAnsi="Calibri" w:cs="Calibri" w:hint="default"/>
        <w:w w:val="100"/>
        <w:sz w:val="22"/>
        <w:szCs w:val="22"/>
        <w:lang w:val="es-ES" w:eastAsia="en-US" w:bidi="ar-SA"/>
      </w:rPr>
    </w:lvl>
    <w:lvl w:ilvl="1" w:tplc="C6789E42">
      <w:numFmt w:val="bullet"/>
      <w:lvlText w:val="•"/>
      <w:lvlJc w:val="left"/>
      <w:pPr>
        <w:ind w:left="1695" w:hanging="360"/>
      </w:pPr>
      <w:rPr>
        <w:rFonts w:hint="default"/>
        <w:lang w:val="es-ES" w:eastAsia="en-US" w:bidi="ar-SA"/>
      </w:rPr>
    </w:lvl>
    <w:lvl w:ilvl="2" w:tplc="C56067B8">
      <w:numFmt w:val="bullet"/>
      <w:lvlText w:val="•"/>
      <w:lvlJc w:val="left"/>
      <w:pPr>
        <w:ind w:left="2570" w:hanging="360"/>
      </w:pPr>
      <w:rPr>
        <w:rFonts w:hint="default"/>
        <w:lang w:val="es-ES" w:eastAsia="en-US" w:bidi="ar-SA"/>
      </w:rPr>
    </w:lvl>
    <w:lvl w:ilvl="3" w:tplc="6576C2B0">
      <w:numFmt w:val="bullet"/>
      <w:lvlText w:val="•"/>
      <w:lvlJc w:val="left"/>
      <w:pPr>
        <w:ind w:left="3445" w:hanging="360"/>
      </w:pPr>
      <w:rPr>
        <w:rFonts w:hint="default"/>
        <w:lang w:val="es-ES" w:eastAsia="en-US" w:bidi="ar-SA"/>
      </w:rPr>
    </w:lvl>
    <w:lvl w:ilvl="4" w:tplc="5CA468E2">
      <w:numFmt w:val="bullet"/>
      <w:lvlText w:val="•"/>
      <w:lvlJc w:val="left"/>
      <w:pPr>
        <w:ind w:left="4320" w:hanging="360"/>
      </w:pPr>
      <w:rPr>
        <w:rFonts w:hint="default"/>
        <w:lang w:val="es-ES" w:eastAsia="en-US" w:bidi="ar-SA"/>
      </w:rPr>
    </w:lvl>
    <w:lvl w:ilvl="5" w:tplc="0876F89C">
      <w:numFmt w:val="bullet"/>
      <w:lvlText w:val="•"/>
      <w:lvlJc w:val="left"/>
      <w:pPr>
        <w:ind w:left="5195" w:hanging="360"/>
      </w:pPr>
      <w:rPr>
        <w:rFonts w:hint="default"/>
        <w:lang w:val="es-ES" w:eastAsia="en-US" w:bidi="ar-SA"/>
      </w:rPr>
    </w:lvl>
    <w:lvl w:ilvl="6" w:tplc="04847D80">
      <w:numFmt w:val="bullet"/>
      <w:lvlText w:val="•"/>
      <w:lvlJc w:val="left"/>
      <w:pPr>
        <w:ind w:left="6070" w:hanging="360"/>
      </w:pPr>
      <w:rPr>
        <w:rFonts w:hint="default"/>
        <w:lang w:val="es-ES" w:eastAsia="en-US" w:bidi="ar-SA"/>
      </w:rPr>
    </w:lvl>
    <w:lvl w:ilvl="7" w:tplc="F8545CF2">
      <w:numFmt w:val="bullet"/>
      <w:lvlText w:val="•"/>
      <w:lvlJc w:val="left"/>
      <w:pPr>
        <w:ind w:left="6945" w:hanging="360"/>
      </w:pPr>
      <w:rPr>
        <w:rFonts w:hint="default"/>
        <w:lang w:val="es-ES" w:eastAsia="en-US" w:bidi="ar-SA"/>
      </w:rPr>
    </w:lvl>
    <w:lvl w:ilvl="8" w:tplc="1812CD48">
      <w:numFmt w:val="bullet"/>
      <w:lvlText w:val="•"/>
      <w:lvlJc w:val="left"/>
      <w:pPr>
        <w:ind w:left="7820" w:hanging="360"/>
      </w:pPr>
      <w:rPr>
        <w:rFonts w:hint="default"/>
        <w:lang w:val="es-ES" w:eastAsia="en-US" w:bidi="ar-SA"/>
      </w:rPr>
    </w:lvl>
  </w:abstractNum>
  <w:abstractNum w:abstractNumId="2" w15:restartNumberingAfterBreak="0">
    <w:nsid w:val="34AB4091"/>
    <w:multiLevelType w:val="hybridMultilevel"/>
    <w:tmpl w:val="B19ADC00"/>
    <w:lvl w:ilvl="0" w:tplc="08FCF9E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873EA4"/>
    <w:multiLevelType w:val="hybridMultilevel"/>
    <w:tmpl w:val="02908B34"/>
    <w:lvl w:ilvl="0" w:tplc="C4E28350">
      <w:start w:val="19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C65DFF"/>
    <w:multiLevelType w:val="multilevel"/>
    <w:tmpl w:val="9E2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86D90"/>
    <w:multiLevelType w:val="hybridMultilevel"/>
    <w:tmpl w:val="3430A67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F83164"/>
    <w:multiLevelType w:val="hybridMultilevel"/>
    <w:tmpl w:val="7222DBFC"/>
    <w:lvl w:ilvl="0" w:tplc="D8724BC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20105923">
    <w:abstractNumId w:val="1"/>
  </w:num>
  <w:num w:numId="2" w16cid:durableId="159272634">
    <w:abstractNumId w:val="2"/>
  </w:num>
  <w:num w:numId="3" w16cid:durableId="582881947">
    <w:abstractNumId w:val="6"/>
  </w:num>
  <w:num w:numId="4" w16cid:durableId="26761628">
    <w:abstractNumId w:val="4"/>
  </w:num>
  <w:num w:numId="5" w16cid:durableId="2119251480">
    <w:abstractNumId w:val="3"/>
  </w:num>
  <w:num w:numId="6" w16cid:durableId="121315177">
    <w:abstractNumId w:val="0"/>
  </w:num>
  <w:num w:numId="7" w16cid:durableId="1779178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34"/>
    <w:rsid w:val="0000064F"/>
    <w:rsid w:val="0002352D"/>
    <w:rsid w:val="000661D2"/>
    <w:rsid w:val="00073989"/>
    <w:rsid w:val="000A06F7"/>
    <w:rsid w:val="000C3092"/>
    <w:rsid w:val="000F3596"/>
    <w:rsid w:val="0010352D"/>
    <w:rsid w:val="00120F4F"/>
    <w:rsid w:val="00126970"/>
    <w:rsid w:val="001441B4"/>
    <w:rsid w:val="001467C4"/>
    <w:rsid w:val="00166C97"/>
    <w:rsid w:val="0018540D"/>
    <w:rsid w:val="001933BE"/>
    <w:rsid w:val="00195213"/>
    <w:rsid w:val="001961CA"/>
    <w:rsid w:val="001E22CA"/>
    <w:rsid w:val="00200238"/>
    <w:rsid w:val="002020A6"/>
    <w:rsid w:val="0021014A"/>
    <w:rsid w:val="00243E2C"/>
    <w:rsid w:val="00245958"/>
    <w:rsid w:val="00252EF2"/>
    <w:rsid w:val="002579B0"/>
    <w:rsid w:val="00282E3F"/>
    <w:rsid w:val="00296F71"/>
    <w:rsid w:val="002A5B66"/>
    <w:rsid w:val="002F164F"/>
    <w:rsid w:val="0031165E"/>
    <w:rsid w:val="0032301F"/>
    <w:rsid w:val="00324B8E"/>
    <w:rsid w:val="0036440D"/>
    <w:rsid w:val="003979FE"/>
    <w:rsid w:val="003A7206"/>
    <w:rsid w:val="003B32E4"/>
    <w:rsid w:val="004106AB"/>
    <w:rsid w:val="00410D94"/>
    <w:rsid w:val="004117AD"/>
    <w:rsid w:val="00420734"/>
    <w:rsid w:val="00424582"/>
    <w:rsid w:val="00440388"/>
    <w:rsid w:val="004A307F"/>
    <w:rsid w:val="004B3BC5"/>
    <w:rsid w:val="004C596A"/>
    <w:rsid w:val="004C7067"/>
    <w:rsid w:val="004C7F5F"/>
    <w:rsid w:val="00513156"/>
    <w:rsid w:val="00546FCC"/>
    <w:rsid w:val="005749F8"/>
    <w:rsid w:val="005C3F13"/>
    <w:rsid w:val="005C421B"/>
    <w:rsid w:val="005E4F4D"/>
    <w:rsid w:val="005F2A4A"/>
    <w:rsid w:val="00621F6E"/>
    <w:rsid w:val="006413D1"/>
    <w:rsid w:val="006549E2"/>
    <w:rsid w:val="00667886"/>
    <w:rsid w:val="00674F73"/>
    <w:rsid w:val="006B114F"/>
    <w:rsid w:val="006C71CF"/>
    <w:rsid w:val="00733232"/>
    <w:rsid w:val="00742813"/>
    <w:rsid w:val="00742A87"/>
    <w:rsid w:val="00761D9B"/>
    <w:rsid w:val="0078063D"/>
    <w:rsid w:val="00782BE9"/>
    <w:rsid w:val="00785513"/>
    <w:rsid w:val="007A2AD3"/>
    <w:rsid w:val="007B1FFA"/>
    <w:rsid w:val="007D59D1"/>
    <w:rsid w:val="007E0749"/>
    <w:rsid w:val="0081287A"/>
    <w:rsid w:val="00821183"/>
    <w:rsid w:val="00834028"/>
    <w:rsid w:val="0084115D"/>
    <w:rsid w:val="00875E60"/>
    <w:rsid w:val="008769EE"/>
    <w:rsid w:val="0088100F"/>
    <w:rsid w:val="00884EEE"/>
    <w:rsid w:val="008957E6"/>
    <w:rsid w:val="008D626E"/>
    <w:rsid w:val="008E1071"/>
    <w:rsid w:val="00913B17"/>
    <w:rsid w:val="00936002"/>
    <w:rsid w:val="00941A12"/>
    <w:rsid w:val="009B5F8E"/>
    <w:rsid w:val="009E2FB2"/>
    <w:rsid w:val="009F0D59"/>
    <w:rsid w:val="00A37035"/>
    <w:rsid w:val="00A648F0"/>
    <w:rsid w:val="00A66861"/>
    <w:rsid w:val="00AB1EF1"/>
    <w:rsid w:val="00AB458E"/>
    <w:rsid w:val="00AC0D26"/>
    <w:rsid w:val="00AD1DAF"/>
    <w:rsid w:val="00AE032F"/>
    <w:rsid w:val="00AF0CE7"/>
    <w:rsid w:val="00B56A73"/>
    <w:rsid w:val="00B67581"/>
    <w:rsid w:val="00B83BA0"/>
    <w:rsid w:val="00BE24D7"/>
    <w:rsid w:val="00BF2B22"/>
    <w:rsid w:val="00BF7087"/>
    <w:rsid w:val="00C63DF4"/>
    <w:rsid w:val="00C7133F"/>
    <w:rsid w:val="00C7671E"/>
    <w:rsid w:val="00CA6B5C"/>
    <w:rsid w:val="00CA79E0"/>
    <w:rsid w:val="00CC1342"/>
    <w:rsid w:val="00CD3244"/>
    <w:rsid w:val="00CE7A80"/>
    <w:rsid w:val="00CF2D3B"/>
    <w:rsid w:val="00D01DC1"/>
    <w:rsid w:val="00D02148"/>
    <w:rsid w:val="00D023B1"/>
    <w:rsid w:val="00D16FCE"/>
    <w:rsid w:val="00D53479"/>
    <w:rsid w:val="00D61C7F"/>
    <w:rsid w:val="00DE3B34"/>
    <w:rsid w:val="00DF1566"/>
    <w:rsid w:val="00E17C96"/>
    <w:rsid w:val="00E312BF"/>
    <w:rsid w:val="00E82D9D"/>
    <w:rsid w:val="00E868DF"/>
    <w:rsid w:val="00E940D0"/>
    <w:rsid w:val="00EA574D"/>
    <w:rsid w:val="00ED4FBA"/>
    <w:rsid w:val="00EE6282"/>
    <w:rsid w:val="00F135D3"/>
    <w:rsid w:val="00F231A0"/>
    <w:rsid w:val="00F315D8"/>
    <w:rsid w:val="00F37AD4"/>
    <w:rsid w:val="00F437B6"/>
    <w:rsid w:val="00F56687"/>
    <w:rsid w:val="00F718A2"/>
    <w:rsid w:val="00F77388"/>
    <w:rsid w:val="00F84F06"/>
    <w:rsid w:val="00F91567"/>
    <w:rsid w:val="00FC1D35"/>
    <w:rsid w:val="00FC6C8B"/>
    <w:rsid w:val="00FD6367"/>
    <w:rsid w:val="00FE5305"/>
    <w:rsid w:val="00FF6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7407"/>
  <w15:docId w15:val="{74E6E40C-3A36-4822-8108-E6039772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4"/>
      <w:outlineLvl w:val="0"/>
    </w:pPr>
    <w:rPr>
      <w:rFonts w:ascii="Calibri Light" w:eastAsia="Calibri Light" w:hAnsi="Calibri Light" w:cs="Calibri Light"/>
      <w:sz w:val="32"/>
      <w:szCs w:val="32"/>
    </w:rPr>
  </w:style>
  <w:style w:type="paragraph" w:styleId="Ttulo2">
    <w:name w:val="heading 2"/>
    <w:basedOn w:val="Normal"/>
    <w:uiPriority w:val="9"/>
    <w:unhideWhenUsed/>
    <w:qFormat/>
    <w:pPr>
      <w:spacing w:before="47"/>
      <w:ind w:left="104"/>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line="561" w:lineRule="exact"/>
      <w:ind w:left="819" w:right="1672"/>
      <w:jc w:val="center"/>
    </w:pPr>
    <w:rPr>
      <w:b/>
      <w:bCs/>
      <w:sz w:val="46"/>
      <w:szCs w:val="46"/>
    </w:rPr>
  </w:style>
  <w:style w:type="paragraph" w:styleId="Prrafodelista">
    <w:name w:val="List Paragraph"/>
    <w:basedOn w:val="Normal"/>
    <w:uiPriority w:val="1"/>
    <w:qFormat/>
    <w:pPr>
      <w:spacing w:before="17"/>
      <w:ind w:left="821"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5C421B"/>
    <w:rPr>
      <w:color w:val="0000FF" w:themeColor="hyperlink"/>
      <w:u w:val="single"/>
    </w:rPr>
  </w:style>
  <w:style w:type="character" w:styleId="Mencinsinresolver">
    <w:name w:val="Unresolved Mention"/>
    <w:basedOn w:val="Fuentedeprrafopredeter"/>
    <w:uiPriority w:val="99"/>
    <w:semiHidden/>
    <w:unhideWhenUsed/>
    <w:rsid w:val="005C421B"/>
    <w:rPr>
      <w:color w:val="605E5C"/>
      <w:shd w:val="clear" w:color="auto" w:fill="E1DFDD"/>
    </w:rPr>
  </w:style>
  <w:style w:type="paragraph" w:styleId="TtuloTDC">
    <w:name w:val="TOC Heading"/>
    <w:basedOn w:val="Ttulo1"/>
    <w:next w:val="Normal"/>
    <w:uiPriority w:val="39"/>
    <w:unhideWhenUsed/>
    <w:qFormat/>
    <w:rsid w:val="00D01DC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 w:type="paragraph" w:styleId="TDC1">
    <w:name w:val="toc 1"/>
    <w:basedOn w:val="Normal"/>
    <w:next w:val="Normal"/>
    <w:autoRedefine/>
    <w:uiPriority w:val="39"/>
    <w:unhideWhenUsed/>
    <w:rsid w:val="00D01DC1"/>
    <w:pPr>
      <w:spacing w:after="100"/>
    </w:pPr>
  </w:style>
  <w:style w:type="paragraph" w:styleId="TDC2">
    <w:name w:val="toc 2"/>
    <w:basedOn w:val="Normal"/>
    <w:next w:val="Normal"/>
    <w:autoRedefine/>
    <w:uiPriority w:val="39"/>
    <w:unhideWhenUsed/>
    <w:rsid w:val="00D01DC1"/>
    <w:pPr>
      <w:spacing w:after="100"/>
      <w:ind w:left="220"/>
    </w:pPr>
  </w:style>
  <w:style w:type="character" w:styleId="Textodelmarcadordeposicin">
    <w:name w:val="Placeholder Text"/>
    <w:basedOn w:val="Fuentedeprrafopredeter"/>
    <w:uiPriority w:val="99"/>
    <w:semiHidden/>
    <w:rsid w:val="00FF6042"/>
    <w:rPr>
      <w:color w:val="808080"/>
    </w:rPr>
  </w:style>
  <w:style w:type="paragraph" w:styleId="NormalWeb">
    <w:name w:val="Normal (Web)"/>
    <w:basedOn w:val="Normal"/>
    <w:uiPriority w:val="99"/>
    <w:unhideWhenUsed/>
    <w:rsid w:val="006549E2"/>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3979FE"/>
    <w:pPr>
      <w:tabs>
        <w:tab w:val="center" w:pos="4252"/>
        <w:tab w:val="right" w:pos="8504"/>
      </w:tabs>
    </w:pPr>
  </w:style>
  <w:style w:type="character" w:customStyle="1" w:styleId="EncabezadoCar">
    <w:name w:val="Encabezado Car"/>
    <w:basedOn w:val="Fuentedeprrafopredeter"/>
    <w:link w:val="Encabezado"/>
    <w:uiPriority w:val="99"/>
    <w:rsid w:val="003979FE"/>
    <w:rPr>
      <w:rFonts w:ascii="Calibri" w:eastAsia="Calibri" w:hAnsi="Calibri" w:cs="Calibri"/>
      <w:lang w:val="es-ES"/>
    </w:rPr>
  </w:style>
  <w:style w:type="paragraph" w:styleId="Piedepgina">
    <w:name w:val="footer"/>
    <w:basedOn w:val="Normal"/>
    <w:link w:val="PiedepginaCar"/>
    <w:uiPriority w:val="99"/>
    <w:unhideWhenUsed/>
    <w:rsid w:val="003979FE"/>
    <w:pPr>
      <w:tabs>
        <w:tab w:val="center" w:pos="4252"/>
        <w:tab w:val="right" w:pos="8504"/>
      </w:tabs>
    </w:pPr>
  </w:style>
  <w:style w:type="character" w:customStyle="1" w:styleId="PiedepginaCar">
    <w:name w:val="Pie de página Car"/>
    <w:basedOn w:val="Fuentedeprrafopredeter"/>
    <w:link w:val="Piedepgina"/>
    <w:uiPriority w:val="99"/>
    <w:rsid w:val="003979FE"/>
    <w:rPr>
      <w:rFonts w:ascii="Calibri" w:eastAsia="Calibri" w:hAnsi="Calibri" w:cs="Calibri"/>
      <w:lang w:val="es-ES"/>
    </w:rPr>
  </w:style>
  <w:style w:type="table" w:styleId="Tablaconcuadrcula">
    <w:name w:val="Table Grid"/>
    <w:basedOn w:val="Tablanormal"/>
    <w:uiPriority w:val="39"/>
    <w:rsid w:val="00196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0F35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3596"/>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25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727">
      <w:bodyDiv w:val="1"/>
      <w:marLeft w:val="0"/>
      <w:marRight w:val="0"/>
      <w:marTop w:val="0"/>
      <w:marBottom w:val="0"/>
      <w:divBdr>
        <w:top w:val="none" w:sz="0" w:space="0" w:color="auto"/>
        <w:left w:val="none" w:sz="0" w:space="0" w:color="auto"/>
        <w:bottom w:val="none" w:sz="0" w:space="0" w:color="auto"/>
        <w:right w:val="none" w:sz="0" w:space="0" w:color="auto"/>
      </w:divBdr>
    </w:div>
    <w:div w:id="336662967">
      <w:bodyDiv w:val="1"/>
      <w:marLeft w:val="0"/>
      <w:marRight w:val="0"/>
      <w:marTop w:val="0"/>
      <w:marBottom w:val="0"/>
      <w:divBdr>
        <w:top w:val="none" w:sz="0" w:space="0" w:color="auto"/>
        <w:left w:val="none" w:sz="0" w:space="0" w:color="auto"/>
        <w:bottom w:val="none" w:sz="0" w:space="0" w:color="auto"/>
        <w:right w:val="none" w:sz="0" w:space="0" w:color="auto"/>
      </w:divBdr>
    </w:div>
    <w:div w:id="1352610276">
      <w:bodyDiv w:val="1"/>
      <w:marLeft w:val="0"/>
      <w:marRight w:val="0"/>
      <w:marTop w:val="0"/>
      <w:marBottom w:val="0"/>
      <w:divBdr>
        <w:top w:val="none" w:sz="0" w:space="0" w:color="auto"/>
        <w:left w:val="none" w:sz="0" w:space="0" w:color="auto"/>
        <w:bottom w:val="none" w:sz="0" w:space="0" w:color="auto"/>
        <w:right w:val="none" w:sz="0" w:space="0" w:color="auto"/>
      </w:divBdr>
    </w:div>
    <w:div w:id="1386373604">
      <w:bodyDiv w:val="1"/>
      <w:marLeft w:val="0"/>
      <w:marRight w:val="0"/>
      <w:marTop w:val="0"/>
      <w:marBottom w:val="0"/>
      <w:divBdr>
        <w:top w:val="none" w:sz="0" w:space="0" w:color="auto"/>
        <w:left w:val="none" w:sz="0" w:space="0" w:color="auto"/>
        <w:bottom w:val="none" w:sz="0" w:space="0" w:color="auto"/>
        <w:right w:val="none" w:sz="0" w:space="0" w:color="auto"/>
      </w:divBdr>
    </w:div>
    <w:div w:id="155484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ntorno_de_ejecuci%C3%B3n_de_prearranqu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manageengine.com/products/os-deployer/pxe-preboot-execution-environment.html"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learn.microsoft.com/es-es/windows/deployment/configure-a-pxe-server-to-load-windows-pe" TargetMode="External"/><Relationship Id="rId47" Type="http://schemas.openxmlformats.org/officeDocument/2006/relationships/hyperlink" Target="https://oa.upm.es/70543/1/TFG_PEDRO_FRANCISCO_REQUENA_DEL_AMO.pdf" TargetMode="External"/><Relationship Id="rId50" Type="http://schemas.openxmlformats.org/officeDocument/2006/relationships/hyperlink" Target="https://docs.bmc.com/docs/ServerAutomation/85/using/provisioning/managing-the-provisioning-environment/starting-and-stopping-a-pxe-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minitool.com/es/respaldar-datos/inicio-pxe.html" TargetMode="External"/><Relationship Id="rId45" Type="http://schemas.openxmlformats.org/officeDocument/2006/relationships/hyperlink" Target="https://cyberduck.io"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Victor.Ortega2@alu.uclm.es"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lysesoft.com/products/andftp/"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onso.Villamayor@alu.uclm.es" TargetMode="External"/><Relationship Id="rId14" Type="http://schemas.openxmlformats.org/officeDocument/2006/relationships/hyperlink" Target="https://bing.com/search?q=relacion+entre+TFTP+y+PX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codetd.com/es/article/11663216" TargetMode="External"/><Relationship Id="rId48" Type="http://schemas.openxmlformats.org/officeDocument/2006/relationships/hyperlink" Target="https://blog.ichasco.com/foreman-guia-definitiva/" TargetMode="External"/><Relationship Id="rId8" Type="http://schemas.openxmlformats.org/officeDocument/2006/relationships/image" Target="media/image1.jpeg"/><Relationship Id="rId51" Type="http://schemas.openxmlformats.org/officeDocument/2006/relationships/hyperlink" Target="https://docs.bmc.com/docs/ServerAutomation/85/using/provisioning/managing-the-provisioning-environment/starting-and-stopping-a-tftp-server"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geekflare.com/es/tftp-servers-for-windows/" TargetMode="External"/><Relationship Id="rId20" Type="http://schemas.openxmlformats.org/officeDocument/2006/relationships/image" Target="media/image8.png"/><Relationship Id="rId41" Type="http://schemas.openxmlformats.org/officeDocument/2006/relationships/hyperlink" Target="https://documentation.suse.com/es-es/sles/15-GA/html/SLES-all/cha-deployment-prep-px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theforeman.org/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BCF4-9739-4A66-811F-DAA10E30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3167</Words>
  <Characters>17421</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Arquitecturas Específicas de Dominio (DSA)</vt:lpstr>
      <vt:lpstr>Arquitecturas Específicas de Dominio (DSA)</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de Dominio (DSA)</dc:title>
  <dc:creator>VÍCTOR ORTEGA GÓMEZ</dc:creator>
  <cp:lastModifiedBy>Victor Ortega</cp:lastModifiedBy>
  <cp:revision>12</cp:revision>
  <dcterms:created xsi:type="dcterms:W3CDTF">2023-03-13T18:22:00Z</dcterms:created>
  <dcterms:modified xsi:type="dcterms:W3CDTF">2023-03-14T13:29:00Z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para Microsoft 365</vt:lpwstr>
  </property>
  <property fmtid="{D5CDD505-2E9C-101B-9397-08002B2CF9AE}" pid="4" name="LastSaved">
    <vt:filetime>2023-02-08T00:00:00Z</vt:filetime>
  </property>
</Properties>
</file>