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3F2B1BE3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  <w:r w:rsidR="006A4A31">
        <w:rPr>
          <w:b/>
          <w:sz w:val="28"/>
        </w:rPr>
        <w:t>-VictIBS</w:t>
      </w:r>
      <w:bookmarkStart w:id="0" w:name="_GoBack"/>
      <w:bookmarkEnd w:id="0"/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4C7ADB8B" w:rsidR="00EF6287" w:rsidRDefault="003742C4">
      <w:r w:rsidRPr="003742C4">
        <w:t>When several programmers are working on the same system, version management is crucial. Each programmer may be developing their own version of a component, sometimes concurrently.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742C4"/>
    <w:rsid w:val="004C5FDF"/>
    <w:rsid w:val="006A4A31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Victor Osinke</cp:lastModifiedBy>
  <cp:revision>6</cp:revision>
  <dcterms:created xsi:type="dcterms:W3CDTF">2021-03-09T01:12:00Z</dcterms:created>
  <dcterms:modified xsi:type="dcterms:W3CDTF">2022-09-14T23:45:00Z</dcterms:modified>
</cp:coreProperties>
</file>