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45AC3" w14:textId="7E4FEC19" w:rsidR="00FF135D" w:rsidRDefault="00202FB1" w:rsidP="00202FB1">
      <w:pPr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Плеско Виктор, 3 курс, 12 группа</w:t>
      </w:r>
    </w:p>
    <w:p w14:paraId="5B2181E0" w14:textId="45D730B9" w:rsidR="00202FB1" w:rsidRPr="004115E5" w:rsidRDefault="00202FB1" w:rsidP="00202FB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</w:t>
      </w:r>
      <w:r w:rsidR="004115E5" w:rsidRPr="004115E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7A651B01" w14:textId="77777777" w:rsidR="004115E5" w:rsidRDefault="004115E5" w:rsidP="004115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115E5">
        <w:rPr>
          <w:rFonts w:ascii="Times New Roman" w:hAnsi="Times New Roman" w:cs="Times New Roman"/>
          <w:sz w:val="28"/>
          <w:szCs w:val="28"/>
          <w:lang w:val="ru-RU"/>
        </w:rPr>
        <w:t>Основы обработки цифровых изображений</w:t>
      </w:r>
    </w:p>
    <w:p w14:paraId="1EADF1AA" w14:textId="28ABFF77" w:rsidR="004115E5" w:rsidRPr="004115E5" w:rsidRDefault="004115E5" w:rsidP="004115E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открытии приложения в панели управления сверху доступна кнопка «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-&gt;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>
        <w:rPr>
          <w:rFonts w:ascii="Times New Roman" w:hAnsi="Times New Roman" w:cs="Times New Roman"/>
          <w:sz w:val="28"/>
          <w:szCs w:val="28"/>
          <w:lang w:val="ru-RU"/>
        </w:rPr>
        <w:t>». После нажатия откроется диалоговое окно, в котором нужно выбрать изображения. (В папке «</w:t>
      </w:r>
      <w:r>
        <w:rPr>
          <w:rFonts w:ascii="Times New Roman" w:hAnsi="Times New Roman" w:cs="Times New Roman"/>
          <w:sz w:val="28"/>
          <w:szCs w:val="28"/>
          <w:lang w:val="en-US"/>
        </w:rPr>
        <w:t>Images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папке проекта есть доступные изображения). 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>После того как мы отроем изображения автоматически начнется загрузка изображения и обработка (сегментация изображения, перевод изображения в черно-белое). Прогресс обработки можно увидеть на заголовке окна, где при открытии приложения будет написано «</w:t>
      </w:r>
      <w:r w:rsidR="00D87D45">
        <w:rPr>
          <w:rFonts w:ascii="Times New Roman" w:hAnsi="Times New Roman" w:cs="Times New Roman"/>
          <w:sz w:val="28"/>
          <w:szCs w:val="28"/>
          <w:lang w:val="en-US"/>
        </w:rPr>
        <w:t>Image</w:t>
      </w:r>
      <w:r w:rsidR="00D87D45" w:rsidRPr="00D87D4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87D45">
        <w:rPr>
          <w:rFonts w:ascii="Times New Roman" w:hAnsi="Times New Roman" w:cs="Times New Roman"/>
          <w:sz w:val="28"/>
          <w:szCs w:val="28"/>
          <w:lang w:val="en-US"/>
        </w:rPr>
        <w:t>Processing</w:t>
      </w:r>
      <w:r>
        <w:rPr>
          <w:rFonts w:ascii="Times New Roman" w:hAnsi="Times New Roman" w:cs="Times New Roman"/>
          <w:sz w:val="28"/>
          <w:szCs w:val="28"/>
          <w:lang w:val="ru-RU"/>
        </w:rPr>
        <w:t>». После того как обработка завершится появится надпись «</w:t>
      </w:r>
      <w:proofErr w:type="spellStart"/>
      <w:r w:rsidRPr="004115E5">
        <w:rPr>
          <w:rFonts w:ascii="Times New Roman" w:hAnsi="Times New Roman" w:cs="Times New Roman"/>
          <w:sz w:val="28"/>
          <w:szCs w:val="28"/>
          <w:lang w:val="ru-RU"/>
        </w:rPr>
        <w:t>Processing</w:t>
      </w:r>
      <w:proofErr w:type="spellEnd"/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115E5">
        <w:rPr>
          <w:rFonts w:ascii="Times New Roman" w:hAnsi="Times New Roman" w:cs="Times New Roman"/>
          <w:sz w:val="28"/>
          <w:szCs w:val="28"/>
          <w:lang w:val="ru-RU"/>
        </w:rPr>
        <w:t>complite</w:t>
      </w:r>
      <w:proofErr w:type="spellEnd"/>
      <w:r w:rsidRPr="004115E5">
        <w:rPr>
          <w:rFonts w:ascii="Times New Roman" w:hAnsi="Times New Roman" w:cs="Times New Roman"/>
          <w:sz w:val="28"/>
          <w:szCs w:val="28"/>
          <w:lang w:val="ru-RU"/>
        </w:rPr>
        <w:t>!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  <w:r w:rsidR="00D87D45">
        <w:rPr>
          <w:rFonts w:ascii="Times New Roman" w:hAnsi="Times New Roman" w:cs="Times New Roman"/>
          <w:sz w:val="28"/>
          <w:szCs w:val="28"/>
          <w:lang w:val="ru-RU"/>
        </w:rPr>
        <w:br/>
        <w:t>Также с помощью ползунка есть возможность изменять сегментацию.</w:t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В приложении также доступна морфологическая обработка, а именно: 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>дилатаци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proofErr w:type="spellStart"/>
      <w:r w:rsidRPr="004115E5">
        <w:rPr>
          <w:rFonts w:ascii="Times New Roman" w:hAnsi="Times New Roman" w:cs="Times New Roman"/>
          <w:sz w:val="28"/>
          <w:szCs w:val="28"/>
          <w:lang w:val="ru-RU"/>
        </w:rPr>
        <w:t>ilatation</w:t>
      </w:r>
      <w:proofErr w:type="spellEnd"/>
      <w:r w:rsidRPr="004115E5">
        <w:rPr>
          <w:rFonts w:ascii="Times New Roman" w:hAnsi="Times New Roman" w:cs="Times New Roman"/>
          <w:sz w:val="28"/>
          <w:szCs w:val="28"/>
          <w:lang w:val="ru-RU"/>
        </w:rPr>
        <w:t>), эрозия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115E5">
        <w:rPr>
          <w:rFonts w:ascii="Times New Roman" w:hAnsi="Times New Roman" w:cs="Times New Roman"/>
          <w:sz w:val="28"/>
          <w:szCs w:val="28"/>
          <w:lang w:val="ru-RU"/>
        </w:rPr>
        <w:t>Erosia</w:t>
      </w:r>
      <w:proofErr w:type="spellEnd"/>
      <w:r w:rsidRPr="004115E5">
        <w:rPr>
          <w:rFonts w:ascii="Times New Roman" w:hAnsi="Times New Roman" w:cs="Times New Roman"/>
          <w:sz w:val="28"/>
          <w:szCs w:val="28"/>
          <w:lang w:val="ru-RU"/>
        </w:rPr>
        <w:t>), размыкание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115E5">
        <w:rPr>
          <w:rFonts w:ascii="Times New Roman" w:hAnsi="Times New Roman" w:cs="Times New Roman"/>
          <w:sz w:val="28"/>
          <w:szCs w:val="28"/>
          <w:lang w:val="ru-RU"/>
        </w:rPr>
        <w:t>Disconnect</w:t>
      </w:r>
      <w:proofErr w:type="spellEnd"/>
      <w:r w:rsidRPr="004115E5">
        <w:rPr>
          <w:rFonts w:ascii="Times New Roman" w:hAnsi="Times New Roman" w:cs="Times New Roman"/>
          <w:sz w:val="28"/>
          <w:szCs w:val="28"/>
          <w:lang w:val="ru-RU"/>
        </w:rPr>
        <w:t>),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з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>амыкание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15E5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spellStart"/>
      <w:r w:rsidRPr="004115E5">
        <w:rPr>
          <w:rFonts w:ascii="Times New Roman" w:hAnsi="Times New Roman" w:cs="Times New Roman"/>
          <w:sz w:val="28"/>
          <w:szCs w:val="28"/>
          <w:lang w:val="ru-RU"/>
        </w:rPr>
        <w:t>Closing</w:t>
      </w:r>
      <w:proofErr w:type="spellEnd"/>
      <w:r w:rsidRPr="004115E5">
        <w:rPr>
          <w:rFonts w:ascii="Times New Roman" w:hAnsi="Times New Roman" w:cs="Times New Roman"/>
          <w:sz w:val="28"/>
          <w:szCs w:val="28"/>
          <w:lang w:val="ru-RU"/>
        </w:rPr>
        <w:t>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Процесс выполнения таже отображается </w:t>
      </w:r>
      <w:r w:rsidR="00D87D45">
        <w:rPr>
          <w:rFonts w:ascii="Times New Roman" w:hAnsi="Times New Roman" w:cs="Times New Roman"/>
          <w:sz w:val="28"/>
          <w:szCs w:val="28"/>
          <w:lang w:val="ru-RU"/>
        </w:rPr>
        <w:t>в заголовке окна. Также есть возможность выбора структурного элемента, но чем он больше, тем дольше выполняется приложения.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C021CDA" w14:textId="71DF6874" w:rsidR="00814DF8" w:rsidRDefault="00814DF8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Пример работы: </w:t>
      </w:r>
    </w:p>
    <w:p w14:paraId="22B72B05" w14:textId="69743106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36A58E6A" wp14:editId="6BC4EB72">
            <wp:extent cx="5940425" cy="3541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A73F" w14:textId="6AC01A33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21B51A7A" wp14:editId="03CDFAFC">
            <wp:extent cx="5940425" cy="3533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A1946" w14:textId="6FD49BBD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1F5F0C2" wp14:editId="4BD5B5A9">
            <wp:extent cx="5940425" cy="3567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78444" w14:textId="62A4EE5B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Эрозия:</w:t>
      </w:r>
    </w:p>
    <w:p w14:paraId="3E78E303" w14:textId="1512AB1B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9F37D8C" wp14:editId="63BAEC93">
            <wp:extent cx="5940425" cy="35286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D218" w14:textId="77777777" w:rsidR="00D87D45" w:rsidRDefault="00D87D45" w:rsidP="00D87D4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Дилатация:</w:t>
      </w:r>
    </w:p>
    <w:p w14:paraId="7CE6CAFB" w14:textId="7703D45A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C2A62CF" wp14:editId="245F4C6E">
            <wp:extent cx="5940425" cy="35356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69F8" w14:textId="13EE4D20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Размыкание:</w:t>
      </w:r>
    </w:p>
    <w:p w14:paraId="22184E91" w14:textId="44268C96" w:rsid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06A44848" wp14:editId="755B21A4">
            <wp:extent cx="5940425" cy="36036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21A6" w14:textId="29848DDD" w:rsidR="00D87D45" w:rsidRPr="00D87D45" w:rsidRDefault="00D87D45" w:rsidP="00202FB1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Замыкание:</w:t>
      </w:r>
    </w:p>
    <w:p w14:paraId="2B1240F5" w14:textId="500C5054" w:rsidR="00883BDD" w:rsidRPr="00296C9D" w:rsidRDefault="00D87D45" w:rsidP="00296C9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87D45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7E3032DE" wp14:editId="0E4CCB36">
            <wp:extent cx="5940425" cy="35439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BDD" w:rsidRPr="00296C9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7E63A5"/>
    <w:multiLevelType w:val="hybridMultilevel"/>
    <w:tmpl w:val="D8E2FC5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1AB"/>
    <w:rsid w:val="00202FB1"/>
    <w:rsid w:val="00296C9D"/>
    <w:rsid w:val="004115E5"/>
    <w:rsid w:val="00814DF8"/>
    <w:rsid w:val="00883BDD"/>
    <w:rsid w:val="00BC670E"/>
    <w:rsid w:val="00D87D45"/>
    <w:rsid w:val="00EA11AB"/>
    <w:rsid w:val="00FF1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00D393"/>
  <w15:chartTrackingRefBased/>
  <w15:docId w15:val="{B57FE89E-DAD3-4AEE-90F3-C4B646E3D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4D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Plesko</dc:creator>
  <cp:keywords/>
  <dc:description/>
  <cp:lastModifiedBy>Victor Plesko</cp:lastModifiedBy>
  <cp:revision>4</cp:revision>
  <dcterms:created xsi:type="dcterms:W3CDTF">2021-04-12T08:49:00Z</dcterms:created>
  <dcterms:modified xsi:type="dcterms:W3CDTF">2021-04-20T09:33:00Z</dcterms:modified>
</cp:coreProperties>
</file>