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ED7A" w14:textId="33B002B0" w:rsidR="00BF774E" w:rsidRDefault="00BF774E">
      <w:r w:rsidRPr="00BF774E">
        <w:drawing>
          <wp:inline distT="0" distB="0" distL="0" distR="0" wp14:anchorId="57970834" wp14:editId="6C9BE513">
            <wp:extent cx="5400040" cy="1972945"/>
            <wp:effectExtent l="0" t="0" r="0" b="8255"/>
            <wp:docPr id="2627512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751296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DE31E" w14:textId="401539EC" w:rsidR="00C11251" w:rsidRDefault="00BF774E">
      <w:r w:rsidRPr="00BF774E">
        <w:drawing>
          <wp:inline distT="0" distB="0" distL="0" distR="0" wp14:anchorId="1810F18D" wp14:editId="5A59208A">
            <wp:extent cx="5400040" cy="1052830"/>
            <wp:effectExtent l="0" t="0" r="0" b="0"/>
            <wp:docPr id="79148169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481696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C77E6" w14:textId="77777777" w:rsidR="00BF774E" w:rsidRDefault="00BF774E"/>
    <w:p w14:paraId="6FCA3936" w14:textId="77777777" w:rsidR="00BF774E" w:rsidRDefault="00BF774E"/>
    <w:sectPr w:rsidR="00BF7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4E"/>
    <w:rsid w:val="003E47CB"/>
    <w:rsid w:val="00BF774E"/>
    <w:rsid w:val="00C1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3BE3"/>
  <w15:chartTrackingRefBased/>
  <w15:docId w15:val="{F1B79C0E-4B9D-4804-905C-D4D334C5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Arthur Ravani</dc:creator>
  <cp:keywords/>
  <dc:description/>
  <cp:lastModifiedBy>Victor Arthur Ravani</cp:lastModifiedBy>
  <cp:revision>1</cp:revision>
  <dcterms:created xsi:type="dcterms:W3CDTF">2023-05-03T11:40:00Z</dcterms:created>
  <dcterms:modified xsi:type="dcterms:W3CDTF">2023-05-03T11:42:00Z</dcterms:modified>
</cp:coreProperties>
</file>