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1809750"/>
        <w:docPartObj>
          <w:docPartGallery w:val="Cover Pages"/>
          <w:docPartUnique/>
        </w:docPartObj>
      </w:sdtPr>
      <w:sdtContent>
        <w:p w14:paraId="1F3F104C" w14:textId="462330BF" w:rsidR="00E915E6" w:rsidRDefault="00E915E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E915E6" w14:paraId="11A179B9" w14:textId="77777777">
            <w:sdt>
              <w:sdtPr>
                <w:rPr>
                  <w:color w:val="2F5496" w:themeColor="accent1" w:themeShade="BF"/>
                  <w:sz w:val="24"/>
                  <w:szCs w:val="24"/>
                </w:rPr>
                <w:alias w:val="Compañía"/>
                <w:id w:val="13406915"/>
                <w:placeholder>
                  <w:docPart w:val="8B7C672390B14536B72B2F325C4D77C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1610249" w14:textId="1C2BE4C3" w:rsidR="00E915E6" w:rsidRDefault="00E915E6">
                    <w:pPr>
                      <w:pStyle w:val="Sinespaciado"/>
                      <w:rPr>
                        <w:color w:val="2F5496" w:themeColor="accent1" w:themeShade="BF"/>
                        <w:sz w:val="24"/>
                      </w:rPr>
                    </w:pPr>
                    <w:r>
                      <w:rPr>
                        <w:color w:val="2F5496" w:themeColor="accent1" w:themeShade="BF"/>
                        <w:sz w:val="24"/>
                        <w:szCs w:val="24"/>
                      </w:rPr>
                      <w:t>Desarrollo de Software 20/21</w:t>
                    </w:r>
                  </w:p>
                </w:tc>
              </w:sdtContent>
            </w:sdt>
          </w:tr>
          <w:tr w:rsidR="00E915E6" w14:paraId="4DF2A8A2"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7702313A9A364A30851BFB69B1F354FC"/>
                  </w:placeholder>
                  <w:dataBinding w:prefixMappings="xmlns:ns0='http://schemas.openxmlformats.org/package/2006/metadata/core-properties' xmlns:ns1='http://purl.org/dc/elements/1.1/'" w:xpath="/ns0:coreProperties[1]/ns1:title[1]" w:storeItemID="{6C3C8BC8-F283-45AE-878A-BAB7291924A1}"/>
                  <w:text/>
                </w:sdtPr>
                <w:sdtContent>
                  <w:p w14:paraId="7AC76174" w14:textId="18D61DB5" w:rsidR="00E915E6" w:rsidRDefault="00E915E6">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1</w:t>
                    </w:r>
                  </w:p>
                </w:sdtContent>
              </w:sdt>
            </w:tc>
          </w:tr>
          <w:tr w:rsidR="00E915E6" w14:paraId="2DBDCB48" w14:textId="77777777">
            <w:sdt>
              <w:sdtPr>
                <w:rPr>
                  <w:color w:val="2F5496" w:themeColor="accent1" w:themeShade="BF"/>
                  <w:sz w:val="24"/>
                  <w:szCs w:val="24"/>
                </w:rPr>
                <w:alias w:val="Subtítulo"/>
                <w:id w:val="13406923"/>
                <w:placeholder>
                  <w:docPart w:val="8251E6C8596E45FE9F45BE9C731C97C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13C34AD" w14:textId="10ADFF2A" w:rsidR="00E915E6" w:rsidRDefault="00E915E6">
                    <w:pPr>
                      <w:pStyle w:val="Sinespaciado"/>
                      <w:rPr>
                        <w:color w:val="2F5496" w:themeColor="accent1" w:themeShade="BF"/>
                        <w:sz w:val="24"/>
                      </w:rPr>
                    </w:pPr>
                    <w:r>
                      <w:rPr>
                        <w:color w:val="2F5496" w:themeColor="accent1" w:themeShade="BF"/>
                        <w:sz w:val="24"/>
                        <w:szCs w:val="24"/>
                      </w:rPr>
                      <w:t>Uso de patrones de diseño en orientación a objetos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E915E6" w14:paraId="3FC00E61"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0ED028ED8D43498EA6B0FFA4693A4D21"/>
                  </w:placeholder>
                  <w:dataBinding w:prefixMappings="xmlns:ns0='http://schemas.openxmlformats.org/package/2006/metadata/core-properties' xmlns:ns1='http://purl.org/dc/elements/1.1/'" w:xpath="/ns0:coreProperties[1]/ns1:creator[1]" w:storeItemID="{6C3C8BC8-F283-45AE-878A-BAB7291924A1}"/>
                  <w:text/>
                </w:sdtPr>
                <w:sdtContent>
                  <w:p w14:paraId="652C5B80" w14:textId="22D22258" w:rsidR="00E915E6" w:rsidRDefault="00E915E6">
                    <w:pPr>
                      <w:pStyle w:val="Sinespaciado"/>
                      <w:rPr>
                        <w:color w:val="4472C4" w:themeColor="accent1"/>
                        <w:sz w:val="28"/>
                        <w:szCs w:val="28"/>
                      </w:rPr>
                    </w:pPr>
                    <w:r>
                      <w:rPr>
                        <w:color w:val="4472C4" w:themeColor="accent1"/>
                        <w:sz w:val="28"/>
                        <w:szCs w:val="28"/>
                      </w:rPr>
                      <w:t xml:space="preserve">Victor Jose Rubia Lopez y Claudia Salado </w:t>
                    </w:r>
                    <w:proofErr w:type="spellStart"/>
                    <w:r>
                      <w:rPr>
                        <w:color w:val="4472C4" w:themeColor="accent1"/>
                        <w:sz w:val="28"/>
                        <w:szCs w:val="28"/>
                      </w:rPr>
                      <w:t>Mendez</w:t>
                    </w:r>
                    <w:proofErr w:type="spellEnd"/>
                  </w:p>
                </w:sdtContent>
              </w:sdt>
              <w:sdt>
                <w:sdtPr>
                  <w:rPr>
                    <w:color w:val="4472C4" w:themeColor="accent1"/>
                    <w:sz w:val="28"/>
                    <w:szCs w:val="28"/>
                  </w:rPr>
                  <w:alias w:val="Fecha"/>
                  <w:tag w:val="Fecha"/>
                  <w:id w:val="13406932"/>
                  <w:placeholder>
                    <w:docPart w:val="0C6F9E53565D413A9A0E66806CC40221"/>
                  </w:placeholder>
                  <w:dataBinding w:prefixMappings="xmlns:ns0='http://schemas.microsoft.com/office/2006/coverPageProps'" w:xpath="/ns0:CoverPageProperties[1]/ns0:PublishDate[1]" w:storeItemID="{55AF091B-3C7A-41E3-B477-F2FDAA23CFDA}"/>
                  <w:date w:fullDate="2021-03-16T00:00:00Z">
                    <w:dateFormat w:val="d-M-yyyy"/>
                    <w:lid w:val="es-ES"/>
                    <w:storeMappedDataAs w:val="dateTime"/>
                    <w:calendar w:val="gregorian"/>
                  </w:date>
                </w:sdtPr>
                <w:sdtContent>
                  <w:p w14:paraId="71BF2F3D" w14:textId="46D44965" w:rsidR="00E915E6" w:rsidRDefault="00E915E6">
                    <w:pPr>
                      <w:pStyle w:val="Sinespaciado"/>
                      <w:rPr>
                        <w:color w:val="4472C4" w:themeColor="accent1"/>
                        <w:sz w:val="28"/>
                        <w:szCs w:val="28"/>
                      </w:rPr>
                    </w:pPr>
                    <w:r>
                      <w:rPr>
                        <w:color w:val="4472C4" w:themeColor="accent1"/>
                        <w:sz w:val="28"/>
                        <w:szCs w:val="28"/>
                      </w:rPr>
                      <w:t>16-3-2021</w:t>
                    </w:r>
                  </w:p>
                </w:sdtContent>
              </w:sdt>
              <w:p w14:paraId="4E842D06" w14:textId="77777777" w:rsidR="00E915E6" w:rsidRDefault="00E915E6">
                <w:pPr>
                  <w:pStyle w:val="Sinespaciado"/>
                  <w:rPr>
                    <w:color w:val="4472C4" w:themeColor="accent1"/>
                  </w:rPr>
                </w:pPr>
              </w:p>
            </w:tc>
          </w:tr>
        </w:tbl>
        <w:p w14:paraId="25D4F6E9" w14:textId="77777777" w:rsidR="00ED10CA" w:rsidRDefault="00E915E6" w:rsidP="00ED10CA"/>
      </w:sdtContent>
    </w:sdt>
    <w:p w14:paraId="685A5AAE" w14:textId="3782892B" w:rsidR="00E915E6" w:rsidRDefault="00E915E6" w:rsidP="00E915E6">
      <w:pPr>
        <w:pStyle w:val="Ttulo1"/>
      </w:pPr>
      <w:r>
        <w:t>Sesión 1ª: Patrón Observador</w:t>
      </w:r>
    </w:p>
    <w:p w14:paraId="55C8A3AF" w14:textId="44C380F6" w:rsidR="00E915E6" w:rsidRDefault="00E915E6" w:rsidP="00E915E6"/>
    <w:p w14:paraId="1B3730B1" w14:textId="3A369AD6" w:rsidR="00E915E6" w:rsidRDefault="00E915E6" w:rsidP="00E915E6">
      <w:pPr>
        <w:pStyle w:val="Ttulo2"/>
      </w:pPr>
      <w:r>
        <w:t>Descripción Informal</w:t>
      </w:r>
    </w:p>
    <w:p w14:paraId="5BDEE3B9" w14:textId="10D32433" w:rsidR="00E915E6" w:rsidRDefault="00E915E6" w:rsidP="00E915E6"/>
    <w:p w14:paraId="0EED6835" w14:textId="6748A3A8" w:rsidR="00E915E6" w:rsidRDefault="00E915E6" w:rsidP="00E915E6">
      <w:r>
        <w:t>Nuestro tema escogido en prácticas es el diseño de un sistema de gestión para bancos. Por ello, hemos escogido para ilustrar bien el patrón observador, que sea el saldo de las distintas provincias donde se encuentra nuestro banco lo que observemos. Existe una hebra que cada cierto tiempo modifica el saldo de las distintas provincias.</w:t>
      </w:r>
    </w:p>
    <w:p w14:paraId="63FA4F05" w14:textId="737948DE" w:rsidR="00E62D3D" w:rsidRDefault="00E62D3D" w:rsidP="00E915E6">
      <w:pPr>
        <w:pStyle w:val="Ttulo3"/>
      </w:pPr>
      <w:r>
        <w:t>Requisitos obligatorios</w:t>
      </w:r>
    </w:p>
    <w:p w14:paraId="504C67FA" w14:textId="77777777" w:rsidR="00E62D3D" w:rsidRPr="00E62D3D" w:rsidRDefault="00E62D3D" w:rsidP="00E62D3D"/>
    <w:p w14:paraId="7B2CA7B3" w14:textId="47C39A17" w:rsidR="00E62D3D" w:rsidRDefault="0093046A" w:rsidP="00E62D3D">
      <w:pPr>
        <w:pStyle w:val="Prrafodelista"/>
        <w:numPr>
          <w:ilvl w:val="0"/>
          <w:numId w:val="2"/>
        </w:numPr>
      </w:pPr>
      <w:r w:rsidRPr="0093046A">
        <w:drawing>
          <wp:anchor distT="0" distB="0" distL="114300" distR="114300" simplePos="0" relativeHeight="251658240" behindDoc="1" locked="0" layoutInCell="1" allowOverlap="1" wp14:anchorId="027202B1" wp14:editId="0E429F99">
            <wp:simplePos x="0" y="0"/>
            <wp:positionH relativeFrom="margin">
              <wp:align>center</wp:align>
            </wp:positionH>
            <wp:positionV relativeFrom="page">
              <wp:posOffset>4476115</wp:posOffset>
            </wp:positionV>
            <wp:extent cx="2215515" cy="1003935"/>
            <wp:effectExtent l="0" t="0" r="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5515" cy="1003935"/>
                    </a:xfrm>
                    <a:prstGeom prst="rect">
                      <a:avLst/>
                    </a:prstGeom>
                  </pic:spPr>
                </pic:pic>
              </a:graphicData>
            </a:graphic>
          </wp:anchor>
        </w:drawing>
      </w:r>
      <w:r w:rsidR="00E915E6">
        <w:t xml:space="preserve">El primer observador definido es el suscrito convencional. Se trata de la clase </w:t>
      </w:r>
      <w:proofErr w:type="spellStart"/>
      <w:r w:rsidR="00E915E6" w:rsidRPr="00E915E6">
        <w:rPr>
          <w:i/>
          <w:iCs/>
        </w:rPr>
        <w:t>miGrafica</w:t>
      </w:r>
      <w:proofErr w:type="spellEnd"/>
      <w:r w:rsidR="00E915E6">
        <w:t>.</w:t>
      </w:r>
      <w:r>
        <w:t xml:space="preserve"> Esta clase se comunica mediante </w:t>
      </w:r>
      <w:proofErr w:type="spellStart"/>
      <w:r>
        <w:rPr>
          <w:i/>
          <w:iCs/>
        </w:rPr>
        <w:t>push</w:t>
      </w:r>
      <w:proofErr w:type="spellEnd"/>
      <w:r>
        <w:t xml:space="preserve"> y el método </w:t>
      </w:r>
      <w:proofErr w:type="spellStart"/>
      <w:r>
        <w:rPr>
          <w:i/>
          <w:iCs/>
        </w:rPr>
        <w:t>notifyObservers</w:t>
      </w:r>
      <w:proofErr w:type="spellEnd"/>
      <w:r>
        <w:t>. Hemos diseñado una gráfica que se complementará con el siguiente observador definido, indicando, mediante una barra de progreso a modo de gráfica, el saldo medio de la provincia.</w:t>
      </w:r>
    </w:p>
    <w:p w14:paraId="40B4807B" w14:textId="0D887A2C" w:rsidR="0093046A" w:rsidRDefault="0093046A" w:rsidP="0093046A"/>
    <w:p w14:paraId="35F17DCB" w14:textId="15C671BC" w:rsidR="00E62D3D" w:rsidRDefault="0093046A" w:rsidP="0093046A">
      <w:pPr>
        <w:pStyle w:val="Prrafodelista"/>
        <w:numPr>
          <w:ilvl w:val="0"/>
          <w:numId w:val="2"/>
        </w:numPr>
      </w:pPr>
      <w:r w:rsidRPr="0093046A">
        <w:drawing>
          <wp:anchor distT="0" distB="0" distL="114300" distR="114300" simplePos="0" relativeHeight="251659264" behindDoc="0" locked="0" layoutInCell="1" allowOverlap="1" wp14:anchorId="7E8663A8" wp14:editId="769CD138">
            <wp:simplePos x="0" y="0"/>
            <wp:positionH relativeFrom="margin">
              <wp:posOffset>1958340</wp:posOffset>
            </wp:positionH>
            <wp:positionV relativeFrom="paragraph">
              <wp:posOffset>837565</wp:posOffset>
            </wp:positionV>
            <wp:extent cx="2729230" cy="2239010"/>
            <wp:effectExtent l="0" t="0" r="0" b="889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9230" cy="2239010"/>
                    </a:xfrm>
                    <a:prstGeom prst="rect">
                      <a:avLst/>
                    </a:prstGeom>
                  </pic:spPr>
                </pic:pic>
              </a:graphicData>
            </a:graphic>
            <wp14:sizeRelH relativeFrom="margin">
              <wp14:pctWidth>0</wp14:pctWidth>
            </wp14:sizeRelH>
            <wp14:sizeRelV relativeFrom="margin">
              <wp14:pctHeight>0</wp14:pctHeight>
            </wp14:sizeRelV>
          </wp:anchor>
        </w:drawing>
      </w:r>
      <w:r>
        <w:t xml:space="preserve">El segundo observador definido es el no suscrito. Se trata de la clase </w:t>
      </w:r>
      <w:proofErr w:type="spellStart"/>
      <w:r w:rsidR="00E62D3D" w:rsidRPr="0093046A">
        <w:rPr>
          <w:i/>
          <w:iCs/>
        </w:rPr>
        <w:t>ObservadorNoSuscrito</w:t>
      </w:r>
      <w:proofErr w:type="spellEnd"/>
      <w:r>
        <w:t xml:space="preserve">. Esta clase se comunica mediante </w:t>
      </w:r>
      <w:proofErr w:type="spellStart"/>
      <w:r>
        <w:rPr>
          <w:i/>
          <w:iCs/>
        </w:rPr>
        <w:t>pull</w:t>
      </w:r>
      <w:proofErr w:type="spellEnd"/>
      <w:r>
        <w:t>. Hemos diseñado un JFrame que muestra la provincia de Granada y el saldo medio de las cuentas de esta provincia mediante un texto centrado en la provincia y dos colores, verde para saldos positivos y rojo para negativos.</w:t>
      </w:r>
    </w:p>
    <w:p w14:paraId="30EE8D15" w14:textId="1BC1B28A" w:rsidR="0093046A" w:rsidRDefault="0093046A" w:rsidP="0093046A"/>
    <w:p w14:paraId="40432B7F" w14:textId="4A1DDF40" w:rsidR="004D6772" w:rsidRDefault="00E62D3D" w:rsidP="00E915E6">
      <w:pPr>
        <w:pStyle w:val="Ttulo3"/>
      </w:pPr>
      <w:r>
        <w:t>Requisitos opcionales</w:t>
      </w:r>
    </w:p>
    <w:p w14:paraId="584D1D2D" w14:textId="62E21181" w:rsidR="00E62D3D" w:rsidRDefault="00E62D3D" w:rsidP="00E62D3D"/>
    <w:p w14:paraId="43E72FDF" w14:textId="337F9CBD" w:rsidR="00E62D3D" w:rsidRDefault="0093046A" w:rsidP="00E62D3D">
      <w:pPr>
        <w:pStyle w:val="Prrafodelista"/>
        <w:numPr>
          <w:ilvl w:val="0"/>
          <w:numId w:val="1"/>
        </w:numPr>
      </w:pPr>
      <w:r>
        <w:t xml:space="preserve">El tercer observador definido es un observador suscrito que puede producir cambios en el modelo observado. La clase </w:t>
      </w:r>
      <w:proofErr w:type="spellStart"/>
      <w:r w:rsidR="00E62D3D" w:rsidRPr="0093046A">
        <w:rPr>
          <w:i/>
          <w:iCs/>
        </w:rPr>
        <w:t>BotonSaldo</w:t>
      </w:r>
      <w:proofErr w:type="spellEnd"/>
      <w:r>
        <w:t xml:space="preserve"> se encargará de esto. Se trata de un JFrame en el que se muestran dos campos de texto </w:t>
      </w:r>
      <w:r>
        <w:lastRenderedPageBreak/>
        <w:t xml:space="preserve">con sus respectivos botones cada uno. En estos campos de texto el usuario puede introducir una cantidad y posteriormente añadir o quitarle dicha cantidad al modelo observado (provincia de Granada). Mediante un </w:t>
      </w:r>
      <w:r w:rsidRPr="0093046A">
        <w:drawing>
          <wp:anchor distT="0" distB="0" distL="114300" distR="114300" simplePos="0" relativeHeight="251660288" behindDoc="0" locked="0" layoutInCell="1" allowOverlap="1" wp14:anchorId="63B860DF" wp14:editId="1FFD2C89">
            <wp:simplePos x="0" y="0"/>
            <wp:positionH relativeFrom="margin">
              <wp:posOffset>2223770</wp:posOffset>
            </wp:positionH>
            <wp:positionV relativeFrom="paragraph">
              <wp:posOffset>487045</wp:posOffset>
            </wp:positionV>
            <wp:extent cx="2197100" cy="2279015"/>
            <wp:effectExtent l="0" t="0" r="0" b="698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7100" cy="2279015"/>
                    </a:xfrm>
                    <a:prstGeom prst="rect">
                      <a:avLst/>
                    </a:prstGeom>
                  </pic:spPr>
                </pic:pic>
              </a:graphicData>
            </a:graphic>
            <wp14:sizeRelH relativeFrom="margin">
              <wp14:pctWidth>0</wp14:pctWidth>
            </wp14:sizeRelH>
            <wp14:sizeRelV relativeFrom="margin">
              <wp14:pctHeight>0</wp14:pctHeight>
            </wp14:sizeRelV>
          </wp:anchor>
        </w:drawing>
      </w:r>
      <w:proofErr w:type="spellStart"/>
      <w:r>
        <w:t>JList</w:t>
      </w:r>
      <w:proofErr w:type="spellEnd"/>
      <w:r>
        <w:t xml:space="preserve"> se puede seguir cada vez que se le ha añadido o quitado saldo mediante este método.</w:t>
      </w:r>
    </w:p>
    <w:p w14:paraId="74700D0E" w14:textId="4567BAA6" w:rsidR="0093046A" w:rsidRDefault="0093046A" w:rsidP="0093046A"/>
    <w:p w14:paraId="4C174EC3" w14:textId="7121460B" w:rsidR="00E62D3D" w:rsidRDefault="0093046A" w:rsidP="00E62D3D">
      <w:pPr>
        <w:pStyle w:val="Prrafodelista"/>
        <w:numPr>
          <w:ilvl w:val="0"/>
          <w:numId w:val="1"/>
        </w:numPr>
      </w:pPr>
      <w:r>
        <w:t>El cuarto observador es la clase llamada</w:t>
      </w:r>
      <w:r w:rsidR="00E62D3D">
        <w:t xml:space="preserve"> </w:t>
      </w:r>
      <w:r w:rsidR="00E62D3D" w:rsidRPr="0093046A">
        <w:rPr>
          <w:i/>
          <w:iCs/>
        </w:rPr>
        <w:t>Mapa</w:t>
      </w:r>
      <w:r>
        <w:t>. Para este, hemos usado un mapa en el que representamos en cada provincia de Andalucía los saldos medios en cuentas.</w:t>
      </w:r>
    </w:p>
    <w:p w14:paraId="055B8A0F" w14:textId="09B3CF1B" w:rsidR="0093046A" w:rsidRDefault="0093046A" w:rsidP="0093046A">
      <w:pPr>
        <w:pStyle w:val="Prrafodelista"/>
      </w:pPr>
      <w:r w:rsidRPr="0093046A">
        <w:drawing>
          <wp:anchor distT="0" distB="0" distL="114300" distR="114300" simplePos="0" relativeHeight="251661312" behindDoc="0" locked="0" layoutInCell="1" allowOverlap="1" wp14:anchorId="2B49A9B4" wp14:editId="779F4F0D">
            <wp:simplePos x="0" y="0"/>
            <wp:positionH relativeFrom="margin">
              <wp:posOffset>1681480</wp:posOffset>
            </wp:positionH>
            <wp:positionV relativeFrom="paragraph">
              <wp:posOffset>214630</wp:posOffset>
            </wp:positionV>
            <wp:extent cx="3281680" cy="229362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1680" cy="2293620"/>
                    </a:xfrm>
                    <a:prstGeom prst="rect">
                      <a:avLst/>
                    </a:prstGeom>
                  </pic:spPr>
                </pic:pic>
              </a:graphicData>
            </a:graphic>
            <wp14:sizeRelH relativeFrom="margin">
              <wp14:pctWidth>0</wp14:pctWidth>
            </wp14:sizeRelH>
            <wp14:sizeRelV relativeFrom="margin">
              <wp14:pctHeight>0</wp14:pctHeight>
            </wp14:sizeRelV>
          </wp:anchor>
        </w:drawing>
      </w:r>
    </w:p>
    <w:p w14:paraId="0EB89F21" w14:textId="243CB850" w:rsidR="0093046A" w:rsidRDefault="0093046A" w:rsidP="0093046A"/>
    <w:p w14:paraId="09166C8A" w14:textId="53184C06" w:rsidR="00E62D3D" w:rsidRDefault="005D2706" w:rsidP="005D2706">
      <w:pPr>
        <w:pStyle w:val="Prrafodelista"/>
        <w:numPr>
          <w:ilvl w:val="0"/>
          <w:numId w:val="1"/>
        </w:numPr>
      </w:pPr>
      <w:r w:rsidRPr="005D2706">
        <w:drawing>
          <wp:anchor distT="0" distB="0" distL="114300" distR="114300" simplePos="0" relativeHeight="251662336" behindDoc="0" locked="0" layoutInCell="1" allowOverlap="1" wp14:anchorId="5392D361" wp14:editId="2B55B1DF">
            <wp:simplePos x="0" y="0"/>
            <wp:positionH relativeFrom="margin">
              <wp:align>center</wp:align>
            </wp:positionH>
            <wp:positionV relativeFrom="paragraph">
              <wp:posOffset>309528</wp:posOffset>
            </wp:positionV>
            <wp:extent cx="3069590" cy="2049145"/>
            <wp:effectExtent l="0" t="0" r="0" b="825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9590" cy="2049145"/>
                    </a:xfrm>
                    <a:prstGeom prst="rect">
                      <a:avLst/>
                    </a:prstGeom>
                  </pic:spPr>
                </pic:pic>
              </a:graphicData>
            </a:graphic>
            <wp14:sizeRelH relativeFrom="margin">
              <wp14:pctWidth>0</wp14:pctWidth>
            </wp14:sizeRelH>
            <wp14:sizeRelV relativeFrom="margin">
              <wp14:pctHeight>0</wp14:pctHeight>
            </wp14:sizeRelV>
          </wp:anchor>
        </w:drawing>
      </w:r>
      <w:r w:rsidR="0093046A">
        <w:t xml:space="preserve">El quinto observador es la clase </w:t>
      </w:r>
      <w:r w:rsidR="00E62D3D" w:rsidRPr="0093046A">
        <w:rPr>
          <w:i/>
          <w:iCs/>
        </w:rPr>
        <w:t>Compuesto</w:t>
      </w:r>
      <w:r w:rsidR="0093046A">
        <w:t xml:space="preserve"> que resulta de combinar la clase </w:t>
      </w:r>
      <w:proofErr w:type="spellStart"/>
      <w:r w:rsidR="0093046A" w:rsidRPr="0093046A">
        <w:rPr>
          <w:i/>
          <w:iCs/>
        </w:rPr>
        <w:t>miGrafica</w:t>
      </w:r>
      <w:proofErr w:type="spellEnd"/>
      <w:r w:rsidR="0093046A">
        <w:t xml:space="preserve"> y </w:t>
      </w:r>
      <w:proofErr w:type="spellStart"/>
      <w:r w:rsidR="0093046A" w:rsidRPr="005D2706">
        <w:rPr>
          <w:i/>
          <w:iCs/>
        </w:rPr>
        <w:t>BotonSaldo</w:t>
      </w:r>
      <w:proofErr w:type="spellEnd"/>
      <w:r w:rsidR="0093046A">
        <w:t>.</w:t>
      </w:r>
    </w:p>
    <w:p w14:paraId="66296828" w14:textId="6E5BADC1" w:rsidR="005D2706" w:rsidRDefault="005D2706" w:rsidP="005D2706"/>
    <w:p w14:paraId="4E25B26F" w14:textId="173B26C4" w:rsidR="005D2706" w:rsidRDefault="005D2706" w:rsidP="005D2706"/>
    <w:p w14:paraId="2CE33924" w14:textId="3046F938" w:rsidR="005D2706" w:rsidRDefault="005D2706" w:rsidP="005D2706">
      <w:pPr>
        <w:pStyle w:val="Ttulo2"/>
      </w:pPr>
      <w:r>
        <w:lastRenderedPageBreak/>
        <w:t>Diagrama de Clases</w:t>
      </w:r>
    </w:p>
    <w:p w14:paraId="6CD0D9F2" w14:textId="14EF5FDD" w:rsidR="005D2706" w:rsidRDefault="005D2706" w:rsidP="005D2706"/>
    <w:p w14:paraId="52FF287D" w14:textId="71F5B11D" w:rsidR="005D2706" w:rsidRPr="005D2706" w:rsidRDefault="005D2706" w:rsidP="005D2706">
      <w:pPr>
        <w:pStyle w:val="Ttulo3"/>
      </w:pPr>
      <w:r>
        <w:rPr>
          <w:noProof/>
        </w:rPr>
        <w:drawing>
          <wp:anchor distT="0" distB="0" distL="114300" distR="114300" simplePos="0" relativeHeight="251663360" behindDoc="0" locked="0" layoutInCell="1" allowOverlap="1" wp14:anchorId="4BB2EC84" wp14:editId="4A4EF6F1">
            <wp:simplePos x="0" y="0"/>
            <wp:positionH relativeFrom="column">
              <wp:posOffset>212725</wp:posOffset>
            </wp:positionH>
            <wp:positionV relativeFrom="paragraph">
              <wp:posOffset>321310</wp:posOffset>
            </wp:positionV>
            <wp:extent cx="6220460" cy="3657600"/>
            <wp:effectExtent l="0" t="0" r="889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0460" cy="3657600"/>
                    </a:xfrm>
                    <a:prstGeom prst="rect">
                      <a:avLst/>
                    </a:prstGeom>
                    <a:noFill/>
                    <a:ln>
                      <a:noFill/>
                    </a:ln>
                  </pic:spPr>
                </pic:pic>
              </a:graphicData>
            </a:graphic>
          </wp:anchor>
        </w:drawing>
      </w:r>
      <w:r>
        <w:t>Antes de hacer el paso a código</w:t>
      </w:r>
    </w:p>
    <w:p w14:paraId="61B24B59" w14:textId="68C4336D" w:rsidR="00ED10CA" w:rsidRDefault="00ED10CA" w:rsidP="00ED10CA">
      <w:pPr>
        <w:pStyle w:val="Ttulo3"/>
      </w:pPr>
      <w:r>
        <w:t>Tras hacer el código volvemos a pasar a diagrama</w:t>
      </w:r>
    </w:p>
    <w:p w14:paraId="165D97AB" w14:textId="3AAE44AF" w:rsidR="005D2706" w:rsidRPr="005D2706" w:rsidRDefault="00ED10CA" w:rsidP="005D2706">
      <w:r>
        <w:rPr>
          <w:noProof/>
        </w:rPr>
        <w:drawing>
          <wp:anchor distT="0" distB="0" distL="114300" distR="114300" simplePos="0" relativeHeight="251664384" behindDoc="0" locked="0" layoutInCell="1" allowOverlap="1" wp14:anchorId="25DF5CC2" wp14:editId="7F1A9AB6">
            <wp:simplePos x="0" y="0"/>
            <wp:positionH relativeFrom="margin">
              <wp:posOffset>294640</wp:posOffset>
            </wp:positionH>
            <wp:positionV relativeFrom="paragraph">
              <wp:posOffset>211455</wp:posOffset>
            </wp:positionV>
            <wp:extent cx="6036945" cy="4426585"/>
            <wp:effectExtent l="0" t="0" r="190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6945"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D2706" w:rsidRPr="005D2706" w:rsidSect="00E915E6">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4968D" w14:textId="77777777" w:rsidR="00A66392" w:rsidRDefault="00A66392" w:rsidP="00E915E6">
      <w:pPr>
        <w:spacing w:after="0" w:line="240" w:lineRule="auto"/>
      </w:pPr>
      <w:r>
        <w:separator/>
      </w:r>
    </w:p>
  </w:endnote>
  <w:endnote w:type="continuationSeparator" w:id="0">
    <w:p w14:paraId="2937FFF1" w14:textId="77777777" w:rsidR="00A66392" w:rsidRDefault="00A66392" w:rsidP="00E91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865C5" w14:textId="77777777" w:rsidR="00ED10CA" w:rsidRDefault="00ED10C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FDE75" w14:textId="77777777" w:rsidR="00ED10CA" w:rsidRDefault="00ED10C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E6A72" w14:textId="77777777" w:rsidR="00ED10CA" w:rsidRDefault="00ED10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68E72" w14:textId="77777777" w:rsidR="00A66392" w:rsidRDefault="00A66392" w:rsidP="00E915E6">
      <w:pPr>
        <w:spacing w:after="0" w:line="240" w:lineRule="auto"/>
      </w:pPr>
      <w:r>
        <w:separator/>
      </w:r>
    </w:p>
  </w:footnote>
  <w:footnote w:type="continuationSeparator" w:id="0">
    <w:p w14:paraId="4E514F28" w14:textId="77777777" w:rsidR="00A66392" w:rsidRDefault="00A66392" w:rsidP="00E91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58A34" w14:textId="77777777" w:rsidR="00ED10CA" w:rsidRDefault="00ED10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4F84D" w14:textId="77777777" w:rsidR="00ED10CA" w:rsidRDefault="00ED10C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2907F" w14:textId="77777777" w:rsidR="00ED10CA" w:rsidRDefault="00ED10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497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A9747F9"/>
    <w:multiLevelType w:val="hybridMultilevel"/>
    <w:tmpl w:val="D9AAE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2F104B"/>
    <w:multiLevelType w:val="hybridMultilevel"/>
    <w:tmpl w:val="911686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3D"/>
    <w:rsid w:val="004D6772"/>
    <w:rsid w:val="005D2706"/>
    <w:rsid w:val="0089229A"/>
    <w:rsid w:val="0093046A"/>
    <w:rsid w:val="00A66392"/>
    <w:rsid w:val="00C6209E"/>
    <w:rsid w:val="00E62D3D"/>
    <w:rsid w:val="00E915E6"/>
    <w:rsid w:val="00ED10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3E68D"/>
  <w15:chartTrackingRefBased/>
  <w15:docId w15:val="{397671C2-0A46-4185-B140-F229000D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E6"/>
    <w:pPr>
      <w:jc w:val="both"/>
    </w:pPr>
  </w:style>
  <w:style w:type="paragraph" w:styleId="Ttulo1">
    <w:name w:val="heading 1"/>
    <w:basedOn w:val="Normal"/>
    <w:next w:val="Normal"/>
    <w:link w:val="Ttulo1Car"/>
    <w:uiPriority w:val="9"/>
    <w:qFormat/>
    <w:rsid w:val="00E915E6"/>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915E6"/>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E915E6"/>
    <w:pPr>
      <w:keepNext/>
      <w:keepLines/>
      <w:numPr>
        <w:ilvl w:val="2"/>
        <w:numId w:val="12"/>
      </w:numPr>
      <w:spacing w:before="200" w:after="0"/>
      <w:ind w:left="72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E915E6"/>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915E6"/>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915E6"/>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915E6"/>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15E6"/>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15E6"/>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15E6"/>
    <w:rPr>
      <w:rFonts w:asciiTheme="majorHAnsi" w:eastAsiaTheme="majorEastAsia" w:hAnsiTheme="majorHAnsi" w:cstheme="majorBidi"/>
      <w:b/>
      <w:bCs/>
      <w:smallCaps/>
      <w:color w:val="000000" w:themeColor="text1"/>
      <w:sz w:val="28"/>
      <w:szCs w:val="28"/>
    </w:rPr>
  </w:style>
  <w:style w:type="paragraph" w:styleId="Prrafodelista">
    <w:name w:val="List Paragraph"/>
    <w:basedOn w:val="Normal"/>
    <w:uiPriority w:val="34"/>
    <w:qFormat/>
    <w:rsid w:val="00E62D3D"/>
    <w:pPr>
      <w:ind w:left="720"/>
      <w:contextualSpacing/>
    </w:pPr>
  </w:style>
  <w:style w:type="paragraph" w:styleId="Encabezado">
    <w:name w:val="header"/>
    <w:basedOn w:val="Normal"/>
    <w:link w:val="EncabezadoCar"/>
    <w:uiPriority w:val="99"/>
    <w:unhideWhenUsed/>
    <w:rsid w:val="00E915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15E6"/>
  </w:style>
  <w:style w:type="paragraph" w:styleId="Piedepgina">
    <w:name w:val="footer"/>
    <w:basedOn w:val="Normal"/>
    <w:link w:val="PiedepginaCar"/>
    <w:uiPriority w:val="99"/>
    <w:unhideWhenUsed/>
    <w:rsid w:val="00E915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15E6"/>
  </w:style>
  <w:style w:type="character" w:customStyle="1" w:styleId="Ttulo1Car">
    <w:name w:val="Título 1 Car"/>
    <w:basedOn w:val="Fuentedeprrafopredeter"/>
    <w:link w:val="Ttulo1"/>
    <w:uiPriority w:val="9"/>
    <w:rsid w:val="00E915E6"/>
    <w:rPr>
      <w:rFonts w:asciiTheme="majorHAnsi" w:eastAsiaTheme="majorEastAsia" w:hAnsiTheme="majorHAnsi" w:cstheme="majorBidi"/>
      <w:b/>
      <w:bCs/>
      <w:smallCaps/>
      <w:color w:val="000000" w:themeColor="text1"/>
      <w:sz w:val="36"/>
      <w:szCs w:val="36"/>
    </w:rPr>
  </w:style>
  <w:style w:type="character" w:customStyle="1" w:styleId="Ttulo3Car">
    <w:name w:val="Título 3 Car"/>
    <w:basedOn w:val="Fuentedeprrafopredeter"/>
    <w:link w:val="Ttulo3"/>
    <w:uiPriority w:val="9"/>
    <w:rsid w:val="00E915E6"/>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E915E6"/>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915E6"/>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915E6"/>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915E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15E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15E6"/>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915E6"/>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915E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915E6"/>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915E6"/>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915E6"/>
    <w:rPr>
      <w:color w:val="5A5A5A" w:themeColor="text1" w:themeTint="A5"/>
      <w:spacing w:val="10"/>
    </w:rPr>
  </w:style>
  <w:style w:type="character" w:styleId="Textoennegrita">
    <w:name w:val="Strong"/>
    <w:basedOn w:val="Fuentedeprrafopredeter"/>
    <w:uiPriority w:val="22"/>
    <w:qFormat/>
    <w:rsid w:val="00E915E6"/>
    <w:rPr>
      <w:b/>
      <w:bCs/>
      <w:color w:val="000000" w:themeColor="text1"/>
    </w:rPr>
  </w:style>
  <w:style w:type="character" w:styleId="nfasis">
    <w:name w:val="Emphasis"/>
    <w:basedOn w:val="Fuentedeprrafopredeter"/>
    <w:uiPriority w:val="20"/>
    <w:qFormat/>
    <w:rsid w:val="00E915E6"/>
    <w:rPr>
      <w:i/>
      <w:iCs/>
      <w:color w:val="auto"/>
    </w:rPr>
  </w:style>
  <w:style w:type="paragraph" w:styleId="Sinespaciado">
    <w:name w:val="No Spacing"/>
    <w:link w:val="SinespaciadoCar"/>
    <w:uiPriority w:val="1"/>
    <w:qFormat/>
    <w:rsid w:val="00E915E6"/>
    <w:pPr>
      <w:spacing w:after="0" w:line="240" w:lineRule="auto"/>
    </w:pPr>
  </w:style>
  <w:style w:type="paragraph" w:styleId="Cita">
    <w:name w:val="Quote"/>
    <w:basedOn w:val="Normal"/>
    <w:next w:val="Normal"/>
    <w:link w:val="CitaCar"/>
    <w:uiPriority w:val="29"/>
    <w:qFormat/>
    <w:rsid w:val="00E915E6"/>
    <w:pPr>
      <w:spacing w:before="160"/>
      <w:ind w:left="720" w:right="720"/>
    </w:pPr>
    <w:rPr>
      <w:i/>
      <w:iCs/>
      <w:color w:val="000000" w:themeColor="text1"/>
    </w:rPr>
  </w:style>
  <w:style w:type="character" w:customStyle="1" w:styleId="CitaCar">
    <w:name w:val="Cita Car"/>
    <w:basedOn w:val="Fuentedeprrafopredeter"/>
    <w:link w:val="Cita"/>
    <w:uiPriority w:val="29"/>
    <w:rsid w:val="00E915E6"/>
    <w:rPr>
      <w:i/>
      <w:iCs/>
      <w:color w:val="000000" w:themeColor="text1"/>
    </w:rPr>
  </w:style>
  <w:style w:type="paragraph" w:styleId="Citadestacada">
    <w:name w:val="Intense Quote"/>
    <w:basedOn w:val="Normal"/>
    <w:next w:val="Normal"/>
    <w:link w:val="CitadestacadaCar"/>
    <w:uiPriority w:val="30"/>
    <w:qFormat/>
    <w:rsid w:val="00E915E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915E6"/>
    <w:rPr>
      <w:color w:val="000000" w:themeColor="text1"/>
      <w:shd w:val="clear" w:color="auto" w:fill="F2F2F2" w:themeFill="background1" w:themeFillShade="F2"/>
    </w:rPr>
  </w:style>
  <w:style w:type="character" w:styleId="nfasissutil">
    <w:name w:val="Subtle Emphasis"/>
    <w:basedOn w:val="Fuentedeprrafopredeter"/>
    <w:uiPriority w:val="19"/>
    <w:qFormat/>
    <w:rsid w:val="00E915E6"/>
    <w:rPr>
      <w:i/>
      <w:iCs/>
      <w:color w:val="404040" w:themeColor="text1" w:themeTint="BF"/>
    </w:rPr>
  </w:style>
  <w:style w:type="character" w:styleId="nfasisintenso">
    <w:name w:val="Intense Emphasis"/>
    <w:basedOn w:val="Fuentedeprrafopredeter"/>
    <w:uiPriority w:val="21"/>
    <w:qFormat/>
    <w:rsid w:val="00E915E6"/>
    <w:rPr>
      <w:b/>
      <w:bCs/>
      <w:i/>
      <w:iCs/>
      <w:caps/>
    </w:rPr>
  </w:style>
  <w:style w:type="character" w:styleId="Referenciasutil">
    <w:name w:val="Subtle Reference"/>
    <w:basedOn w:val="Fuentedeprrafopredeter"/>
    <w:uiPriority w:val="31"/>
    <w:qFormat/>
    <w:rsid w:val="00E915E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915E6"/>
    <w:rPr>
      <w:b/>
      <w:bCs/>
      <w:smallCaps/>
      <w:u w:val="single"/>
    </w:rPr>
  </w:style>
  <w:style w:type="character" w:styleId="Ttulodellibro">
    <w:name w:val="Book Title"/>
    <w:basedOn w:val="Fuentedeprrafopredeter"/>
    <w:uiPriority w:val="33"/>
    <w:qFormat/>
    <w:rsid w:val="00E915E6"/>
    <w:rPr>
      <w:b w:val="0"/>
      <w:bCs w:val="0"/>
      <w:smallCaps/>
      <w:spacing w:val="5"/>
    </w:rPr>
  </w:style>
  <w:style w:type="paragraph" w:styleId="TtuloTDC">
    <w:name w:val="TOC Heading"/>
    <w:basedOn w:val="Ttulo1"/>
    <w:next w:val="Normal"/>
    <w:uiPriority w:val="39"/>
    <w:semiHidden/>
    <w:unhideWhenUsed/>
    <w:qFormat/>
    <w:rsid w:val="00E915E6"/>
    <w:pPr>
      <w:outlineLvl w:val="9"/>
    </w:pPr>
  </w:style>
  <w:style w:type="character" w:customStyle="1" w:styleId="SinespaciadoCar">
    <w:name w:val="Sin espaciado Car"/>
    <w:basedOn w:val="Fuentedeprrafopredeter"/>
    <w:link w:val="Sinespaciado"/>
    <w:uiPriority w:val="1"/>
    <w:rsid w:val="00E9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7C672390B14536B72B2F325C4D77C4"/>
        <w:category>
          <w:name w:val="General"/>
          <w:gallery w:val="placeholder"/>
        </w:category>
        <w:types>
          <w:type w:val="bbPlcHdr"/>
        </w:types>
        <w:behaviors>
          <w:behavior w:val="content"/>
        </w:behaviors>
        <w:guid w:val="{EF532EB7-1713-488F-9B44-4FDDFDE2EA98}"/>
      </w:docPartPr>
      <w:docPartBody>
        <w:p w:rsidR="00000000" w:rsidRDefault="00172056" w:rsidP="00172056">
          <w:pPr>
            <w:pStyle w:val="8B7C672390B14536B72B2F325C4D77C4"/>
          </w:pPr>
          <w:r>
            <w:rPr>
              <w:color w:val="2F5496" w:themeColor="accent1" w:themeShade="BF"/>
              <w:sz w:val="24"/>
              <w:szCs w:val="24"/>
            </w:rPr>
            <w:t>[Nombre de la compañía]</w:t>
          </w:r>
        </w:p>
      </w:docPartBody>
    </w:docPart>
    <w:docPart>
      <w:docPartPr>
        <w:name w:val="7702313A9A364A30851BFB69B1F354FC"/>
        <w:category>
          <w:name w:val="General"/>
          <w:gallery w:val="placeholder"/>
        </w:category>
        <w:types>
          <w:type w:val="bbPlcHdr"/>
        </w:types>
        <w:behaviors>
          <w:behavior w:val="content"/>
        </w:behaviors>
        <w:guid w:val="{BE661620-0B3C-4BF0-A5AB-9B6E8794A5B5}"/>
      </w:docPartPr>
      <w:docPartBody>
        <w:p w:rsidR="00000000" w:rsidRDefault="00172056" w:rsidP="00172056">
          <w:pPr>
            <w:pStyle w:val="7702313A9A364A30851BFB69B1F354FC"/>
          </w:pPr>
          <w:r>
            <w:rPr>
              <w:rFonts w:asciiTheme="majorHAnsi" w:eastAsiaTheme="majorEastAsia" w:hAnsiTheme="majorHAnsi" w:cstheme="majorBidi"/>
              <w:color w:val="4472C4" w:themeColor="accent1"/>
              <w:sz w:val="88"/>
              <w:szCs w:val="88"/>
            </w:rPr>
            <w:t>[Título del documento]</w:t>
          </w:r>
        </w:p>
      </w:docPartBody>
    </w:docPart>
    <w:docPart>
      <w:docPartPr>
        <w:name w:val="8251E6C8596E45FE9F45BE9C731C97CE"/>
        <w:category>
          <w:name w:val="General"/>
          <w:gallery w:val="placeholder"/>
        </w:category>
        <w:types>
          <w:type w:val="bbPlcHdr"/>
        </w:types>
        <w:behaviors>
          <w:behavior w:val="content"/>
        </w:behaviors>
        <w:guid w:val="{BFAADD36-215A-4912-860F-9A942FDA1F45}"/>
      </w:docPartPr>
      <w:docPartBody>
        <w:p w:rsidR="00000000" w:rsidRDefault="00172056" w:rsidP="00172056">
          <w:pPr>
            <w:pStyle w:val="8251E6C8596E45FE9F45BE9C731C97CE"/>
          </w:pPr>
          <w:r>
            <w:rPr>
              <w:color w:val="2F5496" w:themeColor="accent1" w:themeShade="BF"/>
              <w:sz w:val="24"/>
              <w:szCs w:val="24"/>
            </w:rPr>
            <w:t>[Subtítulo del documento]</w:t>
          </w:r>
        </w:p>
      </w:docPartBody>
    </w:docPart>
    <w:docPart>
      <w:docPartPr>
        <w:name w:val="0ED028ED8D43498EA6B0FFA4693A4D21"/>
        <w:category>
          <w:name w:val="General"/>
          <w:gallery w:val="placeholder"/>
        </w:category>
        <w:types>
          <w:type w:val="bbPlcHdr"/>
        </w:types>
        <w:behaviors>
          <w:behavior w:val="content"/>
        </w:behaviors>
        <w:guid w:val="{B6CFB42C-2D47-4F7D-8B07-42BB48C30D5C}"/>
      </w:docPartPr>
      <w:docPartBody>
        <w:p w:rsidR="00000000" w:rsidRDefault="00172056" w:rsidP="00172056">
          <w:pPr>
            <w:pStyle w:val="0ED028ED8D43498EA6B0FFA4693A4D21"/>
          </w:pPr>
          <w:r>
            <w:rPr>
              <w:color w:val="4472C4" w:themeColor="accent1"/>
              <w:sz w:val="28"/>
              <w:szCs w:val="28"/>
            </w:rPr>
            <w:t>[Nombre del autor]</w:t>
          </w:r>
        </w:p>
      </w:docPartBody>
    </w:docPart>
    <w:docPart>
      <w:docPartPr>
        <w:name w:val="0C6F9E53565D413A9A0E66806CC40221"/>
        <w:category>
          <w:name w:val="General"/>
          <w:gallery w:val="placeholder"/>
        </w:category>
        <w:types>
          <w:type w:val="bbPlcHdr"/>
        </w:types>
        <w:behaviors>
          <w:behavior w:val="content"/>
        </w:behaviors>
        <w:guid w:val="{127F3522-4283-4FB1-9055-9466FD771329}"/>
      </w:docPartPr>
      <w:docPartBody>
        <w:p w:rsidR="00000000" w:rsidRDefault="00172056" w:rsidP="00172056">
          <w:pPr>
            <w:pStyle w:val="0C6F9E53565D413A9A0E66806CC40221"/>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56"/>
    <w:rsid w:val="00172056"/>
    <w:rsid w:val="006133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6B0DDACC904C6A9C1CD0AFE86D69CF">
    <w:name w:val="766B0DDACC904C6A9C1CD0AFE86D69CF"/>
    <w:rsid w:val="00172056"/>
  </w:style>
  <w:style w:type="paragraph" w:customStyle="1" w:styleId="8B7C672390B14536B72B2F325C4D77C4">
    <w:name w:val="8B7C672390B14536B72B2F325C4D77C4"/>
    <w:rsid w:val="00172056"/>
  </w:style>
  <w:style w:type="paragraph" w:customStyle="1" w:styleId="7702313A9A364A30851BFB69B1F354FC">
    <w:name w:val="7702313A9A364A30851BFB69B1F354FC"/>
    <w:rsid w:val="00172056"/>
  </w:style>
  <w:style w:type="paragraph" w:customStyle="1" w:styleId="8251E6C8596E45FE9F45BE9C731C97CE">
    <w:name w:val="8251E6C8596E45FE9F45BE9C731C97CE"/>
    <w:rsid w:val="00172056"/>
  </w:style>
  <w:style w:type="paragraph" w:customStyle="1" w:styleId="0ED028ED8D43498EA6B0FFA4693A4D21">
    <w:name w:val="0ED028ED8D43498EA6B0FFA4693A4D21"/>
    <w:rsid w:val="00172056"/>
  </w:style>
  <w:style w:type="paragraph" w:customStyle="1" w:styleId="0C6F9E53565D413A9A0E66806CC40221">
    <w:name w:val="0C6F9E53565D413A9A0E66806CC40221"/>
    <w:rsid w:val="001720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B022C-76D5-40F0-9931-99ABCDB5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335</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Desarrollo de Software 20/21</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Uso de patrones de diseño en orientación a objetos</dc:subject>
  <dc:creator>Victor Jose Rubia Lopez y Claudia Salado Mendez</dc:creator>
  <cp:keywords/>
  <dc:description/>
  <cp:lastModifiedBy>Victor Jose Rubia Lopez</cp:lastModifiedBy>
  <cp:revision>3</cp:revision>
  <dcterms:created xsi:type="dcterms:W3CDTF">2021-03-15T09:05:00Z</dcterms:created>
  <dcterms:modified xsi:type="dcterms:W3CDTF">2021-03-15T09:41:00Z</dcterms:modified>
</cp:coreProperties>
</file>