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CC BOCETOS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Gestor de calidad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Ángel Solano Corral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 de bocetos a realizar</w:t>
        <w:tab/>
        <w:tab/>
        <w:t xml:space="preserve">………………………………………………   2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Bloque Sesión</w:t>
        <w:tab/>
        <w:tab/>
        <w:t xml:space="preserve">………………………………………………   2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Bloque Homepage </w:t>
        <w:tab/>
        <w:t xml:space="preserve">………………………………………………   2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Bloque Notificaciones </w:t>
        <w:tab/>
        <w:t xml:space="preserve">………………………………………………   2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Bloque Tarea</w:t>
        <w:tab/>
        <w:tab/>
        <w:t xml:space="preserve">………………………………………………   3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Bloque Inventario</w:t>
        <w:tab/>
        <w:t xml:space="preserve">………………………………………………   3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Bloque Pedidos</w:t>
        <w:tab/>
        <w:tab/>
        <w:t xml:space="preserve">………………………………………………   4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Bloque Comida</w:t>
        <w:tab/>
        <w:tab/>
        <w:t xml:space="preserve">………………………………………………   4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Bloque Perfil</w:t>
        <w:tab/>
        <w:tab/>
        <w:t xml:space="preserve">………………………………………………   4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Bloque Mensajes</w:t>
        <w:tab/>
        <w:t xml:space="preserve">………………………………………………   5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Bloque Usuarios</w:t>
        <w:tab/>
        <w:tab/>
        <w:t xml:space="preserve">………………………………………………   5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Criterios de calidad para realizar bocetos</w:t>
        <w:tab/>
        <w:t xml:space="preserve">………………………………   6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Checklist de bocetos</w:t>
        <w:tab/>
        <w:tab/>
        <w:t xml:space="preserve">………………………………………………   6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Paquete para elegir: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Paquete 1 (Bloques Sesión, Homepage, Notificaciones, Perfil) Jesús</w:t>
      </w:r>
    </w:p>
    <w:p w:rsidR="00000000" w:rsidDel="00000000" w:rsidP="00000000" w:rsidRDefault="00000000" w:rsidRPr="00000000" w14:paraId="0000001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Paquete 2 (Bloques Tarea, Inventario) Raúl</w:t>
      </w:r>
    </w:p>
    <w:p w:rsidR="00000000" w:rsidDel="00000000" w:rsidP="00000000" w:rsidRDefault="00000000" w:rsidRPr="00000000" w14:paraId="0000001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Paquete 3 (Bloque Comida) Alex R</w:t>
      </w:r>
    </w:p>
    <w:p w:rsidR="00000000" w:rsidDel="00000000" w:rsidP="00000000" w:rsidRDefault="00000000" w:rsidRPr="00000000" w14:paraId="0000001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Paquete 4 (Bloques Mensajes, Usuarios, Pedidos) Alex H</w:t>
      </w:r>
    </w:p>
    <w:p w:rsidR="00000000" w:rsidDel="00000000" w:rsidP="00000000" w:rsidRDefault="00000000" w:rsidRPr="00000000" w14:paraId="00000020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Lista de bocetos a realizar (ampliable)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***(Analizar bien con el grupo)***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*** Para hacer los bocetos, fijaros en los requisitos para saber los campos que tenéis que incluir**</w:t>
      </w:r>
      <w:r w:rsidDel="00000000" w:rsidR="00000000" w:rsidRPr="00000000">
        <w:rPr>
          <w:b w:val="1"/>
          <w:sz w:val="28"/>
          <w:szCs w:val="28"/>
          <w:rtl w:val="0"/>
        </w:rPr>
        <w:t xml:space="preserve">*</w:t>
      </w:r>
    </w:p>
    <w:p w:rsidR="00000000" w:rsidDel="00000000" w:rsidP="00000000" w:rsidRDefault="00000000" w:rsidRPr="00000000" w14:paraId="0000002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Bloque Sesión. (Opcional, puede que el administrador sea el único que gestione las cuentas de usuario, hay que decidirlo).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Vista Profesor.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 In.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***Preguntar***</w:t>
      </w:r>
    </w:p>
    <w:p w:rsidR="00000000" w:rsidDel="00000000" w:rsidP="00000000" w:rsidRDefault="00000000" w:rsidRPr="00000000" w14:paraId="00000029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Vista Alumno.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 In.</w:t>
      </w:r>
    </w:p>
    <w:p w:rsidR="00000000" w:rsidDel="00000000" w:rsidP="00000000" w:rsidRDefault="00000000" w:rsidRPr="00000000" w14:paraId="0000002C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Vista Administrador.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 In.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Bloque Homepage.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Vista Profesor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Página Principal.</w:t>
      </w:r>
    </w:p>
    <w:p w:rsidR="00000000" w:rsidDel="00000000" w:rsidP="00000000" w:rsidRDefault="00000000" w:rsidRPr="00000000" w14:paraId="00000034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Vista Alumno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Página Principal. 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***Preguntar***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Vista Administrador.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Página Principal.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Bloque Notificaciones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Vista Profesor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la página principal (podríamos cambiar la localización, es una idea simplemente) habrá un icono dónde al pulsar </w:t>
      </w:r>
      <w:r w:rsidDel="00000000" w:rsidR="00000000" w:rsidRPr="00000000">
        <w:rPr>
          <w:sz w:val="24"/>
          <w:szCs w:val="24"/>
          <w:rtl w:val="0"/>
        </w:rPr>
        <w:t xml:space="preserve">aparecerá</w:t>
      </w:r>
      <w:r w:rsidDel="00000000" w:rsidR="00000000" w:rsidRPr="00000000">
        <w:rPr>
          <w:sz w:val="24"/>
          <w:szCs w:val="24"/>
          <w:rtl w:val="0"/>
        </w:rPr>
        <w:t xml:space="preserve"> una nueva pantalla con las notificaciones pendientes.</w:t>
      </w:r>
    </w:p>
    <w:p w:rsidR="00000000" w:rsidDel="00000000" w:rsidP="00000000" w:rsidRDefault="00000000" w:rsidRPr="00000000" w14:paraId="0000003F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Vista Alumno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Igual funcionamiento que la del profesor.</w:t>
      </w:r>
    </w:p>
    <w:p w:rsidR="00000000" w:rsidDel="00000000" w:rsidP="00000000" w:rsidRDefault="00000000" w:rsidRPr="00000000" w14:paraId="00000042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Vista Administrador.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Igual funcionamiento que la del profesor.</w:t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Bloque Tarea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Vista Profesor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Asignar tarea.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 de tareas. (Explicación: Un profesor puede ver una lista en la que cada fila tiene las columnas |‘</w:t>
      </w:r>
      <w:r w:rsidDel="00000000" w:rsidR="00000000" w:rsidRPr="00000000">
        <w:rPr>
          <w:sz w:val="24"/>
          <w:szCs w:val="24"/>
          <w:rtl w:val="0"/>
        </w:rPr>
        <w:t xml:space="preserve">nombre_tarea</w:t>
      </w:r>
      <w:r w:rsidDel="00000000" w:rsidR="00000000" w:rsidRPr="00000000">
        <w:rPr>
          <w:sz w:val="24"/>
          <w:szCs w:val="24"/>
          <w:rtl w:val="0"/>
        </w:rPr>
        <w:t xml:space="preserve">’| ‘estudiante’| (si no está asignada sale el campo alumno cómo no asignado y se asignaría en editar tarea). Justo al final de esa fila debería de haber 1 icono que sería para editar la tarea.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Vista de tarea individual (Explicación: la pantalla que aparece tras darle al icono editar de una de las tareas).</w:t>
      </w:r>
    </w:p>
    <w:p w:rsidR="00000000" w:rsidDel="00000000" w:rsidP="00000000" w:rsidRDefault="00000000" w:rsidRPr="00000000" w14:paraId="0000004D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Vista Alumno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Agenda de tareas.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Vista de tarea individual (Explicación: la pantalla que aparece tras darle a una tarea de la agenda).</w:t>
      </w:r>
    </w:p>
    <w:p w:rsidR="00000000" w:rsidDel="00000000" w:rsidP="00000000" w:rsidRDefault="00000000" w:rsidRPr="00000000" w14:paraId="00000051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Vista Administrador.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Crear tarea.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Lista de tareas (Explicación: es una lista de tareas cómo la del profesor pero en vez de tener el icono de editar aparecería el de borrar). </w:t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Bloque Inventario. 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***Preguntar***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Vista Profesor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 de materiales en el inventario. (Explicación: una posible idea sería hacer cómo con la lista de tareas. Por cada fila tendríamos las columnas |nombre item|cantidad|).</w:t>
      </w:r>
    </w:p>
    <w:p w:rsidR="00000000" w:rsidDel="00000000" w:rsidP="00000000" w:rsidRDefault="00000000" w:rsidRPr="00000000" w14:paraId="0000005A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Vista Alumno</w:t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 de materiales en el inventario.</w:t>
      </w:r>
    </w:p>
    <w:p w:rsidR="00000000" w:rsidDel="00000000" w:rsidP="00000000" w:rsidRDefault="00000000" w:rsidRPr="00000000" w14:paraId="0000005D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Vista Administrador. </w:t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Añadir material.</w:t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Lista de materiales en el inventario (añadiremos al final de las filas los iconos de editar y borrar).</w:t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Editar material. Vista que sale al pulsar en editar un material.</w:t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Historial de items del inventario.</w:t>
      </w:r>
    </w:p>
    <w:p w:rsidR="00000000" w:rsidDel="00000000" w:rsidP="00000000" w:rsidRDefault="00000000" w:rsidRPr="00000000" w14:paraId="00000063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Bloque Pedidos.  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***Preguntar***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Vista Profesor</w:t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Solicitar pedido.</w:t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Lista de pedidos.</w:t>
      </w:r>
    </w:p>
    <w:p w:rsidR="00000000" w:rsidDel="00000000" w:rsidP="00000000" w:rsidRDefault="00000000" w:rsidRPr="00000000" w14:paraId="0000006C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Vista Administrador. </w:t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 pedidos.</w:t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 de pedidos.</w:t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Historial de pedidos.</w:t>
      </w:r>
    </w:p>
    <w:p w:rsidR="00000000" w:rsidDel="00000000" w:rsidP="00000000" w:rsidRDefault="00000000" w:rsidRPr="00000000" w14:paraId="00000071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Bloque Comida 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***Preguntar***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Vista Profesor</w:t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Lista de comandas tipo menú. (Explicación: lista igual que las anteriores con las columnas |nombre_comanda|estudiante| y al final de cada fila los iconos de editar, borrar, asignar….).</w:t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Editar comanda de menú.</w:t>
      </w:r>
    </w:p>
    <w:p w:rsidR="00000000" w:rsidDel="00000000" w:rsidP="00000000" w:rsidRDefault="00000000" w:rsidRPr="00000000" w14:paraId="00000077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Vista Alumno</w:t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Seleccionar platos del menú.</w:t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Vista de comanda.</w:t>
      </w:r>
    </w:p>
    <w:p w:rsidR="00000000" w:rsidDel="00000000" w:rsidP="00000000" w:rsidRDefault="00000000" w:rsidRPr="00000000" w14:paraId="0000007B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Vista Administrador.</w:t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Añadir un menú.</w:t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 de menús. (Explicación: lista igual que las anteriores con las columnas |</w:t>
      </w:r>
      <w:r w:rsidDel="00000000" w:rsidR="00000000" w:rsidRPr="00000000">
        <w:rPr>
          <w:sz w:val="24"/>
          <w:szCs w:val="24"/>
          <w:rtl w:val="0"/>
        </w:rPr>
        <w:t xml:space="preserve">nombre_menu</w:t>
      </w:r>
      <w:r w:rsidDel="00000000" w:rsidR="00000000" w:rsidRPr="00000000">
        <w:rPr>
          <w:sz w:val="24"/>
          <w:szCs w:val="24"/>
          <w:rtl w:val="0"/>
        </w:rPr>
        <w:t xml:space="preserve">|estudiante| (en el campo de estudiante se podría asignar más de uno) y al final podríamos poner los iconos de editar menú, borrar, asignar …)</w:t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Editar menú.</w:t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 de platos. (Explicación: lista igual que las anteriores con las columnas |</w:t>
      </w:r>
      <w:r w:rsidDel="00000000" w:rsidR="00000000" w:rsidRPr="00000000">
        <w:rPr>
          <w:sz w:val="24"/>
          <w:szCs w:val="24"/>
          <w:rtl w:val="0"/>
        </w:rPr>
        <w:t xml:space="preserve">nombre_</w:t>
      </w:r>
      <w:r w:rsidDel="00000000" w:rsidR="00000000" w:rsidRPr="00000000">
        <w:rPr>
          <w:sz w:val="24"/>
          <w:szCs w:val="24"/>
          <w:rtl w:val="0"/>
        </w:rPr>
        <w:t xml:space="preserve">plato|menú_asignado| (en el campo de </w:t>
      </w:r>
      <w:r w:rsidDel="00000000" w:rsidR="00000000" w:rsidRPr="00000000">
        <w:rPr>
          <w:sz w:val="24"/>
          <w:szCs w:val="24"/>
          <w:rtl w:val="0"/>
        </w:rPr>
        <w:t xml:space="preserve">menú_asignado</w:t>
      </w:r>
      <w:r w:rsidDel="00000000" w:rsidR="00000000" w:rsidRPr="00000000">
        <w:rPr>
          <w:sz w:val="24"/>
          <w:szCs w:val="24"/>
          <w:rtl w:val="0"/>
        </w:rPr>
        <w:t xml:space="preserve"> se podría asignar más de uno) y al final podríamos poner los iconos de editar plato, borrar, asignar …)</w:t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Añadir un plato.</w:t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Editar un plato.</w:t>
      </w:r>
    </w:p>
    <w:p w:rsidR="00000000" w:rsidDel="00000000" w:rsidP="00000000" w:rsidRDefault="00000000" w:rsidRPr="00000000" w14:paraId="00000083">
      <w:pPr>
        <w:ind w:left="216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Bloque Perfil</w:t>
      </w:r>
    </w:p>
    <w:p w:rsidR="00000000" w:rsidDel="00000000" w:rsidP="00000000" w:rsidRDefault="00000000" w:rsidRPr="00000000" w14:paraId="00000085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Vista Profesor</w:t>
      </w:r>
    </w:p>
    <w:p w:rsidR="00000000" w:rsidDel="00000000" w:rsidP="00000000" w:rsidRDefault="00000000" w:rsidRPr="00000000" w14:paraId="00000087">
      <w:pPr>
        <w:numPr>
          <w:ilvl w:val="2"/>
          <w:numId w:val="2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Sección de perfil (incluiría datos personales, fotos …)</w:t>
      </w:r>
    </w:p>
    <w:p w:rsidR="00000000" w:rsidDel="00000000" w:rsidP="00000000" w:rsidRDefault="00000000" w:rsidRPr="00000000" w14:paraId="00000088">
      <w:pPr>
        <w:numPr>
          <w:ilvl w:val="2"/>
          <w:numId w:val="2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Pantalla de agregar autorización.</w:t>
      </w:r>
    </w:p>
    <w:p w:rsidR="00000000" w:rsidDel="00000000" w:rsidP="00000000" w:rsidRDefault="00000000" w:rsidRPr="00000000" w14:paraId="00000089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Vista Alumno</w:t>
      </w:r>
    </w:p>
    <w:p w:rsidR="00000000" w:rsidDel="00000000" w:rsidP="00000000" w:rsidRDefault="00000000" w:rsidRPr="00000000" w14:paraId="0000008B">
      <w:pPr>
        <w:numPr>
          <w:ilvl w:val="2"/>
          <w:numId w:val="2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Sección de perfil (incluiría datos personales, fotos …)</w:t>
      </w:r>
    </w:p>
    <w:p w:rsidR="00000000" w:rsidDel="00000000" w:rsidP="00000000" w:rsidRDefault="00000000" w:rsidRPr="00000000" w14:paraId="0000008C">
      <w:pPr>
        <w:numPr>
          <w:ilvl w:val="2"/>
          <w:numId w:val="2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Pantalla de visualizar autorización (pusimos que se vería un pdf).</w:t>
      </w:r>
    </w:p>
    <w:p w:rsidR="00000000" w:rsidDel="00000000" w:rsidP="00000000" w:rsidRDefault="00000000" w:rsidRPr="00000000" w14:paraId="0000008D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Vista Administrador.</w:t>
      </w:r>
    </w:p>
    <w:p w:rsidR="00000000" w:rsidDel="00000000" w:rsidP="00000000" w:rsidRDefault="00000000" w:rsidRPr="00000000" w14:paraId="0000008F">
      <w:pPr>
        <w:numPr>
          <w:ilvl w:val="2"/>
          <w:numId w:val="2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Sección de perfil (incluiría datos personales …).</w:t>
      </w:r>
    </w:p>
    <w:p w:rsidR="00000000" w:rsidDel="00000000" w:rsidP="00000000" w:rsidRDefault="00000000" w:rsidRPr="00000000" w14:paraId="00000090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Bloque Mensajes</w:t>
      </w:r>
    </w:p>
    <w:p w:rsidR="00000000" w:rsidDel="00000000" w:rsidP="00000000" w:rsidRDefault="00000000" w:rsidRPr="00000000" w14:paraId="00000092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Vista Profesor</w:t>
      </w:r>
    </w:p>
    <w:p w:rsidR="00000000" w:rsidDel="00000000" w:rsidP="00000000" w:rsidRDefault="00000000" w:rsidRPr="00000000" w14:paraId="00000094">
      <w:pPr>
        <w:numPr>
          <w:ilvl w:val="2"/>
          <w:numId w:val="2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Chat entre profesores.</w:t>
      </w:r>
    </w:p>
    <w:p w:rsidR="00000000" w:rsidDel="00000000" w:rsidP="00000000" w:rsidRDefault="00000000" w:rsidRPr="00000000" w14:paraId="00000095">
      <w:pPr>
        <w:numPr>
          <w:ilvl w:val="2"/>
          <w:numId w:val="2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Chat con los profesores y </w:t>
      </w:r>
      <w:r w:rsidDel="00000000" w:rsidR="00000000" w:rsidRPr="00000000">
        <w:rPr>
          <w:sz w:val="24"/>
          <w:szCs w:val="24"/>
          <w:rtl w:val="0"/>
        </w:rPr>
        <w:t xml:space="preserve">alumno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6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Vista Alumno</w:t>
      </w:r>
    </w:p>
    <w:p w:rsidR="00000000" w:rsidDel="00000000" w:rsidP="00000000" w:rsidRDefault="00000000" w:rsidRPr="00000000" w14:paraId="00000098">
      <w:pPr>
        <w:numPr>
          <w:ilvl w:val="2"/>
          <w:numId w:val="2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Chat con los profesores.</w:t>
      </w:r>
    </w:p>
    <w:p w:rsidR="00000000" w:rsidDel="00000000" w:rsidP="00000000" w:rsidRDefault="00000000" w:rsidRPr="00000000" w14:paraId="0000009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216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Bloque Usuarios.</w:t>
      </w:r>
    </w:p>
    <w:p w:rsidR="00000000" w:rsidDel="00000000" w:rsidP="00000000" w:rsidRDefault="00000000" w:rsidRPr="00000000" w14:paraId="0000009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Vista Profesor</w:t>
      </w:r>
    </w:p>
    <w:p w:rsidR="00000000" w:rsidDel="00000000" w:rsidP="00000000" w:rsidRDefault="00000000" w:rsidRPr="00000000" w14:paraId="0000009E">
      <w:pPr>
        <w:numPr>
          <w:ilvl w:val="2"/>
          <w:numId w:val="2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Historial estudiante.</w:t>
      </w:r>
    </w:p>
    <w:p w:rsidR="00000000" w:rsidDel="00000000" w:rsidP="00000000" w:rsidRDefault="00000000" w:rsidRPr="00000000" w14:paraId="0000009F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Vista Administrador.</w:t>
      </w:r>
    </w:p>
    <w:p w:rsidR="00000000" w:rsidDel="00000000" w:rsidP="00000000" w:rsidRDefault="00000000" w:rsidRPr="00000000" w14:paraId="000000A1">
      <w:pPr>
        <w:numPr>
          <w:ilvl w:val="2"/>
          <w:numId w:val="2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usuario.</w:t>
      </w:r>
    </w:p>
    <w:p w:rsidR="00000000" w:rsidDel="00000000" w:rsidP="00000000" w:rsidRDefault="00000000" w:rsidRPr="00000000" w14:paraId="000000A2">
      <w:pPr>
        <w:numPr>
          <w:ilvl w:val="2"/>
          <w:numId w:val="2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Editar usuario.</w:t>
      </w:r>
    </w:p>
    <w:p w:rsidR="00000000" w:rsidDel="00000000" w:rsidP="00000000" w:rsidRDefault="00000000" w:rsidRPr="00000000" w14:paraId="000000A3">
      <w:pPr>
        <w:numPr>
          <w:ilvl w:val="2"/>
          <w:numId w:val="2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Lista de usuarios.</w:t>
      </w:r>
    </w:p>
    <w:p w:rsidR="00000000" w:rsidDel="00000000" w:rsidP="00000000" w:rsidRDefault="00000000" w:rsidRPr="00000000" w14:paraId="000000A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Criterios para realizar los bocetos.</w:t>
      </w:r>
    </w:p>
    <w:p w:rsidR="00000000" w:rsidDel="00000000" w:rsidP="00000000" w:rsidRDefault="00000000" w:rsidRPr="00000000" w14:paraId="000000A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boceto representará de la forma más fiel posible a una pantalla del repertorio.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iconos, imágenes, texto … deberán estar estratégicamente colocados (aproximadamente) para adoptar otros formatos sin que se descuadre en exceso el escenario. 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distintos elementos tendrán que estar estructurados de una forma lógica y coherente.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pictogramas se sacarán de la web arasaac.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Todos los bocetos deberán utilizar el mismo estilo y formato. La fuente tipográfica para los bocetos será “Architec Daughter”.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utilizará la aplicación web Mockflow para dar garantías de calidad.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Las vistas de administrador, profesor y alumno guardarán la misma filosofía.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elementos que se usen se obtendrán del paquete Sketchy Handdrawn UI.</w:t>
      </w:r>
    </w:p>
    <w:p w:rsidR="00000000" w:rsidDel="00000000" w:rsidP="00000000" w:rsidRDefault="00000000" w:rsidRPr="00000000" w14:paraId="000000B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Criterios para realizar los bocetos.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gridCol w:w="1170"/>
        <w:tblGridChange w:id="0">
          <w:tblGrid>
            <w:gridCol w:w="783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Checklist Boceto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/ 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concuerda con la filosofía y estilo de los demás bocetos.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utilizado la aplicación web Mockflow.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iconos, imágenes, texto … están estratégicamente colocados para adoptar otros formatos sin descuadrar en exceso el escenario.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caso de haber pictogramas, son de la web arasaac.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usados son del paquete Sketchy Handdrawn.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elementos están estructurados de una forma lógica y coherente.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Respeta la fuente tipográfica “Architec Daughter”.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enlaza correctamente con la navegación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boceto representa correctamente la acción a realizar.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1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1.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