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TERMO DE COMPROMISSO DE ESTÁGIO (OBRIGATÓRIO)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Pelo presente Termo de Compromisso de Estágio, nos termos da Lei nº 11.788 de 25 de setembro de 2008, celebrado entre: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PARTE CONCEDENTE</w:t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Razão Social: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ASSUPERO ENSINO SUPERIOR LTDA.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                                        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CNPJ/CPF/Cód. Escola: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06.099.229/0175-00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Endereço: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 FRANCISCO BAUTISTA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nº   191                Compl.:       -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Bairro: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JARDIM SANTA EMILIA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Município: SÃO PAULO  UF:  SP   CEP: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04.183-070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Telefone: ( 11)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2332-1300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       E-mail: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FISCALPAULISTA@UNIP.BR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Local de estágio:   LABORATÓRIO MULTIUSO – UNIP – CAMPUS ANCHIETA                                             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Endereço: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 FRANCISCO BAUTISTA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nº   191                Compl.:          -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Bairro: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JARDIM SANTA EMILIA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Município: SÃO PAULO  UF: SP    CEP: 04.183-070             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Telefone: ( 11  )  2332-1300        E-mail: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FISCALPAULISTA@UNIP.BR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Responsável:  Laura Freitas de Andrade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RG ou Funcional nº:   9129265548    Sigla Conselho Profissional e nº:   CRF-SP 99665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ESTAGIÁRIO(A)</w:t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Nome:  Maria Clara do Carmo Castelani                                                          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RA:  R832899                                                 Campus/Polo:   Anchieta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Curso:   Farmácia               Semestre:   4º Semestre            Turno:   Noturno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Endereço:   Rua José Fernandes Caldas       nº   20        Compl.:   ap. 20 bl. 1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Bairro:  Vila Santa Teresa      Município:  São Paulo        UF:   SP       CEP:  04190-040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Telefone: ( 11  ) 996495119             E-mail:  mariaclaradocarmocastelani@gmail.com                 </w:t>
            </w:r>
          </w:p>
        </w:tc>
      </w:tr>
    </w:tbl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INSTITUIÇÃO DE ENSINO</w:t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Razão Social: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Assupero Ensino Superior Ltda.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entidade mantenedora 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UNIVERSIDADE PAULISTA – UNIP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CNPJ/MF da mantenedora nº: 06.099.229/0001-01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Endereço da mantenedora: Avenida Paulista        nº 900            Complemento: 1º andar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Bairro: Bela Vista          Município: São Paulo          UF: SP            CEP: 01310-100  </w:t>
            </w:r>
          </w:p>
        </w:tc>
      </w:tr>
    </w:tbl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Firmam entre si justo e contratado o quanto segue: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1ª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presente estágio,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obrigatório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ato de cunho educativo escolar supervisionado, desenvolvido no ambiente de trabalho, que visa à preparação para o trabalho produtivo do(a) educando(a), sem criar vínculo empregatício de qualquer natureza, previsto no respectivo Projeto Pedagógico do Curso.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2ª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estágio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poderá exceder 2 (dois) anos, exceto quando se tratar de pessoa com deficiência, podendo ainda ser denunciado a qualquer tempo, unilateralmente, mediante comunicação por escrito no prazo de 30 (trinta) dias, ou prorrogado por meio de Termo Aditivo. 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3ª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estabelecem em comum acordo, as seguintes condições para a realização do estágio: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a) Vigência: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De  04/08/2026  à  04/12/2026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Horário: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tbl>
            <w:tblPr>
              <w:tblStyle w:val="Table5"/>
              <w:tblW w:w="7790.999999999999" w:type="dxa"/>
              <w:jc w:val="left"/>
              <w:tblInd w:w="1418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40"/>
              <w:gridCol w:w="2624"/>
              <w:gridCol w:w="3827"/>
              <w:tblGridChange w:id="0">
                <w:tblGrid>
                  <w:gridCol w:w="1340"/>
                  <w:gridCol w:w="2624"/>
                  <w:gridCol w:w="38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F">
                  <w:pPr>
                    <w:jc w:val="center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2ª feira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jc w:val="both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das: 17:30  às 19:00 </w:t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jc w:val="both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Intervalo: das:            às        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jc w:val="center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3ª feira</w:t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jc w:val="both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das:            às           </w:t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jc w:val="both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Intervalo: das:            às           </w:t>
                  </w:r>
                </w:p>
              </w:tc>
            </w:tr>
            <w:tr>
              <w:trPr>
                <w:cantSplit w:val="0"/>
                <w:trHeight w:val="290.976562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jc w:val="center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4ª feira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jc w:val="both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das: 17:30  às 19:00 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jc w:val="both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Intervalo: das:            às        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jc w:val="center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5ª feira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jc w:val="both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das:            às           </w:t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jc w:val="both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Intervalo: das:            às        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jc w:val="center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6ª feira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jc w:val="both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das:            às           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jc w:val="both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Intervalo: das:            às        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jc w:val="center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Sábado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jc w:val="both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das:            às           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jc w:val="both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Intervalo: das:            às           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Total da jornada diária:  1,5 H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        Total da jornada semanal:    3 H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4ª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Caberá à Instituição de Ensino: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Indicar as adequações do presente estágio à proposta pedagógica do curso, à etapa e modalidade da formação escolar do(a) educando(a) e ao horário e calendário escolar, através do Plano de Atividades de Estágio, definido em comum acordo que acompanha o presente Termo de Compromisso de Estágio;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Avaliar as instalações da Parte Concedente do estágio, bem como sua adequação à formação cultural e profissional do(a) educando(a);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Indicar Professor Orientador, da área a ser desenvolvida no estágio, como responsável pelo acompanhamento e avaliação das atividades do(a) Estagiário(a), exigindo do(a) Educando(a) a apresentação periódica, em prazo não superior a 6 (seis) meses, de relatório das atividades, podendo elaborar ainda, normas complementares e instrumentos de avaliação do presente estágio;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Contratar em favor do(a) estagiário(a) seguro contra acidentes pessoais, cuja apólice seja compatível com valores de mercado, contemplada pela Apólice da Companhia de Seguros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PORTO SEGURO CIA DE SEGUROS GERAIS;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5ª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Caberá à Parte Concedente: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Ofertar instalações que tenham condições de proporcionar ao educando(a) atividades de aprendizagem social, profissional e cultural especificadas no Plano de Atividades de Estágio anexo;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Designar um Supervisor para o estágio, que seja funcionário de seu quadro de pessoal, com formação ou experiência profissional na área de conhecimento desenvolvida no curso do(a) estagiário(a) para orientação e supervisão das atividades previstas do Plano de Atividades de Estágio;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Concessão do período de recesso de 30 (trinta) dias a ser gozado preferencialmente durante as férias escolares, no caso do estágio ter a duração igual ou superior a 1 (um) ano, ou ainda, proporcional nos casos de duração inferior;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Reduzir a jornada de estágio, pelo menos à metade da jornada contratada, no período de avaliações previamente informado pela Instituição de Ensino;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Enviar à Instituição de Ensino, com periodicidade mínima de 6 (seis) meses, relatório de atividades firmado pelo Supervisor de estágio, com vista obrigatória ao estagiário(a);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caso de desligamento do(a) estagiário(a), entregar termo de realização do estágio com indicação resumida das atividades desenvolvidas, dos períodos e da avaliação de desempenho;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Manter à disposição da fiscalização documentos que comprovem a relação de estágio;</w:t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6ª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Caberá a(o) Estagiário(a):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cumprimento das atividades previstas no Plano de Atividades de Estágio, sempre com interesse, zelo e dedicação;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tabs>
          <w:tab w:val="left" w:leader="none" w:pos="4680"/>
        </w:tabs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O(a) estagiário(a) obriga-se a cumprir os regulamentos internos da Parte Concedente, comprometendo-se a zelar pelos instrumentos, equipamentos, materiais e instalações que lhe forem confiados, respondendo por eventuais perdas e danos por ele(a) causados, desde que devidamente comprovada a sua autoria;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Apresentar documentos que comprovem a regularidade de sua situação acadêmica à Parte Concedente sempre que solicitado, ficando ainda, obrigado(a) a comunicar qualquer alteração após a celebração do presente Termo de Compromisso de Estágio;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Preencher e enviar à Instituição de Ensino os relatórios de realização das atividades previstas no Plano de Atividades de Estágio, com periodicidade mínima de 6 (seis) meses ou em período inferior sempre que solicitado;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O(a) estagiário(a) deverá manter o mais completo e absoluto sigilo sobre quaisquer dados, materiais, pormenores, informações, documentos e especificações técnicas de produtos da Parte Concedente ou de terceiros, que venha a ter conhecimento ou acesso, ou que lhe venham a ser confiados, relacionados ou não com o estágio objeto deste Termo, sob pena de responder por perdas e danos causados à Parte Concedente em decorrência da violação deste dispositivo;</w:t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7ª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descumprimento de quaisquer das cláusulas acima previstas implicará na interrupção automática da vigência do presente Termo de Compromisso de Estágio, independentemente de notificação e ainda nas seguintes hipóteses:</w:t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pelo término do curso;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interrupção, trancamento ou abandono do curso pelo Estagiário(a);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transferência de Instituição de Ensino;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ausência do aluno nas atividades do estágio por tempo que comprometa a sua conclusão nos moldes do Plano Pedagógico estabelecido;</w: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8ª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comum acordo o Plano de Atividades de Estágio, relacionando as atividades que serão desenvolvidas pelo Estagiário(a) abaixo, que periodicamente será incorporado ao presente Termo de Compromisso de Estágio, por meio de aditivos à medida que for avaliado, progressivamente, o desempenho do estudante:</w:t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78.0" w:type="dxa"/>
        <w:jc w:val="left"/>
        <w:tblInd w:w="-108.0" w:type="dxa"/>
        <w:tblLayout w:type="fixed"/>
        <w:tblLook w:val="0400"/>
      </w:tblPr>
      <w:tblGrid>
        <w:gridCol w:w="9778"/>
        <w:tblGridChange w:id="0">
          <w:tblGrid>
            <w:gridCol w:w="97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PLANO DE ATIVIDADES DE ESTÁGIO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(Descrição das atividades a serem realizadas)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DISCIPLINA 58B1 - ESTÁGIO EM ANÁLISES CLÍNICAS BÁSICAS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Análises farmacêuticas des controle de qualidade básicas, uso de técnicas como titulação,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espectrofotometria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UV/VIS, análises de pH, ponto de fusão, densidade, análises de água potável e destilada, análises microbiológicas e físico-químicas de MPs e produtos sólidos, semissólidos e líquidos.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9ª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comprometem-se a cumprir integralmente as normas de proteção de dados aplicável, incluindo, mas não se limitando à Lei 13.709/18 (Lei Geral de Proteção de Dados – “LGPD”) a partir do início de sua vigência, como também a garantir que seus empregados e terceiros contratados observem seus dispositivos. Cada Parte deverá assegurar que quaisquer Dados Pessoais que forneça à outra Parte tenham sido obtidos em conformidade com a LGPD.</w:t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10ª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casos omissos serão resolvidos com base nas disposições da Lei 11.788 de 25 de setembro de 2008, elegendo as partes o Foro da Comarca do domicílio da PARTE CONCEDENTE, renunciando desde logo, a qualquer outro por mais privilegiado que seja, para dirimir conflitos oriundos deste instrumento, ressalvada sempre a possibilidade de composição amigável.</w:t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  <w:tab/>
        <w:tab/>
        <w:t xml:space="preserve">Por estarem justas e contratadas, as partes acima identificadas, de inteiro e comum acordo com as disposições do presente Termo de Compromisso de Estágio e Plano de Atividades de Estágio, o assinam em 3 (três) vias de igual teor e forma. </w:t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Paulo, 04 de agosto de 2026.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</w:t>
        <w:tab/>
        <w:tab/>
        <w:tab/>
        <w:t xml:space="preserve">___________________________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PARTE CONCEDENTE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ESTAGIÁRIO(A)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Assinatura e carimbo</w:t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INSTITUIÇÃO DE ENSINO</w:t>
      </w:r>
    </w:p>
    <w:sectPr>
      <w:headerReference r:id="rId7" w:type="default"/>
      <w:footerReference r:id="rId8" w:type="default"/>
      <w:footerReference r:id="rId9" w:type="even"/>
      <w:pgSz w:h="16838" w:w="11906" w:orient="portrait"/>
      <w:pgMar w:bottom="851" w:top="1418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-64134</wp:posOffset>
          </wp:positionH>
          <wp:positionV relativeFrom="paragraph">
            <wp:posOffset>-133349</wp:posOffset>
          </wp:positionV>
          <wp:extent cx="1619250" cy="6477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9250" cy="647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97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97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97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jrOEtEwuf9veb1sZN77NVLEcQ==">CgMxLjA4AHIhMWMtOFh2UEdtVHlUTkxwQ0hsc3ltdk82RmtDRXZiaGE1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0x010100FE78579C1DE20B43B4EAD0FAED8A04AD</vt:lpwstr>
  </property>
</Properties>
</file>