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73D45" w14:textId="77777777" w:rsidR="00456B61" w:rsidRPr="00456B61" w:rsidRDefault="00456B61" w:rsidP="00456B61">
      <w:pPr>
        <w:jc w:val="center"/>
        <w:rPr>
          <w:rFonts w:asciiTheme="minorBidi" w:hAnsiTheme="minorBidi"/>
        </w:rPr>
      </w:pPr>
      <w:r w:rsidRPr="00456B61">
        <w:rPr>
          <w:rFonts w:asciiTheme="minorBidi" w:hAnsiTheme="minorBidi"/>
          <w:noProof/>
        </w:rPr>
        <w:drawing>
          <wp:inline distT="114300" distB="114300" distL="114300" distR="114300" wp14:anchorId="1A181799" wp14:editId="294E0AAC">
            <wp:extent cx="3300413" cy="77458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300413" cy="774587"/>
                    </a:xfrm>
                    <a:prstGeom prst="rect">
                      <a:avLst/>
                    </a:prstGeom>
                    <a:ln/>
                  </pic:spPr>
                </pic:pic>
              </a:graphicData>
            </a:graphic>
          </wp:inline>
        </w:drawing>
      </w:r>
    </w:p>
    <w:p w14:paraId="35F65EA0" w14:textId="77777777" w:rsidR="00456B61" w:rsidRPr="00456B61" w:rsidRDefault="00456B61" w:rsidP="00456B61">
      <w:pPr>
        <w:jc w:val="center"/>
        <w:rPr>
          <w:rFonts w:asciiTheme="minorBidi" w:hAnsiTheme="minorBidi"/>
        </w:rPr>
      </w:pPr>
    </w:p>
    <w:p w14:paraId="479902CE" w14:textId="77777777" w:rsidR="00456B61" w:rsidRPr="00456B61" w:rsidRDefault="00456B61" w:rsidP="00456B61">
      <w:pPr>
        <w:spacing w:after="240"/>
        <w:ind w:left="360"/>
        <w:jc w:val="center"/>
        <w:rPr>
          <w:rFonts w:asciiTheme="minorBidi" w:hAnsiTheme="minorBidi"/>
          <w:sz w:val="28"/>
          <w:szCs w:val="28"/>
        </w:rPr>
      </w:pPr>
      <w:r w:rsidRPr="00456B61">
        <w:rPr>
          <w:rFonts w:asciiTheme="minorBidi" w:hAnsiTheme="minorBidi"/>
          <w:sz w:val="28"/>
          <w:szCs w:val="28"/>
        </w:rPr>
        <w:t>Software engineering department</w:t>
      </w:r>
    </w:p>
    <w:p w14:paraId="540D7B24" w14:textId="77777777" w:rsidR="00456B61" w:rsidRPr="00456B61" w:rsidRDefault="00456B61" w:rsidP="00456B61">
      <w:pPr>
        <w:spacing w:before="240" w:after="240"/>
        <w:ind w:left="360"/>
        <w:jc w:val="center"/>
        <w:rPr>
          <w:rFonts w:asciiTheme="minorBidi" w:hAnsiTheme="minorBidi"/>
          <w:sz w:val="28"/>
          <w:szCs w:val="28"/>
        </w:rPr>
      </w:pPr>
      <w:proofErr w:type="spellStart"/>
      <w:r w:rsidRPr="00456B61">
        <w:rPr>
          <w:rFonts w:asciiTheme="minorBidi" w:hAnsiTheme="minorBidi"/>
          <w:sz w:val="28"/>
          <w:szCs w:val="28"/>
        </w:rPr>
        <w:t>Braude</w:t>
      </w:r>
      <w:proofErr w:type="spellEnd"/>
      <w:r w:rsidRPr="00456B61">
        <w:rPr>
          <w:rFonts w:asciiTheme="minorBidi" w:hAnsiTheme="minorBidi"/>
          <w:sz w:val="28"/>
          <w:szCs w:val="28"/>
        </w:rPr>
        <w:t xml:space="preserve"> college of engineering</w:t>
      </w:r>
    </w:p>
    <w:p w14:paraId="2439F9E8" w14:textId="33C4B442" w:rsidR="00456B61" w:rsidRPr="00456B61" w:rsidRDefault="00456B61" w:rsidP="00456B61">
      <w:pPr>
        <w:spacing w:before="240" w:after="240"/>
        <w:ind w:left="360"/>
        <w:jc w:val="center"/>
        <w:rPr>
          <w:rFonts w:asciiTheme="minorBidi" w:hAnsiTheme="minorBidi"/>
          <w:sz w:val="28"/>
          <w:szCs w:val="28"/>
        </w:rPr>
      </w:pPr>
      <w:r w:rsidRPr="00456B61">
        <w:rPr>
          <w:rFonts w:asciiTheme="minorBidi" w:hAnsiTheme="minorBidi"/>
          <w:sz w:val="28"/>
          <w:szCs w:val="28"/>
        </w:rPr>
        <w:t>Final Project – phase B (61999)</w:t>
      </w:r>
    </w:p>
    <w:p w14:paraId="5F350D59" w14:textId="77777777" w:rsidR="00456B61" w:rsidRPr="00456B61" w:rsidRDefault="00456B61" w:rsidP="00456B61">
      <w:pPr>
        <w:spacing w:before="240" w:after="240"/>
        <w:ind w:left="360"/>
        <w:jc w:val="center"/>
        <w:rPr>
          <w:rFonts w:asciiTheme="minorBidi" w:hAnsiTheme="minorBidi"/>
          <w:sz w:val="36"/>
          <w:szCs w:val="36"/>
        </w:rPr>
      </w:pPr>
    </w:p>
    <w:p w14:paraId="114E07E5" w14:textId="6EF40E09" w:rsidR="00456B61" w:rsidRPr="00456B61" w:rsidRDefault="00456B61" w:rsidP="00456B61">
      <w:pPr>
        <w:spacing w:before="240" w:after="240"/>
        <w:ind w:left="360"/>
        <w:jc w:val="center"/>
        <w:rPr>
          <w:rFonts w:asciiTheme="minorBidi" w:hAnsiTheme="minorBidi"/>
          <w:sz w:val="40"/>
          <w:szCs w:val="40"/>
        </w:rPr>
      </w:pPr>
      <w:r w:rsidRPr="00456B61">
        <w:rPr>
          <w:rFonts w:asciiTheme="minorBidi" w:hAnsiTheme="minorBidi"/>
          <w:sz w:val="40"/>
          <w:szCs w:val="40"/>
        </w:rPr>
        <w:t>Playroom Action Analysis</w:t>
      </w:r>
    </w:p>
    <w:p w14:paraId="799199A1" w14:textId="77777777" w:rsidR="00456B61" w:rsidRPr="00456B61" w:rsidRDefault="00456B61" w:rsidP="00456B61">
      <w:pPr>
        <w:spacing w:before="240" w:after="240"/>
        <w:ind w:left="360"/>
        <w:jc w:val="center"/>
        <w:rPr>
          <w:rFonts w:asciiTheme="minorBidi" w:hAnsiTheme="minorBidi"/>
          <w:sz w:val="40"/>
          <w:szCs w:val="40"/>
        </w:rPr>
      </w:pPr>
      <w:r w:rsidRPr="00456B61">
        <w:rPr>
          <w:rFonts w:asciiTheme="minorBidi" w:hAnsiTheme="minorBidi"/>
          <w:sz w:val="40"/>
          <w:szCs w:val="40"/>
        </w:rPr>
        <w:t>Code: 26-1-D-2</w:t>
      </w:r>
    </w:p>
    <w:p w14:paraId="61BFB397" w14:textId="77777777" w:rsidR="00456B61" w:rsidRPr="00456B61" w:rsidRDefault="00456B61" w:rsidP="00456B61">
      <w:pPr>
        <w:spacing w:before="240" w:after="240"/>
        <w:ind w:left="360"/>
        <w:jc w:val="center"/>
        <w:rPr>
          <w:rFonts w:asciiTheme="minorBidi" w:hAnsiTheme="minorBidi"/>
          <w:sz w:val="36"/>
          <w:szCs w:val="36"/>
        </w:rPr>
      </w:pPr>
    </w:p>
    <w:p w14:paraId="12599CAC" w14:textId="77777777" w:rsidR="00456B61" w:rsidRPr="00456B61" w:rsidRDefault="00456B61" w:rsidP="00456B61">
      <w:pPr>
        <w:spacing w:before="240" w:after="240"/>
        <w:ind w:left="360"/>
        <w:jc w:val="center"/>
        <w:rPr>
          <w:rFonts w:asciiTheme="minorBidi" w:hAnsiTheme="minorBidi"/>
          <w:sz w:val="32"/>
          <w:szCs w:val="32"/>
        </w:rPr>
      </w:pPr>
      <w:r w:rsidRPr="00456B61">
        <w:rPr>
          <w:rFonts w:asciiTheme="minorBidi" w:hAnsiTheme="minorBidi"/>
          <w:sz w:val="32"/>
          <w:szCs w:val="32"/>
        </w:rPr>
        <w:t>By:</w:t>
      </w:r>
    </w:p>
    <w:p w14:paraId="12DC2CC8" w14:textId="77777777" w:rsidR="00456B61" w:rsidRPr="00456B61" w:rsidRDefault="00456B61" w:rsidP="00456B61">
      <w:pPr>
        <w:spacing w:before="240" w:after="240"/>
        <w:ind w:left="360"/>
        <w:jc w:val="center"/>
        <w:rPr>
          <w:rFonts w:asciiTheme="minorBidi" w:hAnsiTheme="minorBidi"/>
          <w:sz w:val="32"/>
          <w:szCs w:val="32"/>
        </w:rPr>
      </w:pPr>
      <w:r w:rsidRPr="00456B61">
        <w:rPr>
          <w:rFonts w:asciiTheme="minorBidi" w:hAnsiTheme="minorBidi"/>
          <w:sz w:val="32"/>
          <w:szCs w:val="32"/>
        </w:rPr>
        <w:t xml:space="preserve">Victor </w:t>
      </w:r>
      <w:proofErr w:type="spellStart"/>
      <w:r w:rsidRPr="00456B61">
        <w:rPr>
          <w:rFonts w:asciiTheme="minorBidi" w:hAnsiTheme="minorBidi"/>
          <w:sz w:val="32"/>
          <w:szCs w:val="32"/>
        </w:rPr>
        <w:t>Ryskin</w:t>
      </w:r>
      <w:proofErr w:type="spellEnd"/>
    </w:p>
    <w:p w14:paraId="23AEB446" w14:textId="77777777" w:rsidR="00456B61" w:rsidRPr="00456B61" w:rsidRDefault="00456B61" w:rsidP="00456B61">
      <w:pPr>
        <w:spacing w:before="240" w:after="240"/>
        <w:ind w:left="360"/>
        <w:jc w:val="center"/>
        <w:rPr>
          <w:rFonts w:asciiTheme="minorBidi" w:hAnsiTheme="minorBidi"/>
          <w:sz w:val="32"/>
          <w:szCs w:val="32"/>
        </w:rPr>
      </w:pPr>
      <w:r w:rsidRPr="00456B61">
        <w:rPr>
          <w:rFonts w:asciiTheme="minorBidi" w:hAnsiTheme="minorBidi"/>
          <w:sz w:val="32"/>
          <w:szCs w:val="32"/>
        </w:rPr>
        <w:t>Niv Cohen</w:t>
      </w:r>
    </w:p>
    <w:p w14:paraId="00469D14" w14:textId="77777777" w:rsidR="00456B61" w:rsidRPr="00456B61" w:rsidRDefault="00456B61" w:rsidP="00456B61">
      <w:pPr>
        <w:spacing w:before="240" w:after="240"/>
        <w:ind w:left="360"/>
        <w:jc w:val="center"/>
        <w:rPr>
          <w:rFonts w:asciiTheme="minorBidi" w:hAnsiTheme="minorBidi"/>
          <w:sz w:val="32"/>
          <w:szCs w:val="32"/>
        </w:rPr>
      </w:pPr>
      <w:r w:rsidRPr="00456B61">
        <w:rPr>
          <w:rFonts w:asciiTheme="minorBidi" w:hAnsiTheme="minorBidi"/>
          <w:sz w:val="32"/>
          <w:szCs w:val="32"/>
        </w:rPr>
        <w:t>Advisors:</w:t>
      </w:r>
    </w:p>
    <w:p w14:paraId="3004ABDC" w14:textId="77777777" w:rsidR="00456B61" w:rsidRPr="00456B61" w:rsidRDefault="00456B61" w:rsidP="00456B61">
      <w:pPr>
        <w:spacing w:before="240" w:after="240"/>
        <w:ind w:left="360"/>
        <w:jc w:val="center"/>
        <w:rPr>
          <w:rFonts w:asciiTheme="minorBidi" w:hAnsiTheme="minorBidi"/>
          <w:sz w:val="32"/>
          <w:szCs w:val="32"/>
        </w:rPr>
      </w:pPr>
      <w:r w:rsidRPr="00456B61">
        <w:rPr>
          <w:rFonts w:asciiTheme="minorBidi" w:hAnsiTheme="minorBidi"/>
          <w:sz w:val="32"/>
          <w:szCs w:val="32"/>
        </w:rPr>
        <w:t xml:space="preserve">Dr. </w:t>
      </w:r>
      <w:proofErr w:type="spellStart"/>
      <w:r w:rsidRPr="00456B61">
        <w:rPr>
          <w:rFonts w:asciiTheme="minorBidi" w:hAnsiTheme="minorBidi"/>
          <w:sz w:val="32"/>
          <w:szCs w:val="32"/>
        </w:rPr>
        <w:t>Anat</w:t>
      </w:r>
      <w:proofErr w:type="spellEnd"/>
      <w:r w:rsidRPr="00456B61">
        <w:rPr>
          <w:rFonts w:asciiTheme="minorBidi" w:hAnsiTheme="minorBidi"/>
          <w:sz w:val="32"/>
          <w:szCs w:val="32"/>
        </w:rPr>
        <w:t xml:space="preserve"> </w:t>
      </w:r>
      <w:proofErr w:type="spellStart"/>
      <w:r w:rsidRPr="00456B61">
        <w:rPr>
          <w:rFonts w:asciiTheme="minorBidi" w:hAnsiTheme="minorBidi"/>
          <w:sz w:val="32"/>
          <w:szCs w:val="32"/>
        </w:rPr>
        <w:t>Dahan</w:t>
      </w:r>
      <w:proofErr w:type="spellEnd"/>
      <w:r w:rsidRPr="00456B61">
        <w:rPr>
          <w:rFonts w:asciiTheme="minorBidi" w:hAnsiTheme="minorBidi"/>
          <w:sz w:val="32"/>
          <w:szCs w:val="32"/>
        </w:rPr>
        <w:t xml:space="preserve"> </w:t>
      </w:r>
    </w:p>
    <w:p w14:paraId="3E41D51D" w14:textId="77777777" w:rsidR="00456B61" w:rsidRPr="00456B61" w:rsidRDefault="00456B61" w:rsidP="00456B61">
      <w:pPr>
        <w:spacing w:before="240" w:after="240"/>
        <w:ind w:left="360"/>
        <w:jc w:val="center"/>
        <w:rPr>
          <w:rFonts w:asciiTheme="minorBidi" w:hAnsiTheme="minorBidi"/>
          <w:sz w:val="32"/>
          <w:szCs w:val="32"/>
        </w:rPr>
      </w:pPr>
      <w:r w:rsidRPr="00456B61">
        <w:rPr>
          <w:rFonts w:asciiTheme="minorBidi" w:hAnsiTheme="minorBidi"/>
          <w:sz w:val="32"/>
          <w:szCs w:val="32"/>
        </w:rPr>
        <w:t xml:space="preserve"> Dr. Julia </w:t>
      </w:r>
      <w:proofErr w:type="spellStart"/>
      <w:r w:rsidRPr="00456B61">
        <w:rPr>
          <w:rFonts w:asciiTheme="minorBidi" w:hAnsiTheme="minorBidi"/>
          <w:sz w:val="32"/>
          <w:szCs w:val="32"/>
        </w:rPr>
        <w:t>Sheidin</w:t>
      </w:r>
      <w:proofErr w:type="spellEnd"/>
    </w:p>
    <w:p w14:paraId="7E99989E" w14:textId="77777777" w:rsidR="00456B61" w:rsidRPr="00456B61" w:rsidRDefault="00456B61" w:rsidP="00456B61">
      <w:pPr>
        <w:spacing w:before="240" w:after="240"/>
        <w:ind w:left="360"/>
        <w:jc w:val="center"/>
        <w:rPr>
          <w:rFonts w:asciiTheme="minorBidi" w:hAnsiTheme="minorBidi"/>
          <w:sz w:val="36"/>
          <w:szCs w:val="36"/>
        </w:rPr>
      </w:pPr>
    </w:p>
    <w:p w14:paraId="6580D27E" w14:textId="77777777" w:rsidR="00456B61" w:rsidRPr="00456B61" w:rsidRDefault="00456B61" w:rsidP="00456B61">
      <w:pPr>
        <w:spacing w:before="240" w:after="240"/>
        <w:ind w:left="360"/>
        <w:jc w:val="center"/>
        <w:rPr>
          <w:rFonts w:asciiTheme="minorBidi" w:hAnsiTheme="minorBidi"/>
          <w:sz w:val="28"/>
          <w:szCs w:val="28"/>
        </w:rPr>
      </w:pPr>
      <w:r w:rsidRPr="00456B61">
        <w:rPr>
          <w:rFonts w:asciiTheme="minorBidi" w:hAnsiTheme="minorBidi"/>
          <w:sz w:val="28"/>
          <w:szCs w:val="28"/>
        </w:rPr>
        <w:t xml:space="preserve">Link to </w:t>
      </w:r>
      <w:proofErr w:type="spellStart"/>
      <w:r w:rsidRPr="00456B61">
        <w:rPr>
          <w:rFonts w:asciiTheme="minorBidi" w:hAnsiTheme="minorBidi"/>
          <w:sz w:val="28"/>
          <w:szCs w:val="28"/>
        </w:rPr>
        <w:t>Github</w:t>
      </w:r>
      <w:proofErr w:type="spellEnd"/>
      <w:r w:rsidRPr="00456B61">
        <w:rPr>
          <w:rFonts w:asciiTheme="minorBidi" w:hAnsiTheme="minorBidi"/>
          <w:sz w:val="28"/>
          <w:szCs w:val="28"/>
        </w:rPr>
        <w:t xml:space="preserve">: </w:t>
      </w:r>
      <w:hyperlink r:id="rId9" w:history="1">
        <w:r w:rsidRPr="00456B61">
          <w:rPr>
            <w:rStyle w:val="Hyperlink"/>
            <w:rFonts w:asciiTheme="minorBidi" w:hAnsiTheme="minorBidi"/>
            <w:sz w:val="28"/>
            <w:szCs w:val="28"/>
          </w:rPr>
          <w:t>https://github.com/VictorRyskinB/PlayroomHAR</w:t>
        </w:r>
      </w:hyperlink>
    </w:p>
    <w:p w14:paraId="55F10831" w14:textId="77777777" w:rsidR="00C342AE" w:rsidRPr="00456B61" w:rsidRDefault="00CB07BA">
      <w:pPr>
        <w:rPr>
          <w:rFonts w:asciiTheme="minorBidi" w:hAnsiTheme="minorBidi"/>
        </w:rPr>
      </w:pPr>
      <w:r w:rsidRPr="00456B61">
        <w:rPr>
          <w:rFonts w:asciiTheme="minorBidi" w:hAnsiTheme="minorBidi"/>
        </w:rPr>
        <w:br w:type="page"/>
      </w:r>
    </w:p>
    <w:p w14:paraId="1AD42661" w14:textId="77777777" w:rsidR="00C342AE" w:rsidRPr="00456B61" w:rsidRDefault="00CB07BA">
      <w:pPr>
        <w:pStyle w:val="Heading1"/>
        <w:rPr>
          <w:rFonts w:asciiTheme="minorBidi" w:hAnsiTheme="minorBidi" w:cstheme="minorBidi"/>
        </w:rPr>
      </w:pPr>
      <w:bookmarkStart w:id="0" w:name="_Toc235115351"/>
      <w:r w:rsidRPr="00456B61">
        <w:rPr>
          <w:rFonts w:asciiTheme="minorBidi" w:hAnsiTheme="minorBidi" w:cstheme="minorBidi"/>
        </w:rPr>
        <w:lastRenderedPageBreak/>
        <w:t>Table of Contents</w:t>
      </w:r>
      <w:bookmarkEnd w:id="0"/>
    </w:p>
    <w:p w14:paraId="2CD40FB3" w14:textId="5B242B60" w:rsidR="00933AEA" w:rsidRDefault="00CB07BA">
      <w:pPr>
        <w:pStyle w:val="TOC1"/>
        <w:tabs>
          <w:tab w:val="right" w:leader="dot" w:pos="8630"/>
        </w:tabs>
        <w:rPr>
          <w:noProof/>
        </w:rPr>
      </w:pPr>
      <w:r w:rsidRPr="00456B61">
        <w:rPr>
          <w:rFonts w:asciiTheme="minorBidi" w:hAnsiTheme="minorBidi"/>
        </w:rPr>
        <w:fldChar w:fldCharType="begin"/>
      </w:r>
      <w:r w:rsidRPr="00456B61">
        <w:rPr>
          <w:rFonts w:asciiTheme="minorBidi" w:hAnsiTheme="minorBidi"/>
        </w:rPr>
        <w:instrText>TOC \o "1-3" \h \z \u</w:instrText>
      </w:r>
      <w:r w:rsidRPr="00456B61">
        <w:rPr>
          <w:rFonts w:asciiTheme="minorBidi" w:hAnsiTheme="minorBidi"/>
        </w:rPr>
        <w:fldChar w:fldCharType="separate"/>
      </w:r>
      <w:hyperlink w:anchor="_Toc235115351" w:history="1">
        <w:r w:rsidR="00933AEA" w:rsidRPr="003B4A15">
          <w:rPr>
            <w:rStyle w:val="Hyperlink"/>
            <w:rFonts w:asciiTheme="minorBidi" w:hAnsiTheme="minorBidi"/>
            <w:noProof/>
          </w:rPr>
          <w:t>Table of Contents</w:t>
        </w:r>
        <w:r w:rsidR="00933AEA">
          <w:rPr>
            <w:noProof/>
            <w:webHidden/>
          </w:rPr>
          <w:tab/>
        </w:r>
        <w:r w:rsidR="00933AEA">
          <w:rPr>
            <w:noProof/>
            <w:webHidden/>
          </w:rPr>
          <w:fldChar w:fldCharType="begin"/>
        </w:r>
        <w:r w:rsidR="00933AEA">
          <w:rPr>
            <w:noProof/>
            <w:webHidden/>
          </w:rPr>
          <w:instrText xml:space="preserve"> PAGEREF _Toc235115351 \h </w:instrText>
        </w:r>
        <w:r w:rsidR="00933AEA">
          <w:rPr>
            <w:noProof/>
            <w:webHidden/>
          </w:rPr>
        </w:r>
        <w:r w:rsidR="00933AEA">
          <w:rPr>
            <w:noProof/>
            <w:webHidden/>
          </w:rPr>
          <w:fldChar w:fldCharType="separate"/>
        </w:r>
        <w:r w:rsidR="00933AEA">
          <w:rPr>
            <w:noProof/>
            <w:webHidden/>
          </w:rPr>
          <w:t>2</w:t>
        </w:r>
        <w:r w:rsidR="00933AEA">
          <w:rPr>
            <w:noProof/>
            <w:webHidden/>
          </w:rPr>
          <w:fldChar w:fldCharType="end"/>
        </w:r>
      </w:hyperlink>
    </w:p>
    <w:p w14:paraId="5E6B021E" w14:textId="7253E266" w:rsidR="00933AEA" w:rsidRDefault="00000000">
      <w:pPr>
        <w:pStyle w:val="TOC1"/>
        <w:tabs>
          <w:tab w:val="right" w:leader="dot" w:pos="8630"/>
        </w:tabs>
        <w:rPr>
          <w:noProof/>
        </w:rPr>
      </w:pPr>
      <w:hyperlink w:anchor="_Toc235115352" w:history="1">
        <w:r w:rsidR="00933AEA" w:rsidRPr="003B4A15">
          <w:rPr>
            <w:rStyle w:val="Hyperlink"/>
            <w:rFonts w:asciiTheme="minorBidi" w:hAnsiTheme="minorBidi"/>
            <w:noProof/>
          </w:rPr>
          <w:t>1. Problem and Background Review</w:t>
        </w:r>
        <w:r w:rsidR="00933AEA">
          <w:rPr>
            <w:noProof/>
            <w:webHidden/>
          </w:rPr>
          <w:tab/>
        </w:r>
        <w:r w:rsidR="00933AEA">
          <w:rPr>
            <w:noProof/>
            <w:webHidden/>
          </w:rPr>
          <w:fldChar w:fldCharType="begin"/>
        </w:r>
        <w:r w:rsidR="00933AEA">
          <w:rPr>
            <w:noProof/>
            <w:webHidden/>
          </w:rPr>
          <w:instrText xml:space="preserve"> PAGEREF _Toc235115352 \h </w:instrText>
        </w:r>
        <w:r w:rsidR="00933AEA">
          <w:rPr>
            <w:noProof/>
            <w:webHidden/>
          </w:rPr>
        </w:r>
        <w:r w:rsidR="00933AEA">
          <w:rPr>
            <w:noProof/>
            <w:webHidden/>
          </w:rPr>
          <w:fldChar w:fldCharType="separate"/>
        </w:r>
        <w:r w:rsidR="00933AEA">
          <w:rPr>
            <w:noProof/>
            <w:webHidden/>
          </w:rPr>
          <w:t>4</w:t>
        </w:r>
        <w:r w:rsidR="00933AEA">
          <w:rPr>
            <w:noProof/>
            <w:webHidden/>
          </w:rPr>
          <w:fldChar w:fldCharType="end"/>
        </w:r>
      </w:hyperlink>
    </w:p>
    <w:p w14:paraId="4A3D2CAA" w14:textId="11376F9D" w:rsidR="00933AEA" w:rsidRDefault="00000000">
      <w:pPr>
        <w:pStyle w:val="TOC1"/>
        <w:tabs>
          <w:tab w:val="right" w:leader="dot" w:pos="8630"/>
        </w:tabs>
        <w:rPr>
          <w:noProof/>
        </w:rPr>
      </w:pPr>
      <w:hyperlink w:anchor="_Toc235115353" w:history="1">
        <w:r w:rsidR="00933AEA" w:rsidRPr="003B4A15">
          <w:rPr>
            <w:rStyle w:val="Hyperlink"/>
            <w:rFonts w:asciiTheme="minorBidi" w:hAnsiTheme="minorBidi"/>
            <w:noProof/>
          </w:rPr>
          <w:t>2. What Was Achieved</w:t>
        </w:r>
        <w:r w:rsidR="00933AEA">
          <w:rPr>
            <w:noProof/>
            <w:webHidden/>
          </w:rPr>
          <w:tab/>
        </w:r>
        <w:r w:rsidR="00933AEA">
          <w:rPr>
            <w:noProof/>
            <w:webHidden/>
          </w:rPr>
          <w:fldChar w:fldCharType="begin"/>
        </w:r>
        <w:r w:rsidR="00933AEA">
          <w:rPr>
            <w:noProof/>
            <w:webHidden/>
          </w:rPr>
          <w:instrText xml:space="preserve"> PAGEREF _Toc235115353 \h </w:instrText>
        </w:r>
        <w:r w:rsidR="00933AEA">
          <w:rPr>
            <w:noProof/>
            <w:webHidden/>
          </w:rPr>
        </w:r>
        <w:r w:rsidR="00933AEA">
          <w:rPr>
            <w:noProof/>
            <w:webHidden/>
          </w:rPr>
          <w:fldChar w:fldCharType="separate"/>
        </w:r>
        <w:r w:rsidR="00933AEA">
          <w:rPr>
            <w:noProof/>
            <w:webHidden/>
          </w:rPr>
          <w:t>5</w:t>
        </w:r>
        <w:r w:rsidR="00933AEA">
          <w:rPr>
            <w:noProof/>
            <w:webHidden/>
          </w:rPr>
          <w:fldChar w:fldCharType="end"/>
        </w:r>
      </w:hyperlink>
    </w:p>
    <w:p w14:paraId="27E74196" w14:textId="54CEF95A" w:rsidR="00933AEA" w:rsidRDefault="00000000">
      <w:pPr>
        <w:pStyle w:val="TOC2"/>
        <w:tabs>
          <w:tab w:val="right" w:leader="dot" w:pos="8630"/>
        </w:tabs>
        <w:rPr>
          <w:noProof/>
        </w:rPr>
      </w:pPr>
      <w:hyperlink w:anchor="_Toc235115354" w:history="1">
        <w:r w:rsidR="00933AEA" w:rsidRPr="003B4A15">
          <w:rPr>
            <w:rStyle w:val="Hyperlink"/>
            <w:rFonts w:asciiTheme="minorBidi" w:hAnsiTheme="minorBidi"/>
            <w:noProof/>
          </w:rPr>
          <w:t>2.1 General Description</w:t>
        </w:r>
        <w:r w:rsidR="00933AEA">
          <w:rPr>
            <w:noProof/>
            <w:webHidden/>
          </w:rPr>
          <w:tab/>
        </w:r>
        <w:r w:rsidR="00933AEA">
          <w:rPr>
            <w:noProof/>
            <w:webHidden/>
          </w:rPr>
          <w:fldChar w:fldCharType="begin"/>
        </w:r>
        <w:r w:rsidR="00933AEA">
          <w:rPr>
            <w:noProof/>
            <w:webHidden/>
          </w:rPr>
          <w:instrText xml:space="preserve"> PAGEREF _Toc235115354 \h </w:instrText>
        </w:r>
        <w:r w:rsidR="00933AEA">
          <w:rPr>
            <w:noProof/>
            <w:webHidden/>
          </w:rPr>
        </w:r>
        <w:r w:rsidR="00933AEA">
          <w:rPr>
            <w:noProof/>
            <w:webHidden/>
          </w:rPr>
          <w:fldChar w:fldCharType="separate"/>
        </w:r>
        <w:r w:rsidR="00933AEA">
          <w:rPr>
            <w:noProof/>
            <w:webHidden/>
          </w:rPr>
          <w:t>5</w:t>
        </w:r>
        <w:r w:rsidR="00933AEA">
          <w:rPr>
            <w:noProof/>
            <w:webHidden/>
          </w:rPr>
          <w:fldChar w:fldCharType="end"/>
        </w:r>
      </w:hyperlink>
    </w:p>
    <w:p w14:paraId="6DCBEA6F" w14:textId="215B2B84" w:rsidR="00933AEA" w:rsidRDefault="00000000">
      <w:pPr>
        <w:pStyle w:val="TOC2"/>
        <w:tabs>
          <w:tab w:val="right" w:leader="dot" w:pos="8630"/>
        </w:tabs>
        <w:rPr>
          <w:noProof/>
        </w:rPr>
      </w:pPr>
      <w:hyperlink w:anchor="_Toc235115355" w:history="1">
        <w:r w:rsidR="00933AEA" w:rsidRPr="003B4A15">
          <w:rPr>
            <w:rStyle w:val="Hyperlink"/>
            <w:rFonts w:asciiTheme="minorBidi" w:hAnsiTheme="minorBidi"/>
            <w:noProof/>
          </w:rPr>
          <w:t>2.2 Description of the Solution</w:t>
        </w:r>
        <w:r w:rsidR="00933AEA">
          <w:rPr>
            <w:noProof/>
            <w:webHidden/>
          </w:rPr>
          <w:tab/>
        </w:r>
        <w:r w:rsidR="00933AEA">
          <w:rPr>
            <w:noProof/>
            <w:webHidden/>
          </w:rPr>
          <w:fldChar w:fldCharType="begin"/>
        </w:r>
        <w:r w:rsidR="00933AEA">
          <w:rPr>
            <w:noProof/>
            <w:webHidden/>
          </w:rPr>
          <w:instrText xml:space="preserve"> PAGEREF _Toc235115355 \h </w:instrText>
        </w:r>
        <w:r w:rsidR="00933AEA">
          <w:rPr>
            <w:noProof/>
            <w:webHidden/>
          </w:rPr>
        </w:r>
        <w:r w:rsidR="00933AEA">
          <w:rPr>
            <w:noProof/>
            <w:webHidden/>
          </w:rPr>
          <w:fldChar w:fldCharType="separate"/>
        </w:r>
        <w:r w:rsidR="00933AEA">
          <w:rPr>
            <w:noProof/>
            <w:webHidden/>
          </w:rPr>
          <w:t>5</w:t>
        </w:r>
        <w:r w:rsidR="00933AEA">
          <w:rPr>
            <w:noProof/>
            <w:webHidden/>
          </w:rPr>
          <w:fldChar w:fldCharType="end"/>
        </w:r>
      </w:hyperlink>
    </w:p>
    <w:p w14:paraId="42EDA773" w14:textId="3CC74D9A" w:rsidR="00933AEA" w:rsidRDefault="00000000">
      <w:pPr>
        <w:pStyle w:val="TOC3"/>
        <w:tabs>
          <w:tab w:val="right" w:leader="dot" w:pos="8630"/>
        </w:tabs>
        <w:rPr>
          <w:noProof/>
        </w:rPr>
      </w:pPr>
      <w:hyperlink w:anchor="_Toc235115356" w:history="1">
        <w:r w:rsidR="00933AEA" w:rsidRPr="003B4A15">
          <w:rPr>
            <w:rStyle w:val="Hyperlink"/>
            <w:rFonts w:asciiTheme="minorBidi" w:hAnsiTheme="minorBidi"/>
            <w:noProof/>
          </w:rPr>
          <w:t>Architecture (high level)</w:t>
        </w:r>
        <w:r w:rsidR="00933AEA">
          <w:rPr>
            <w:noProof/>
            <w:webHidden/>
          </w:rPr>
          <w:tab/>
        </w:r>
        <w:r w:rsidR="00933AEA">
          <w:rPr>
            <w:noProof/>
            <w:webHidden/>
          </w:rPr>
          <w:fldChar w:fldCharType="begin"/>
        </w:r>
        <w:r w:rsidR="00933AEA">
          <w:rPr>
            <w:noProof/>
            <w:webHidden/>
          </w:rPr>
          <w:instrText xml:space="preserve"> PAGEREF _Toc235115356 \h </w:instrText>
        </w:r>
        <w:r w:rsidR="00933AEA">
          <w:rPr>
            <w:noProof/>
            <w:webHidden/>
          </w:rPr>
        </w:r>
        <w:r w:rsidR="00933AEA">
          <w:rPr>
            <w:noProof/>
            <w:webHidden/>
          </w:rPr>
          <w:fldChar w:fldCharType="separate"/>
        </w:r>
        <w:r w:rsidR="00933AEA">
          <w:rPr>
            <w:noProof/>
            <w:webHidden/>
          </w:rPr>
          <w:t>5</w:t>
        </w:r>
        <w:r w:rsidR="00933AEA">
          <w:rPr>
            <w:noProof/>
            <w:webHidden/>
          </w:rPr>
          <w:fldChar w:fldCharType="end"/>
        </w:r>
      </w:hyperlink>
    </w:p>
    <w:p w14:paraId="323DBBD2" w14:textId="3908DC5E" w:rsidR="00933AEA" w:rsidRDefault="00000000">
      <w:pPr>
        <w:pStyle w:val="TOC3"/>
        <w:tabs>
          <w:tab w:val="right" w:leader="dot" w:pos="8630"/>
        </w:tabs>
        <w:rPr>
          <w:noProof/>
        </w:rPr>
      </w:pPr>
      <w:hyperlink w:anchor="_Toc235115357" w:history="1">
        <w:r w:rsidR="00933AEA" w:rsidRPr="003B4A15">
          <w:rPr>
            <w:rStyle w:val="Hyperlink"/>
            <w:rFonts w:asciiTheme="minorBidi" w:hAnsiTheme="minorBidi"/>
            <w:noProof/>
          </w:rPr>
          <w:t>Operation (activity flow)</w:t>
        </w:r>
        <w:r w:rsidR="00933AEA">
          <w:rPr>
            <w:noProof/>
            <w:webHidden/>
          </w:rPr>
          <w:tab/>
        </w:r>
        <w:r w:rsidR="00933AEA">
          <w:rPr>
            <w:noProof/>
            <w:webHidden/>
          </w:rPr>
          <w:fldChar w:fldCharType="begin"/>
        </w:r>
        <w:r w:rsidR="00933AEA">
          <w:rPr>
            <w:noProof/>
            <w:webHidden/>
          </w:rPr>
          <w:instrText xml:space="preserve"> PAGEREF _Toc235115357 \h </w:instrText>
        </w:r>
        <w:r w:rsidR="00933AEA">
          <w:rPr>
            <w:noProof/>
            <w:webHidden/>
          </w:rPr>
        </w:r>
        <w:r w:rsidR="00933AEA">
          <w:rPr>
            <w:noProof/>
            <w:webHidden/>
          </w:rPr>
          <w:fldChar w:fldCharType="separate"/>
        </w:r>
        <w:r w:rsidR="00933AEA">
          <w:rPr>
            <w:noProof/>
            <w:webHidden/>
          </w:rPr>
          <w:t>7</w:t>
        </w:r>
        <w:r w:rsidR="00933AEA">
          <w:rPr>
            <w:noProof/>
            <w:webHidden/>
          </w:rPr>
          <w:fldChar w:fldCharType="end"/>
        </w:r>
      </w:hyperlink>
    </w:p>
    <w:p w14:paraId="055B475A" w14:textId="59A6BBD1" w:rsidR="00933AEA" w:rsidRDefault="00000000">
      <w:pPr>
        <w:pStyle w:val="TOC3"/>
        <w:tabs>
          <w:tab w:val="right" w:leader="dot" w:pos="8630"/>
        </w:tabs>
        <w:rPr>
          <w:noProof/>
        </w:rPr>
      </w:pPr>
      <w:hyperlink w:anchor="_Toc235115358" w:history="1">
        <w:r w:rsidR="00933AEA" w:rsidRPr="003B4A15">
          <w:rPr>
            <w:rStyle w:val="Hyperlink"/>
            <w:rFonts w:asciiTheme="minorBidi" w:hAnsiTheme="minorBidi"/>
            <w:noProof/>
          </w:rPr>
          <w:t>Key design decisions</w:t>
        </w:r>
        <w:r w:rsidR="00933AEA">
          <w:rPr>
            <w:noProof/>
            <w:webHidden/>
          </w:rPr>
          <w:tab/>
        </w:r>
        <w:r w:rsidR="00933AEA">
          <w:rPr>
            <w:noProof/>
            <w:webHidden/>
          </w:rPr>
          <w:fldChar w:fldCharType="begin"/>
        </w:r>
        <w:r w:rsidR="00933AEA">
          <w:rPr>
            <w:noProof/>
            <w:webHidden/>
          </w:rPr>
          <w:instrText xml:space="preserve"> PAGEREF _Toc235115358 \h </w:instrText>
        </w:r>
        <w:r w:rsidR="00933AEA">
          <w:rPr>
            <w:noProof/>
            <w:webHidden/>
          </w:rPr>
        </w:r>
        <w:r w:rsidR="00933AEA">
          <w:rPr>
            <w:noProof/>
            <w:webHidden/>
          </w:rPr>
          <w:fldChar w:fldCharType="separate"/>
        </w:r>
        <w:r w:rsidR="00933AEA">
          <w:rPr>
            <w:noProof/>
            <w:webHidden/>
          </w:rPr>
          <w:t>8</w:t>
        </w:r>
        <w:r w:rsidR="00933AEA">
          <w:rPr>
            <w:noProof/>
            <w:webHidden/>
          </w:rPr>
          <w:fldChar w:fldCharType="end"/>
        </w:r>
      </w:hyperlink>
    </w:p>
    <w:p w14:paraId="19CCF5EE" w14:textId="447EA55D" w:rsidR="00933AEA" w:rsidRDefault="00000000">
      <w:pPr>
        <w:pStyle w:val="TOC2"/>
        <w:tabs>
          <w:tab w:val="right" w:leader="dot" w:pos="8630"/>
        </w:tabs>
        <w:rPr>
          <w:noProof/>
        </w:rPr>
      </w:pPr>
      <w:hyperlink w:anchor="_Toc235115359" w:history="1">
        <w:r w:rsidR="00933AEA" w:rsidRPr="003B4A15">
          <w:rPr>
            <w:rStyle w:val="Hyperlink"/>
            <w:rFonts w:asciiTheme="minorBidi" w:hAnsiTheme="minorBidi"/>
            <w:noProof/>
          </w:rPr>
          <w:t>2.3 The Development Process</w:t>
        </w:r>
        <w:r w:rsidR="00933AEA">
          <w:rPr>
            <w:noProof/>
            <w:webHidden/>
          </w:rPr>
          <w:tab/>
        </w:r>
        <w:r w:rsidR="00933AEA">
          <w:rPr>
            <w:noProof/>
            <w:webHidden/>
          </w:rPr>
          <w:fldChar w:fldCharType="begin"/>
        </w:r>
        <w:r w:rsidR="00933AEA">
          <w:rPr>
            <w:noProof/>
            <w:webHidden/>
          </w:rPr>
          <w:instrText xml:space="preserve"> PAGEREF _Toc235115359 \h </w:instrText>
        </w:r>
        <w:r w:rsidR="00933AEA">
          <w:rPr>
            <w:noProof/>
            <w:webHidden/>
          </w:rPr>
        </w:r>
        <w:r w:rsidR="00933AEA">
          <w:rPr>
            <w:noProof/>
            <w:webHidden/>
          </w:rPr>
          <w:fldChar w:fldCharType="separate"/>
        </w:r>
        <w:r w:rsidR="00933AEA">
          <w:rPr>
            <w:noProof/>
            <w:webHidden/>
          </w:rPr>
          <w:t>9</w:t>
        </w:r>
        <w:r w:rsidR="00933AEA">
          <w:rPr>
            <w:noProof/>
            <w:webHidden/>
          </w:rPr>
          <w:fldChar w:fldCharType="end"/>
        </w:r>
      </w:hyperlink>
    </w:p>
    <w:p w14:paraId="670361B5" w14:textId="4133E1DD" w:rsidR="00933AEA" w:rsidRDefault="00000000">
      <w:pPr>
        <w:pStyle w:val="TOC2"/>
        <w:tabs>
          <w:tab w:val="right" w:leader="dot" w:pos="8630"/>
        </w:tabs>
        <w:rPr>
          <w:noProof/>
        </w:rPr>
      </w:pPr>
      <w:hyperlink w:anchor="_Toc235115360" w:history="1">
        <w:r w:rsidR="00933AEA" w:rsidRPr="003B4A15">
          <w:rPr>
            <w:rStyle w:val="Hyperlink"/>
            <w:rFonts w:asciiTheme="minorBidi" w:hAnsiTheme="minorBidi"/>
            <w:noProof/>
          </w:rPr>
          <w:t>2.4 Tools Used</w:t>
        </w:r>
        <w:r w:rsidR="00933AEA">
          <w:rPr>
            <w:noProof/>
            <w:webHidden/>
          </w:rPr>
          <w:tab/>
        </w:r>
        <w:r w:rsidR="00933AEA">
          <w:rPr>
            <w:noProof/>
            <w:webHidden/>
          </w:rPr>
          <w:fldChar w:fldCharType="begin"/>
        </w:r>
        <w:r w:rsidR="00933AEA">
          <w:rPr>
            <w:noProof/>
            <w:webHidden/>
          </w:rPr>
          <w:instrText xml:space="preserve"> PAGEREF _Toc235115360 \h </w:instrText>
        </w:r>
        <w:r w:rsidR="00933AEA">
          <w:rPr>
            <w:noProof/>
            <w:webHidden/>
          </w:rPr>
        </w:r>
        <w:r w:rsidR="00933AEA">
          <w:rPr>
            <w:noProof/>
            <w:webHidden/>
          </w:rPr>
          <w:fldChar w:fldCharType="separate"/>
        </w:r>
        <w:r w:rsidR="00933AEA">
          <w:rPr>
            <w:noProof/>
            <w:webHidden/>
          </w:rPr>
          <w:t>9</w:t>
        </w:r>
        <w:r w:rsidR="00933AEA">
          <w:rPr>
            <w:noProof/>
            <w:webHidden/>
          </w:rPr>
          <w:fldChar w:fldCharType="end"/>
        </w:r>
      </w:hyperlink>
    </w:p>
    <w:p w14:paraId="07C84A14" w14:textId="72F6E0E3" w:rsidR="00933AEA" w:rsidRDefault="00000000">
      <w:pPr>
        <w:pStyle w:val="TOC2"/>
        <w:tabs>
          <w:tab w:val="right" w:leader="dot" w:pos="8630"/>
        </w:tabs>
        <w:rPr>
          <w:noProof/>
        </w:rPr>
      </w:pPr>
      <w:hyperlink w:anchor="_Toc235115361" w:history="1">
        <w:r w:rsidR="00933AEA" w:rsidRPr="003B4A15">
          <w:rPr>
            <w:rStyle w:val="Hyperlink"/>
            <w:rFonts w:asciiTheme="minorBidi" w:hAnsiTheme="minorBidi"/>
            <w:noProof/>
          </w:rPr>
          <w:t>2.5 Challenges and Solutions</w:t>
        </w:r>
        <w:r w:rsidR="00933AEA">
          <w:rPr>
            <w:noProof/>
            <w:webHidden/>
          </w:rPr>
          <w:tab/>
        </w:r>
        <w:r w:rsidR="00933AEA">
          <w:rPr>
            <w:noProof/>
            <w:webHidden/>
          </w:rPr>
          <w:fldChar w:fldCharType="begin"/>
        </w:r>
        <w:r w:rsidR="00933AEA">
          <w:rPr>
            <w:noProof/>
            <w:webHidden/>
          </w:rPr>
          <w:instrText xml:space="preserve"> PAGEREF _Toc235115361 \h </w:instrText>
        </w:r>
        <w:r w:rsidR="00933AEA">
          <w:rPr>
            <w:noProof/>
            <w:webHidden/>
          </w:rPr>
        </w:r>
        <w:r w:rsidR="00933AEA">
          <w:rPr>
            <w:noProof/>
            <w:webHidden/>
          </w:rPr>
          <w:fldChar w:fldCharType="separate"/>
        </w:r>
        <w:r w:rsidR="00933AEA">
          <w:rPr>
            <w:noProof/>
            <w:webHidden/>
          </w:rPr>
          <w:t>10</w:t>
        </w:r>
        <w:r w:rsidR="00933AEA">
          <w:rPr>
            <w:noProof/>
            <w:webHidden/>
          </w:rPr>
          <w:fldChar w:fldCharType="end"/>
        </w:r>
      </w:hyperlink>
    </w:p>
    <w:p w14:paraId="29CE9544" w14:textId="12BA6D3A" w:rsidR="00933AEA" w:rsidRDefault="00000000">
      <w:pPr>
        <w:pStyle w:val="TOC2"/>
        <w:tabs>
          <w:tab w:val="right" w:leader="dot" w:pos="8630"/>
        </w:tabs>
        <w:rPr>
          <w:noProof/>
        </w:rPr>
      </w:pPr>
      <w:hyperlink w:anchor="_Toc235115362" w:history="1">
        <w:r w:rsidR="00933AEA" w:rsidRPr="003B4A15">
          <w:rPr>
            <w:rStyle w:val="Hyperlink"/>
            <w:rFonts w:asciiTheme="minorBidi" w:hAnsiTheme="minorBidi"/>
            <w:noProof/>
          </w:rPr>
          <w:t>2.6 Results and Conclusions</w:t>
        </w:r>
        <w:r w:rsidR="00933AEA">
          <w:rPr>
            <w:noProof/>
            <w:webHidden/>
          </w:rPr>
          <w:tab/>
        </w:r>
        <w:r w:rsidR="00933AEA">
          <w:rPr>
            <w:noProof/>
            <w:webHidden/>
          </w:rPr>
          <w:fldChar w:fldCharType="begin"/>
        </w:r>
        <w:r w:rsidR="00933AEA">
          <w:rPr>
            <w:noProof/>
            <w:webHidden/>
          </w:rPr>
          <w:instrText xml:space="preserve"> PAGEREF _Toc235115362 \h </w:instrText>
        </w:r>
        <w:r w:rsidR="00933AEA">
          <w:rPr>
            <w:noProof/>
            <w:webHidden/>
          </w:rPr>
        </w:r>
        <w:r w:rsidR="00933AEA">
          <w:rPr>
            <w:noProof/>
            <w:webHidden/>
          </w:rPr>
          <w:fldChar w:fldCharType="separate"/>
        </w:r>
        <w:r w:rsidR="00933AEA">
          <w:rPr>
            <w:noProof/>
            <w:webHidden/>
          </w:rPr>
          <w:t>11</w:t>
        </w:r>
        <w:r w:rsidR="00933AEA">
          <w:rPr>
            <w:noProof/>
            <w:webHidden/>
          </w:rPr>
          <w:fldChar w:fldCharType="end"/>
        </w:r>
      </w:hyperlink>
    </w:p>
    <w:p w14:paraId="75412DC9" w14:textId="2212B397" w:rsidR="00933AEA" w:rsidRDefault="00000000">
      <w:pPr>
        <w:pStyle w:val="TOC2"/>
        <w:tabs>
          <w:tab w:val="right" w:leader="dot" w:pos="8630"/>
        </w:tabs>
        <w:rPr>
          <w:noProof/>
        </w:rPr>
      </w:pPr>
      <w:hyperlink w:anchor="_Toc235115363" w:history="1">
        <w:r w:rsidR="00933AEA" w:rsidRPr="003B4A15">
          <w:rPr>
            <w:rStyle w:val="Hyperlink"/>
            <w:rFonts w:asciiTheme="minorBidi" w:hAnsiTheme="minorBidi"/>
            <w:noProof/>
          </w:rPr>
          <w:t>2.7 Lessons Learned</w:t>
        </w:r>
        <w:r w:rsidR="00933AEA">
          <w:rPr>
            <w:noProof/>
            <w:webHidden/>
          </w:rPr>
          <w:tab/>
        </w:r>
        <w:r w:rsidR="00933AEA">
          <w:rPr>
            <w:noProof/>
            <w:webHidden/>
          </w:rPr>
          <w:fldChar w:fldCharType="begin"/>
        </w:r>
        <w:r w:rsidR="00933AEA">
          <w:rPr>
            <w:noProof/>
            <w:webHidden/>
          </w:rPr>
          <w:instrText xml:space="preserve"> PAGEREF _Toc235115363 \h </w:instrText>
        </w:r>
        <w:r w:rsidR="00933AEA">
          <w:rPr>
            <w:noProof/>
            <w:webHidden/>
          </w:rPr>
        </w:r>
        <w:r w:rsidR="00933AEA">
          <w:rPr>
            <w:noProof/>
            <w:webHidden/>
          </w:rPr>
          <w:fldChar w:fldCharType="separate"/>
        </w:r>
        <w:r w:rsidR="00933AEA">
          <w:rPr>
            <w:noProof/>
            <w:webHidden/>
          </w:rPr>
          <w:t>12</w:t>
        </w:r>
        <w:r w:rsidR="00933AEA">
          <w:rPr>
            <w:noProof/>
            <w:webHidden/>
          </w:rPr>
          <w:fldChar w:fldCharType="end"/>
        </w:r>
      </w:hyperlink>
    </w:p>
    <w:p w14:paraId="60868149" w14:textId="3092AEA8" w:rsidR="00933AEA" w:rsidRDefault="00255B22">
      <w:pPr>
        <w:pStyle w:val="TOC2"/>
        <w:tabs>
          <w:tab w:val="right" w:leader="dot" w:pos="8630"/>
        </w:tabs>
        <w:rPr>
          <w:noProof/>
        </w:rPr>
      </w:pPr>
      <w:hyperlink w:anchor="_Toc235115364" w:history="1">
        <w:r w:rsidRPr="003B4A15">
          <w:rPr>
            <w:rStyle w:val="Hyperlink"/>
            <w:rFonts w:asciiTheme="minorBidi" w:hAnsiTheme="minorBidi"/>
            <w:noProof/>
          </w:rPr>
          <w:t>2.8 Project Metrics</w:t>
        </w:r>
        <w:r>
          <w:rPr>
            <w:noProof/>
            <w:webHidden/>
          </w:rPr>
          <w:tab/>
        </w:r>
        <w:r>
          <w:rPr>
            <w:noProof/>
            <w:webHidden/>
          </w:rPr>
          <w:fldChar w:fldCharType="begin"/>
        </w:r>
        <w:r>
          <w:rPr>
            <w:noProof/>
            <w:webHidden/>
          </w:rPr>
          <w:instrText xml:space="preserve"> PAGEREF _Toc235115364 \h </w:instrText>
        </w:r>
        <w:r>
          <w:rPr>
            <w:noProof/>
            <w:webHidden/>
          </w:rPr>
        </w:r>
        <w:r>
          <w:rPr>
            <w:noProof/>
            <w:webHidden/>
          </w:rPr>
          <w:fldChar w:fldCharType="separate"/>
        </w:r>
        <w:r>
          <w:rPr>
            <w:noProof/>
            <w:webHidden/>
          </w:rPr>
          <w:t>14</w:t>
        </w:r>
        <w:r>
          <w:rPr>
            <w:noProof/>
            <w:webHidden/>
          </w:rPr>
          <w:fldChar w:fldCharType="end"/>
        </w:r>
      </w:hyperlink>
    </w:p>
    <w:p w14:paraId="231AC4BC" w14:textId="06432280" w:rsidR="00933AEA" w:rsidRDefault="00255B22">
      <w:pPr>
        <w:pStyle w:val="TOC1"/>
        <w:tabs>
          <w:tab w:val="right" w:leader="dot" w:pos="8630"/>
        </w:tabs>
        <w:rPr>
          <w:noProof/>
        </w:rPr>
      </w:pPr>
      <w:hyperlink w:anchor="_Toc235115365" w:history="1">
        <w:r w:rsidRPr="003B4A15">
          <w:rPr>
            <w:rStyle w:val="Hyperlink"/>
            <w:rFonts w:asciiTheme="minorBidi" w:hAnsiTheme="minorBidi"/>
            <w:noProof/>
          </w:rPr>
          <w:t>Appendix A — User Guide</w:t>
        </w:r>
        <w:r>
          <w:rPr>
            <w:noProof/>
            <w:webHidden/>
          </w:rPr>
          <w:tab/>
        </w:r>
        <w:r>
          <w:rPr>
            <w:noProof/>
            <w:webHidden/>
          </w:rPr>
          <w:fldChar w:fldCharType="begin"/>
        </w:r>
        <w:r>
          <w:rPr>
            <w:noProof/>
            <w:webHidden/>
          </w:rPr>
          <w:instrText xml:space="preserve"> PAGEREF _Toc235115365 \h </w:instrText>
        </w:r>
        <w:r>
          <w:rPr>
            <w:noProof/>
            <w:webHidden/>
          </w:rPr>
        </w:r>
        <w:r>
          <w:rPr>
            <w:noProof/>
            <w:webHidden/>
          </w:rPr>
          <w:fldChar w:fldCharType="separate"/>
        </w:r>
        <w:r>
          <w:rPr>
            <w:noProof/>
            <w:webHidden/>
          </w:rPr>
          <w:t>15</w:t>
        </w:r>
        <w:r>
          <w:rPr>
            <w:noProof/>
            <w:webHidden/>
          </w:rPr>
          <w:fldChar w:fldCharType="end"/>
        </w:r>
      </w:hyperlink>
    </w:p>
    <w:p w14:paraId="54FA1366" w14:textId="588F3635" w:rsidR="00933AEA" w:rsidRDefault="00255B22">
      <w:pPr>
        <w:pStyle w:val="TOC2"/>
        <w:tabs>
          <w:tab w:val="right" w:leader="dot" w:pos="8630"/>
        </w:tabs>
        <w:rPr>
          <w:noProof/>
        </w:rPr>
      </w:pPr>
      <w:hyperlink w:anchor="_Toc235115366" w:history="1">
        <w:r w:rsidRPr="003B4A15">
          <w:rPr>
            <w:rStyle w:val="Hyperlink"/>
            <w:rFonts w:asciiTheme="minorBidi" w:hAnsiTheme="minorBidi"/>
            <w:noProof/>
          </w:rPr>
          <w:t>A.1 What the application does</w:t>
        </w:r>
        <w:r>
          <w:rPr>
            <w:noProof/>
            <w:webHidden/>
          </w:rPr>
          <w:tab/>
        </w:r>
        <w:r>
          <w:rPr>
            <w:noProof/>
            <w:webHidden/>
          </w:rPr>
          <w:fldChar w:fldCharType="begin"/>
        </w:r>
        <w:r>
          <w:rPr>
            <w:noProof/>
            <w:webHidden/>
          </w:rPr>
          <w:instrText xml:space="preserve"> PAGEREF _Toc235115366 \h </w:instrText>
        </w:r>
        <w:r>
          <w:rPr>
            <w:noProof/>
            <w:webHidden/>
          </w:rPr>
        </w:r>
        <w:r>
          <w:rPr>
            <w:noProof/>
            <w:webHidden/>
          </w:rPr>
          <w:fldChar w:fldCharType="separate"/>
        </w:r>
        <w:r>
          <w:rPr>
            <w:noProof/>
            <w:webHidden/>
          </w:rPr>
          <w:t>15</w:t>
        </w:r>
        <w:r>
          <w:rPr>
            <w:noProof/>
            <w:webHidden/>
          </w:rPr>
          <w:fldChar w:fldCharType="end"/>
        </w:r>
      </w:hyperlink>
    </w:p>
    <w:p w14:paraId="18C70540" w14:textId="091F6174" w:rsidR="00933AEA" w:rsidRDefault="00255B22">
      <w:pPr>
        <w:pStyle w:val="TOC2"/>
        <w:tabs>
          <w:tab w:val="right" w:leader="dot" w:pos="8630"/>
        </w:tabs>
        <w:rPr>
          <w:noProof/>
        </w:rPr>
      </w:pPr>
      <w:hyperlink w:anchor="_Toc235115367" w:history="1">
        <w:r w:rsidRPr="003B4A15">
          <w:rPr>
            <w:rStyle w:val="Hyperlink"/>
            <w:rFonts w:asciiTheme="minorBidi" w:hAnsiTheme="minorBidi"/>
            <w:noProof/>
          </w:rPr>
          <w:t>A.2 Starting the application</w:t>
        </w:r>
        <w:r>
          <w:rPr>
            <w:noProof/>
            <w:webHidden/>
          </w:rPr>
          <w:tab/>
        </w:r>
        <w:r>
          <w:rPr>
            <w:noProof/>
            <w:webHidden/>
          </w:rPr>
          <w:fldChar w:fldCharType="begin"/>
        </w:r>
        <w:r>
          <w:rPr>
            <w:noProof/>
            <w:webHidden/>
          </w:rPr>
          <w:instrText xml:space="preserve"> PAGEREF _Toc235115367 \h </w:instrText>
        </w:r>
        <w:r>
          <w:rPr>
            <w:noProof/>
            <w:webHidden/>
          </w:rPr>
        </w:r>
        <w:r>
          <w:rPr>
            <w:noProof/>
            <w:webHidden/>
          </w:rPr>
          <w:fldChar w:fldCharType="separate"/>
        </w:r>
        <w:r>
          <w:rPr>
            <w:noProof/>
            <w:webHidden/>
          </w:rPr>
          <w:t>15</w:t>
        </w:r>
        <w:r>
          <w:rPr>
            <w:noProof/>
            <w:webHidden/>
          </w:rPr>
          <w:fldChar w:fldCharType="end"/>
        </w:r>
      </w:hyperlink>
    </w:p>
    <w:p w14:paraId="26212FE2" w14:textId="13EA5C96" w:rsidR="00933AEA" w:rsidRDefault="00255B22">
      <w:pPr>
        <w:pStyle w:val="TOC2"/>
        <w:tabs>
          <w:tab w:val="right" w:leader="dot" w:pos="8630"/>
        </w:tabs>
        <w:rPr>
          <w:noProof/>
        </w:rPr>
      </w:pPr>
      <w:hyperlink w:anchor="_Toc235115368" w:history="1">
        <w:r w:rsidRPr="003B4A15">
          <w:rPr>
            <w:rStyle w:val="Hyperlink"/>
            <w:rFonts w:asciiTheme="minorBidi" w:hAnsiTheme="minorBidi"/>
            <w:noProof/>
          </w:rPr>
          <w:t>A.3 One-time room setup (per camera position)</w:t>
        </w:r>
        <w:r>
          <w:rPr>
            <w:noProof/>
            <w:webHidden/>
          </w:rPr>
          <w:tab/>
        </w:r>
        <w:r>
          <w:rPr>
            <w:noProof/>
            <w:webHidden/>
          </w:rPr>
          <w:fldChar w:fldCharType="begin"/>
        </w:r>
        <w:r>
          <w:rPr>
            <w:noProof/>
            <w:webHidden/>
          </w:rPr>
          <w:instrText xml:space="preserve"> PAGEREF _Toc235115368 \h </w:instrText>
        </w:r>
        <w:r>
          <w:rPr>
            <w:noProof/>
            <w:webHidden/>
          </w:rPr>
        </w:r>
        <w:r>
          <w:rPr>
            <w:noProof/>
            <w:webHidden/>
          </w:rPr>
          <w:fldChar w:fldCharType="separate"/>
        </w:r>
        <w:r>
          <w:rPr>
            <w:noProof/>
            <w:webHidden/>
          </w:rPr>
          <w:t>15</w:t>
        </w:r>
        <w:r>
          <w:rPr>
            <w:noProof/>
            <w:webHidden/>
          </w:rPr>
          <w:fldChar w:fldCharType="end"/>
        </w:r>
      </w:hyperlink>
    </w:p>
    <w:p w14:paraId="6236BD74" w14:textId="20EE97DF" w:rsidR="00933AEA" w:rsidRDefault="00255B22">
      <w:pPr>
        <w:pStyle w:val="TOC3"/>
        <w:tabs>
          <w:tab w:val="right" w:leader="dot" w:pos="8630"/>
        </w:tabs>
        <w:rPr>
          <w:noProof/>
        </w:rPr>
      </w:pPr>
      <w:hyperlink w:anchor="_Toc235115369" w:history="1">
        <w:r w:rsidRPr="003B4A15">
          <w:rPr>
            <w:rStyle w:val="Hyperlink"/>
            <w:rFonts w:asciiTheme="minorBidi" w:hAnsiTheme="minorBidi"/>
            <w:noProof/>
          </w:rPr>
          <w:t>Calibrate the camera</w:t>
        </w:r>
        <w:r>
          <w:rPr>
            <w:noProof/>
            <w:webHidden/>
          </w:rPr>
          <w:tab/>
        </w:r>
        <w:r>
          <w:rPr>
            <w:noProof/>
            <w:webHidden/>
          </w:rPr>
          <w:fldChar w:fldCharType="begin"/>
        </w:r>
        <w:r>
          <w:rPr>
            <w:noProof/>
            <w:webHidden/>
          </w:rPr>
          <w:instrText xml:space="preserve"> PAGEREF _Toc235115369 \h </w:instrText>
        </w:r>
        <w:r>
          <w:rPr>
            <w:noProof/>
            <w:webHidden/>
          </w:rPr>
        </w:r>
        <w:r>
          <w:rPr>
            <w:noProof/>
            <w:webHidden/>
          </w:rPr>
          <w:fldChar w:fldCharType="separate"/>
        </w:r>
        <w:r>
          <w:rPr>
            <w:noProof/>
            <w:webHidden/>
          </w:rPr>
          <w:t>15</w:t>
        </w:r>
        <w:r>
          <w:rPr>
            <w:noProof/>
            <w:webHidden/>
          </w:rPr>
          <w:fldChar w:fldCharType="end"/>
        </w:r>
      </w:hyperlink>
    </w:p>
    <w:p w14:paraId="690EE880" w14:textId="7C451462" w:rsidR="00933AEA" w:rsidRDefault="00255B22">
      <w:pPr>
        <w:pStyle w:val="TOC3"/>
        <w:tabs>
          <w:tab w:val="right" w:leader="dot" w:pos="8630"/>
        </w:tabs>
        <w:rPr>
          <w:noProof/>
        </w:rPr>
      </w:pPr>
      <w:hyperlink w:anchor="_Toc235115370" w:history="1">
        <w:r w:rsidRPr="003B4A15">
          <w:rPr>
            <w:rStyle w:val="Hyperlink"/>
            <w:rFonts w:asciiTheme="minorBidi" w:hAnsiTheme="minorBidi"/>
            <w:noProof/>
          </w:rPr>
          <w:t>Draw regions</w:t>
        </w:r>
        <w:r>
          <w:rPr>
            <w:noProof/>
            <w:webHidden/>
          </w:rPr>
          <w:tab/>
        </w:r>
        <w:r>
          <w:rPr>
            <w:noProof/>
            <w:webHidden/>
          </w:rPr>
          <w:fldChar w:fldCharType="begin"/>
        </w:r>
        <w:r>
          <w:rPr>
            <w:noProof/>
            <w:webHidden/>
          </w:rPr>
          <w:instrText xml:space="preserve"> PAGEREF _Toc235115370 \h </w:instrText>
        </w:r>
        <w:r>
          <w:rPr>
            <w:noProof/>
            <w:webHidden/>
          </w:rPr>
        </w:r>
        <w:r>
          <w:rPr>
            <w:noProof/>
            <w:webHidden/>
          </w:rPr>
          <w:fldChar w:fldCharType="separate"/>
        </w:r>
        <w:r>
          <w:rPr>
            <w:noProof/>
            <w:webHidden/>
          </w:rPr>
          <w:t>19</w:t>
        </w:r>
        <w:r>
          <w:rPr>
            <w:noProof/>
            <w:webHidden/>
          </w:rPr>
          <w:fldChar w:fldCharType="end"/>
        </w:r>
      </w:hyperlink>
    </w:p>
    <w:p w14:paraId="7BFA5CC6" w14:textId="012BF3A8" w:rsidR="00933AEA" w:rsidRDefault="00255B22">
      <w:pPr>
        <w:pStyle w:val="TOC3"/>
        <w:tabs>
          <w:tab w:val="right" w:leader="dot" w:pos="8630"/>
        </w:tabs>
        <w:rPr>
          <w:noProof/>
        </w:rPr>
      </w:pPr>
      <w:hyperlink w:anchor="_Toc235115371" w:history="1">
        <w:r w:rsidRPr="003B4A15">
          <w:rPr>
            <w:rStyle w:val="Hyperlink"/>
            <w:rFonts w:asciiTheme="minorBidi" w:hAnsiTheme="minorBidi"/>
            <w:noProof/>
          </w:rPr>
          <w:t>Optional: (within Room Setup) blueprint and profile</w:t>
        </w:r>
        <w:r>
          <w:rPr>
            <w:noProof/>
            <w:webHidden/>
          </w:rPr>
          <w:tab/>
        </w:r>
        <w:r>
          <w:rPr>
            <w:noProof/>
            <w:webHidden/>
          </w:rPr>
          <w:fldChar w:fldCharType="begin"/>
        </w:r>
        <w:r>
          <w:rPr>
            <w:noProof/>
            <w:webHidden/>
          </w:rPr>
          <w:instrText xml:space="preserve"> PAGEREF _Toc235115371 \h </w:instrText>
        </w:r>
        <w:r>
          <w:rPr>
            <w:noProof/>
            <w:webHidden/>
          </w:rPr>
        </w:r>
        <w:r>
          <w:rPr>
            <w:noProof/>
            <w:webHidden/>
          </w:rPr>
          <w:fldChar w:fldCharType="separate"/>
        </w:r>
        <w:r>
          <w:rPr>
            <w:noProof/>
            <w:webHidden/>
          </w:rPr>
          <w:t>19</w:t>
        </w:r>
        <w:r>
          <w:rPr>
            <w:noProof/>
            <w:webHidden/>
          </w:rPr>
          <w:fldChar w:fldCharType="end"/>
        </w:r>
      </w:hyperlink>
    </w:p>
    <w:p w14:paraId="4EC615CF" w14:textId="0E2F37D8" w:rsidR="00933AEA" w:rsidRDefault="00255B22">
      <w:pPr>
        <w:pStyle w:val="TOC2"/>
        <w:tabs>
          <w:tab w:val="right" w:leader="dot" w:pos="8630"/>
        </w:tabs>
        <w:rPr>
          <w:noProof/>
        </w:rPr>
      </w:pPr>
      <w:hyperlink w:anchor="_Toc235115372" w:history="1">
        <w:r w:rsidRPr="003B4A15">
          <w:rPr>
            <w:rStyle w:val="Hyperlink"/>
            <w:rFonts w:asciiTheme="minorBidi" w:hAnsiTheme="minorBidi"/>
            <w:noProof/>
          </w:rPr>
          <w:t>A.4 Analyzing a session video</w:t>
        </w:r>
        <w:r>
          <w:rPr>
            <w:noProof/>
            <w:webHidden/>
          </w:rPr>
          <w:tab/>
          <w:t>20</w:t>
        </w:r>
      </w:hyperlink>
    </w:p>
    <w:p w14:paraId="203F8609" w14:textId="447E1BB5" w:rsidR="00933AEA" w:rsidRDefault="00255B22">
      <w:pPr>
        <w:pStyle w:val="TOC2"/>
        <w:tabs>
          <w:tab w:val="right" w:leader="dot" w:pos="8630"/>
        </w:tabs>
        <w:rPr>
          <w:noProof/>
        </w:rPr>
      </w:pPr>
      <w:hyperlink w:anchor="_Toc235115373" w:history="1">
        <w:r w:rsidRPr="003B4A15">
          <w:rPr>
            <w:rStyle w:val="Hyperlink"/>
            <w:rFonts w:asciiTheme="minorBidi" w:hAnsiTheme="minorBidi"/>
            <w:noProof/>
          </w:rPr>
          <w:t>A.5 Reviewing results</w:t>
        </w:r>
        <w:r>
          <w:rPr>
            <w:noProof/>
            <w:webHidden/>
          </w:rPr>
          <w:tab/>
          <w:t>20</w:t>
        </w:r>
      </w:hyperlink>
    </w:p>
    <w:p w14:paraId="4005C6F5" w14:textId="34F9C39C" w:rsidR="00933AEA" w:rsidRDefault="00255B22">
      <w:pPr>
        <w:pStyle w:val="TOC2"/>
        <w:tabs>
          <w:tab w:val="right" w:leader="dot" w:pos="8630"/>
        </w:tabs>
        <w:rPr>
          <w:noProof/>
        </w:rPr>
      </w:pPr>
      <w:hyperlink w:anchor="_Toc235115374" w:history="1">
        <w:r w:rsidRPr="003B4A15">
          <w:rPr>
            <w:rStyle w:val="Hyperlink"/>
            <w:rFonts w:asciiTheme="minorBidi" w:hAnsiTheme="minorBidi"/>
            <w:noProof/>
          </w:rPr>
          <w:t>A.6 Exporting</w:t>
        </w:r>
        <w:r>
          <w:rPr>
            <w:noProof/>
            <w:webHidden/>
          </w:rPr>
          <w:tab/>
          <w:t>20</w:t>
        </w:r>
      </w:hyperlink>
    </w:p>
    <w:p w14:paraId="38AE8DFB" w14:textId="6CD21987" w:rsidR="00933AEA" w:rsidRDefault="00255B22">
      <w:pPr>
        <w:pStyle w:val="TOC2"/>
        <w:tabs>
          <w:tab w:val="right" w:leader="dot" w:pos="8630"/>
        </w:tabs>
        <w:rPr>
          <w:noProof/>
        </w:rPr>
      </w:pPr>
      <w:hyperlink w:anchor="_Toc235115375" w:history="1">
        <w:r w:rsidRPr="003B4A15">
          <w:rPr>
            <w:rStyle w:val="Hyperlink"/>
            <w:rFonts w:asciiTheme="minorBidi" w:hAnsiTheme="minorBidi"/>
            <w:noProof/>
          </w:rPr>
          <w:t>A.7 Built-in help</w:t>
        </w:r>
        <w:r>
          <w:rPr>
            <w:noProof/>
            <w:webHidden/>
          </w:rPr>
          <w:tab/>
          <w:t>20</w:t>
        </w:r>
      </w:hyperlink>
    </w:p>
    <w:p w14:paraId="1B899C05" w14:textId="532A326C" w:rsidR="00933AEA" w:rsidRDefault="00255B22">
      <w:pPr>
        <w:pStyle w:val="TOC1"/>
        <w:tabs>
          <w:tab w:val="right" w:leader="dot" w:pos="8630"/>
        </w:tabs>
        <w:rPr>
          <w:noProof/>
        </w:rPr>
      </w:pPr>
      <w:hyperlink w:anchor="_Toc235115376" w:history="1">
        <w:r w:rsidRPr="003B4A15">
          <w:rPr>
            <w:rStyle w:val="Hyperlink"/>
            <w:rFonts w:asciiTheme="minorBidi" w:hAnsiTheme="minorBidi"/>
            <w:noProof/>
          </w:rPr>
          <w:t>Appendix B — Maintenance Guide</w:t>
        </w:r>
        <w:r>
          <w:rPr>
            <w:noProof/>
            <w:webHidden/>
          </w:rPr>
          <w:tab/>
          <w:t>21</w:t>
        </w:r>
      </w:hyperlink>
    </w:p>
    <w:p w14:paraId="09332A63" w14:textId="14DD461C" w:rsidR="00933AEA" w:rsidRDefault="00255B22">
      <w:pPr>
        <w:pStyle w:val="TOC2"/>
        <w:tabs>
          <w:tab w:val="right" w:leader="dot" w:pos="8630"/>
        </w:tabs>
        <w:rPr>
          <w:noProof/>
        </w:rPr>
      </w:pPr>
      <w:hyperlink w:anchor="_Toc235115377" w:history="1">
        <w:r w:rsidRPr="003B4A15">
          <w:rPr>
            <w:rStyle w:val="Hyperlink"/>
            <w:rFonts w:asciiTheme="minorBidi" w:hAnsiTheme="minorBidi"/>
            <w:noProof/>
          </w:rPr>
          <w:t>B.1 Operating environment</w:t>
        </w:r>
        <w:r>
          <w:rPr>
            <w:noProof/>
            <w:webHidden/>
          </w:rPr>
          <w:tab/>
          <w:t>21</w:t>
        </w:r>
      </w:hyperlink>
    </w:p>
    <w:p w14:paraId="0AEDBEC8" w14:textId="07D750BB" w:rsidR="00933AEA" w:rsidRDefault="00255B22">
      <w:pPr>
        <w:pStyle w:val="TOC2"/>
        <w:tabs>
          <w:tab w:val="right" w:leader="dot" w:pos="8630"/>
        </w:tabs>
        <w:rPr>
          <w:noProof/>
        </w:rPr>
      </w:pPr>
      <w:hyperlink w:anchor="_Toc235115378" w:history="1">
        <w:r w:rsidRPr="003B4A15">
          <w:rPr>
            <w:rStyle w:val="Hyperlink"/>
            <w:rFonts w:asciiTheme="minorBidi" w:hAnsiTheme="minorBidi"/>
            <w:noProof/>
          </w:rPr>
          <w:t>B.2 Installation</w:t>
        </w:r>
        <w:r>
          <w:rPr>
            <w:noProof/>
            <w:webHidden/>
          </w:rPr>
          <w:tab/>
          <w:t>21</w:t>
        </w:r>
      </w:hyperlink>
    </w:p>
    <w:p w14:paraId="5DBCB594" w14:textId="6A40BE05" w:rsidR="00933AEA" w:rsidRDefault="00255B22">
      <w:pPr>
        <w:pStyle w:val="TOC2"/>
        <w:tabs>
          <w:tab w:val="right" w:leader="dot" w:pos="8630"/>
        </w:tabs>
        <w:rPr>
          <w:noProof/>
        </w:rPr>
      </w:pPr>
      <w:hyperlink w:anchor="_Toc235115379" w:history="1">
        <w:r w:rsidRPr="003B4A15">
          <w:rPr>
            <w:rStyle w:val="Hyperlink"/>
            <w:rFonts w:asciiTheme="minorBidi" w:hAnsiTheme="minorBidi"/>
            <w:noProof/>
          </w:rPr>
          <w:t>B.3 Code organization</w:t>
        </w:r>
        <w:r>
          <w:rPr>
            <w:noProof/>
            <w:webHidden/>
          </w:rPr>
          <w:tab/>
          <w:t>21</w:t>
        </w:r>
      </w:hyperlink>
    </w:p>
    <w:p w14:paraId="2B8ECE13" w14:textId="50C6A679" w:rsidR="00933AEA" w:rsidRDefault="00255B22">
      <w:pPr>
        <w:pStyle w:val="TOC2"/>
        <w:tabs>
          <w:tab w:val="right" w:leader="dot" w:pos="8630"/>
        </w:tabs>
        <w:rPr>
          <w:noProof/>
        </w:rPr>
      </w:pPr>
      <w:hyperlink w:anchor="_Toc235115380" w:history="1">
        <w:r w:rsidRPr="003B4A15">
          <w:rPr>
            <w:rStyle w:val="Hyperlink"/>
            <w:rFonts w:asciiTheme="minorBidi" w:hAnsiTheme="minorBidi"/>
            <w:noProof/>
          </w:rPr>
          <w:t>B.4 Data and file formats</w:t>
        </w:r>
        <w:r>
          <w:rPr>
            <w:noProof/>
            <w:webHidden/>
          </w:rPr>
          <w:tab/>
          <w:t>22</w:t>
        </w:r>
      </w:hyperlink>
    </w:p>
    <w:p w14:paraId="20848A8B" w14:textId="6FED55EF" w:rsidR="00933AEA" w:rsidRDefault="00255B22">
      <w:pPr>
        <w:pStyle w:val="TOC2"/>
        <w:tabs>
          <w:tab w:val="right" w:leader="dot" w:pos="8630"/>
        </w:tabs>
        <w:rPr>
          <w:noProof/>
        </w:rPr>
      </w:pPr>
      <w:hyperlink w:anchor="_Toc235115381" w:history="1">
        <w:r w:rsidRPr="003B4A15">
          <w:rPr>
            <w:rStyle w:val="Hyperlink"/>
            <w:rFonts w:asciiTheme="minorBidi" w:hAnsiTheme="minorBidi"/>
            <w:noProof/>
          </w:rPr>
          <w:t>B.5 Extending the system</w:t>
        </w:r>
        <w:r>
          <w:rPr>
            <w:noProof/>
            <w:webHidden/>
          </w:rPr>
          <w:tab/>
          <w:t>22</w:t>
        </w:r>
      </w:hyperlink>
    </w:p>
    <w:p w14:paraId="17C3AF98" w14:textId="7F0693D4" w:rsidR="00933AEA" w:rsidRDefault="00255B22">
      <w:pPr>
        <w:pStyle w:val="TOC2"/>
        <w:tabs>
          <w:tab w:val="right" w:leader="dot" w:pos="8630"/>
        </w:tabs>
        <w:rPr>
          <w:noProof/>
        </w:rPr>
      </w:pPr>
      <w:hyperlink w:anchor="_Toc235115382" w:history="1">
        <w:r w:rsidRPr="003B4A15">
          <w:rPr>
            <w:rStyle w:val="Hyperlink"/>
            <w:rFonts w:asciiTheme="minorBidi" w:hAnsiTheme="minorBidi"/>
            <w:noProof/>
          </w:rPr>
          <w:t>B.6 Deprecated subsystems (kept for future work)</w:t>
        </w:r>
        <w:r>
          <w:rPr>
            <w:noProof/>
            <w:webHidden/>
          </w:rPr>
          <w:tab/>
          <w:t>23</w:t>
        </w:r>
      </w:hyperlink>
    </w:p>
    <w:p w14:paraId="57D12443" w14:textId="49341D6E" w:rsidR="00C342AE" w:rsidRPr="00456B61" w:rsidRDefault="00CB07BA">
      <w:pPr>
        <w:rPr>
          <w:rFonts w:asciiTheme="minorBidi" w:hAnsiTheme="minorBidi"/>
        </w:rPr>
      </w:pPr>
      <w:r w:rsidRPr="00456B61">
        <w:rPr>
          <w:rFonts w:asciiTheme="minorBidi" w:hAnsiTheme="minorBidi"/>
        </w:rPr>
        <w:fldChar w:fldCharType="end"/>
      </w:r>
    </w:p>
    <w:p w14:paraId="0D69140E" w14:textId="77777777" w:rsidR="00C342AE" w:rsidRPr="00456B61" w:rsidRDefault="00CB07BA">
      <w:pPr>
        <w:rPr>
          <w:rFonts w:asciiTheme="minorBidi" w:hAnsiTheme="minorBidi"/>
        </w:rPr>
      </w:pPr>
      <w:r w:rsidRPr="00456B61">
        <w:rPr>
          <w:rFonts w:asciiTheme="minorBidi" w:hAnsiTheme="minorBidi"/>
        </w:rPr>
        <w:br w:type="page"/>
      </w:r>
    </w:p>
    <w:p w14:paraId="0D925177" w14:textId="335EE678" w:rsidR="002A40EC" w:rsidRPr="00FC5AAA" w:rsidRDefault="00CB07BA" w:rsidP="00FC5AAA">
      <w:pPr>
        <w:pStyle w:val="Heading1"/>
        <w:numPr>
          <w:ilvl w:val="0"/>
          <w:numId w:val="11"/>
        </w:numPr>
        <w:rPr>
          <w:rFonts w:asciiTheme="minorBidi" w:hAnsiTheme="minorBidi" w:cstheme="minorBidi"/>
          <w:color w:val="auto"/>
          <w:rtl/>
        </w:rPr>
      </w:pPr>
      <w:bookmarkStart w:id="1" w:name="_Toc235115352"/>
      <w:commentRangeStart w:id="2"/>
      <w:commentRangeStart w:id="3"/>
      <w:r w:rsidRPr="00FC5AAA">
        <w:lastRenderedPageBreak/>
        <w:t>Problem and Background Review</w:t>
      </w:r>
      <w:bookmarkEnd w:id="1"/>
      <w:commentRangeEnd w:id="2"/>
      <w:r w:rsidR="00971A1F" w:rsidRPr="00FC5AAA">
        <w:rPr>
          <w:rStyle w:val="CommentReference"/>
          <w:rFonts w:asciiTheme="minorBidi" w:hAnsiTheme="minorBidi" w:cstheme="minorBidi"/>
          <w:color w:val="auto"/>
          <w:sz w:val="34"/>
          <w:szCs w:val="28"/>
          <w:rtl/>
        </w:rPr>
        <w:commentReference w:id="2"/>
      </w:r>
      <w:commentRangeEnd w:id="3"/>
      <w:r w:rsidR="00971A1F" w:rsidRPr="00FC5AAA">
        <w:rPr>
          <w:rStyle w:val="CommentReference"/>
          <w:rFonts w:asciiTheme="minorBidi" w:hAnsiTheme="minorBidi" w:cstheme="minorBidi"/>
          <w:color w:val="auto"/>
          <w:sz w:val="34"/>
          <w:szCs w:val="28"/>
          <w:rtl/>
        </w:rPr>
        <w:commentReference w:id="3"/>
      </w:r>
    </w:p>
    <w:p w14:paraId="1BEC8FEE" w14:textId="474F5C8D" w:rsidR="00C342AE" w:rsidRPr="00FC5AAA" w:rsidRDefault="002A40EC" w:rsidP="00FC5AAA">
      <w:pPr>
        <w:pStyle w:val="ListParagraph"/>
        <w:ind w:left="0"/>
        <w:jc w:val="both"/>
        <w:rPr>
          <w:rFonts w:ascii="Arial" w:hAnsi="Arial" w:cs="Arial"/>
        </w:rPr>
      </w:pPr>
      <w:r w:rsidRPr="00FC5AAA">
        <w:rPr>
          <w:rFonts w:ascii="Arial" w:hAnsi="Arial" w:cs="Arial"/>
        </w:rPr>
        <w:t>Autism, or Autism Spectrum Disorder (ASD), is a neurodevelopmental disorder, characterized by persistent deficits in social communication and interaction as well as restricted and repetitive behaviors [</w:t>
      </w:r>
      <w:hyperlink r:id="rId14" w:history="1">
        <w:r w:rsidRPr="00FC5AAA">
          <w:rPr>
            <w:rStyle w:val="Hyperlink"/>
            <w:rFonts w:ascii="Arial" w:hAnsi="Arial" w:cs="Arial"/>
            <w:color w:val="1155CC"/>
          </w:rPr>
          <w:t>1</w:t>
        </w:r>
      </w:hyperlink>
      <w:r w:rsidRPr="00FC5AAA">
        <w:rPr>
          <w:rFonts w:ascii="Arial" w:hAnsi="Arial" w:cs="Arial"/>
        </w:rPr>
        <w:t xml:space="preserve">] </w:t>
      </w:r>
      <w:r w:rsidR="00CB07BA" w:rsidRPr="00FC5AAA">
        <w:rPr>
          <w:rFonts w:ascii="Arial" w:hAnsi="Arial" w:cs="Arial"/>
        </w:rPr>
        <w:t>, yet current diagnostic practice relies on parent interviews and direct clinical observation</w:t>
      </w:r>
      <w:r w:rsidR="00A2429F" w:rsidRPr="00FC5AAA">
        <w:rPr>
          <w:rFonts w:ascii="Arial" w:hAnsi="Arial" w:cs="Arial"/>
        </w:rPr>
        <w:t xml:space="preserve">, </w:t>
      </w:r>
      <w:r w:rsidR="00CB07BA" w:rsidRPr="00FC5AAA">
        <w:rPr>
          <w:rFonts w:ascii="Arial" w:hAnsi="Arial" w:cs="Arial"/>
        </w:rPr>
        <w:t>processes that are slow, labor-intensive, dependent on scarce specialists, and largely subjective. In behavioral research settings, a common protocol records a child playing in an instrumented playroom and later annotates the recording by hand: which areas the child visited, what the child engaged with, and for how long. Converting hours of video into structured behavioral timelines is exactly the kind of repetitive, quantitative work that computer vision is suited to automate.</w:t>
      </w:r>
    </w:p>
    <w:p w14:paraId="5D5A6384" w14:textId="2AFB4E45" w:rsidR="00C342AE" w:rsidRPr="00456B61" w:rsidRDefault="00CB07BA" w:rsidP="005E2313">
      <w:pPr>
        <w:jc w:val="both"/>
        <w:rPr>
          <w:rFonts w:asciiTheme="minorBidi" w:hAnsiTheme="minorBidi"/>
        </w:rPr>
      </w:pPr>
      <w:r w:rsidRPr="00456B61">
        <w:rPr>
          <w:rFonts w:asciiTheme="minorBidi" w:hAnsiTheme="minorBidi"/>
        </w:rPr>
        <w:t>Prior work explores three sensing approaches. Direct human observation remains the most widely used</w:t>
      </w:r>
      <w:r w:rsidR="002A40EC" w:rsidRPr="002A40EC">
        <w:t xml:space="preserve"> </w:t>
      </w:r>
      <w:r w:rsidR="002A40EC" w:rsidRPr="002A40EC">
        <w:rPr>
          <w:rFonts w:asciiTheme="minorBidi" w:hAnsiTheme="minorBidi"/>
        </w:rPr>
        <w:t>[</w:t>
      </w:r>
      <w:hyperlink r:id="rId15" w:history="1">
        <w:r w:rsidR="00226E7B">
          <w:rPr>
            <w:rStyle w:val="Hyperlink"/>
            <w:rFonts w:asciiTheme="minorBidi" w:hAnsiTheme="minorBidi" w:hint="cs"/>
            <w:rtl/>
            <w:lang w:bidi="he-IL"/>
          </w:rPr>
          <w:t>2</w:t>
        </w:r>
      </w:hyperlink>
      <w:r w:rsidR="002A40EC" w:rsidRPr="002A40EC">
        <w:rPr>
          <w:rFonts w:asciiTheme="minorBidi" w:hAnsiTheme="minorBidi"/>
        </w:rPr>
        <w:t>]</w:t>
      </w:r>
      <w:r w:rsidRPr="00456B61">
        <w:rPr>
          <w:rFonts w:asciiTheme="minorBidi" w:hAnsiTheme="minorBidi"/>
        </w:rPr>
        <w:t xml:space="preserve"> but cannot reliably capture fast, fleeting behaviors or precise start/end times. Wearable sensors (accelerometers, gyroscopes) are robust to lighting and occlusion but are intrusive</w:t>
      </w:r>
      <w:r w:rsidR="00A2429F">
        <w:rPr>
          <w:rFonts w:asciiTheme="minorBidi" w:hAnsiTheme="minorBidi"/>
        </w:rPr>
        <w:t xml:space="preserve">; </w:t>
      </w:r>
      <w:r w:rsidRPr="00456B61">
        <w:rPr>
          <w:rFonts w:asciiTheme="minorBidi" w:hAnsiTheme="minorBidi"/>
        </w:rPr>
        <w:t xml:space="preserve">wearing them </w:t>
      </w:r>
      <w:r w:rsidR="005E2313" w:rsidRPr="00456B61">
        <w:rPr>
          <w:rFonts w:asciiTheme="minorBidi" w:hAnsiTheme="minorBidi"/>
        </w:rPr>
        <w:t>can</w:t>
      </w:r>
      <w:r w:rsidRPr="00456B61">
        <w:rPr>
          <w:rFonts w:asciiTheme="minorBidi" w:hAnsiTheme="minorBidi"/>
        </w:rPr>
        <w:t xml:space="preserve"> alter the behavior of a child with ASD, undermining the recorded data. Video-based analysis is effectively non-invasive and has advanced rapidly with deep learning: pose-estimation pipelines (e.g., </w:t>
      </w:r>
      <w:proofErr w:type="spellStart"/>
      <w:r w:rsidRPr="00456B61">
        <w:rPr>
          <w:rFonts w:asciiTheme="minorBidi" w:hAnsiTheme="minorBidi"/>
        </w:rPr>
        <w:t>OpenPose</w:t>
      </w:r>
      <w:proofErr w:type="spellEnd"/>
      <w:r w:rsidRPr="00456B61">
        <w:rPr>
          <w:rFonts w:asciiTheme="minorBidi" w:hAnsiTheme="minorBidi"/>
        </w:rPr>
        <w:t xml:space="preserve"> skeleton features with classical classifiers) have reported high accuracy in distinguishing ASD from </w:t>
      </w:r>
      <w:r w:rsidR="00A2429F">
        <w:rPr>
          <w:rFonts w:asciiTheme="minorBidi" w:hAnsiTheme="minorBidi"/>
        </w:rPr>
        <w:t>typically developing</w:t>
      </w:r>
      <w:r w:rsidRPr="00456B61">
        <w:rPr>
          <w:rFonts w:asciiTheme="minorBidi" w:hAnsiTheme="minorBidi"/>
        </w:rPr>
        <w:t xml:space="preserve"> children in natural videos, and region-based activity-recognition systems (e.g., I3D + temporal convolutional networks) have classified autism-related actions in uncontrolled environments with weighted </w:t>
      </w:r>
      <w:commentRangeStart w:id="4"/>
      <w:r w:rsidRPr="00456B61">
        <w:rPr>
          <w:rFonts w:asciiTheme="minorBidi" w:hAnsiTheme="minorBidi"/>
        </w:rPr>
        <w:t xml:space="preserve">F1-scores </w:t>
      </w:r>
      <w:commentRangeEnd w:id="4"/>
      <w:r w:rsidR="00DB1C08" w:rsidRPr="00456B61">
        <w:rPr>
          <w:rStyle w:val="CommentReference"/>
          <w:rFonts w:asciiTheme="minorBidi" w:hAnsiTheme="minorBidi"/>
          <w:sz w:val="24"/>
          <w:szCs w:val="22"/>
        </w:rPr>
        <w:commentReference w:id="4"/>
      </w:r>
      <w:r w:rsidRPr="00456B61">
        <w:rPr>
          <w:rFonts w:asciiTheme="minorBidi" w:hAnsiTheme="minorBidi"/>
        </w:rPr>
        <w:t>around 0.83</w:t>
      </w:r>
      <w:r w:rsidR="004A36D2">
        <w:rPr>
          <w:rFonts w:asciiTheme="minorBidi" w:hAnsiTheme="minorBidi"/>
        </w:rPr>
        <w:t>, indicating</w:t>
      </w:r>
      <w:r w:rsidR="005E2313" w:rsidRPr="005E2313">
        <w:rPr>
          <w:rFonts w:asciiTheme="minorBidi" w:hAnsiTheme="minorBidi"/>
        </w:rPr>
        <w:t xml:space="preserve"> a strong balance between correctly</w:t>
      </w:r>
      <w:r w:rsidR="005E2313">
        <w:rPr>
          <w:rFonts w:asciiTheme="minorBidi" w:hAnsiTheme="minorBidi"/>
        </w:rPr>
        <w:t xml:space="preserve"> positive predictions while catching most actual positive cases</w:t>
      </w:r>
      <w:r w:rsidR="007D386F">
        <w:rPr>
          <w:rFonts w:asciiTheme="minorBidi" w:hAnsiTheme="minorBidi"/>
        </w:rPr>
        <w:t>,</w:t>
      </w:r>
      <w:r w:rsidR="005E2313">
        <w:rPr>
          <w:rFonts w:asciiTheme="minorBidi" w:hAnsiTheme="minorBidi"/>
        </w:rPr>
        <w:t xml:space="preserve"> proving it as </w:t>
      </w:r>
      <w:r w:rsidR="007D386F">
        <w:rPr>
          <w:rFonts w:asciiTheme="minorBidi" w:hAnsiTheme="minorBidi"/>
        </w:rPr>
        <w:t xml:space="preserve">a </w:t>
      </w:r>
      <w:r w:rsidR="005E2313">
        <w:rPr>
          <w:rFonts w:asciiTheme="minorBidi" w:hAnsiTheme="minorBidi"/>
        </w:rPr>
        <w:t>stable and reliable classification</w:t>
      </w:r>
      <w:r w:rsidRPr="00456B61">
        <w:rPr>
          <w:rFonts w:asciiTheme="minorBidi" w:hAnsiTheme="minorBidi"/>
        </w:rPr>
        <w:t>.</w:t>
      </w:r>
    </w:p>
    <w:p w14:paraId="6FA8B8C9" w14:textId="05F6705B" w:rsidR="00C342AE" w:rsidRPr="00456B61" w:rsidRDefault="00CB07BA" w:rsidP="005E2313">
      <w:pPr>
        <w:jc w:val="both"/>
        <w:rPr>
          <w:rFonts w:asciiTheme="minorBidi" w:hAnsiTheme="minorBidi"/>
        </w:rPr>
      </w:pPr>
      <w:r w:rsidRPr="00456B61">
        <w:rPr>
          <w:rFonts w:asciiTheme="minorBidi" w:hAnsiTheme="minorBidi"/>
        </w:rPr>
        <w:t>Th</w:t>
      </w:r>
      <w:r w:rsidR="005E2313">
        <w:rPr>
          <w:rFonts w:asciiTheme="minorBidi" w:hAnsiTheme="minorBidi"/>
        </w:rPr>
        <w:t>is</w:t>
      </w:r>
      <w:r w:rsidRPr="00456B61">
        <w:rPr>
          <w:rFonts w:asciiTheme="minorBidi" w:hAnsiTheme="minorBidi"/>
        </w:rPr>
        <w:t xml:space="preserve"> literature</w:t>
      </w:r>
      <w:r w:rsidR="007D386F">
        <w:rPr>
          <w:rFonts w:asciiTheme="minorBidi" w:hAnsiTheme="minorBidi"/>
        </w:rPr>
        <w:t>,</w:t>
      </w:r>
      <w:r w:rsidR="005E2313">
        <w:rPr>
          <w:rFonts w:asciiTheme="minorBidi" w:hAnsiTheme="minorBidi"/>
        </w:rPr>
        <w:t xml:space="preserve"> available at </w:t>
      </w:r>
      <w:hyperlink r:id="rId16" w:history="1">
        <w:r w:rsidR="005E2313" w:rsidRPr="005E2313">
          <w:rPr>
            <w:rStyle w:val="Hyperlink"/>
            <w:rFonts w:asciiTheme="minorBidi" w:hAnsiTheme="minorBidi"/>
          </w:rPr>
          <w:t>https://ieeexplore.ieee.org/document/11021886</w:t>
        </w:r>
      </w:hyperlink>
      <w:r w:rsidR="005E2313">
        <w:rPr>
          <w:rFonts w:asciiTheme="minorBidi" w:hAnsiTheme="minorBidi"/>
        </w:rPr>
        <w:t>,</w:t>
      </w:r>
      <w:r w:rsidRPr="00456B61">
        <w:rPr>
          <w:rFonts w:asciiTheme="minorBidi" w:hAnsiTheme="minorBidi"/>
        </w:rPr>
        <w:t xml:space="preserve"> also makes the limits clear: model performance is bounded by training-data domain gaps, behavioral interpretation is far harder than object recognition, and automated systems detect visual patterns without understanding intent. Computer vision is therefore best positioned as an </w:t>
      </w:r>
      <w:r w:rsidRPr="00456B61">
        <w:rPr>
          <w:rFonts w:asciiTheme="minorBidi" w:hAnsiTheme="minorBidi"/>
          <w:b/>
        </w:rPr>
        <w:t>annotation and measurement tool, not a diagnostic authority</w:t>
      </w:r>
      <w:r w:rsidRPr="00456B61">
        <w:rPr>
          <w:rFonts w:asciiTheme="minorBidi" w:hAnsiTheme="minorBidi"/>
        </w:rPr>
        <w:t>. That framing defined this project’s goal: not to classify ASD, but to give researchers an automated, objective way to extract behavioral metrics</w:t>
      </w:r>
      <w:r w:rsidR="00A2429F">
        <w:rPr>
          <w:rFonts w:asciiTheme="minorBidi" w:hAnsiTheme="minorBidi"/>
        </w:rPr>
        <w:t xml:space="preserve">, </w:t>
      </w:r>
      <w:r w:rsidRPr="00456B61">
        <w:rPr>
          <w:rFonts w:asciiTheme="minorBidi" w:hAnsiTheme="minorBidi"/>
        </w:rPr>
        <w:t xml:space="preserve">where the child was, how much they moved, which play areas they engaged </w:t>
      </w:r>
      <w:r w:rsidR="00A2429F">
        <w:rPr>
          <w:rFonts w:asciiTheme="minorBidi" w:hAnsiTheme="minorBidi"/>
        </w:rPr>
        <w:t xml:space="preserve">in </w:t>
      </w:r>
      <w:r w:rsidRPr="00456B61">
        <w:rPr>
          <w:rFonts w:asciiTheme="minorBidi" w:hAnsiTheme="minorBidi"/>
        </w:rPr>
        <w:t>and for how long</w:t>
      </w:r>
      <w:r w:rsidR="00A2429F">
        <w:rPr>
          <w:rFonts w:asciiTheme="minorBidi" w:hAnsiTheme="minorBidi"/>
        </w:rPr>
        <w:t>,</w:t>
      </w:r>
      <w:r w:rsidRPr="00456B61">
        <w:rPr>
          <w:rFonts w:asciiTheme="minorBidi" w:hAnsiTheme="minorBidi"/>
        </w:rPr>
        <w:t xml:space="preserve"> from ordinary playroom video recorded with a single consumer camera.</w:t>
      </w:r>
    </w:p>
    <w:p w14:paraId="36C5DE32" w14:textId="77777777" w:rsidR="00C342AE" w:rsidRPr="00456B61" w:rsidRDefault="00CB07BA" w:rsidP="002A721F">
      <w:pPr>
        <w:pStyle w:val="Heading1"/>
        <w:rPr>
          <w:rFonts w:asciiTheme="minorBidi" w:hAnsiTheme="minorBidi" w:cstheme="minorBidi"/>
        </w:rPr>
      </w:pPr>
      <w:bookmarkStart w:id="5" w:name="_Toc235115353"/>
      <w:r w:rsidRPr="00456B61">
        <w:rPr>
          <w:rFonts w:asciiTheme="minorBidi" w:hAnsiTheme="minorBidi" w:cstheme="minorBidi"/>
        </w:rPr>
        <w:lastRenderedPageBreak/>
        <w:t>2. What Was Achieved</w:t>
      </w:r>
      <w:bookmarkEnd w:id="5"/>
    </w:p>
    <w:p w14:paraId="5FEA02A6" w14:textId="77777777" w:rsidR="00C342AE" w:rsidRPr="00456B61" w:rsidRDefault="00CB07BA" w:rsidP="00FC5AAA">
      <w:pPr>
        <w:pStyle w:val="Heading2"/>
        <w:ind w:firstLine="720"/>
        <w:rPr>
          <w:rFonts w:asciiTheme="minorBidi" w:hAnsiTheme="minorBidi" w:cstheme="minorBidi"/>
        </w:rPr>
      </w:pPr>
      <w:bookmarkStart w:id="6" w:name="_Toc235115354"/>
      <w:r w:rsidRPr="00456B61">
        <w:rPr>
          <w:rFonts w:asciiTheme="minorBidi" w:hAnsiTheme="minorBidi" w:cstheme="minorBidi"/>
        </w:rPr>
        <w:t>2.1 General Description</w:t>
      </w:r>
      <w:bookmarkEnd w:id="6"/>
    </w:p>
    <w:p w14:paraId="2F747605" w14:textId="77777777" w:rsidR="00C342AE" w:rsidRPr="00456B61" w:rsidRDefault="00CB07BA" w:rsidP="00B76C5C">
      <w:pPr>
        <w:jc w:val="both"/>
        <w:rPr>
          <w:rFonts w:asciiTheme="minorBidi" w:hAnsiTheme="minorBidi"/>
        </w:rPr>
      </w:pPr>
      <w:r w:rsidRPr="00456B61">
        <w:rPr>
          <w:rFonts w:asciiTheme="minorBidi" w:hAnsiTheme="minorBidi"/>
        </w:rPr>
        <w:t xml:space="preserve">The delivered system is the </w:t>
      </w:r>
      <w:r w:rsidRPr="00456B61">
        <w:rPr>
          <w:rFonts w:asciiTheme="minorBidi" w:hAnsiTheme="minorBidi"/>
          <w:b/>
        </w:rPr>
        <w:t xml:space="preserve">Playroom </w:t>
      </w:r>
      <w:proofErr w:type="spellStart"/>
      <w:r w:rsidRPr="00456B61">
        <w:rPr>
          <w:rFonts w:asciiTheme="minorBidi" w:hAnsiTheme="minorBidi"/>
          <w:b/>
        </w:rPr>
        <w:t>Behavioural</w:t>
      </w:r>
      <w:proofErr w:type="spellEnd"/>
      <w:r w:rsidRPr="00456B61">
        <w:rPr>
          <w:rFonts w:asciiTheme="minorBidi" w:hAnsiTheme="minorBidi"/>
          <w:b/>
        </w:rPr>
        <w:t xml:space="preserve"> Annotator</w:t>
      </w:r>
      <w:r w:rsidRPr="00456B61">
        <w:rPr>
          <w:rFonts w:asciiTheme="minorBidi" w:hAnsiTheme="minorBidi"/>
        </w:rPr>
        <w:t>: a Windows desktop application (Python / PyQt6) that takes a video of a child in a playroom and produces structured, quantitative behavioral data. The application:</w:t>
      </w:r>
    </w:p>
    <w:p w14:paraId="21E05DE2" w14:textId="5C9577E5" w:rsidR="00C342AE" w:rsidRPr="00456B61" w:rsidRDefault="00CB07BA" w:rsidP="00B76C5C">
      <w:pPr>
        <w:pStyle w:val="ListBullet"/>
        <w:jc w:val="both"/>
        <w:rPr>
          <w:rFonts w:asciiTheme="minorBidi" w:hAnsiTheme="minorBidi"/>
        </w:rPr>
      </w:pPr>
      <w:r w:rsidRPr="00456B61">
        <w:rPr>
          <w:rFonts w:asciiTheme="minorBidi" w:hAnsiTheme="minorBidi"/>
        </w:rPr>
        <w:t xml:space="preserve">detects the child in every </w:t>
      </w:r>
      <w:r w:rsidR="004772DA">
        <w:rPr>
          <w:rFonts w:asciiTheme="minorBidi" w:hAnsiTheme="minorBidi"/>
        </w:rPr>
        <w:t xml:space="preserve">Nth </w:t>
      </w:r>
      <w:r w:rsidRPr="00456B61">
        <w:rPr>
          <w:rFonts w:asciiTheme="minorBidi" w:hAnsiTheme="minorBidi"/>
        </w:rPr>
        <w:t>frame</w:t>
      </w:r>
      <w:r w:rsidR="004772DA">
        <w:rPr>
          <w:rFonts w:asciiTheme="minorBidi" w:hAnsiTheme="minorBidi"/>
        </w:rPr>
        <w:t xml:space="preserve"> (users can choose N) in a video</w:t>
      </w:r>
      <w:r w:rsidRPr="00456B61">
        <w:rPr>
          <w:rFonts w:asciiTheme="minorBidi" w:hAnsiTheme="minorBidi"/>
        </w:rPr>
        <w:t xml:space="preserve"> using YOLO object detection</w:t>
      </w:r>
      <w:r w:rsidR="001A20F8">
        <w:rPr>
          <w:rFonts w:asciiTheme="minorBidi" w:hAnsiTheme="minorBidi"/>
        </w:rPr>
        <w:t>.</w:t>
      </w:r>
    </w:p>
    <w:p w14:paraId="377E6631" w14:textId="77777777" w:rsidR="00C342AE" w:rsidRPr="00456B61" w:rsidRDefault="00CB07BA" w:rsidP="00B76C5C">
      <w:pPr>
        <w:pStyle w:val="ListBullet"/>
        <w:jc w:val="both"/>
        <w:rPr>
          <w:rFonts w:asciiTheme="minorBidi" w:hAnsiTheme="minorBidi"/>
        </w:rPr>
      </w:pPr>
      <w:r w:rsidRPr="00456B61">
        <w:rPr>
          <w:rFonts w:asciiTheme="minorBidi" w:hAnsiTheme="minorBidi"/>
        </w:rPr>
        <w:t xml:space="preserve">tracks the child across frames with </w:t>
      </w:r>
      <w:proofErr w:type="spellStart"/>
      <w:r w:rsidRPr="00456B61">
        <w:rPr>
          <w:rFonts w:asciiTheme="minorBidi" w:hAnsiTheme="minorBidi"/>
        </w:rPr>
        <w:t>ByteTrack</w:t>
      </w:r>
      <w:proofErr w:type="spellEnd"/>
      <w:r w:rsidRPr="00456B61">
        <w:rPr>
          <w:rFonts w:asciiTheme="minorBidi" w:hAnsiTheme="minorBidi"/>
        </w:rPr>
        <w:t xml:space="preserve"> and converts the pixel trajectory into </w:t>
      </w:r>
      <w:r w:rsidRPr="00456B61">
        <w:rPr>
          <w:rFonts w:asciiTheme="minorBidi" w:hAnsiTheme="minorBidi"/>
          <w:b/>
        </w:rPr>
        <w:t>real-world floor coordinates</w:t>
      </w:r>
      <w:r w:rsidRPr="00456B61">
        <w:rPr>
          <w:rFonts w:asciiTheme="minorBidi" w:hAnsiTheme="minorBidi"/>
        </w:rPr>
        <w:t xml:space="preserve"> via a one-time, 4-point camera calibration (</w:t>
      </w:r>
      <w:proofErr w:type="spellStart"/>
      <w:r w:rsidRPr="00456B61">
        <w:rPr>
          <w:rFonts w:asciiTheme="minorBidi" w:hAnsiTheme="minorBidi"/>
        </w:rPr>
        <w:t>homography</w:t>
      </w:r>
      <w:proofErr w:type="spellEnd"/>
      <w:r w:rsidRPr="00456B61">
        <w:rPr>
          <w:rFonts w:asciiTheme="minorBidi" w:hAnsiTheme="minorBidi"/>
        </w:rPr>
        <w:t>);</w:t>
      </w:r>
    </w:p>
    <w:p w14:paraId="07233D65" w14:textId="77777777" w:rsidR="00C342AE" w:rsidRPr="00456B61" w:rsidRDefault="00CB07BA" w:rsidP="00B76C5C">
      <w:pPr>
        <w:pStyle w:val="ListBullet"/>
        <w:jc w:val="both"/>
        <w:rPr>
          <w:rFonts w:asciiTheme="minorBidi" w:hAnsiTheme="minorBidi"/>
        </w:rPr>
      </w:pPr>
      <w:r w:rsidRPr="00456B61">
        <w:rPr>
          <w:rFonts w:asciiTheme="minorBidi" w:hAnsiTheme="minorBidi"/>
        </w:rPr>
        <w:t>computes movement metrics: total distance, average speed, session duration, floor-coverage percentage, active vs. stationary episodes, and a speed-over-time series;</w:t>
      </w:r>
    </w:p>
    <w:p w14:paraId="6DF70C21" w14:textId="77777777" w:rsidR="00C342AE" w:rsidRPr="00456B61" w:rsidRDefault="00CB07BA" w:rsidP="00B76C5C">
      <w:pPr>
        <w:pStyle w:val="ListBullet"/>
        <w:jc w:val="both"/>
        <w:rPr>
          <w:rFonts w:asciiTheme="minorBidi" w:hAnsiTheme="minorBidi"/>
        </w:rPr>
      </w:pPr>
      <w:r w:rsidRPr="00456B61">
        <w:rPr>
          <w:rFonts w:asciiTheme="minorBidi" w:hAnsiTheme="minorBidi"/>
        </w:rPr>
        <w:t xml:space="preserve">computes </w:t>
      </w:r>
      <w:r w:rsidRPr="00456B61">
        <w:rPr>
          <w:rFonts w:asciiTheme="minorBidi" w:hAnsiTheme="minorBidi"/>
          <w:b/>
        </w:rPr>
        <w:t>region presence</w:t>
      </w:r>
      <w:r w:rsidRPr="00456B61">
        <w:rPr>
          <w:rFonts w:asciiTheme="minorBidi" w:hAnsiTheme="minorBidi"/>
        </w:rPr>
        <w:t>: researchers draw named zones on the video (e.g., “play mat”, “toy shelf”), and the system reports every entry/exit segment, dwell time and percentage, visit count, and first-visit latency per region;</w:t>
      </w:r>
    </w:p>
    <w:p w14:paraId="39992FEC" w14:textId="77777777" w:rsidR="00C342AE" w:rsidRPr="00456B61" w:rsidRDefault="00CB07BA" w:rsidP="00B76C5C">
      <w:pPr>
        <w:pStyle w:val="ListBullet"/>
        <w:jc w:val="both"/>
        <w:rPr>
          <w:rFonts w:asciiTheme="minorBidi" w:hAnsiTheme="minorBidi"/>
        </w:rPr>
      </w:pPr>
      <w:r w:rsidRPr="00456B61">
        <w:rPr>
          <w:rFonts w:asciiTheme="minorBidi" w:hAnsiTheme="minorBidi"/>
        </w:rPr>
        <w:t>visualizes everything as a top-down path map and dwell-time heatmap, optionally drawn over a blueprint image of the room;</w:t>
      </w:r>
    </w:p>
    <w:p w14:paraId="44D033CC" w14:textId="463D33BE" w:rsidR="00C342AE" w:rsidRPr="00456B61" w:rsidRDefault="00CB07BA" w:rsidP="00B76C5C">
      <w:pPr>
        <w:pStyle w:val="ListBullet"/>
        <w:jc w:val="both"/>
        <w:rPr>
          <w:rFonts w:asciiTheme="minorBidi" w:hAnsiTheme="minorBidi"/>
        </w:rPr>
      </w:pPr>
      <w:r w:rsidRPr="00456B61">
        <w:rPr>
          <w:rFonts w:asciiTheme="minorBidi" w:hAnsiTheme="minorBidi"/>
        </w:rPr>
        <w:t xml:space="preserve">saves all results to a per-video JSON file and exports a complete, styled </w:t>
      </w:r>
      <w:r w:rsidRPr="00456B61">
        <w:rPr>
          <w:rFonts w:asciiTheme="minorBidi" w:hAnsiTheme="minorBidi"/>
          <w:b/>
        </w:rPr>
        <w:t>Excel session report</w:t>
      </w:r>
      <w:r w:rsidR="009E3CEE">
        <w:rPr>
          <w:rFonts w:asciiTheme="minorBidi" w:hAnsiTheme="minorBidi"/>
          <w:b/>
          <w:lang w:bidi="he-IL"/>
        </w:rPr>
        <w:t>,</w:t>
      </w:r>
      <w:r w:rsidRPr="00456B61">
        <w:rPr>
          <w:rFonts w:asciiTheme="minorBidi" w:hAnsiTheme="minorBidi"/>
        </w:rPr>
        <w:t xml:space="preserve"> the </w:t>
      </w:r>
      <w:r w:rsidR="008E1B1B">
        <w:rPr>
          <w:rFonts w:asciiTheme="minorBidi" w:hAnsiTheme="minorBidi"/>
        </w:rPr>
        <w:t>most important</w:t>
      </w:r>
      <w:r w:rsidRPr="00456B61">
        <w:rPr>
          <w:rFonts w:asciiTheme="minorBidi" w:hAnsiTheme="minorBidi"/>
        </w:rPr>
        <w:t xml:space="preserve"> output, designed so researchers can compare sessions across children and dates in a </w:t>
      </w:r>
      <w:r w:rsidR="008E1B1B">
        <w:rPr>
          <w:rFonts w:asciiTheme="minorBidi" w:hAnsiTheme="minorBidi"/>
        </w:rPr>
        <w:t>widely used tool.</w:t>
      </w:r>
    </w:p>
    <w:p w14:paraId="025FE265" w14:textId="5513E92E" w:rsidR="00C342AE" w:rsidRPr="00456B61" w:rsidRDefault="00CB07BA" w:rsidP="00B76C5C">
      <w:pPr>
        <w:jc w:val="both"/>
        <w:rPr>
          <w:rFonts w:asciiTheme="minorBidi" w:hAnsiTheme="minorBidi"/>
        </w:rPr>
      </w:pPr>
      <w:r w:rsidRPr="00456B61">
        <w:rPr>
          <w:rFonts w:asciiTheme="minorBidi" w:hAnsiTheme="minorBidi"/>
          <w:b/>
        </w:rPr>
        <w:t>Target users</w:t>
      </w:r>
      <w:r w:rsidRPr="00456B61">
        <w:rPr>
          <w:rFonts w:asciiTheme="minorBidi" w:hAnsiTheme="minorBidi"/>
        </w:rPr>
        <w:t xml:space="preserve"> are ASD researchers and clinical research assistants</w:t>
      </w:r>
      <w:r w:rsidR="00C5602B">
        <w:rPr>
          <w:rFonts w:asciiTheme="minorBidi" w:hAnsiTheme="minorBidi"/>
        </w:rPr>
        <w:t xml:space="preserve">, </w:t>
      </w:r>
      <w:r w:rsidRPr="00456B61">
        <w:rPr>
          <w:rFonts w:asciiTheme="minorBidi" w:hAnsiTheme="minorBidi"/>
        </w:rPr>
        <w:t>technically literate but not programmers. The UI is therefore organized as a guided workflow (</w:t>
      </w:r>
      <w:r w:rsidRPr="00456B61">
        <w:rPr>
          <w:rFonts w:asciiTheme="minorBidi" w:hAnsiTheme="minorBidi"/>
          <w:i/>
        </w:rPr>
        <w:t>1 Open video → 2 Calibrate → 3 Run All → 4 Analysis</w:t>
      </w:r>
      <w:r w:rsidRPr="00456B61">
        <w:rPr>
          <w:rFonts w:asciiTheme="minorBidi" w:hAnsiTheme="minorBidi"/>
        </w:rPr>
        <w:t>), with per-room “profiles” that bundle a calibration, region set, and blueprint so that day-to-day use after initial setup is essentially one click. A built-in User Guide (Help menu) serves as the in-app user-help system.</w:t>
      </w:r>
    </w:p>
    <w:p w14:paraId="337CE288" w14:textId="77777777" w:rsidR="00C342AE" w:rsidRDefault="00CB07BA" w:rsidP="00FC5AAA">
      <w:pPr>
        <w:pStyle w:val="Heading2"/>
        <w:ind w:firstLine="720"/>
        <w:rPr>
          <w:rFonts w:asciiTheme="minorBidi" w:hAnsiTheme="minorBidi" w:cstheme="minorBidi"/>
        </w:rPr>
      </w:pPr>
      <w:bookmarkStart w:id="7" w:name="_Toc235115355"/>
      <w:r w:rsidRPr="00456B61">
        <w:rPr>
          <w:rFonts w:asciiTheme="minorBidi" w:hAnsiTheme="minorBidi" w:cstheme="minorBidi"/>
        </w:rPr>
        <w:t xml:space="preserve">2.2 </w:t>
      </w:r>
      <w:commentRangeStart w:id="8"/>
      <w:r w:rsidRPr="00456B61">
        <w:rPr>
          <w:rFonts w:asciiTheme="minorBidi" w:hAnsiTheme="minorBidi" w:cstheme="minorBidi"/>
        </w:rPr>
        <w:t>Description of the Solution</w:t>
      </w:r>
      <w:bookmarkEnd w:id="7"/>
      <w:commentRangeEnd w:id="8"/>
      <w:r w:rsidR="003B7CE8">
        <w:rPr>
          <w:rStyle w:val="CommentReference"/>
          <w:rFonts w:asciiTheme="minorBidi" w:hAnsiTheme="minorBidi" w:cstheme="minorBidi"/>
          <w:sz w:val="28"/>
          <w:szCs w:val="26"/>
        </w:rPr>
        <w:commentReference w:id="8"/>
      </w:r>
    </w:p>
    <w:p w14:paraId="7DDC6410" w14:textId="77777777" w:rsidR="00ED5FC9" w:rsidRDefault="00ED5FC9" w:rsidP="00ED5FC9"/>
    <w:p w14:paraId="1370B1DB" w14:textId="671C8EF2" w:rsidR="00540B6A" w:rsidRDefault="00540B6A" w:rsidP="00FC5AAA">
      <w:pPr>
        <w:jc w:val="both"/>
        <w:rPr>
          <w:rFonts w:asciiTheme="minorBidi" w:hAnsiTheme="minorBidi"/>
          <w:b/>
          <w:bCs/>
        </w:rPr>
      </w:pPr>
      <w:r w:rsidRPr="00FC5AAA">
        <w:rPr>
          <w:rFonts w:asciiTheme="minorBidi" w:hAnsiTheme="minorBidi"/>
        </w:rPr>
        <w:t xml:space="preserve">A single mounted camera was positioned approximately </w:t>
      </w:r>
      <w:r w:rsidRPr="00FC5AAA">
        <w:rPr>
          <w:rFonts w:asciiTheme="minorBidi" w:hAnsiTheme="minorBidi"/>
          <w:b/>
          <w:bCs/>
        </w:rPr>
        <w:t>2 m</w:t>
      </w:r>
      <w:r w:rsidRPr="00FC5AAA">
        <w:rPr>
          <w:rFonts w:asciiTheme="minorBidi" w:hAnsiTheme="minorBidi"/>
        </w:rPr>
        <w:t xml:space="preserve"> above the floor to provide a wide view of the entire playroom. The room dimensions (</w:t>
      </w:r>
      <w:r w:rsidRPr="00FC5AAA">
        <w:rPr>
          <w:rFonts w:asciiTheme="minorBidi" w:hAnsiTheme="minorBidi"/>
          <w:b/>
          <w:bCs/>
        </w:rPr>
        <w:t>2.5 × 5 m</w:t>
      </w:r>
      <w:r w:rsidRPr="00FC5AAA">
        <w:rPr>
          <w:rFonts w:asciiTheme="minorBidi" w:hAnsiTheme="minorBidi"/>
        </w:rPr>
        <w:t>) are used during the calibration process to map image coordinates to the physical layout</w:t>
      </w:r>
      <w:r w:rsidR="009374AC">
        <w:rPr>
          <w:rFonts w:asciiTheme="minorBidi" w:hAnsiTheme="minorBidi"/>
        </w:rPr>
        <w:t>,</w:t>
      </w:r>
      <w:r w:rsidR="00FD3496">
        <w:rPr>
          <w:rFonts w:asciiTheme="minorBidi" w:hAnsiTheme="minorBidi"/>
        </w:rPr>
        <w:t xml:space="preserve"> </w:t>
      </w:r>
      <w:r w:rsidRPr="00FC5AAA">
        <w:rPr>
          <w:rFonts w:asciiTheme="minorBidi" w:hAnsiTheme="minorBidi"/>
        </w:rPr>
        <w:t>enabling accurate region assignment, path tracking, and heatmap generation.</w:t>
      </w:r>
      <w:r>
        <w:rPr>
          <w:rFonts w:asciiTheme="minorBidi" w:hAnsiTheme="minorBidi"/>
        </w:rPr>
        <w:t xml:space="preserve"> </w:t>
      </w:r>
      <w:r w:rsidR="006176C4">
        <w:rPr>
          <w:rFonts w:asciiTheme="minorBidi" w:hAnsiTheme="minorBidi"/>
        </w:rPr>
        <w:t>Figure 1 shows an image of the playroom with the camera position and field of view, regions, and an example tracking path (trajectory)</w:t>
      </w:r>
      <w:r w:rsidR="001809E7">
        <w:rPr>
          <w:rFonts w:asciiTheme="minorBidi" w:hAnsiTheme="minorBidi"/>
        </w:rPr>
        <w:t>.</w:t>
      </w:r>
    </w:p>
    <w:p w14:paraId="75DB15BB" w14:textId="77777777" w:rsidR="00540B6A" w:rsidRPr="00FC5AAA" w:rsidRDefault="00540B6A" w:rsidP="00540B6A">
      <w:pPr>
        <w:rPr>
          <w:rFonts w:asciiTheme="minorBidi" w:hAnsiTheme="minorBidi"/>
        </w:rPr>
      </w:pPr>
    </w:p>
    <w:p w14:paraId="09A4F10D" w14:textId="66A47CA9" w:rsidR="001809E7" w:rsidRPr="00FC5AAA" w:rsidRDefault="00BC3750" w:rsidP="001809E7">
      <w:pPr>
        <w:rPr>
          <w:rFonts w:asciiTheme="minorBidi" w:hAnsiTheme="minorBidi"/>
          <w:sz w:val="18"/>
          <w:szCs w:val="16"/>
        </w:rPr>
      </w:pPr>
      <w:r>
        <w:rPr>
          <w:noProof/>
        </w:rPr>
        <w:lastRenderedPageBreak/>
        <mc:AlternateContent>
          <mc:Choice Requires="wps">
            <w:drawing>
              <wp:anchor distT="0" distB="0" distL="114300" distR="114300" simplePos="0" relativeHeight="251669504" behindDoc="0" locked="0" layoutInCell="1" allowOverlap="1" wp14:anchorId="1E3AC991" wp14:editId="7E274477">
                <wp:simplePos x="0" y="0"/>
                <wp:positionH relativeFrom="column">
                  <wp:posOffset>0</wp:posOffset>
                </wp:positionH>
                <wp:positionV relativeFrom="paragraph">
                  <wp:posOffset>2589530</wp:posOffset>
                </wp:positionV>
                <wp:extent cx="508825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088255" cy="635"/>
                        </a:xfrm>
                        <a:prstGeom prst="rect">
                          <a:avLst/>
                        </a:prstGeom>
                        <a:solidFill>
                          <a:prstClr val="white"/>
                        </a:solidFill>
                        <a:ln>
                          <a:noFill/>
                        </a:ln>
                      </wps:spPr>
                      <wps:txbx>
                        <w:txbxContent>
                          <w:p w14:paraId="51F89E85" w14:textId="644B953B" w:rsidR="00BC3750" w:rsidRPr="001277A1" w:rsidRDefault="00BC3750" w:rsidP="00FC5AAA">
                            <w:pPr>
                              <w:pStyle w:val="Caption"/>
                              <w:jc w:val="center"/>
                              <w:rPr>
                                <w:noProof/>
                              </w:rPr>
                            </w:pPr>
                            <w:r>
                              <w:t xml:space="preserve">Figure </w:t>
                            </w:r>
                            <w:r>
                              <w:fldChar w:fldCharType="begin"/>
                            </w:r>
                            <w:r>
                              <w:instrText xml:space="preserve"> SEQ Figure \* ARABIC </w:instrText>
                            </w:r>
                            <w:r>
                              <w:fldChar w:fldCharType="separate"/>
                            </w:r>
                            <w:r w:rsidR="00F753C5">
                              <w:rPr>
                                <w:noProof/>
                              </w:rPr>
                              <w:t>1</w:t>
                            </w:r>
                            <w:r>
                              <w:fldChar w:fldCharType="end"/>
                            </w:r>
                            <w:r>
                              <w:t>: Camera Perspective with regions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3AC991" id="_x0000_t202" coordsize="21600,21600" o:spt="202" path="m,l,21600r21600,l21600,xe">
                <v:stroke joinstyle="miter"/>
                <v:path gradientshapeok="t" o:connecttype="rect"/>
              </v:shapetype>
              <v:shape id="Text Box 13" o:spid="_x0000_s1026" type="#_x0000_t202" style="position:absolute;margin-left:0;margin-top:203.9pt;width:400.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" stroked="f">
                <v:textbox style="mso-fit-shape-to-text:t" inset="0,0,0,0">
                  <w:txbxContent>
                    <w:p w14:paraId="51F89E85" w14:textId="644B953B" w:rsidR="00BC3750" w:rsidRPr="001277A1" w:rsidRDefault="00BC3750" w:rsidP="00FC5AAA">
                      <w:pPr>
                        <w:pStyle w:val="Caption"/>
                        <w:jc w:val="center"/>
                        <w:rPr>
                          <w:noProof/>
                        </w:rPr>
                      </w:pPr>
                      <w:r>
                        <w:t xml:space="preserve">Figure </w:t>
                      </w:r>
                      <w:r>
                        <w:fldChar w:fldCharType="begin"/>
                      </w:r>
                      <w:r>
                        <w:instrText xml:space="preserve"> SEQ Figure \* ARABIC </w:instrText>
                      </w:r>
                      <w:r>
                        <w:fldChar w:fldCharType="separate"/>
                      </w:r>
                      <w:r w:rsidR="00F753C5">
                        <w:rPr>
                          <w:noProof/>
                        </w:rPr>
                        <w:t>1</w:t>
                      </w:r>
                      <w:r>
                        <w:fldChar w:fldCharType="end"/>
                      </w:r>
                      <w:r>
                        <w:t>: Camera Perspective with regions</w:t>
                      </w:r>
                    </w:p>
                  </w:txbxContent>
                </v:textbox>
                <w10:wrap type="topAndBottom"/>
              </v:shape>
            </w:pict>
          </mc:Fallback>
        </mc:AlternateContent>
      </w:r>
      <w:r w:rsidR="00FD3496" w:rsidRPr="0063352E">
        <w:rPr>
          <w:noProof/>
          <w:lang w:val="en-IL"/>
        </w:rPr>
        <w:drawing>
          <wp:anchor distT="0" distB="0" distL="114300" distR="114300" simplePos="0" relativeHeight="251659264" behindDoc="0" locked="0" layoutInCell="1" allowOverlap="1" wp14:anchorId="435B4C5F" wp14:editId="6752B597">
            <wp:simplePos x="0" y="0"/>
            <wp:positionH relativeFrom="margin">
              <wp:align>left</wp:align>
            </wp:positionH>
            <wp:positionV relativeFrom="paragraph">
              <wp:posOffset>373380</wp:posOffset>
            </wp:positionV>
            <wp:extent cx="5088255" cy="2159000"/>
            <wp:effectExtent l="0" t="0" r="0" b="0"/>
            <wp:wrapTopAndBottom/>
            <wp:docPr id="6851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8708" name=""/>
                    <pic:cNvPicPr/>
                  </pic:nvPicPr>
                  <pic:blipFill>
                    <a:blip r:embed="rId17"/>
                    <a:stretch>
                      <a:fillRect/>
                    </a:stretch>
                  </pic:blipFill>
                  <pic:spPr>
                    <a:xfrm>
                      <a:off x="0" y="0"/>
                      <a:ext cx="5088255" cy="2159000"/>
                    </a:xfrm>
                    <a:prstGeom prst="rect">
                      <a:avLst/>
                    </a:prstGeom>
                  </pic:spPr>
                </pic:pic>
              </a:graphicData>
            </a:graphic>
            <wp14:sizeRelH relativeFrom="margin">
              <wp14:pctWidth>0</wp14:pctWidth>
            </wp14:sizeRelH>
            <wp14:sizeRelV relativeFrom="margin">
              <wp14:pctHeight>0</wp14:pctHeight>
            </wp14:sizeRelV>
          </wp:anchor>
        </w:drawing>
      </w:r>
    </w:p>
    <w:p w14:paraId="3DB1F28D" w14:textId="3C74A7B2" w:rsidR="0063352E" w:rsidRPr="00FC5AAA" w:rsidRDefault="0063352E" w:rsidP="00FC5AAA">
      <w:pPr>
        <w:rPr>
          <w:rtl/>
          <w:lang w:bidi="he-IL"/>
        </w:rPr>
      </w:pPr>
    </w:p>
    <w:p w14:paraId="590B4AD5" w14:textId="77777777" w:rsidR="00C342AE" w:rsidRPr="00456B61" w:rsidRDefault="00CB07BA">
      <w:pPr>
        <w:pStyle w:val="Heading3"/>
        <w:rPr>
          <w:rFonts w:asciiTheme="minorBidi" w:hAnsiTheme="minorBidi" w:cstheme="minorBidi"/>
        </w:rPr>
      </w:pPr>
      <w:bookmarkStart w:id="9" w:name="_Toc235115356"/>
      <w:r w:rsidRPr="00456B61">
        <w:rPr>
          <w:rFonts w:asciiTheme="minorBidi" w:hAnsiTheme="minorBidi" w:cstheme="minorBidi"/>
        </w:rPr>
        <w:t>Architecture (high level)</w:t>
      </w:r>
      <w:bookmarkEnd w:id="9"/>
    </w:p>
    <w:p w14:paraId="2142AC8A" w14:textId="652FCCA2" w:rsidR="00C342AE" w:rsidRPr="00456B61" w:rsidRDefault="00CB07BA" w:rsidP="00FD3496">
      <w:pPr>
        <w:jc w:val="both"/>
        <w:rPr>
          <w:rFonts w:asciiTheme="minorBidi" w:hAnsiTheme="minorBidi"/>
        </w:rPr>
      </w:pPr>
      <w:r w:rsidRPr="00456B61">
        <w:rPr>
          <w:rFonts w:asciiTheme="minorBidi" w:hAnsiTheme="minorBidi"/>
        </w:rPr>
        <w:t>The application</w:t>
      </w:r>
      <w:r w:rsidR="00C5602B">
        <w:rPr>
          <w:rFonts w:asciiTheme="minorBidi" w:hAnsiTheme="minorBidi"/>
        </w:rPr>
        <w:t>, as shown in Figure</w:t>
      </w:r>
      <w:r w:rsidR="00BC3750">
        <w:rPr>
          <w:rFonts w:asciiTheme="minorBidi" w:hAnsiTheme="minorBidi"/>
        </w:rPr>
        <w:t xml:space="preserve"> 2</w:t>
      </w:r>
      <w:r w:rsidR="00C5602B">
        <w:rPr>
          <w:rFonts w:asciiTheme="minorBidi" w:hAnsiTheme="minorBidi"/>
        </w:rPr>
        <w:t>,</w:t>
      </w:r>
      <w:r w:rsidRPr="00456B61">
        <w:rPr>
          <w:rFonts w:asciiTheme="minorBidi" w:hAnsiTheme="minorBidi"/>
        </w:rPr>
        <w:t xml:space="preserve"> is a single desktop process organized in two packages with a strict dependency direction</w:t>
      </w:r>
      <w:r w:rsidR="00C5602B">
        <w:rPr>
          <w:rFonts w:asciiTheme="minorBidi" w:hAnsiTheme="minorBidi"/>
        </w:rPr>
        <w:t xml:space="preserve"> </w:t>
      </w:r>
      <w:r w:rsidR="00FD3496" w:rsidRPr="00FD3496">
        <w:rPr>
          <w:rFonts w:asciiTheme="minorBidi" w:hAnsiTheme="minorBidi"/>
        </w:rPr>
        <w:t>where the backend never imports UI code</w:t>
      </w:r>
      <w:r w:rsidR="00A62777">
        <w:rPr>
          <w:rFonts w:asciiTheme="minorBidi" w:hAnsiTheme="minorBidi"/>
        </w:rPr>
        <w:t>.</w:t>
      </w:r>
    </w:p>
    <w:p w14:paraId="768632EB" w14:textId="77777777" w:rsidR="00013C0B" w:rsidRDefault="00CB07BA" w:rsidP="00FC5AAA">
      <w:pPr>
        <w:keepNext/>
        <w:jc w:val="both"/>
      </w:pPr>
      <w:r w:rsidRPr="00456B61">
        <w:rPr>
          <w:rFonts w:asciiTheme="minorBidi" w:hAnsiTheme="minorBidi"/>
          <w:noProof/>
        </w:rPr>
        <w:drawing>
          <wp:inline distT="0" distB="0" distL="0" distR="0" wp14:anchorId="2B7EDE0B" wp14:editId="3D190E75">
            <wp:extent cx="5760720" cy="34371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5760720" cy="3437147"/>
                    </a:xfrm>
                    <a:prstGeom prst="rect">
                      <a:avLst/>
                    </a:prstGeom>
                  </pic:spPr>
                </pic:pic>
              </a:graphicData>
            </a:graphic>
          </wp:inline>
        </w:drawing>
      </w:r>
    </w:p>
    <w:p w14:paraId="15E1F7D6" w14:textId="57F859A8" w:rsidR="00C342AE" w:rsidRPr="00456B61" w:rsidRDefault="00013C0B" w:rsidP="00FC5AAA">
      <w:pPr>
        <w:pStyle w:val="Caption"/>
        <w:jc w:val="center"/>
        <w:rPr>
          <w:rFonts w:asciiTheme="minorBidi" w:hAnsiTheme="minorBidi"/>
        </w:rPr>
      </w:pPr>
      <w:r>
        <w:t xml:space="preserve">Figure </w:t>
      </w:r>
      <w:r>
        <w:fldChar w:fldCharType="begin"/>
      </w:r>
      <w:r>
        <w:instrText xml:space="preserve"> SEQ Figure \* ARABIC </w:instrText>
      </w:r>
      <w:r>
        <w:fldChar w:fldCharType="separate"/>
      </w:r>
      <w:r w:rsidR="00F753C5">
        <w:rPr>
          <w:noProof/>
        </w:rPr>
        <w:t>2</w:t>
      </w:r>
      <w:r>
        <w:fldChar w:fldCharType="end"/>
      </w:r>
      <w:r>
        <w:t xml:space="preserve">: </w:t>
      </w:r>
      <w:r w:rsidRPr="003709EB">
        <w:t>System architecture (package level)</w:t>
      </w:r>
    </w:p>
    <w:p w14:paraId="5CB7FEDD" w14:textId="77777777" w:rsidR="00FD3496" w:rsidRDefault="00FD3496" w:rsidP="00FC5AAA">
      <w:pPr>
        <w:jc w:val="both"/>
        <w:rPr>
          <w:rFonts w:asciiTheme="minorBidi" w:hAnsiTheme="minorBidi"/>
        </w:rPr>
      </w:pPr>
    </w:p>
    <w:p w14:paraId="7FC3C2B8" w14:textId="77777777" w:rsidR="00FD3496" w:rsidRDefault="00FD3496" w:rsidP="00FD3496">
      <w:pPr>
        <w:jc w:val="both"/>
        <w:rPr>
          <w:rFonts w:asciiTheme="minorBidi" w:hAnsiTheme="minorBidi"/>
        </w:rPr>
      </w:pPr>
    </w:p>
    <w:p w14:paraId="1536611B" w14:textId="2D30C00B" w:rsidR="00661F04" w:rsidRPr="00661F04" w:rsidRDefault="00661F04" w:rsidP="00661F04">
      <w:pPr>
        <w:ind w:left="432"/>
        <w:jc w:val="both"/>
        <w:rPr>
          <w:rFonts w:asciiTheme="minorBidi" w:hAnsiTheme="minorBidi"/>
          <w:szCs w:val="24"/>
        </w:rPr>
      </w:pPr>
      <w:r w:rsidRPr="00661F04">
        <w:rPr>
          <w:rFonts w:asciiTheme="minorBidi" w:hAnsiTheme="minorBidi"/>
          <w:szCs w:val="24"/>
        </w:rPr>
        <w:lastRenderedPageBreak/>
        <w:t xml:space="preserve">Figure </w:t>
      </w:r>
      <w:r w:rsidR="00BC3750">
        <w:rPr>
          <w:rFonts w:asciiTheme="minorBidi" w:hAnsiTheme="minorBidi"/>
          <w:szCs w:val="24"/>
        </w:rPr>
        <w:t>3</w:t>
      </w:r>
      <w:r w:rsidRPr="00661F04">
        <w:rPr>
          <w:rFonts w:asciiTheme="minorBidi" w:hAnsiTheme="minorBidi"/>
          <w:szCs w:val="24"/>
        </w:rPr>
        <w:t xml:space="preserve"> illustrates the workflow of a typical analysis session. The main steps are as follows:</w:t>
      </w:r>
    </w:p>
    <w:p w14:paraId="391CCD65" w14:textId="6955A20B" w:rsidR="00D35963" w:rsidRPr="00456B61" w:rsidRDefault="00D35963" w:rsidP="00661F04">
      <w:pPr>
        <w:ind w:left="432"/>
        <w:jc w:val="both"/>
        <w:rPr>
          <w:rFonts w:asciiTheme="minorBidi" w:hAnsiTheme="minorBidi"/>
        </w:rPr>
      </w:pPr>
      <w:r w:rsidRPr="00456B61">
        <w:rPr>
          <w:rFonts w:asciiTheme="minorBidi" w:hAnsiTheme="minorBidi"/>
        </w:rPr>
        <w:t xml:space="preserve">1. </w:t>
      </w:r>
      <w:r w:rsidRPr="00456B61">
        <w:rPr>
          <w:rFonts w:asciiTheme="minorBidi" w:hAnsiTheme="minorBidi"/>
          <w:b/>
        </w:rPr>
        <w:t>Open video</w:t>
      </w:r>
      <w:r w:rsidRPr="00456B61">
        <w:rPr>
          <w:rFonts w:asciiTheme="minorBidi" w:hAnsiTheme="minorBidi"/>
        </w:rPr>
        <w:t xml:space="preserve"> (file dialog or drag-and-drop). If a </w:t>
      </w:r>
      <w:r w:rsidRPr="00456B61">
        <w:rPr>
          <w:rFonts w:asciiTheme="minorBidi" w:hAnsiTheme="minorBidi"/>
          <w:sz w:val="21"/>
        </w:rPr>
        <w:t>_</w:t>
      </w:r>
      <w:proofErr w:type="spellStart"/>
      <w:proofErr w:type="gramStart"/>
      <w:r w:rsidRPr="00456B61">
        <w:rPr>
          <w:rFonts w:asciiTheme="minorBidi" w:hAnsiTheme="minorBidi"/>
          <w:sz w:val="21"/>
        </w:rPr>
        <w:t>results.json</w:t>
      </w:r>
      <w:proofErr w:type="spellEnd"/>
      <w:proofErr w:type="gramEnd"/>
      <w:r w:rsidRPr="00456B61">
        <w:rPr>
          <w:rFonts w:asciiTheme="minorBidi" w:hAnsiTheme="minorBidi"/>
        </w:rPr>
        <w:t xml:space="preserve"> from a previous run exists next to the video, it loads automatically.</w:t>
      </w:r>
    </w:p>
    <w:p w14:paraId="210067BF" w14:textId="44DC8DA6" w:rsidR="00D35963" w:rsidRPr="00456B61" w:rsidRDefault="00D35963" w:rsidP="00D35963">
      <w:pPr>
        <w:ind w:left="432"/>
        <w:jc w:val="both"/>
        <w:rPr>
          <w:rFonts w:asciiTheme="minorBidi" w:hAnsiTheme="minorBidi"/>
        </w:rPr>
      </w:pPr>
      <w:r w:rsidRPr="00456B61">
        <w:rPr>
          <w:rFonts w:asciiTheme="minorBidi" w:hAnsiTheme="minorBidi"/>
        </w:rPr>
        <w:t xml:space="preserve">2. </w:t>
      </w:r>
      <w:r w:rsidRPr="00456B61">
        <w:rPr>
          <w:rFonts w:asciiTheme="minorBidi" w:hAnsiTheme="minorBidi"/>
          <w:b/>
        </w:rPr>
        <w:t>Calibrate</w:t>
      </w:r>
      <w:r w:rsidRPr="00456B61">
        <w:rPr>
          <w:rFonts w:asciiTheme="minorBidi" w:hAnsiTheme="minorBidi"/>
        </w:rPr>
        <w:t xml:space="preserve"> (once per camera position): the user clicks 4 known floor points in the frame and enters their real-world coordinates in cm; the app computes and saves a </w:t>
      </w:r>
      <w:proofErr w:type="spellStart"/>
      <w:r w:rsidRPr="00456B61">
        <w:rPr>
          <w:rFonts w:asciiTheme="minorBidi" w:hAnsiTheme="minorBidi"/>
        </w:rPr>
        <w:t>homography</w:t>
      </w:r>
      <w:proofErr w:type="spellEnd"/>
      <w:r w:rsidRPr="00456B61">
        <w:rPr>
          <w:rFonts w:asciiTheme="minorBidi" w:hAnsiTheme="minorBidi"/>
        </w:rPr>
        <w:t xml:space="preserve">. </w:t>
      </w:r>
      <w:r w:rsidR="00F25D61">
        <w:rPr>
          <w:rFonts w:asciiTheme="minorBidi" w:hAnsiTheme="minorBidi"/>
        </w:rPr>
        <w:t>Configure regions and a room blueprint the same way, and bundle them</w:t>
      </w:r>
      <w:r w:rsidRPr="00456B61">
        <w:rPr>
          <w:rFonts w:asciiTheme="minorBidi" w:hAnsiTheme="minorBidi"/>
        </w:rPr>
        <w:t xml:space="preserve"> as a named room profile.</w:t>
      </w:r>
    </w:p>
    <w:p w14:paraId="2798CBE0" w14:textId="77777777" w:rsidR="00D35963" w:rsidRPr="00456B61" w:rsidRDefault="00D35963" w:rsidP="00D35963">
      <w:pPr>
        <w:ind w:left="432"/>
        <w:jc w:val="both"/>
        <w:rPr>
          <w:rFonts w:asciiTheme="minorBidi" w:hAnsiTheme="minorBidi"/>
        </w:rPr>
      </w:pPr>
      <w:r w:rsidRPr="00456B61">
        <w:rPr>
          <w:rFonts w:asciiTheme="minorBidi" w:hAnsiTheme="minorBidi"/>
        </w:rPr>
        <w:t xml:space="preserve">3. </w:t>
      </w:r>
      <w:r w:rsidRPr="00456B61">
        <w:rPr>
          <w:rFonts w:asciiTheme="minorBidi" w:hAnsiTheme="minorBidi"/>
          <w:b/>
        </w:rPr>
        <w:t>Run All</w:t>
      </w:r>
      <w:r w:rsidRPr="00456B61">
        <w:rPr>
          <w:rFonts w:asciiTheme="minorBidi" w:hAnsiTheme="minorBidi"/>
        </w:rPr>
        <w:t xml:space="preserve">: pass 1 runs YOLO detection over every sampled frame (always captured at a low confidence floor of 0.05 so thresholds can be changed later without re-running); pass 2 runs </w:t>
      </w:r>
      <w:proofErr w:type="spellStart"/>
      <w:r w:rsidRPr="00456B61">
        <w:rPr>
          <w:rFonts w:asciiTheme="minorBidi" w:hAnsiTheme="minorBidi"/>
        </w:rPr>
        <w:t>ByteTrack</w:t>
      </w:r>
      <w:proofErr w:type="spellEnd"/>
      <w:r w:rsidRPr="00456B61">
        <w:rPr>
          <w:rFonts w:asciiTheme="minorBidi" w:hAnsiTheme="minorBidi"/>
        </w:rPr>
        <w:t xml:space="preserve"> person tracking, selects the primary track, bridges short occlusion gaps (≤ 1.5 s) by linear interpolation, and projects the pixel path to floor coordinates.</w:t>
      </w:r>
    </w:p>
    <w:p w14:paraId="2BD220C6" w14:textId="5C32E25C" w:rsidR="00D35963" w:rsidRPr="00456B61" w:rsidRDefault="00D35963" w:rsidP="00D35963">
      <w:pPr>
        <w:ind w:left="432"/>
        <w:jc w:val="both"/>
        <w:rPr>
          <w:rFonts w:asciiTheme="minorBidi" w:hAnsiTheme="minorBidi"/>
        </w:rPr>
      </w:pPr>
      <w:r w:rsidRPr="00456B61">
        <w:rPr>
          <w:rFonts w:asciiTheme="minorBidi" w:hAnsiTheme="minorBidi"/>
        </w:rPr>
        <w:t xml:space="preserve">4. </w:t>
      </w:r>
      <w:r w:rsidRPr="00456B61">
        <w:rPr>
          <w:rFonts w:asciiTheme="minorBidi" w:hAnsiTheme="minorBidi"/>
          <w:b/>
        </w:rPr>
        <w:t>Analyze</w:t>
      </w:r>
      <w:r w:rsidRPr="00456B61">
        <w:rPr>
          <w:rFonts w:asciiTheme="minorBidi" w:hAnsiTheme="minorBidi"/>
        </w:rPr>
        <w:t xml:space="preserve">: the analysis panel computes all metrics live from the stored data. Confidence threshold, smoothing window, stationary threshold, and minimum-episode duration are </w:t>
      </w:r>
      <w:r w:rsidRPr="00456B61">
        <w:rPr>
          <w:rFonts w:asciiTheme="minorBidi" w:hAnsiTheme="minorBidi"/>
          <w:b/>
        </w:rPr>
        <w:t>live filters</w:t>
      </w:r>
      <w:r w:rsidR="00881380">
        <w:rPr>
          <w:rFonts w:asciiTheme="minorBidi" w:hAnsiTheme="minorBidi"/>
          <w:b/>
        </w:rPr>
        <w:t>,</w:t>
      </w:r>
      <w:r w:rsidRPr="00456B61">
        <w:rPr>
          <w:rFonts w:asciiTheme="minorBidi" w:hAnsiTheme="minorBidi"/>
        </w:rPr>
        <w:t xml:space="preserve"> adjusting them updates every view instantly with no re-run.</w:t>
      </w:r>
    </w:p>
    <w:p w14:paraId="374021F3" w14:textId="77777777" w:rsidR="00D35963" w:rsidRPr="00456B61" w:rsidRDefault="00D35963" w:rsidP="00D35963">
      <w:pPr>
        <w:ind w:left="432"/>
        <w:jc w:val="both"/>
        <w:rPr>
          <w:rFonts w:asciiTheme="minorBidi" w:hAnsiTheme="minorBidi"/>
        </w:rPr>
      </w:pPr>
      <w:r w:rsidRPr="00456B61">
        <w:rPr>
          <w:rFonts w:asciiTheme="minorBidi" w:hAnsiTheme="minorBidi"/>
        </w:rPr>
        <w:t xml:space="preserve">5. </w:t>
      </w:r>
      <w:r w:rsidRPr="00456B61">
        <w:rPr>
          <w:rFonts w:asciiTheme="minorBidi" w:hAnsiTheme="minorBidi"/>
          <w:b/>
        </w:rPr>
        <w:t>Export</w:t>
      </w:r>
      <w:r w:rsidRPr="00456B61">
        <w:rPr>
          <w:rFonts w:asciiTheme="minorBidi" w:hAnsiTheme="minorBidi"/>
        </w:rPr>
        <w:t>: per-view CSV or the full Excel session report.</w:t>
      </w:r>
    </w:p>
    <w:p w14:paraId="5A6D9748" w14:textId="77777777" w:rsidR="00C5602B" w:rsidRDefault="00C5602B" w:rsidP="00C5602B">
      <w:pPr>
        <w:jc w:val="center"/>
        <w:rPr>
          <w:rFonts w:asciiTheme="minorBidi" w:hAnsiTheme="minorBidi"/>
          <w:rtl/>
          <w:lang w:bidi="he-IL"/>
        </w:rPr>
      </w:pPr>
    </w:p>
    <w:p w14:paraId="5605FC81" w14:textId="77777777" w:rsidR="00C5602B" w:rsidRPr="00456B61" w:rsidRDefault="00C5602B" w:rsidP="00C5602B">
      <w:pPr>
        <w:jc w:val="center"/>
        <w:rPr>
          <w:rFonts w:asciiTheme="minorBidi" w:hAnsiTheme="minorBidi"/>
          <w:lang w:bidi="he-IL"/>
        </w:rPr>
      </w:pPr>
    </w:p>
    <w:p w14:paraId="6C707E17" w14:textId="77777777" w:rsidR="00C342AE" w:rsidRPr="00456B61" w:rsidRDefault="00CB07BA" w:rsidP="00C5602B">
      <w:pPr>
        <w:pStyle w:val="Heading3"/>
        <w:jc w:val="both"/>
        <w:rPr>
          <w:rFonts w:asciiTheme="minorBidi" w:hAnsiTheme="minorBidi" w:cstheme="minorBidi"/>
        </w:rPr>
      </w:pPr>
      <w:bookmarkStart w:id="10" w:name="_Toc235115357"/>
      <w:r w:rsidRPr="00456B61">
        <w:rPr>
          <w:rFonts w:asciiTheme="minorBidi" w:hAnsiTheme="minorBidi" w:cstheme="minorBidi"/>
        </w:rPr>
        <w:lastRenderedPageBreak/>
        <w:t>Operation (activity flow)</w:t>
      </w:r>
      <w:bookmarkEnd w:id="10"/>
    </w:p>
    <w:p w14:paraId="028D9A1B" w14:textId="77777777" w:rsidR="00013C0B" w:rsidRDefault="00B91D6C" w:rsidP="00FC5AAA">
      <w:pPr>
        <w:keepNext/>
        <w:jc w:val="both"/>
      </w:pPr>
      <w:r>
        <w:rPr>
          <w:noProof/>
        </w:rPr>
        <w:drawing>
          <wp:inline distT="0" distB="0" distL="0" distR="0" wp14:anchorId="534B3997" wp14:editId="07ED2E0D">
            <wp:extent cx="5120640" cy="7294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9"/>
                    <a:stretch>
                      <a:fillRect/>
                    </a:stretch>
                  </pic:blipFill>
                  <pic:spPr>
                    <a:xfrm>
                      <a:off x="0" y="0"/>
                      <a:ext cx="5120640" cy="7294430"/>
                    </a:xfrm>
                    <a:prstGeom prst="rect">
                      <a:avLst/>
                    </a:prstGeom>
                  </pic:spPr>
                </pic:pic>
              </a:graphicData>
            </a:graphic>
          </wp:inline>
        </w:drawing>
      </w:r>
    </w:p>
    <w:p w14:paraId="32A2169E" w14:textId="10FBE601" w:rsidR="00C342AE" w:rsidRPr="00456B61" w:rsidRDefault="00013C0B" w:rsidP="00FC5AAA">
      <w:pPr>
        <w:pStyle w:val="Caption"/>
        <w:jc w:val="center"/>
        <w:rPr>
          <w:rFonts w:asciiTheme="minorBidi" w:hAnsiTheme="minorBidi"/>
        </w:rPr>
      </w:pPr>
      <w:r>
        <w:t xml:space="preserve">Figure </w:t>
      </w:r>
      <w:r>
        <w:fldChar w:fldCharType="begin"/>
      </w:r>
      <w:r>
        <w:instrText xml:space="preserve"> SEQ Figure \* ARABIC </w:instrText>
      </w:r>
      <w:r>
        <w:fldChar w:fldCharType="separate"/>
      </w:r>
      <w:r w:rsidR="00F753C5">
        <w:rPr>
          <w:noProof/>
        </w:rPr>
        <w:t>3</w:t>
      </w:r>
      <w:r>
        <w:fldChar w:fldCharType="end"/>
      </w:r>
      <w:r>
        <w:t xml:space="preserve">: </w:t>
      </w:r>
      <w:r w:rsidRPr="00F73975">
        <w:t>Activity diagram of a typical session</w:t>
      </w:r>
    </w:p>
    <w:p w14:paraId="629F7447" w14:textId="77777777" w:rsidR="00C342AE" w:rsidRPr="00456B61" w:rsidRDefault="00CB07BA" w:rsidP="00C5602B">
      <w:pPr>
        <w:pStyle w:val="Heading3"/>
        <w:jc w:val="both"/>
        <w:rPr>
          <w:rFonts w:asciiTheme="minorBidi" w:hAnsiTheme="minorBidi" w:cstheme="minorBidi"/>
        </w:rPr>
      </w:pPr>
      <w:bookmarkStart w:id="11" w:name="_Toc235115358"/>
      <w:r w:rsidRPr="00456B61">
        <w:rPr>
          <w:rFonts w:asciiTheme="minorBidi" w:hAnsiTheme="minorBidi" w:cstheme="minorBidi"/>
        </w:rPr>
        <w:lastRenderedPageBreak/>
        <w:t>Key design decisions</w:t>
      </w:r>
      <w:bookmarkEnd w:id="11"/>
    </w:p>
    <w:p w14:paraId="1A3CB5CA" w14:textId="2C2B679B" w:rsidR="00C342AE" w:rsidRPr="00456B61" w:rsidRDefault="00CB07BA" w:rsidP="00C5602B">
      <w:pPr>
        <w:pStyle w:val="ListBullet"/>
        <w:jc w:val="both"/>
        <w:rPr>
          <w:rFonts w:asciiTheme="minorBidi" w:hAnsiTheme="minorBidi"/>
        </w:rPr>
      </w:pPr>
      <w:r w:rsidRPr="00456B61">
        <w:rPr>
          <w:rFonts w:asciiTheme="minorBidi" w:hAnsiTheme="minorBidi"/>
          <w:b/>
        </w:rPr>
        <w:t>Capture-low, filter-live.</w:t>
      </w:r>
      <w:r w:rsidRPr="00456B61">
        <w:rPr>
          <w:rFonts w:asciiTheme="minorBidi" w:hAnsiTheme="minorBidi"/>
        </w:rPr>
        <w:t xml:space="preserve"> YOLO always records every detection at confidence ≥ 0.05 into the JSON; the UI threshold is a display filter. Researchers can tune sensitivity in real time instead of waiting minutes for a re-run</w:t>
      </w:r>
      <w:r w:rsidR="00881380">
        <w:rPr>
          <w:rFonts w:asciiTheme="minorBidi" w:hAnsiTheme="minorBidi"/>
        </w:rPr>
        <w:t xml:space="preserve">; </w:t>
      </w:r>
      <w:r w:rsidRPr="00456B61">
        <w:rPr>
          <w:rFonts w:asciiTheme="minorBidi" w:hAnsiTheme="minorBidi"/>
        </w:rPr>
        <w:t>this single decision removed the biggest usability bottleneck of the early prototypes.</w:t>
      </w:r>
    </w:p>
    <w:p w14:paraId="2616D2BD" w14:textId="71FDF123" w:rsidR="00C342AE" w:rsidRDefault="00CB07BA" w:rsidP="00C5602B">
      <w:pPr>
        <w:pStyle w:val="ListBullet"/>
        <w:jc w:val="both"/>
        <w:rPr>
          <w:rFonts w:asciiTheme="minorBidi" w:hAnsiTheme="minorBidi"/>
        </w:rPr>
      </w:pPr>
      <w:r w:rsidRPr="00456B61">
        <w:rPr>
          <w:rFonts w:asciiTheme="minorBidi" w:hAnsiTheme="minorBidi"/>
          <w:b/>
        </w:rPr>
        <w:t>Pixel coordinates are the single source of truth.</w:t>
      </w:r>
      <w:r w:rsidRPr="00456B61">
        <w:rPr>
          <w:rFonts w:asciiTheme="minorBidi" w:hAnsiTheme="minorBidi"/>
        </w:rPr>
        <w:t xml:space="preserve"> The tracker stores raw pixel points; world coordinates are derived through the current </w:t>
      </w:r>
      <w:proofErr w:type="spellStart"/>
      <w:r w:rsidRPr="00456B61">
        <w:rPr>
          <w:rFonts w:asciiTheme="minorBidi" w:hAnsiTheme="minorBidi"/>
        </w:rPr>
        <w:t>homography</w:t>
      </w:r>
      <w:proofErr w:type="spellEnd"/>
      <w:r w:rsidRPr="00456B61">
        <w:rPr>
          <w:rFonts w:asciiTheme="minorBidi" w:hAnsiTheme="minorBidi"/>
        </w:rPr>
        <w:t>. Changing or fixing a calibration therefore reprojects the entire loaded path instantly</w:t>
      </w:r>
      <w:r w:rsidR="00881380">
        <w:rPr>
          <w:rFonts w:asciiTheme="minorBidi" w:hAnsiTheme="minorBidi"/>
        </w:rPr>
        <w:t xml:space="preserve">, </w:t>
      </w:r>
      <w:r w:rsidRPr="00456B61">
        <w:rPr>
          <w:rFonts w:asciiTheme="minorBidi" w:hAnsiTheme="minorBidi"/>
        </w:rPr>
        <w:t>no reprocessing.</w:t>
      </w:r>
    </w:p>
    <w:p w14:paraId="7CBC8DB2" w14:textId="0B110E24" w:rsidR="009F31AA" w:rsidRPr="00456B61" w:rsidRDefault="001A20F8" w:rsidP="00C5602B">
      <w:pPr>
        <w:pStyle w:val="ListBullet"/>
        <w:jc w:val="both"/>
        <w:rPr>
          <w:rFonts w:asciiTheme="minorBidi" w:hAnsiTheme="minorBidi"/>
        </w:rPr>
      </w:pPr>
      <w:r>
        <w:rPr>
          <w:rFonts w:asciiTheme="minorBidi" w:hAnsiTheme="minorBidi"/>
          <w:b/>
        </w:rPr>
        <w:t>Remembers</w:t>
      </w:r>
      <w:r w:rsidR="009F31AA">
        <w:rPr>
          <w:rFonts w:asciiTheme="minorBidi" w:hAnsiTheme="minorBidi"/>
          <w:b/>
        </w:rPr>
        <w:t xml:space="preserve"> settings.</w:t>
      </w:r>
      <w:r w:rsidR="00775E9E">
        <w:rPr>
          <w:rFonts w:asciiTheme="minorBidi" w:hAnsiTheme="minorBidi"/>
        </w:rPr>
        <w:t xml:space="preserve"> When reopened</w:t>
      </w:r>
      <w:r>
        <w:rPr>
          <w:rFonts w:asciiTheme="minorBidi" w:hAnsiTheme="minorBidi"/>
        </w:rPr>
        <w:t>,</w:t>
      </w:r>
      <w:r w:rsidR="00775E9E">
        <w:rPr>
          <w:rFonts w:asciiTheme="minorBidi" w:hAnsiTheme="minorBidi"/>
        </w:rPr>
        <w:t xml:space="preserve"> the program uses the same settings and configurations as used on the previous run.</w:t>
      </w:r>
    </w:p>
    <w:p w14:paraId="1D1EC038" w14:textId="0EA6EEFC" w:rsidR="00C342AE" w:rsidRPr="00456B61" w:rsidRDefault="00CB07BA" w:rsidP="00C5602B">
      <w:pPr>
        <w:pStyle w:val="ListBullet"/>
        <w:jc w:val="both"/>
        <w:rPr>
          <w:rFonts w:asciiTheme="minorBidi" w:hAnsiTheme="minorBidi"/>
        </w:rPr>
      </w:pPr>
      <w:r w:rsidRPr="00456B61">
        <w:rPr>
          <w:rFonts w:asciiTheme="minorBidi" w:hAnsiTheme="minorBidi"/>
          <w:b/>
        </w:rPr>
        <w:t>Excel as the comparison surface.</w:t>
      </w:r>
      <w:r w:rsidRPr="00456B61">
        <w:rPr>
          <w:rFonts w:asciiTheme="minorBidi" w:hAnsiTheme="minorBidi"/>
        </w:rPr>
        <w:t xml:space="preserve"> Cross-session comparison deliberately happens in Excel rather than in new in-app views:</w:t>
      </w:r>
      <w:r w:rsidR="00775E9E">
        <w:rPr>
          <w:rFonts w:asciiTheme="minorBidi" w:hAnsiTheme="minorBidi"/>
        </w:rPr>
        <w:t xml:space="preserve"> Excel is a </w:t>
      </w:r>
      <w:r w:rsidR="008E1B1B">
        <w:rPr>
          <w:rFonts w:asciiTheme="minorBidi" w:hAnsiTheme="minorBidi"/>
        </w:rPr>
        <w:t>widely used</w:t>
      </w:r>
      <w:r w:rsidR="00775E9E">
        <w:rPr>
          <w:rFonts w:asciiTheme="minorBidi" w:hAnsiTheme="minorBidi"/>
        </w:rPr>
        <w:t xml:space="preserve"> tool</w:t>
      </w:r>
      <w:r w:rsidRPr="00456B61">
        <w:rPr>
          <w:rFonts w:asciiTheme="minorBidi" w:hAnsiTheme="minorBidi"/>
        </w:rPr>
        <w:t>, and a complete styled workbook per session (summary, rendered maps, episodes, regions, speed series, raw points) is more future-proof than bespoke UI.</w:t>
      </w:r>
    </w:p>
    <w:p w14:paraId="3FC0DDD0" w14:textId="77777777" w:rsidR="00C342AE" w:rsidRPr="00456B61" w:rsidRDefault="00CB07BA" w:rsidP="00FC5AAA">
      <w:pPr>
        <w:pStyle w:val="Heading2"/>
        <w:ind w:firstLine="360"/>
        <w:jc w:val="both"/>
        <w:rPr>
          <w:rFonts w:asciiTheme="minorBidi" w:hAnsiTheme="minorBidi" w:cstheme="minorBidi"/>
        </w:rPr>
      </w:pPr>
      <w:bookmarkStart w:id="12" w:name="_Toc235115359"/>
      <w:r w:rsidRPr="00456B61">
        <w:rPr>
          <w:rFonts w:asciiTheme="minorBidi" w:hAnsiTheme="minorBidi" w:cstheme="minorBidi"/>
        </w:rPr>
        <w:t>2.3 The Development Process</w:t>
      </w:r>
      <w:bookmarkEnd w:id="12"/>
    </w:p>
    <w:p w14:paraId="650A5A9D" w14:textId="77777777" w:rsidR="00C342AE" w:rsidRPr="00456B61" w:rsidRDefault="00CB07BA" w:rsidP="00C5602B">
      <w:pPr>
        <w:jc w:val="both"/>
        <w:rPr>
          <w:rFonts w:asciiTheme="minorBidi" w:hAnsiTheme="minorBidi"/>
        </w:rPr>
      </w:pPr>
      <w:r w:rsidRPr="00456B61">
        <w:rPr>
          <w:rFonts w:asciiTheme="minorBidi" w:hAnsiTheme="minorBidi"/>
        </w:rPr>
        <w:t>The project was developed iteratively, with the direction reshaped by evidence from real footage and researcher feedback. The git history documents the arc:</w:t>
      </w:r>
    </w:p>
    <w:p w14:paraId="59432202" w14:textId="27D73005" w:rsidR="00C342AE" w:rsidRPr="00456B61" w:rsidRDefault="00CB07BA" w:rsidP="00C5602B">
      <w:pPr>
        <w:jc w:val="both"/>
        <w:rPr>
          <w:rFonts w:asciiTheme="minorBidi" w:hAnsiTheme="minorBidi"/>
        </w:rPr>
      </w:pPr>
      <w:r w:rsidRPr="00456B61">
        <w:rPr>
          <w:rFonts w:asciiTheme="minorBidi" w:hAnsiTheme="minorBidi"/>
          <w:b/>
        </w:rPr>
        <w:t>Stage 1 — Phase A architecture implemented as designed.</w:t>
      </w:r>
      <w:r w:rsidRPr="00456B61">
        <w:rPr>
          <w:rFonts w:asciiTheme="minorBidi" w:hAnsiTheme="minorBidi"/>
        </w:rPr>
        <w:t xml:space="preserve"> The initial builds implemented the Phase A plan in full: YOLO object detection plus MMAction2 action recognition, an interaction mapper (child–object </w:t>
      </w:r>
      <w:proofErr w:type="spellStart"/>
      <w:r w:rsidRPr="00456B61">
        <w:rPr>
          <w:rFonts w:asciiTheme="minorBidi" w:hAnsiTheme="minorBidi"/>
        </w:rPr>
        <w:t>IoU</w:t>
      </w:r>
      <w:proofErr w:type="spellEnd"/>
      <w:r w:rsidRPr="00456B61">
        <w:rPr>
          <w:rFonts w:asciiTheme="minorBidi" w:hAnsiTheme="minorBidi"/>
        </w:rPr>
        <w:t xml:space="preserve"> and proximity), a segment builder producing (start, end, action, object) rows, a CLI mode, and a Google </w:t>
      </w:r>
      <w:proofErr w:type="spellStart"/>
      <w:r w:rsidRPr="00456B61">
        <w:rPr>
          <w:rFonts w:asciiTheme="minorBidi" w:hAnsiTheme="minorBidi"/>
        </w:rPr>
        <w:t>Colab</w:t>
      </w:r>
      <w:proofErr w:type="spellEnd"/>
      <w:r w:rsidRPr="00456B61">
        <w:rPr>
          <w:rFonts w:asciiTheme="minorBidi" w:hAnsiTheme="minorBidi"/>
        </w:rPr>
        <w:t xml:space="preserve"> notebook for GPU processing. Batched YOLO inference was added for GPU throughput, and the four capabilities</w:t>
      </w:r>
      <w:r w:rsidR="00881380">
        <w:rPr>
          <w:rFonts w:asciiTheme="minorBidi" w:hAnsiTheme="minorBidi"/>
        </w:rPr>
        <w:t xml:space="preserve">, </w:t>
      </w:r>
      <w:r w:rsidRPr="00456B61">
        <w:rPr>
          <w:rFonts w:asciiTheme="minorBidi" w:hAnsiTheme="minorBidi"/>
        </w:rPr>
        <w:t>object interaction, action recognition, region capture, and path tracking</w:t>
      </w:r>
      <w:r w:rsidR="00881380">
        <w:rPr>
          <w:rFonts w:asciiTheme="minorBidi" w:hAnsiTheme="minorBidi"/>
        </w:rPr>
        <w:t xml:space="preserve">, </w:t>
      </w:r>
      <w:r w:rsidRPr="00456B61">
        <w:rPr>
          <w:rFonts w:asciiTheme="minorBidi" w:hAnsiTheme="minorBidi"/>
        </w:rPr>
        <w:t>were brought to a demonstrable state.</w:t>
      </w:r>
    </w:p>
    <w:p w14:paraId="7F7C92EB" w14:textId="77777777" w:rsidR="00C342AE" w:rsidRPr="00456B61" w:rsidRDefault="00CB07BA" w:rsidP="00C5602B">
      <w:pPr>
        <w:jc w:val="both"/>
        <w:rPr>
          <w:rFonts w:asciiTheme="minorBidi" w:hAnsiTheme="minorBidi"/>
        </w:rPr>
      </w:pPr>
      <w:r w:rsidRPr="00456B61">
        <w:rPr>
          <w:rFonts w:asciiTheme="minorBidi" w:hAnsiTheme="minorBidi"/>
          <w:b/>
        </w:rPr>
        <w:t>Stage 2 — the demo meeting and the pivot.</w:t>
      </w:r>
      <w:r w:rsidRPr="00456B61">
        <w:rPr>
          <w:rFonts w:asciiTheme="minorBidi" w:hAnsiTheme="minorBidi"/>
        </w:rPr>
        <w:t xml:space="preserve"> All four capabilities were demonstrated to the researchers in a working-demo meeting. The meeting produced the single most important finding of the project: </w:t>
      </w:r>
      <w:r w:rsidRPr="00456B61">
        <w:rPr>
          <w:rFonts w:asciiTheme="minorBidi" w:hAnsiTheme="minorBidi"/>
          <w:b/>
        </w:rPr>
        <w:t>object-interaction detection and action recognition, even when they work, do not produce output at the level of detail the researchers actually need</w:t>
      </w:r>
      <w:r w:rsidRPr="00456B61">
        <w:rPr>
          <w:rFonts w:asciiTheme="minorBidi" w:hAnsiTheme="minorBidi"/>
        </w:rPr>
        <w:t xml:space="preserve"> (see Section 2.5, Challenge 1 — a closed-vocabulary action label like “playing with ball” collapses the qualitative distinctions their behavioral coding depends on). Path tracking and region capture, by contrast, produced exactly the kind of objective, quantitative data the researchers could use directly. Following this meeting, the MMAction2 pipeline and the object-interaction mapping were removed (retained in the repository in deprecated form), and the project was re-scoped around movement and region-engagement measurement.</w:t>
      </w:r>
    </w:p>
    <w:p w14:paraId="691D4CA9" w14:textId="2E6BB443" w:rsidR="00C342AE" w:rsidRPr="00456B61" w:rsidRDefault="00CB07BA" w:rsidP="00C5602B">
      <w:pPr>
        <w:jc w:val="both"/>
        <w:rPr>
          <w:rFonts w:asciiTheme="minorBidi" w:hAnsiTheme="minorBidi"/>
        </w:rPr>
      </w:pPr>
      <w:r w:rsidRPr="00456B61">
        <w:rPr>
          <w:rFonts w:asciiTheme="minorBidi" w:hAnsiTheme="minorBidi"/>
          <w:b/>
        </w:rPr>
        <w:lastRenderedPageBreak/>
        <w:t xml:space="preserve">Stage 3 — </w:t>
      </w:r>
      <w:r w:rsidR="00380FFF">
        <w:rPr>
          <w:rFonts w:asciiTheme="minorBidi" w:hAnsiTheme="minorBidi"/>
          <w:b/>
        </w:rPr>
        <w:t>Refining</w:t>
      </w:r>
      <w:r w:rsidRPr="00456B61">
        <w:rPr>
          <w:rFonts w:asciiTheme="minorBidi" w:hAnsiTheme="minorBidi"/>
          <w:b/>
        </w:rPr>
        <w:t xml:space="preserve"> the measurement tool.</w:t>
      </w:r>
      <w:r w:rsidRPr="00456B61">
        <w:rPr>
          <w:rFonts w:asciiTheme="minorBidi" w:hAnsiTheme="minorBidi"/>
        </w:rPr>
        <w:t xml:space="preserve"> </w:t>
      </w:r>
      <w:r w:rsidR="009D0525">
        <w:rPr>
          <w:rFonts w:asciiTheme="minorBidi" w:hAnsiTheme="minorBidi"/>
        </w:rPr>
        <w:t xml:space="preserve">We built </w:t>
      </w:r>
      <w:proofErr w:type="spellStart"/>
      <w:r w:rsidR="009D0525">
        <w:rPr>
          <w:rFonts w:asciiTheme="minorBidi" w:hAnsiTheme="minorBidi"/>
        </w:rPr>
        <w:t>ByteTrack</w:t>
      </w:r>
      <w:proofErr w:type="spellEnd"/>
      <w:r w:rsidR="009D0525">
        <w:rPr>
          <w:rFonts w:asciiTheme="minorBidi" w:hAnsiTheme="minorBidi"/>
        </w:rPr>
        <w:t xml:space="preserve"> tracking with occlusion interpolation, </w:t>
      </w:r>
      <w:proofErr w:type="spellStart"/>
      <w:r w:rsidR="009D0525">
        <w:rPr>
          <w:rFonts w:asciiTheme="minorBidi" w:hAnsiTheme="minorBidi"/>
        </w:rPr>
        <w:t>homography</w:t>
      </w:r>
      <w:proofErr w:type="spellEnd"/>
      <w:r w:rsidR="009D0525">
        <w:rPr>
          <w:rFonts w:asciiTheme="minorBidi" w:hAnsiTheme="minorBidi"/>
        </w:rPr>
        <w:t xml:space="preserve"> calibration, the path/heatmap views, the movement-analysis panel (episodes, speed graph, coverage), and path-based region presence</w:t>
      </w:r>
      <w:r w:rsidRPr="00456B61">
        <w:rPr>
          <w:rFonts w:asciiTheme="minorBidi" w:hAnsiTheme="minorBidi"/>
        </w:rPr>
        <w:t>. Region containment was refined from whole-bounding-box overlap to a foot-position test (the bottom of the person’s bounding box, i.e., the floor contact point), after whole-box overlap produced false region hits when the child’s upper body merely overlapped a zone on screen.</w:t>
      </w:r>
    </w:p>
    <w:p w14:paraId="2412E303" w14:textId="74EF3BBD" w:rsidR="00C342AE" w:rsidRPr="00456B61" w:rsidRDefault="00CB07BA" w:rsidP="00C5602B">
      <w:pPr>
        <w:jc w:val="both"/>
        <w:rPr>
          <w:rFonts w:asciiTheme="minorBidi" w:hAnsiTheme="minorBidi"/>
        </w:rPr>
      </w:pPr>
      <w:r w:rsidRPr="00456B61">
        <w:rPr>
          <w:rFonts w:asciiTheme="minorBidi" w:hAnsiTheme="minorBidi"/>
          <w:b/>
        </w:rPr>
        <w:t xml:space="preserve">Stage 4 — </w:t>
      </w:r>
      <w:r w:rsidR="001A20F8">
        <w:rPr>
          <w:rFonts w:asciiTheme="minorBidi" w:hAnsiTheme="minorBidi"/>
          <w:b/>
        </w:rPr>
        <w:t>H</w:t>
      </w:r>
      <w:r w:rsidRPr="00456B61">
        <w:rPr>
          <w:rFonts w:asciiTheme="minorBidi" w:hAnsiTheme="minorBidi"/>
          <w:b/>
        </w:rPr>
        <w:t>ardening for real users.</w:t>
      </w:r>
      <w:r w:rsidRPr="00456B61">
        <w:rPr>
          <w:rFonts w:asciiTheme="minorBidi" w:hAnsiTheme="minorBidi"/>
        </w:rPr>
        <w:t xml:space="preserve"> </w:t>
      </w:r>
      <w:r w:rsidR="001A20F8">
        <w:rPr>
          <w:rFonts w:asciiTheme="minorBidi" w:hAnsiTheme="minorBidi"/>
        </w:rPr>
        <w:t>The following was refined</w:t>
      </w:r>
      <w:r w:rsidR="00522EA7">
        <w:rPr>
          <w:rFonts w:asciiTheme="minorBidi" w:hAnsiTheme="minorBidi"/>
        </w:rPr>
        <w:t>:</w:t>
      </w:r>
      <w:r w:rsidRPr="00456B61">
        <w:rPr>
          <w:rFonts w:asciiTheme="minorBidi" w:hAnsiTheme="minorBidi"/>
        </w:rPr>
        <w:t xml:space="preserve"> cancellation of long runs, CSV export, live path mode, settings persistence, and calibration fixes. Later iterations added the Excel session report, data-integrity fixes (one metric definition everywhere), room profiles, the guided step workflow, drag-and-drop, and the built-in user guide. </w:t>
      </w:r>
      <w:r w:rsidR="009D0525">
        <w:rPr>
          <w:rFonts w:asciiTheme="minorBidi" w:hAnsiTheme="minorBidi"/>
        </w:rPr>
        <w:t>We optimized playback performance</w:t>
      </w:r>
      <w:r w:rsidRPr="00456B61">
        <w:rPr>
          <w:rFonts w:asciiTheme="minorBidi" w:hAnsiTheme="minorBidi"/>
        </w:rPr>
        <w:t xml:space="preserve"> so the annotated video runs smoothly on modest hardware.</w:t>
      </w:r>
    </w:p>
    <w:p w14:paraId="039BA7FC" w14:textId="77777777" w:rsidR="00C342AE" w:rsidRDefault="00CB07BA" w:rsidP="00FC5AAA">
      <w:pPr>
        <w:pStyle w:val="Heading2"/>
        <w:ind w:firstLine="720"/>
        <w:jc w:val="both"/>
        <w:rPr>
          <w:rFonts w:asciiTheme="minorBidi" w:hAnsiTheme="minorBidi" w:cstheme="minorBidi"/>
        </w:rPr>
      </w:pPr>
      <w:bookmarkStart w:id="13" w:name="_Toc235115360"/>
      <w:r w:rsidRPr="00456B61">
        <w:rPr>
          <w:rFonts w:asciiTheme="minorBidi" w:hAnsiTheme="minorBidi" w:cstheme="minorBidi"/>
        </w:rPr>
        <w:t>2.4 Tools Used</w:t>
      </w:r>
      <w:bookmarkEnd w:id="13"/>
    </w:p>
    <w:p w14:paraId="69D547D7" w14:textId="25A63B88" w:rsidR="00881380" w:rsidRPr="00881380" w:rsidRDefault="00881380" w:rsidP="00881380">
      <w:r>
        <w:t>Table 1 presents the tools used.</w:t>
      </w:r>
    </w:p>
    <w:p w14:paraId="020A3C12" w14:textId="0DBAC07D" w:rsidR="00881380" w:rsidRDefault="00881380" w:rsidP="00881380">
      <w:pPr>
        <w:pStyle w:val="Caption"/>
        <w:keepNext/>
      </w:pPr>
      <w:r>
        <w:t xml:space="preserve">Table </w:t>
      </w:r>
      <w:r>
        <w:fldChar w:fldCharType="begin"/>
      </w:r>
      <w:r>
        <w:instrText xml:space="preserve"> SEQ Table \* ARABIC </w:instrText>
      </w:r>
      <w:r>
        <w:fldChar w:fldCharType="separate"/>
      </w:r>
      <w:r w:rsidR="000D5F8D">
        <w:rPr>
          <w:noProof/>
        </w:rPr>
        <w:t>1</w:t>
      </w:r>
      <w:r>
        <w:fldChar w:fldCharType="end"/>
      </w:r>
      <w:r>
        <w:t>: Tools used</w:t>
      </w:r>
    </w:p>
    <w:tbl>
      <w:tblPr>
        <w:tblStyle w:val="TableGrid"/>
        <w:tblW w:w="0" w:type="auto"/>
        <w:jc w:val="center"/>
        <w:tblLook w:val="04A0" w:firstRow="1" w:lastRow="0" w:firstColumn="1" w:lastColumn="0" w:noHBand="0" w:noVBand="1"/>
      </w:tblPr>
      <w:tblGrid>
        <w:gridCol w:w="2968"/>
        <w:gridCol w:w="5662"/>
      </w:tblGrid>
      <w:tr w:rsidR="00C342AE" w:rsidRPr="00456B61" w14:paraId="7043239D" w14:textId="77777777" w:rsidTr="009B1BFC">
        <w:trPr>
          <w:jc w:val="center"/>
        </w:trPr>
        <w:tc>
          <w:tcPr>
            <w:tcW w:w="2968" w:type="dxa"/>
            <w:shd w:val="clear" w:color="auto" w:fill="DCE6F1"/>
          </w:tcPr>
          <w:p w14:paraId="05882360" w14:textId="77777777" w:rsidR="00C342AE" w:rsidRPr="00456B61" w:rsidRDefault="00CB07BA" w:rsidP="00C5602B">
            <w:pPr>
              <w:spacing w:after="40"/>
              <w:jc w:val="both"/>
              <w:rPr>
                <w:rFonts w:asciiTheme="minorBidi" w:hAnsiTheme="minorBidi"/>
              </w:rPr>
            </w:pPr>
            <w:r w:rsidRPr="00456B61">
              <w:rPr>
                <w:rFonts w:asciiTheme="minorBidi" w:hAnsiTheme="minorBidi"/>
                <w:b/>
                <w:sz w:val="21"/>
              </w:rPr>
              <w:t>Purpose</w:t>
            </w:r>
          </w:p>
        </w:tc>
        <w:tc>
          <w:tcPr>
            <w:tcW w:w="5662" w:type="dxa"/>
            <w:shd w:val="clear" w:color="auto" w:fill="DCE6F1"/>
          </w:tcPr>
          <w:p w14:paraId="52C1CF86" w14:textId="77777777" w:rsidR="00C342AE" w:rsidRPr="00456B61" w:rsidRDefault="00CB07BA" w:rsidP="00C5602B">
            <w:pPr>
              <w:spacing w:after="40"/>
              <w:jc w:val="both"/>
              <w:rPr>
                <w:rFonts w:asciiTheme="minorBidi" w:hAnsiTheme="minorBidi"/>
              </w:rPr>
            </w:pPr>
            <w:r w:rsidRPr="00456B61">
              <w:rPr>
                <w:rFonts w:asciiTheme="minorBidi" w:hAnsiTheme="minorBidi"/>
                <w:b/>
                <w:sz w:val="21"/>
              </w:rPr>
              <w:t>Tool</w:t>
            </w:r>
          </w:p>
        </w:tc>
      </w:tr>
      <w:tr w:rsidR="00C342AE" w:rsidRPr="00456B61" w14:paraId="32AA509E" w14:textId="77777777" w:rsidTr="009B1BFC">
        <w:trPr>
          <w:jc w:val="center"/>
        </w:trPr>
        <w:tc>
          <w:tcPr>
            <w:tcW w:w="2968" w:type="dxa"/>
          </w:tcPr>
          <w:p w14:paraId="5ABA395E" w14:textId="77777777" w:rsidR="00C342AE" w:rsidRPr="00456B61" w:rsidRDefault="00CB07BA" w:rsidP="00C5602B">
            <w:pPr>
              <w:spacing w:after="40"/>
              <w:rPr>
                <w:rFonts w:asciiTheme="minorBidi" w:hAnsiTheme="minorBidi"/>
              </w:rPr>
            </w:pPr>
            <w:r w:rsidRPr="00456B61">
              <w:rPr>
                <w:rFonts w:asciiTheme="minorBidi" w:hAnsiTheme="minorBidi"/>
                <w:sz w:val="21"/>
              </w:rPr>
              <w:t>Language / runtime</w:t>
            </w:r>
          </w:p>
        </w:tc>
        <w:tc>
          <w:tcPr>
            <w:tcW w:w="5662" w:type="dxa"/>
          </w:tcPr>
          <w:p w14:paraId="3537A464" w14:textId="77777777" w:rsidR="00C342AE" w:rsidRPr="00456B61" w:rsidRDefault="00CB07BA" w:rsidP="00C5602B">
            <w:pPr>
              <w:spacing w:after="40"/>
              <w:rPr>
                <w:rFonts w:asciiTheme="minorBidi" w:hAnsiTheme="minorBidi"/>
              </w:rPr>
            </w:pPr>
            <w:r w:rsidRPr="00456B61">
              <w:rPr>
                <w:rFonts w:asciiTheme="minorBidi" w:hAnsiTheme="minorBidi"/>
                <w:sz w:val="21"/>
              </w:rPr>
              <w:t>Python 3.10+</w:t>
            </w:r>
          </w:p>
        </w:tc>
      </w:tr>
      <w:tr w:rsidR="00C342AE" w:rsidRPr="00456B61" w14:paraId="173D114D" w14:textId="77777777" w:rsidTr="009B1BFC">
        <w:trPr>
          <w:jc w:val="center"/>
        </w:trPr>
        <w:tc>
          <w:tcPr>
            <w:tcW w:w="2968" w:type="dxa"/>
          </w:tcPr>
          <w:p w14:paraId="4AE39165" w14:textId="77777777" w:rsidR="00C342AE" w:rsidRPr="00456B61" w:rsidRDefault="00CB07BA" w:rsidP="00C5602B">
            <w:pPr>
              <w:spacing w:after="40"/>
              <w:rPr>
                <w:rFonts w:asciiTheme="minorBidi" w:hAnsiTheme="minorBidi"/>
              </w:rPr>
            </w:pPr>
            <w:r w:rsidRPr="00456B61">
              <w:rPr>
                <w:rFonts w:asciiTheme="minorBidi" w:hAnsiTheme="minorBidi"/>
                <w:sz w:val="21"/>
              </w:rPr>
              <w:t>Object detection</w:t>
            </w:r>
          </w:p>
        </w:tc>
        <w:tc>
          <w:tcPr>
            <w:tcW w:w="5662" w:type="dxa"/>
          </w:tcPr>
          <w:p w14:paraId="174D9AEC" w14:textId="77777777" w:rsidR="00C342AE" w:rsidRPr="00456B61" w:rsidRDefault="00CB07BA" w:rsidP="00C5602B">
            <w:pPr>
              <w:spacing w:after="40"/>
              <w:rPr>
                <w:rFonts w:asciiTheme="minorBidi" w:hAnsiTheme="minorBidi"/>
              </w:rPr>
            </w:pPr>
            <w:proofErr w:type="spellStart"/>
            <w:r w:rsidRPr="00456B61">
              <w:rPr>
                <w:rFonts w:asciiTheme="minorBidi" w:hAnsiTheme="minorBidi"/>
                <w:sz w:val="21"/>
              </w:rPr>
              <w:t>ultralytics</w:t>
            </w:r>
            <w:proofErr w:type="spellEnd"/>
            <w:r w:rsidRPr="00456B61">
              <w:rPr>
                <w:rFonts w:asciiTheme="minorBidi" w:hAnsiTheme="minorBidi"/>
                <w:sz w:val="21"/>
              </w:rPr>
              <w:t xml:space="preserve"> YOLOv8 (n/s/…) and YOLO-World (open-vocabulary)</w:t>
            </w:r>
          </w:p>
        </w:tc>
      </w:tr>
      <w:tr w:rsidR="00C342AE" w:rsidRPr="00456B61" w14:paraId="0E6D61C7" w14:textId="77777777" w:rsidTr="009B1BFC">
        <w:trPr>
          <w:jc w:val="center"/>
        </w:trPr>
        <w:tc>
          <w:tcPr>
            <w:tcW w:w="2968" w:type="dxa"/>
          </w:tcPr>
          <w:p w14:paraId="1CCD67FA" w14:textId="77777777" w:rsidR="00C342AE" w:rsidRPr="00456B61" w:rsidRDefault="00CB07BA" w:rsidP="00C5602B">
            <w:pPr>
              <w:spacing w:after="40"/>
              <w:rPr>
                <w:rFonts w:asciiTheme="minorBidi" w:hAnsiTheme="minorBidi"/>
              </w:rPr>
            </w:pPr>
            <w:r w:rsidRPr="00456B61">
              <w:rPr>
                <w:rFonts w:asciiTheme="minorBidi" w:hAnsiTheme="minorBidi"/>
                <w:sz w:val="21"/>
              </w:rPr>
              <w:t>Person tracking</w:t>
            </w:r>
          </w:p>
        </w:tc>
        <w:tc>
          <w:tcPr>
            <w:tcW w:w="5662" w:type="dxa"/>
          </w:tcPr>
          <w:p w14:paraId="0F1AB3B8" w14:textId="77777777" w:rsidR="00C342AE" w:rsidRPr="00456B61" w:rsidRDefault="00CB07BA" w:rsidP="00C5602B">
            <w:pPr>
              <w:spacing w:after="40"/>
              <w:rPr>
                <w:rFonts w:asciiTheme="minorBidi" w:hAnsiTheme="minorBidi"/>
              </w:rPr>
            </w:pPr>
            <w:proofErr w:type="spellStart"/>
            <w:r w:rsidRPr="00456B61">
              <w:rPr>
                <w:rFonts w:asciiTheme="minorBidi" w:hAnsiTheme="minorBidi"/>
                <w:sz w:val="21"/>
              </w:rPr>
              <w:t>ByteTrack</w:t>
            </w:r>
            <w:proofErr w:type="spellEnd"/>
            <w:r w:rsidRPr="00456B61">
              <w:rPr>
                <w:rFonts w:asciiTheme="minorBidi" w:hAnsiTheme="minorBidi"/>
                <w:sz w:val="21"/>
              </w:rPr>
              <w:t xml:space="preserve"> (via </w:t>
            </w:r>
            <w:proofErr w:type="spellStart"/>
            <w:r w:rsidRPr="00456B61">
              <w:rPr>
                <w:rFonts w:asciiTheme="minorBidi" w:hAnsiTheme="minorBidi"/>
                <w:sz w:val="21"/>
              </w:rPr>
              <w:t>ultralytics</w:t>
            </w:r>
            <w:proofErr w:type="spellEnd"/>
            <w:r w:rsidRPr="00456B61">
              <w:rPr>
                <w:rFonts w:asciiTheme="minorBidi" w:hAnsiTheme="minorBidi"/>
                <w:sz w:val="21"/>
              </w:rPr>
              <w:t xml:space="preserve"> </w:t>
            </w:r>
            <w:proofErr w:type="spellStart"/>
            <w:proofErr w:type="gramStart"/>
            <w:r w:rsidRPr="00456B61">
              <w:rPr>
                <w:rFonts w:asciiTheme="minorBidi" w:hAnsiTheme="minorBidi"/>
                <w:sz w:val="21"/>
              </w:rPr>
              <w:t>model.track</w:t>
            </w:r>
            <w:proofErr w:type="spellEnd"/>
            <w:proofErr w:type="gramEnd"/>
            <w:r w:rsidRPr="00456B61">
              <w:rPr>
                <w:rFonts w:asciiTheme="minorBidi" w:hAnsiTheme="minorBidi"/>
                <w:sz w:val="21"/>
              </w:rPr>
              <w:t>)</w:t>
            </w:r>
          </w:p>
        </w:tc>
      </w:tr>
      <w:tr w:rsidR="00C342AE" w:rsidRPr="00456B61" w14:paraId="19AF558F" w14:textId="77777777" w:rsidTr="009B1BFC">
        <w:trPr>
          <w:jc w:val="center"/>
        </w:trPr>
        <w:tc>
          <w:tcPr>
            <w:tcW w:w="2968" w:type="dxa"/>
          </w:tcPr>
          <w:p w14:paraId="154CD128" w14:textId="77777777" w:rsidR="00C342AE" w:rsidRPr="00456B61" w:rsidRDefault="00CB07BA" w:rsidP="00C5602B">
            <w:pPr>
              <w:spacing w:after="40"/>
              <w:rPr>
                <w:rFonts w:asciiTheme="minorBidi" w:hAnsiTheme="minorBidi"/>
              </w:rPr>
            </w:pPr>
            <w:r w:rsidRPr="00456B61">
              <w:rPr>
                <w:rFonts w:asciiTheme="minorBidi" w:hAnsiTheme="minorBidi"/>
                <w:sz w:val="21"/>
              </w:rPr>
              <w:t>Geometry / video I/O</w:t>
            </w:r>
          </w:p>
        </w:tc>
        <w:tc>
          <w:tcPr>
            <w:tcW w:w="5662" w:type="dxa"/>
          </w:tcPr>
          <w:p w14:paraId="3F00B868" w14:textId="77777777" w:rsidR="00C342AE" w:rsidRPr="00456B61" w:rsidRDefault="00CB07BA" w:rsidP="00C5602B">
            <w:pPr>
              <w:spacing w:after="40"/>
              <w:rPr>
                <w:rFonts w:asciiTheme="minorBidi" w:hAnsiTheme="minorBidi"/>
              </w:rPr>
            </w:pPr>
            <w:r w:rsidRPr="00456B61">
              <w:rPr>
                <w:rFonts w:asciiTheme="minorBidi" w:hAnsiTheme="minorBidi"/>
                <w:sz w:val="21"/>
              </w:rPr>
              <w:t>OpenCV (</w:t>
            </w:r>
            <w:proofErr w:type="spellStart"/>
            <w:r w:rsidRPr="00456B61">
              <w:rPr>
                <w:rFonts w:asciiTheme="minorBidi" w:hAnsiTheme="minorBidi"/>
                <w:sz w:val="21"/>
              </w:rPr>
              <w:t>homography</w:t>
            </w:r>
            <w:proofErr w:type="spellEnd"/>
            <w:r w:rsidRPr="00456B61">
              <w:rPr>
                <w:rFonts w:asciiTheme="minorBidi" w:hAnsiTheme="minorBidi"/>
                <w:sz w:val="21"/>
              </w:rPr>
              <w:t>, containment tests, playback)</w:t>
            </w:r>
          </w:p>
        </w:tc>
      </w:tr>
      <w:tr w:rsidR="00C342AE" w:rsidRPr="00456B61" w14:paraId="280D1F7F" w14:textId="77777777" w:rsidTr="009B1BFC">
        <w:trPr>
          <w:jc w:val="center"/>
        </w:trPr>
        <w:tc>
          <w:tcPr>
            <w:tcW w:w="2968" w:type="dxa"/>
          </w:tcPr>
          <w:p w14:paraId="76721860" w14:textId="77777777" w:rsidR="00C342AE" w:rsidRPr="00456B61" w:rsidRDefault="00CB07BA" w:rsidP="00C5602B">
            <w:pPr>
              <w:spacing w:after="40"/>
              <w:rPr>
                <w:rFonts w:asciiTheme="minorBidi" w:hAnsiTheme="minorBidi"/>
              </w:rPr>
            </w:pPr>
            <w:r w:rsidRPr="00456B61">
              <w:rPr>
                <w:rFonts w:asciiTheme="minorBidi" w:hAnsiTheme="minorBidi"/>
                <w:sz w:val="21"/>
              </w:rPr>
              <w:t>Desktop UI</w:t>
            </w:r>
          </w:p>
        </w:tc>
        <w:tc>
          <w:tcPr>
            <w:tcW w:w="5662" w:type="dxa"/>
          </w:tcPr>
          <w:p w14:paraId="121E1B61" w14:textId="77777777" w:rsidR="00C342AE" w:rsidRPr="00456B61" w:rsidRDefault="00CB07BA" w:rsidP="00C5602B">
            <w:pPr>
              <w:spacing w:after="40"/>
              <w:rPr>
                <w:rFonts w:asciiTheme="minorBidi" w:hAnsiTheme="minorBidi"/>
              </w:rPr>
            </w:pPr>
            <w:r w:rsidRPr="00456B61">
              <w:rPr>
                <w:rFonts w:asciiTheme="minorBidi" w:hAnsiTheme="minorBidi"/>
                <w:sz w:val="21"/>
              </w:rPr>
              <w:t>PyQt6</w:t>
            </w:r>
          </w:p>
        </w:tc>
      </w:tr>
      <w:tr w:rsidR="00C342AE" w:rsidRPr="00456B61" w14:paraId="721D23B4" w14:textId="77777777" w:rsidTr="009B1BFC">
        <w:trPr>
          <w:jc w:val="center"/>
        </w:trPr>
        <w:tc>
          <w:tcPr>
            <w:tcW w:w="2968" w:type="dxa"/>
          </w:tcPr>
          <w:p w14:paraId="1A7E1B03" w14:textId="77777777" w:rsidR="00C342AE" w:rsidRPr="00456B61" w:rsidRDefault="00CB07BA" w:rsidP="00C5602B">
            <w:pPr>
              <w:spacing w:after="40"/>
              <w:jc w:val="both"/>
              <w:rPr>
                <w:rFonts w:asciiTheme="minorBidi" w:hAnsiTheme="minorBidi"/>
              </w:rPr>
            </w:pPr>
            <w:r w:rsidRPr="00456B61">
              <w:rPr>
                <w:rFonts w:asciiTheme="minorBidi" w:hAnsiTheme="minorBidi"/>
                <w:sz w:val="21"/>
              </w:rPr>
              <w:t>Plots and rendered maps</w:t>
            </w:r>
          </w:p>
        </w:tc>
        <w:tc>
          <w:tcPr>
            <w:tcW w:w="5662" w:type="dxa"/>
          </w:tcPr>
          <w:p w14:paraId="72DF0DB1" w14:textId="77777777" w:rsidR="00C342AE" w:rsidRPr="00456B61" w:rsidRDefault="00CB07BA" w:rsidP="00C5602B">
            <w:pPr>
              <w:spacing w:after="40"/>
              <w:jc w:val="both"/>
              <w:rPr>
                <w:rFonts w:asciiTheme="minorBidi" w:hAnsiTheme="minorBidi"/>
              </w:rPr>
            </w:pPr>
            <w:r w:rsidRPr="00456B61">
              <w:rPr>
                <w:rFonts w:asciiTheme="minorBidi" w:hAnsiTheme="minorBidi"/>
                <w:sz w:val="21"/>
              </w:rPr>
              <w:t>matplotlib (Agg)</w:t>
            </w:r>
          </w:p>
        </w:tc>
      </w:tr>
      <w:tr w:rsidR="00C342AE" w:rsidRPr="00456B61" w14:paraId="0619E5C5" w14:textId="77777777" w:rsidTr="009B1BFC">
        <w:trPr>
          <w:jc w:val="center"/>
        </w:trPr>
        <w:tc>
          <w:tcPr>
            <w:tcW w:w="2968" w:type="dxa"/>
          </w:tcPr>
          <w:p w14:paraId="62EF9983" w14:textId="77777777" w:rsidR="00C342AE" w:rsidRPr="00456B61" w:rsidRDefault="00CB07BA" w:rsidP="00C5602B">
            <w:pPr>
              <w:spacing w:after="40"/>
              <w:jc w:val="both"/>
              <w:rPr>
                <w:rFonts w:asciiTheme="minorBidi" w:hAnsiTheme="minorBidi"/>
              </w:rPr>
            </w:pPr>
            <w:r w:rsidRPr="00456B61">
              <w:rPr>
                <w:rFonts w:asciiTheme="minorBidi" w:hAnsiTheme="minorBidi"/>
                <w:sz w:val="21"/>
              </w:rPr>
              <w:t>Excel report</w:t>
            </w:r>
          </w:p>
        </w:tc>
        <w:tc>
          <w:tcPr>
            <w:tcW w:w="5662" w:type="dxa"/>
          </w:tcPr>
          <w:p w14:paraId="1CE130CD" w14:textId="77777777" w:rsidR="00C342AE" w:rsidRPr="00456B61" w:rsidRDefault="00CB07BA" w:rsidP="00C5602B">
            <w:pPr>
              <w:spacing w:after="40"/>
              <w:jc w:val="both"/>
              <w:rPr>
                <w:rFonts w:asciiTheme="minorBidi" w:hAnsiTheme="minorBidi"/>
              </w:rPr>
            </w:pPr>
            <w:proofErr w:type="spellStart"/>
            <w:r w:rsidRPr="00456B61">
              <w:rPr>
                <w:rFonts w:asciiTheme="minorBidi" w:hAnsiTheme="minorBidi"/>
                <w:sz w:val="21"/>
              </w:rPr>
              <w:t>openpyxl</w:t>
            </w:r>
            <w:proofErr w:type="spellEnd"/>
            <w:r w:rsidRPr="00456B61">
              <w:rPr>
                <w:rFonts w:asciiTheme="minorBidi" w:hAnsiTheme="minorBidi"/>
                <w:sz w:val="21"/>
              </w:rPr>
              <w:t xml:space="preserve"> + Pillow</w:t>
            </w:r>
          </w:p>
        </w:tc>
      </w:tr>
      <w:tr w:rsidR="00C342AE" w:rsidRPr="00456B61" w14:paraId="05DA69EA" w14:textId="77777777" w:rsidTr="009B1BFC">
        <w:trPr>
          <w:jc w:val="center"/>
        </w:trPr>
        <w:tc>
          <w:tcPr>
            <w:tcW w:w="2968" w:type="dxa"/>
          </w:tcPr>
          <w:p w14:paraId="2A905A02" w14:textId="77777777" w:rsidR="00C342AE" w:rsidRPr="00456B61" w:rsidRDefault="00CB07BA" w:rsidP="00C5602B">
            <w:pPr>
              <w:spacing w:after="40"/>
              <w:jc w:val="both"/>
              <w:rPr>
                <w:rFonts w:asciiTheme="minorBidi" w:hAnsiTheme="minorBidi"/>
              </w:rPr>
            </w:pPr>
            <w:r w:rsidRPr="00456B61">
              <w:rPr>
                <w:rFonts w:asciiTheme="minorBidi" w:hAnsiTheme="minorBidi"/>
                <w:sz w:val="21"/>
              </w:rPr>
              <w:t>Experiment phase (dropped)</w:t>
            </w:r>
          </w:p>
        </w:tc>
        <w:tc>
          <w:tcPr>
            <w:tcW w:w="5662" w:type="dxa"/>
          </w:tcPr>
          <w:p w14:paraId="7ED9D557" w14:textId="77777777" w:rsidR="00C342AE" w:rsidRPr="00456B61" w:rsidRDefault="00CB07BA" w:rsidP="00C5602B">
            <w:pPr>
              <w:spacing w:after="40"/>
              <w:jc w:val="both"/>
              <w:rPr>
                <w:rFonts w:asciiTheme="minorBidi" w:hAnsiTheme="minorBidi"/>
              </w:rPr>
            </w:pPr>
            <w:r w:rsidRPr="00456B61">
              <w:rPr>
                <w:rFonts w:asciiTheme="minorBidi" w:hAnsiTheme="minorBidi"/>
                <w:sz w:val="21"/>
              </w:rPr>
              <w:t>MMAction2 (</w:t>
            </w:r>
            <w:proofErr w:type="spellStart"/>
            <w:r w:rsidRPr="00456B61">
              <w:rPr>
                <w:rFonts w:asciiTheme="minorBidi" w:hAnsiTheme="minorBidi"/>
                <w:sz w:val="21"/>
              </w:rPr>
              <w:t>PyTorch</w:t>
            </w:r>
            <w:proofErr w:type="spellEnd"/>
            <w:r w:rsidRPr="00456B61">
              <w:rPr>
                <w:rFonts w:asciiTheme="minorBidi" w:hAnsiTheme="minorBidi"/>
                <w:sz w:val="21"/>
              </w:rPr>
              <w:t xml:space="preserve"> / </w:t>
            </w:r>
            <w:proofErr w:type="spellStart"/>
            <w:r w:rsidRPr="00456B61">
              <w:rPr>
                <w:rFonts w:asciiTheme="minorBidi" w:hAnsiTheme="minorBidi"/>
                <w:sz w:val="21"/>
              </w:rPr>
              <w:t>OpenMMLab</w:t>
            </w:r>
            <w:proofErr w:type="spellEnd"/>
            <w:r w:rsidRPr="00456B61">
              <w:rPr>
                <w:rFonts w:asciiTheme="minorBidi" w:hAnsiTheme="minorBidi"/>
                <w:sz w:val="21"/>
              </w:rPr>
              <w:t xml:space="preserve">), Google </w:t>
            </w:r>
            <w:proofErr w:type="spellStart"/>
            <w:r w:rsidRPr="00456B61">
              <w:rPr>
                <w:rFonts w:asciiTheme="minorBidi" w:hAnsiTheme="minorBidi"/>
                <w:sz w:val="21"/>
              </w:rPr>
              <w:t>Colab</w:t>
            </w:r>
            <w:proofErr w:type="spellEnd"/>
          </w:p>
        </w:tc>
      </w:tr>
      <w:tr w:rsidR="00C342AE" w:rsidRPr="00456B61" w14:paraId="1A32B11A" w14:textId="77777777" w:rsidTr="009B1BFC">
        <w:trPr>
          <w:jc w:val="center"/>
        </w:trPr>
        <w:tc>
          <w:tcPr>
            <w:tcW w:w="2968" w:type="dxa"/>
          </w:tcPr>
          <w:p w14:paraId="271DDA80" w14:textId="77777777" w:rsidR="00C342AE" w:rsidRPr="00456B61" w:rsidRDefault="00CB07BA" w:rsidP="00C5602B">
            <w:pPr>
              <w:spacing w:after="40"/>
              <w:jc w:val="both"/>
              <w:rPr>
                <w:rFonts w:asciiTheme="minorBidi" w:hAnsiTheme="minorBidi"/>
              </w:rPr>
            </w:pPr>
            <w:r w:rsidRPr="00456B61">
              <w:rPr>
                <w:rFonts w:asciiTheme="minorBidi" w:hAnsiTheme="minorBidi"/>
                <w:sz w:val="21"/>
              </w:rPr>
              <w:t>Version control</w:t>
            </w:r>
          </w:p>
        </w:tc>
        <w:tc>
          <w:tcPr>
            <w:tcW w:w="5662" w:type="dxa"/>
          </w:tcPr>
          <w:p w14:paraId="3F542596" w14:textId="77777777" w:rsidR="00C342AE" w:rsidRPr="00456B61" w:rsidRDefault="00CB07BA" w:rsidP="00C5602B">
            <w:pPr>
              <w:spacing w:after="40"/>
              <w:jc w:val="both"/>
              <w:rPr>
                <w:rFonts w:asciiTheme="minorBidi" w:hAnsiTheme="minorBidi"/>
              </w:rPr>
            </w:pPr>
            <w:r w:rsidRPr="00456B61">
              <w:rPr>
                <w:rFonts w:asciiTheme="minorBidi" w:hAnsiTheme="minorBidi"/>
                <w:sz w:val="21"/>
              </w:rPr>
              <w:t>Git / GitHub</w:t>
            </w:r>
          </w:p>
        </w:tc>
      </w:tr>
    </w:tbl>
    <w:p w14:paraId="40A9769D" w14:textId="0E693D6C" w:rsidR="00C342AE" w:rsidRDefault="00C342AE" w:rsidP="00C5602B">
      <w:pPr>
        <w:spacing w:after="80"/>
        <w:jc w:val="both"/>
        <w:rPr>
          <w:rFonts w:asciiTheme="minorBidi" w:hAnsiTheme="minorBidi"/>
          <w:rtl/>
          <w:lang w:bidi="he-IL"/>
        </w:rPr>
      </w:pPr>
    </w:p>
    <w:p w14:paraId="401E85F1" w14:textId="77777777" w:rsidR="00255B22" w:rsidRDefault="00255B22" w:rsidP="00255B22">
      <w:pPr>
        <w:bidi/>
        <w:spacing w:after="80"/>
        <w:jc w:val="both"/>
        <w:rPr>
          <w:rFonts w:asciiTheme="minorBidi" w:hAnsiTheme="minorBidi"/>
          <w:rtl/>
          <w:lang w:bidi="he-IL"/>
        </w:rPr>
      </w:pPr>
    </w:p>
    <w:p w14:paraId="7BD7456A" w14:textId="17EA0C81" w:rsidR="00417F4A" w:rsidRPr="00456B61" w:rsidRDefault="00417F4A" w:rsidP="00417F4A">
      <w:pPr>
        <w:bidi/>
        <w:spacing w:after="80"/>
        <w:jc w:val="both"/>
        <w:rPr>
          <w:rFonts w:asciiTheme="minorBidi" w:hAnsiTheme="minorBidi"/>
          <w:rtl/>
          <w:lang w:bidi="he-IL"/>
        </w:rPr>
      </w:pPr>
    </w:p>
    <w:p w14:paraId="074FB102" w14:textId="1C4547F2" w:rsidR="00417F4A" w:rsidRPr="00417F4A" w:rsidRDefault="00CB07BA" w:rsidP="00FC5AAA">
      <w:pPr>
        <w:pStyle w:val="Heading2"/>
        <w:ind w:firstLine="720"/>
        <w:jc w:val="both"/>
        <w:rPr>
          <w:rFonts w:asciiTheme="minorBidi" w:hAnsiTheme="minorBidi" w:cstheme="minorBidi"/>
        </w:rPr>
      </w:pPr>
      <w:bookmarkStart w:id="14" w:name="_Toc235115361"/>
      <w:r w:rsidRPr="00456B61">
        <w:rPr>
          <w:rFonts w:asciiTheme="minorBidi" w:hAnsiTheme="minorBidi" w:cstheme="minorBidi"/>
        </w:rPr>
        <w:t>2.5 Challenges and Solutions</w:t>
      </w:r>
      <w:bookmarkEnd w:id="14"/>
    </w:p>
    <w:p w14:paraId="48F087A0" w14:textId="7C05B852" w:rsidR="00C342AE" w:rsidRPr="00456B61" w:rsidRDefault="00CB07BA" w:rsidP="00661F04">
      <w:pPr>
        <w:jc w:val="both"/>
        <w:rPr>
          <w:rFonts w:asciiTheme="minorBidi" w:hAnsiTheme="minorBidi"/>
          <w:rtl/>
          <w:lang w:bidi="he-IL"/>
        </w:rPr>
      </w:pPr>
      <w:r w:rsidRPr="00456B61">
        <w:rPr>
          <w:rFonts w:asciiTheme="minorBidi" w:hAnsiTheme="minorBidi"/>
        </w:rPr>
        <w:t xml:space="preserve">1. </w:t>
      </w:r>
      <w:r w:rsidRPr="00456B61">
        <w:rPr>
          <w:rFonts w:asciiTheme="minorBidi" w:hAnsiTheme="minorBidi"/>
          <w:b/>
        </w:rPr>
        <w:t>Action labels are too coarse for behavioral research (the decisive challenge).</w:t>
      </w:r>
      <w:r w:rsidRPr="00456B61">
        <w:rPr>
          <w:rFonts w:asciiTheme="minorBidi" w:hAnsiTheme="minorBidi"/>
        </w:rPr>
        <w:t xml:space="preserve"> Action recognition outputs a closed-vocabulary label</w:t>
      </w:r>
      <w:r w:rsidR="00CC0430">
        <w:rPr>
          <w:rFonts w:asciiTheme="minorBidi" w:hAnsiTheme="minorBidi"/>
        </w:rPr>
        <w:t>,</w:t>
      </w:r>
      <w:r w:rsidRPr="00456B61">
        <w:rPr>
          <w:rFonts w:asciiTheme="minorBidi" w:hAnsiTheme="minorBidi"/>
        </w:rPr>
        <w:t xml:space="preserve"> “playing with ball”, “stacking blocks”. At the demo meeting</w:t>
      </w:r>
      <w:r w:rsidR="00CC0430">
        <w:rPr>
          <w:rFonts w:asciiTheme="minorBidi" w:hAnsiTheme="minorBidi"/>
        </w:rPr>
        <w:t>,</w:t>
      </w:r>
      <w:r w:rsidRPr="00456B61">
        <w:rPr>
          <w:rFonts w:asciiTheme="minorBidi" w:hAnsiTheme="minorBidi"/>
        </w:rPr>
        <w:t xml:space="preserve"> we learned that this is not the level of detail the researchers work at</w:t>
      </w:r>
      <w:r w:rsidR="009B1BFC">
        <w:rPr>
          <w:rFonts w:asciiTheme="minorBidi" w:hAnsiTheme="minorBidi"/>
        </w:rPr>
        <w:t xml:space="preserve">. </w:t>
      </w:r>
      <w:r w:rsidRPr="00456B61">
        <w:rPr>
          <w:rFonts w:asciiTheme="minorBidi" w:hAnsiTheme="minorBidi"/>
        </w:rPr>
        <w:t xml:space="preserve">Even a perfectly accurate </w:t>
      </w:r>
      <w:r w:rsidR="001A20F8">
        <w:rPr>
          <w:rFonts w:asciiTheme="minorBidi" w:hAnsiTheme="minorBidi"/>
        </w:rPr>
        <w:t>d</w:t>
      </w:r>
      <w:r w:rsidR="009B1BFC">
        <w:rPr>
          <w:rFonts w:asciiTheme="minorBidi" w:hAnsiTheme="minorBidi"/>
        </w:rPr>
        <w:t>etection</w:t>
      </w:r>
      <w:r w:rsidRPr="00456B61">
        <w:rPr>
          <w:rFonts w:asciiTheme="minorBidi" w:hAnsiTheme="minorBidi"/>
        </w:rPr>
        <w:t xml:space="preserve"> collapses all </w:t>
      </w:r>
      <w:r w:rsidR="009B1BFC">
        <w:rPr>
          <w:rFonts w:asciiTheme="minorBidi" w:hAnsiTheme="minorBidi"/>
        </w:rPr>
        <w:t>nuance</w:t>
      </w:r>
      <w:r w:rsidRPr="00456B61">
        <w:rPr>
          <w:rFonts w:asciiTheme="minorBidi" w:hAnsiTheme="minorBidi"/>
        </w:rPr>
        <w:t xml:space="preserve"> into a single label. Closing that gap would have required a bespoke label vocabulary and an annotated child-behavior dataset to train on</w:t>
      </w:r>
      <w:r w:rsidR="001A20F8">
        <w:rPr>
          <w:rFonts w:asciiTheme="minorBidi" w:hAnsiTheme="minorBidi"/>
        </w:rPr>
        <w:t>,</w:t>
      </w:r>
      <w:r w:rsidRPr="00456B61">
        <w:rPr>
          <w:rFonts w:asciiTheme="minorBidi" w:hAnsiTheme="minorBidi"/>
        </w:rPr>
        <w:t xml:space="preserve"> </w:t>
      </w:r>
      <w:r w:rsidR="009B1BFC">
        <w:rPr>
          <w:rFonts w:asciiTheme="minorBidi" w:hAnsiTheme="minorBidi"/>
        </w:rPr>
        <w:t>which is</w:t>
      </w:r>
      <w:r w:rsidRPr="00456B61">
        <w:rPr>
          <w:rFonts w:asciiTheme="minorBidi" w:hAnsiTheme="minorBidi"/>
        </w:rPr>
        <w:t xml:space="preserve"> far beyond the scope</w:t>
      </w:r>
      <w:r w:rsidR="009B1BFC">
        <w:rPr>
          <w:rFonts w:asciiTheme="minorBidi" w:hAnsiTheme="minorBidi"/>
        </w:rPr>
        <w:t xml:space="preserve"> of this project.</w:t>
      </w:r>
      <w:r w:rsidR="00CC0430">
        <w:rPr>
          <w:rFonts w:asciiTheme="minorBidi" w:hAnsiTheme="minorBidi"/>
        </w:rPr>
        <w:t xml:space="preserve"> </w:t>
      </w:r>
      <w:r w:rsidR="00661F04" w:rsidRPr="00661F04">
        <w:rPr>
          <w:rFonts w:asciiTheme="minorBidi" w:hAnsiTheme="minorBidi"/>
        </w:rPr>
        <w:t>Following discussions with the research team, the project scope was refined by excluding action recognition and object</w:t>
      </w:r>
      <w:r w:rsidR="00661F04">
        <w:rPr>
          <w:rFonts w:asciiTheme="minorBidi" w:hAnsiTheme="minorBidi"/>
        </w:rPr>
        <w:t xml:space="preserve"> </w:t>
      </w:r>
      <w:r w:rsidR="00661F04" w:rsidRPr="00661F04">
        <w:rPr>
          <w:rFonts w:asciiTheme="minorBidi" w:hAnsiTheme="minorBidi"/>
        </w:rPr>
        <w:t xml:space="preserve">interaction labeling </w:t>
      </w:r>
      <w:r w:rsidR="00661F04" w:rsidRPr="00661F04">
        <w:rPr>
          <w:rFonts w:asciiTheme="minorBidi" w:hAnsiTheme="minorBidi"/>
        </w:rPr>
        <w:lastRenderedPageBreak/>
        <w:t>from</w:t>
      </w:r>
      <w:r w:rsidR="00661F04">
        <w:rPr>
          <w:rFonts w:asciiTheme="minorBidi" w:hAnsiTheme="minorBidi"/>
        </w:rPr>
        <w:t xml:space="preserve"> </w:t>
      </w:r>
      <w:r w:rsidR="00661F04" w:rsidRPr="00661F04">
        <w:rPr>
          <w:rFonts w:asciiTheme="minorBidi" w:hAnsiTheme="minorBidi"/>
        </w:rPr>
        <w:t>the final system</w:t>
      </w:r>
      <w:r w:rsidR="00661F04">
        <w:rPr>
          <w:rFonts w:asciiTheme="minorBidi" w:hAnsiTheme="minorBidi"/>
        </w:rPr>
        <w:t>,</w:t>
      </w:r>
      <w:commentRangeStart w:id="15"/>
      <w:commentRangeStart w:id="16"/>
      <w:r w:rsidRPr="00456B61">
        <w:rPr>
          <w:rFonts w:asciiTheme="minorBidi" w:hAnsiTheme="minorBidi"/>
        </w:rPr>
        <w:t xml:space="preserve"> and refocus on position, movement, and region engagement</w:t>
      </w:r>
      <w:r w:rsidR="00CC0430">
        <w:rPr>
          <w:rFonts w:asciiTheme="minorBidi" w:hAnsiTheme="minorBidi"/>
        </w:rPr>
        <w:t xml:space="preserve">, signals </w:t>
      </w:r>
      <w:r w:rsidRPr="00456B61">
        <w:rPr>
          <w:rFonts w:asciiTheme="minorBidi" w:hAnsiTheme="minorBidi"/>
        </w:rPr>
        <w:t>that are reliably measurable and directly useful</w:t>
      </w:r>
      <w:r w:rsidR="001A20F8">
        <w:rPr>
          <w:rFonts w:asciiTheme="minorBidi" w:hAnsiTheme="minorBidi"/>
        </w:rPr>
        <w:t>.</w:t>
      </w:r>
      <w:commentRangeEnd w:id="15"/>
      <w:r w:rsidR="00CC0430" w:rsidRPr="00456B61">
        <w:rPr>
          <w:rStyle w:val="CommentReference"/>
          <w:rFonts w:asciiTheme="minorBidi" w:hAnsiTheme="minorBidi"/>
          <w:sz w:val="24"/>
          <w:szCs w:val="22"/>
          <w:rtl/>
          <w:lang w:bidi="he-IL"/>
        </w:rPr>
        <w:commentReference w:id="15"/>
      </w:r>
      <w:commentRangeEnd w:id="16"/>
      <w:r w:rsidR="00775DF6" w:rsidRPr="00456B61">
        <w:rPr>
          <w:rStyle w:val="CommentReference"/>
          <w:rFonts w:asciiTheme="minorBidi" w:hAnsiTheme="minorBidi"/>
          <w:sz w:val="24"/>
          <w:szCs w:val="22"/>
          <w:rtl/>
          <w:lang w:bidi="he-IL"/>
        </w:rPr>
        <w:commentReference w:id="16"/>
      </w:r>
    </w:p>
    <w:p w14:paraId="4E8FD78C" w14:textId="55FB915D" w:rsidR="00C342AE" w:rsidRPr="00456B61" w:rsidRDefault="00CB07BA" w:rsidP="00661F04">
      <w:pPr>
        <w:jc w:val="both"/>
        <w:rPr>
          <w:rFonts w:asciiTheme="minorBidi" w:hAnsiTheme="minorBidi"/>
        </w:rPr>
      </w:pPr>
      <w:r w:rsidRPr="00456B61">
        <w:rPr>
          <w:rFonts w:asciiTheme="minorBidi" w:hAnsiTheme="minorBidi"/>
        </w:rPr>
        <w:t xml:space="preserve">2. </w:t>
      </w:r>
      <w:r w:rsidR="00661F04" w:rsidRPr="00661F04">
        <w:rPr>
          <w:rFonts w:asciiTheme="minorBidi" w:hAnsiTheme="minorBidi"/>
          <w:b/>
          <w:bCs/>
        </w:rPr>
        <w:t>From pixels to meaning (engineering).</w:t>
      </w:r>
      <w:r w:rsidR="00661F04" w:rsidRPr="00661F04">
        <w:rPr>
          <w:rFonts w:asciiTheme="minorBidi" w:hAnsiTheme="minorBidi"/>
        </w:rPr>
        <w:t xml:space="preserve"> Raw tracking gives pixel trajectories </w:t>
      </w:r>
      <w:r w:rsidR="00661F04" w:rsidRPr="0045093C">
        <w:rPr>
          <w:rFonts w:asciiTheme="minorBidi" w:hAnsiTheme="minorBidi"/>
        </w:rPr>
        <w:t xml:space="preserve">that depend on camera placement. By tracking the </w:t>
      </w:r>
      <w:r w:rsidR="00661F04" w:rsidRPr="00FC5AAA">
        <w:rPr>
          <w:rFonts w:asciiTheme="minorBidi" w:hAnsiTheme="minorBidi"/>
        </w:rPr>
        <w:t>child's foot position</w:t>
      </w:r>
      <w:r w:rsidR="00661F04" w:rsidRPr="0045093C">
        <w:rPr>
          <w:rFonts w:asciiTheme="minorBidi" w:hAnsiTheme="minorBidi"/>
        </w:rPr>
        <w:t xml:space="preserve"> and applying </w:t>
      </w:r>
      <w:proofErr w:type="spellStart"/>
      <w:r w:rsidR="00661F04" w:rsidRPr="0045093C">
        <w:rPr>
          <w:rFonts w:asciiTheme="minorBidi" w:hAnsiTheme="minorBidi"/>
        </w:rPr>
        <w:t>homography</w:t>
      </w:r>
      <w:proofErr w:type="spellEnd"/>
      <w:r w:rsidR="00661F04" w:rsidRPr="0045093C">
        <w:rPr>
          <w:rFonts w:asciiTheme="minorBidi" w:hAnsiTheme="minorBidi"/>
        </w:rPr>
        <w:t xml:space="preserve"> calibration, the system projects image coordinates onto the floor plane, reducing perspective ambiguity and enabling accurate spatial measurements from</w:t>
      </w:r>
      <w:r w:rsidR="0045093C">
        <w:rPr>
          <w:rFonts w:asciiTheme="minorBidi" w:hAnsiTheme="minorBidi"/>
        </w:rPr>
        <w:t xml:space="preserve"> </w:t>
      </w:r>
      <w:r w:rsidR="00661F04" w:rsidRPr="0045093C">
        <w:rPr>
          <w:rFonts w:asciiTheme="minorBidi" w:hAnsiTheme="minorBidi"/>
        </w:rPr>
        <w:t>a single camera (</w:t>
      </w:r>
      <w:r w:rsidR="00661F04" w:rsidRPr="00FC5AAA">
        <w:rPr>
          <w:rFonts w:asciiTheme="minorBidi" w:hAnsiTheme="minorBidi"/>
          <w:b/>
          <w:bCs/>
        </w:rPr>
        <w:t xml:space="preserve">Figure </w:t>
      </w:r>
      <w:r w:rsidR="00BC3750">
        <w:rPr>
          <w:rFonts w:asciiTheme="minorBidi" w:hAnsiTheme="minorBidi"/>
          <w:b/>
          <w:bCs/>
        </w:rPr>
        <w:t>1</w:t>
      </w:r>
      <w:r w:rsidR="00661F04" w:rsidRPr="0045093C">
        <w:rPr>
          <w:rFonts w:asciiTheme="minorBidi" w:hAnsiTheme="minorBidi"/>
        </w:rPr>
        <w:t>). Storing pixel coordinates as the source of truth and deriving world coordinates makes recalibration inexpensive, since updated calibration parameters instantly reproject all trajectories.</w:t>
      </w:r>
    </w:p>
    <w:p w14:paraId="7F4CE834" w14:textId="31A64BCA" w:rsidR="00C342AE" w:rsidRPr="00456B61" w:rsidRDefault="00CB07BA" w:rsidP="006867E6">
      <w:pPr>
        <w:jc w:val="both"/>
        <w:rPr>
          <w:rFonts w:asciiTheme="minorBidi" w:hAnsiTheme="minorBidi"/>
        </w:rPr>
      </w:pPr>
      <w:r w:rsidRPr="00456B61">
        <w:rPr>
          <w:rFonts w:asciiTheme="minorBidi" w:hAnsiTheme="minorBidi"/>
        </w:rPr>
        <w:t xml:space="preserve">3. </w:t>
      </w:r>
      <w:r w:rsidRPr="00456B61">
        <w:rPr>
          <w:rFonts w:asciiTheme="minorBidi" w:hAnsiTheme="minorBidi"/>
          <w:b/>
        </w:rPr>
        <w:t xml:space="preserve">Tracker noise vs. </w:t>
      </w:r>
      <w:r w:rsidR="008E1B1B">
        <w:rPr>
          <w:rFonts w:asciiTheme="minorBidi" w:hAnsiTheme="minorBidi"/>
          <w:b/>
        </w:rPr>
        <w:t>real</w:t>
      </w:r>
      <w:r w:rsidRPr="00456B61">
        <w:rPr>
          <w:rFonts w:asciiTheme="minorBidi" w:hAnsiTheme="minorBidi"/>
          <w:b/>
        </w:rPr>
        <w:t xml:space="preserve"> metrics (data/algorithms).</w:t>
      </w:r>
      <w:r w:rsidRPr="00456B61">
        <w:rPr>
          <w:rFonts w:asciiTheme="minorBidi" w:hAnsiTheme="minorBidi"/>
        </w:rPr>
        <w:t xml:space="preserve"> Single-frame jitter produced absurd instantaneous speeds. We addressed this with a </w:t>
      </w:r>
      <w:proofErr w:type="spellStart"/>
      <w:r w:rsidRPr="00456B61">
        <w:rPr>
          <w:rFonts w:asciiTheme="minorBidi" w:hAnsiTheme="minorBidi"/>
        </w:rPr>
        <w:t>centred</w:t>
      </w:r>
      <w:proofErr w:type="spellEnd"/>
      <w:r w:rsidRPr="00456B61">
        <w:rPr>
          <w:rFonts w:asciiTheme="minorBidi" w:hAnsiTheme="minorBidi"/>
        </w:rPr>
        <w:t xml:space="preserve"> rolling-average smoothing window applied uniformly, a minimum-episode duration that merges noise-induced micro-episodes, and the </w:t>
      </w:r>
      <w:r w:rsidRPr="00456B61">
        <w:rPr>
          <w:rFonts w:asciiTheme="minorBidi" w:hAnsiTheme="minorBidi"/>
          <w:i/>
        </w:rPr>
        <w:t>removal</w:t>
      </w:r>
      <w:r w:rsidRPr="00456B61">
        <w:rPr>
          <w:rFonts w:asciiTheme="minorBidi" w:hAnsiTheme="minorBidi"/>
        </w:rPr>
        <w:t xml:space="preserve"> of the “peak speed” metric, which was dominated by jitter and could have misled researchers. Reporting fewer, trustworthy numbers was chosen over more, fragile ones.</w:t>
      </w:r>
    </w:p>
    <w:p w14:paraId="447504A2" w14:textId="2060CA3C" w:rsidR="00C342AE" w:rsidRPr="00456B61" w:rsidRDefault="00CB07BA" w:rsidP="006867E6">
      <w:pPr>
        <w:jc w:val="both"/>
        <w:rPr>
          <w:rFonts w:asciiTheme="minorBidi" w:hAnsiTheme="minorBidi"/>
        </w:rPr>
      </w:pPr>
      <w:r w:rsidRPr="00456B61">
        <w:rPr>
          <w:rFonts w:asciiTheme="minorBidi" w:hAnsiTheme="minorBidi"/>
        </w:rPr>
        <w:t xml:space="preserve">4. </w:t>
      </w:r>
      <w:r w:rsidRPr="00456B61">
        <w:rPr>
          <w:rFonts w:asciiTheme="minorBidi" w:hAnsiTheme="minorBidi"/>
          <w:b/>
        </w:rPr>
        <w:t>Occlusions (technical).</w:t>
      </w:r>
      <w:r w:rsidRPr="00456B61">
        <w:rPr>
          <w:rFonts w:asciiTheme="minorBidi" w:hAnsiTheme="minorBidi"/>
        </w:rPr>
        <w:t xml:space="preserve"> The child regularly disappears behind furniture. Gaps of up to 1.5 s are bridged by linear interpolation, and interpolated points are explicitly flagged in the data (dotted on the map, counted in the stats). The system assumes a single child in frame</w:t>
      </w:r>
      <w:r w:rsidR="00775DF6">
        <w:rPr>
          <w:rFonts w:asciiTheme="minorBidi" w:hAnsiTheme="minorBidi"/>
          <w:lang w:bidi="he-IL"/>
        </w:rPr>
        <w:t>,</w:t>
      </w:r>
      <w:r w:rsidRPr="00456B61">
        <w:rPr>
          <w:rFonts w:asciiTheme="minorBidi" w:hAnsiTheme="minorBidi"/>
        </w:rPr>
        <w:t xml:space="preserve"> a stated project assumption; if another person is briefly visible (e.g., a researcher), tracking follows the person seen in the most frames.</w:t>
      </w:r>
    </w:p>
    <w:p w14:paraId="583F8A80" w14:textId="7F10460A" w:rsidR="00C342AE" w:rsidRDefault="00CB07BA" w:rsidP="006867E6">
      <w:pPr>
        <w:jc w:val="both"/>
        <w:rPr>
          <w:rFonts w:asciiTheme="minorBidi" w:hAnsiTheme="minorBidi"/>
        </w:rPr>
      </w:pPr>
      <w:r w:rsidRPr="00456B61">
        <w:rPr>
          <w:rFonts w:asciiTheme="minorBidi" w:hAnsiTheme="minorBidi"/>
        </w:rPr>
        <w:t xml:space="preserve">5. </w:t>
      </w:r>
      <w:r w:rsidRPr="00456B61">
        <w:rPr>
          <w:rFonts w:asciiTheme="minorBidi" w:hAnsiTheme="minorBidi"/>
          <w:b/>
        </w:rPr>
        <w:t>Long runs on modest hardware (technical/UX).</w:t>
      </w:r>
      <w:r w:rsidRPr="00456B61">
        <w:rPr>
          <w:rFonts w:asciiTheme="minorBidi" w:hAnsiTheme="minorBidi"/>
        </w:rPr>
        <w:t xml:space="preserve"> Full-video inference takes minutes. Mitigations: frames are passed to the detector in batches internally rather than one at a time</w:t>
      </w:r>
      <w:r w:rsidR="006867E6">
        <w:rPr>
          <w:rFonts w:asciiTheme="minorBidi" w:hAnsiTheme="minorBidi"/>
        </w:rPr>
        <w:t>; a frame-stride option allows fast preview passes; detection runs in background threads with progress and cancellation;</w:t>
      </w:r>
      <w:r w:rsidRPr="00456B61">
        <w:rPr>
          <w:rFonts w:asciiTheme="minorBidi" w:hAnsiTheme="minorBidi"/>
        </w:rPr>
        <w:t xml:space="preserve"> and the capture-low</w:t>
      </w:r>
      <w:r w:rsidR="000F2163">
        <w:rPr>
          <w:rFonts w:asciiTheme="minorBidi" w:hAnsiTheme="minorBidi"/>
        </w:rPr>
        <w:t xml:space="preserve"> </w:t>
      </w:r>
      <w:r w:rsidRPr="00456B61">
        <w:rPr>
          <w:rFonts w:asciiTheme="minorBidi" w:hAnsiTheme="minorBidi"/>
        </w:rPr>
        <w:t>filter-live design means tuning a threshold never requires reprocessing.</w:t>
      </w:r>
    </w:p>
    <w:p w14:paraId="32B7BFF0" w14:textId="77777777" w:rsidR="00255B22" w:rsidRPr="00456B61" w:rsidRDefault="00255B22" w:rsidP="006867E6">
      <w:pPr>
        <w:jc w:val="both"/>
        <w:rPr>
          <w:rFonts w:asciiTheme="minorBidi" w:hAnsiTheme="minorBidi"/>
        </w:rPr>
      </w:pPr>
    </w:p>
    <w:p w14:paraId="18B12D90" w14:textId="77777777" w:rsidR="00C342AE" w:rsidRPr="00456B61" w:rsidRDefault="00CB07BA" w:rsidP="00FC5AAA">
      <w:pPr>
        <w:pStyle w:val="Heading2"/>
        <w:ind w:firstLine="720"/>
        <w:jc w:val="both"/>
        <w:rPr>
          <w:rFonts w:asciiTheme="minorBidi" w:hAnsiTheme="minorBidi" w:cstheme="minorBidi"/>
        </w:rPr>
      </w:pPr>
      <w:bookmarkStart w:id="17" w:name="_Toc235115362"/>
      <w:r w:rsidRPr="00456B61">
        <w:rPr>
          <w:rFonts w:asciiTheme="minorBidi" w:hAnsiTheme="minorBidi" w:cstheme="minorBidi"/>
        </w:rPr>
        <w:t>2.6 Results and Conclusions</w:t>
      </w:r>
      <w:bookmarkEnd w:id="17"/>
    </w:p>
    <w:p w14:paraId="4D465F56" w14:textId="411D49DB" w:rsidR="009A664D" w:rsidRDefault="00CB07BA" w:rsidP="009A664D">
      <w:pPr>
        <w:jc w:val="both"/>
        <w:rPr>
          <w:rFonts w:asciiTheme="minorBidi" w:hAnsiTheme="minorBidi"/>
        </w:rPr>
      </w:pPr>
      <w:r w:rsidRPr="00456B61">
        <w:rPr>
          <w:rFonts w:asciiTheme="minorBidi" w:hAnsiTheme="minorBidi"/>
          <w:b/>
        </w:rPr>
        <w:t>What was delivered.</w:t>
      </w:r>
      <w:r w:rsidRPr="00456B61">
        <w:rPr>
          <w:rFonts w:asciiTheme="minorBidi" w:hAnsiTheme="minorBidi"/>
        </w:rPr>
        <w:t xml:space="preserve"> </w:t>
      </w:r>
      <w:commentRangeStart w:id="18"/>
      <w:r w:rsidRPr="00456B61">
        <w:rPr>
          <w:rFonts w:asciiTheme="minorBidi" w:hAnsiTheme="minorBidi"/>
        </w:rPr>
        <w:t>The re-scoped system was fully implemented and is operational end-to-end: a video goes in; a tracked floor path, movement metrics, region-presence segments, heatmaps, and a complete Excel session report come out, through a guided workflow usable by non-programmers. All functional requirements of the re-scoped system are met, and the non-functional requirements from Phase A that survived the pivot</w:t>
      </w:r>
      <w:r w:rsidR="000F2163">
        <w:rPr>
          <w:rFonts w:asciiTheme="minorBidi" w:hAnsiTheme="minorBidi"/>
        </w:rPr>
        <w:t xml:space="preserve"> (</w:t>
      </w:r>
      <w:r w:rsidRPr="00456B61">
        <w:rPr>
          <w:rFonts w:asciiTheme="minorBidi" w:hAnsiTheme="minorBidi"/>
        </w:rPr>
        <w:t>modularity, maintainability, usability, transparency</w:t>
      </w:r>
      <w:r w:rsidR="000F2163">
        <w:rPr>
          <w:rFonts w:asciiTheme="minorBidi" w:hAnsiTheme="minorBidi"/>
        </w:rPr>
        <w:t>)</w:t>
      </w:r>
      <w:r w:rsidRPr="00456B61">
        <w:rPr>
          <w:rFonts w:asciiTheme="minorBidi" w:hAnsiTheme="minorBidi"/>
        </w:rPr>
        <w:t xml:space="preserve"> are met as described in Section 2.8.</w:t>
      </w:r>
      <w:commentRangeEnd w:id="18"/>
      <w:r w:rsidR="00FA55CE">
        <w:rPr>
          <w:rStyle w:val="CommentReference"/>
          <w:rFonts w:asciiTheme="minorBidi" w:hAnsiTheme="minorBidi"/>
          <w:sz w:val="24"/>
          <w:szCs w:val="22"/>
        </w:rPr>
        <w:commentReference w:id="18"/>
      </w:r>
      <w:r w:rsidR="009A664D">
        <w:rPr>
          <w:rFonts w:asciiTheme="minorBidi" w:hAnsiTheme="minorBidi"/>
        </w:rPr>
        <w:t xml:space="preserve"> </w:t>
      </w:r>
    </w:p>
    <w:p w14:paraId="357D68D0" w14:textId="7EA14C3D" w:rsidR="006403F7" w:rsidRDefault="00013C0B" w:rsidP="006403F7">
      <w:pPr>
        <w:jc w:val="both"/>
        <w:rPr>
          <w:rFonts w:asciiTheme="minorBidi" w:hAnsiTheme="minorBidi"/>
          <w:rtl/>
          <w:lang w:bidi="he-IL"/>
        </w:rPr>
      </w:pPr>
      <w:r>
        <w:rPr>
          <w:noProof/>
        </w:rPr>
        <w:lastRenderedPageBreak/>
        <mc:AlternateContent>
          <mc:Choice Requires="wps">
            <w:drawing>
              <wp:anchor distT="0" distB="0" distL="114300" distR="114300" simplePos="0" relativeHeight="251667456" behindDoc="0" locked="0" layoutInCell="1" allowOverlap="1" wp14:anchorId="3DC17A37" wp14:editId="2546524B">
                <wp:simplePos x="0" y="0"/>
                <wp:positionH relativeFrom="column">
                  <wp:posOffset>3124200</wp:posOffset>
                </wp:positionH>
                <wp:positionV relativeFrom="paragraph">
                  <wp:posOffset>5127625</wp:posOffset>
                </wp:positionV>
                <wp:extent cx="2268855"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2268855" cy="635"/>
                        </a:xfrm>
                        <a:prstGeom prst="rect">
                          <a:avLst/>
                        </a:prstGeom>
                        <a:solidFill>
                          <a:prstClr val="white"/>
                        </a:solidFill>
                        <a:ln>
                          <a:noFill/>
                        </a:ln>
                      </wps:spPr>
                      <wps:txbx>
                        <w:txbxContent>
                          <w:p w14:paraId="4D88AA21" w14:textId="6C04CA27" w:rsidR="00013C0B" w:rsidRPr="004D74AD" w:rsidRDefault="00013C0B" w:rsidP="00FC5AAA">
                            <w:pPr>
                              <w:pStyle w:val="Caption"/>
                              <w:rPr>
                                <w:rFonts w:asciiTheme="minorBidi" w:hAnsiTheme="minorBidi"/>
                                <w:noProof/>
                              </w:rPr>
                            </w:pPr>
                            <w:r>
                              <w:t xml:space="preserve">Figure </w:t>
                            </w:r>
                            <w:r>
                              <w:fldChar w:fldCharType="begin"/>
                            </w:r>
                            <w:r>
                              <w:instrText xml:space="preserve"> SEQ Figure \* ARABIC </w:instrText>
                            </w:r>
                            <w:r>
                              <w:fldChar w:fldCharType="separate"/>
                            </w:r>
                            <w:r w:rsidR="00F753C5">
                              <w:rPr>
                                <w:noProof/>
                              </w:rPr>
                              <w:t>4</w:t>
                            </w:r>
                            <w:r>
                              <w:fldChar w:fldCharType="end"/>
                            </w:r>
                            <w:r>
                              <w:t>: Excel "Path Points</w:t>
                            </w:r>
                            <w:r>
                              <w:rPr>
                                <w:noProof/>
                              </w:rPr>
                              <w:t>" export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C17A37" id="Text Box 11" o:spid="_x0000_s1027" type="#_x0000_t202" style="position:absolute;left:0;text-align:left;margin-left:246pt;margin-top:403.75pt;width:178.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" stroked="f">
                <v:textbox style="mso-fit-shape-to-text:t" inset="0,0,0,0">
                  <w:txbxContent>
                    <w:p w14:paraId="4D88AA21" w14:textId="6C04CA27" w:rsidR="00013C0B" w:rsidRPr="004D74AD" w:rsidRDefault="00013C0B" w:rsidP="00FC5AAA">
                      <w:pPr>
                        <w:pStyle w:val="Caption"/>
                        <w:rPr>
                          <w:rFonts w:asciiTheme="minorBidi" w:hAnsiTheme="minorBidi"/>
                          <w:noProof/>
                        </w:rPr>
                      </w:pPr>
                      <w:r>
                        <w:t xml:space="preserve">Figure </w:t>
                      </w:r>
                      <w:r>
                        <w:fldChar w:fldCharType="begin"/>
                      </w:r>
                      <w:r>
                        <w:instrText xml:space="preserve"> SEQ Figure \* ARABIC </w:instrText>
                      </w:r>
                      <w:r>
                        <w:fldChar w:fldCharType="separate"/>
                      </w:r>
                      <w:r w:rsidR="00F753C5">
                        <w:rPr>
                          <w:noProof/>
                        </w:rPr>
                        <w:t>4</w:t>
                      </w:r>
                      <w:r>
                        <w:fldChar w:fldCharType="end"/>
                      </w:r>
                      <w:r>
                        <w:t>: Excel "Path Points</w:t>
                      </w:r>
                      <w:r>
                        <w:rPr>
                          <w:noProof/>
                        </w:rPr>
                        <w:t>" export</w:t>
                      </w:r>
                    </w:p>
                  </w:txbxContent>
                </v:textbox>
                <w10:wrap type="topAndBottom"/>
              </v:shape>
            </w:pict>
          </mc:Fallback>
        </mc:AlternateContent>
      </w:r>
      <w:r w:rsidR="00417F4A" w:rsidRPr="00417F4A">
        <w:rPr>
          <w:rFonts w:asciiTheme="minorBidi" w:hAnsiTheme="minorBidi"/>
          <w:b/>
          <w:bCs/>
          <w:noProof/>
        </w:rPr>
        <w:drawing>
          <wp:anchor distT="0" distB="0" distL="114300" distR="114300" simplePos="0" relativeHeight="251663360" behindDoc="0" locked="0" layoutInCell="1" allowOverlap="1" wp14:anchorId="4ACE34E1" wp14:editId="1979F4FF">
            <wp:simplePos x="0" y="0"/>
            <wp:positionH relativeFrom="column">
              <wp:posOffset>3124200</wp:posOffset>
            </wp:positionH>
            <wp:positionV relativeFrom="paragraph">
              <wp:posOffset>1891030</wp:posOffset>
            </wp:positionV>
            <wp:extent cx="2268855" cy="3179445"/>
            <wp:effectExtent l="0" t="0" r="0" b="1905"/>
            <wp:wrapTopAndBottom/>
            <wp:docPr id="194822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23355" name=""/>
                    <pic:cNvPicPr/>
                  </pic:nvPicPr>
                  <pic:blipFill>
                    <a:blip r:embed="rId20"/>
                    <a:stretch>
                      <a:fillRect/>
                    </a:stretch>
                  </pic:blipFill>
                  <pic:spPr>
                    <a:xfrm>
                      <a:off x="0" y="0"/>
                      <a:ext cx="2268855" cy="31794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37E3D830" wp14:editId="77893CAA">
                <wp:simplePos x="0" y="0"/>
                <wp:positionH relativeFrom="column">
                  <wp:posOffset>-187325</wp:posOffset>
                </wp:positionH>
                <wp:positionV relativeFrom="paragraph">
                  <wp:posOffset>5165725</wp:posOffset>
                </wp:positionV>
                <wp:extent cx="207772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2077720" cy="635"/>
                        </a:xfrm>
                        <a:prstGeom prst="rect">
                          <a:avLst/>
                        </a:prstGeom>
                        <a:solidFill>
                          <a:prstClr val="white"/>
                        </a:solidFill>
                        <a:ln>
                          <a:noFill/>
                        </a:ln>
                      </wps:spPr>
                      <wps:txbx>
                        <w:txbxContent>
                          <w:p w14:paraId="09B80F38" w14:textId="39E41E34" w:rsidR="00013C0B" w:rsidRPr="001C2E6E" w:rsidRDefault="00013C0B" w:rsidP="00FC5AAA">
                            <w:pPr>
                              <w:pStyle w:val="Caption"/>
                              <w:rPr>
                                <w:rFonts w:asciiTheme="minorBidi" w:hAnsiTheme="minorBidi"/>
                                <w:noProof/>
                              </w:rPr>
                            </w:pPr>
                            <w:r>
                              <w:t xml:space="preserve">Figure </w:t>
                            </w:r>
                            <w:r>
                              <w:fldChar w:fldCharType="begin"/>
                            </w:r>
                            <w:r>
                              <w:instrText xml:space="preserve"> SEQ Figure \* ARABIC </w:instrText>
                            </w:r>
                            <w:r>
                              <w:fldChar w:fldCharType="separate"/>
                            </w:r>
                            <w:r w:rsidR="00F753C5">
                              <w:rPr>
                                <w:noProof/>
                              </w:rPr>
                              <w:t>5</w:t>
                            </w:r>
                            <w:r>
                              <w:fldChar w:fldCharType="end"/>
                            </w:r>
                            <w:r>
                              <w:t>: Excel 'Regions' Export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E3D830" id="Text Box 6" o:spid="_x0000_s1028" type="#_x0000_t202" style="position:absolute;left:0;text-align:left;margin-left:-14.75pt;margin-top:406.75pt;width:163.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" stroked="f">
                <v:textbox style="mso-fit-shape-to-text:t" inset="0,0,0,0">
                  <w:txbxContent>
                    <w:p w14:paraId="09B80F38" w14:textId="39E41E34" w:rsidR="00013C0B" w:rsidRPr="001C2E6E" w:rsidRDefault="00013C0B" w:rsidP="00FC5AAA">
                      <w:pPr>
                        <w:pStyle w:val="Caption"/>
                        <w:rPr>
                          <w:rFonts w:asciiTheme="minorBidi" w:hAnsiTheme="minorBidi"/>
                          <w:noProof/>
                        </w:rPr>
                      </w:pPr>
                      <w:r>
                        <w:t xml:space="preserve">Figure </w:t>
                      </w:r>
                      <w:r>
                        <w:fldChar w:fldCharType="begin"/>
                      </w:r>
                      <w:r>
                        <w:instrText xml:space="preserve"> SEQ Figure \* ARABIC </w:instrText>
                      </w:r>
                      <w:r>
                        <w:fldChar w:fldCharType="separate"/>
                      </w:r>
                      <w:r w:rsidR="00F753C5">
                        <w:rPr>
                          <w:noProof/>
                        </w:rPr>
                        <w:t>5</w:t>
                      </w:r>
                      <w:r>
                        <w:fldChar w:fldCharType="end"/>
                      </w:r>
                      <w:r>
                        <w:t>: Excel 'Regions' Export</w:t>
                      </w:r>
                    </w:p>
                  </w:txbxContent>
                </v:textbox>
                <w10:wrap type="topAndBottom"/>
              </v:shape>
            </w:pict>
          </mc:Fallback>
        </mc:AlternateContent>
      </w:r>
      <w:r w:rsidR="00417F4A" w:rsidRPr="00417F4A">
        <w:rPr>
          <w:rFonts w:asciiTheme="minorBidi" w:hAnsiTheme="minorBidi"/>
          <w:noProof/>
        </w:rPr>
        <w:drawing>
          <wp:anchor distT="0" distB="0" distL="114300" distR="114300" simplePos="0" relativeHeight="251661312" behindDoc="0" locked="0" layoutInCell="1" allowOverlap="1" wp14:anchorId="668EB980" wp14:editId="239FD86A">
            <wp:simplePos x="0" y="0"/>
            <wp:positionH relativeFrom="margin">
              <wp:posOffset>-187325</wp:posOffset>
            </wp:positionH>
            <wp:positionV relativeFrom="paragraph">
              <wp:posOffset>1877060</wp:posOffset>
            </wp:positionV>
            <wp:extent cx="2077720" cy="3231515"/>
            <wp:effectExtent l="0" t="0" r="0" b="6985"/>
            <wp:wrapTopAndBottom/>
            <wp:docPr id="87740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07876" name=""/>
                    <pic:cNvPicPr/>
                  </pic:nvPicPr>
                  <pic:blipFill>
                    <a:blip r:embed="rId21"/>
                    <a:stretch>
                      <a:fillRect/>
                    </a:stretch>
                  </pic:blipFill>
                  <pic:spPr>
                    <a:xfrm>
                      <a:off x="0" y="0"/>
                      <a:ext cx="2077720" cy="3231515"/>
                    </a:xfrm>
                    <a:prstGeom prst="rect">
                      <a:avLst/>
                    </a:prstGeom>
                  </pic:spPr>
                </pic:pic>
              </a:graphicData>
            </a:graphic>
            <wp14:sizeRelH relativeFrom="margin">
              <wp14:pctWidth>0</wp14:pctWidth>
            </wp14:sizeRelH>
            <wp14:sizeRelV relativeFrom="margin">
              <wp14:pctHeight>0</wp14:pctHeight>
            </wp14:sizeRelV>
          </wp:anchor>
        </w:drawing>
      </w:r>
      <w:r w:rsidR="00417F4A" w:rsidRPr="00417F4A">
        <w:rPr>
          <w:rFonts w:asciiTheme="minorBidi" w:hAnsiTheme="minorBidi"/>
        </w:rPr>
        <w:t>In the graphical user interface (GUI), the application provides export buttons that allow users to save the generated results in CSV format. The exported files include both the table of identified regions and the corresponding path data. Examples of these files are presented below</w:t>
      </w:r>
      <w:r>
        <w:rPr>
          <w:rFonts w:asciiTheme="minorBidi" w:hAnsiTheme="minorBidi"/>
        </w:rPr>
        <w:t xml:space="preserve"> in </w:t>
      </w:r>
      <w:r w:rsidR="00E67E5B">
        <w:rPr>
          <w:rFonts w:asciiTheme="minorBidi" w:hAnsiTheme="minorBidi"/>
        </w:rPr>
        <w:t>Figures 4 and</w:t>
      </w:r>
      <w:r>
        <w:rPr>
          <w:rFonts w:asciiTheme="minorBidi" w:hAnsiTheme="minorBidi"/>
        </w:rPr>
        <w:t xml:space="preserve"> </w:t>
      </w:r>
      <w:r w:rsidR="00BC3750">
        <w:rPr>
          <w:rFonts w:asciiTheme="minorBidi" w:hAnsiTheme="minorBidi"/>
        </w:rPr>
        <w:t>5</w:t>
      </w:r>
      <w:r w:rsidR="00417F4A" w:rsidRPr="00417F4A">
        <w:rPr>
          <w:rFonts w:asciiTheme="minorBidi" w:hAnsiTheme="minorBidi"/>
        </w:rPr>
        <w:t>.</w:t>
      </w:r>
    </w:p>
    <w:p w14:paraId="45A13B52" w14:textId="0D56B478" w:rsidR="00013C0B" w:rsidRPr="00456B61" w:rsidRDefault="009A664D" w:rsidP="006403F7">
      <w:pPr>
        <w:jc w:val="both"/>
        <w:rPr>
          <w:rFonts w:asciiTheme="minorBidi" w:hAnsiTheme="minorBidi"/>
        </w:rPr>
      </w:pPr>
      <w:r>
        <w:rPr>
          <w:rFonts w:asciiTheme="minorBidi" w:hAnsiTheme="minorBidi"/>
        </w:rPr>
        <w:br/>
      </w:r>
      <w:r>
        <w:rPr>
          <w:rFonts w:asciiTheme="minorBidi" w:hAnsiTheme="minorBidi"/>
        </w:rPr>
        <w:br/>
      </w:r>
      <w:r>
        <w:rPr>
          <w:rFonts w:asciiTheme="minorBidi" w:hAnsiTheme="minorBidi"/>
        </w:rPr>
        <w:br/>
      </w:r>
    </w:p>
    <w:p w14:paraId="54EDCF7B" w14:textId="3653F01A" w:rsidR="00C342AE" w:rsidRPr="00456B61" w:rsidRDefault="00CB07BA" w:rsidP="00C5602B">
      <w:pPr>
        <w:jc w:val="both"/>
        <w:rPr>
          <w:rFonts w:asciiTheme="minorBidi" w:hAnsiTheme="minorBidi"/>
        </w:rPr>
      </w:pPr>
      <w:r w:rsidRPr="00456B61">
        <w:rPr>
          <w:rFonts w:asciiTheme="minorBidi" w:hAnsiTheme="minorBidi"/>
          <w:b/>
        </w:rPr>
        <w:t>What was not achieved as originally defined.</w:t>
      </w:r>
      <w:r w:rsidRPr="00456B61">
        <w:rPr>
          <w:rFonts w:asciiTheme="minorBidi" w:hAnsiTheme="minorBidi"/>
        </w:rPr>
        <w:t xml:space="preserve"> Two departures from the Phase A plan must be stated plainly:</w:t>
      </w:r>
    </w:p>
    <w:p w14:paraId="423D8005" w14:textId="241D2C74" w:rsidR="00C342AE" w:rsidRDefault="00CB07BA" w:rsidP="00C5602B">
      <w:pPr>
        <w:jc w:val="both"/>
        <w:rPr>
          <w:rFonts w:asciiTheme="minorBidi" w:hAnsiTheme="minorBidi"/>
        </w:rPr>
      </w:pPr>
      <w:commentRangeStart w:id="19"/>
      <w:commentRangeStart w:id="20"/>
      <w:r w:rsidRPr="00456B61">
        <w:rPr>
          <w:rFonts w:asciiTheme="minorBidi" w:hAnsiTheme="minorBidi"/>
          <w:i/>
        </w:rPr>
        <w:t>Automatic action labeling was abandoned</w:t>
      </w:r>
      <w:commentRangeEnd w:id="19"/>
      <w:r w:rsidR="002C2038" w:rsidRPr="00456B61">
        <w:rPr>
          <w:rStyle w:val="CommentReference"/>
          <w:rFonts w:asciiTheme="minorBidi" w:hAnsiTheme="minorBidi"/>
          <w:i/>
          <w:sz w:val="24"/>
          <w:szCs w:val="22"/>
        </w:rPr>
        <w:commentReference w:id="19"/>
      </w:r>
      <w:commentRangeEnd w:id="20"/>
      <w:r w:rsidR="002C524F" w:rsidRPr="00456B61">
        <w:rPr>
          <w:rStyle w:val="CommentReference"/>
          <w:rFonts w:asciiTheme="minorBidi" w:hAnsiTheme="minorBidi"/>
          <w:i/>
          <w:sz w:val="24"/>
          <w:szCs w:val="22"/>
        </w:rPr>
        <w:commentReference w:id="20"/>
      </w:r>
      <w:r w:rsidRPr="00456B61">
        <w:rPr>
          <w:rFonts w:asciiTheme="minorBidi" w:hAnsiTheme="minorBidi"/>
          <w:i/>
        </w:rPr>
        <w:t>.</w:t>
      </w:r>
      <w:r w:rsidRPr="00456B61">
        <w:rPr>
          <w:rFonts w:asciiTheme="minorBidi" w:hAnsiTheme="minorBidi"/>
        </w:rPr>
        <w:t xml:space="preserve"> As detailed in Sections 2.3 and 2.5, this was a deliberate scoping decision made with the researchers after the demo meeting, on utility grounds rather than feasibility grounds alone: coarse action labels cannot represent the qualitative distinctions that ASD behavioral coding requires. We consider the pivot itself a correct engineering outcome</w:t>
      </w:r>
      <w:r w:rsidR="000F2163">
        <w:rPr>
          <w:rFonts w:asciiTheme="minorBidi" w:hAnsiTheme="minorBidi"/>
        </w:rPr>
        <w:t>.</w:t>
      </w:r>
      <w:r w:rsidRPr="00456B61">
        <w:rPr>
          <w:rFonts w:asciiTheme="minorBidi" w:hAnsiTheme="minorBidi"/>
        </w:rPr>
        <w:t xml:space="preserve"> </w:t>
      </w:r>
      <w:r w:rsidR="001A20F8">
        <w:rPr>
          <w:rFonts w:asciiTheme="minorBidi" w:hAnsiTheme="minorBidi"/>
        </w:rPr>
        <w:t>T</w:t>
      </w:r>
      <w:r w:rsidRPr="00456B61">
        <w:rPr>
          <w:rFonts w:asciiTheme="minorBidi" w:hAnsiTheme="minorBidi"/>
        </w:rPr>
        <w:t>he alternative was spending the semester polishing output nobody would use.</w:t>
      </w:r>
    </w:p>
    <w:p w14:paraId="753C4755" w14:textId="5256232E" w:rsidR="0075023C" w:rsidRDefault="000C6BC3" w:rsidP="002F6B7A">
      <w:pPr>
        <w:jc w:val="both"/>
        <w:rPr>
          <w:rFonts w:asciiTheme="minorBidi" w:hAnsiTheme="minorBidi"/>
        </w:rPr>
      </w:pPr>
      <w:r w:rsidRPr="000C6BC3">
        <w:rPr>
          <w:rFonts w:asciiTheme="minorBidi" w:hAnsiTheme="minorBidi"/>
        </w:rPr>
        <w:t xml:space="preserve">The two sub-systems, object-interaction detection and action recognition, were functional at demo level, though parameters such as detection thresholds and overlap percentages were never fine-tuned. The first watched where the child was relative to the toys: whenever the child's outline in the video touched or came near a toy's outline, the system recorded it, and strings of such moments became rows </w:t>
      </w:r>
      <w:r w:rsidRPr="000C6BC3">
        <w:rPr>
          <w:rFonts w:asciiTheme="minorBidi" w:hAnsiTheme="minorBidi"/>
        </w:rPr>
        <w:lastRenderedPageBreak/>
        <w:t>in a table</w:t>
      </w:r>
      <w:r>
        <w:rPr>
          <w:rFonts w:asciiTheme="minorBidi" w:hAnsiTheme="minorBidi"/>
        </w:rPr>
        <w:t>.</w:t>
      </w:r>
      <w:r w:rsidRPr="000C6BC3">
        <w:rPr>
          <w:rFonts w:asciiTheme="minorBidi" w:hAnsiTheme="minorBidi"/>
        </w:rPr>
        <w:t xml:space="preserve"> for example, "0:41</w:t>
      </w:r>
      <w:r>
        <w:rPr>
          <w:rFonts w:asciiTheme="minorBidi" w:hAnsiTheme="minorBidi"/>
        </w:rPr>
        <w:t xml:space="preserve"> - </w:t>
      </w:r>
      <w:r w:rsidRPr="000C6BC3">
        <w:rPr>
          <w:rFonts w:asciiTheme="minorBidi" w:hAnsiTheme="minorBidi"/>
        </w:rPr>
        <w:t xml:space="preserve">0:55, child </w:t>
      </w:r>
      <w:r>
        <w:rPr>
          <w:rFonts w:asciiTheme="minorBidi" w:hAnsiTheme="minorBidi"/>
        </w:rPr>
        <w:t>interacting with</w:t>
      </w:r>
      <w:r w:rsidRPr="000C6BC3">
        <w:rPr>
          <w:rFonts w:asciiTheme="minorBidi" w:hAnsiTheme="minorBidi"/>
        </w:rPr>
        <w:t xml:space="preserve"> ball". The second tried to name what the child was doing: it ran a rolling window over the video and had a pretrained action-recognition model (MMAction2) pick the best matching label from its vocabulary, such as "throwing" or "stacking blocks", listed in a table of its own. Together they were intended to produce a single timeline of the child's activities, with the action label taking precedence over the interaction rows thanks to its richer description</w:t>
      </w:r>
      <w:r>
        <w:rPr>
          <w:rFonts w:asciiTheme="minorBidi" w:hAnsiTheme="minorBidi"/>
        </w:rPr>
        <w:t>:</w:t>
      </w:r>
      <w:r w:rsidRPr="000C6BC3">
        <w:rPr>
          <w:rFonts w:asciiTheme="minorBidi" w:hAnsiTheme="minorBidi"/>
        </w:rPr>
        <w:t xml:space="preserve"> "throwing ball" rather than a bare "interaction with ball". Both systems were shown working at the demo and are kept on the </w:t>
      </w:r>
      <w:proofErr w:type="spellStart"/>
      <w:r w:rsidRPr="000C6BC3">
        <w:rPr>
          <w:rFonts w:asciiTheme="minorBidi" w:hAnsiTheme="minorBidi"/>
        </w:rPr>
        <w:t>demoVersionSnapshot</w:t>
      </w:r>
      <w:proofErr w:type="spellEnd"/>
      <w:r w:rsidRPr="000C6BC3">
        <w:rPr>
          <w:rFonts w:asciiTheme="minorBidi" w:hAnsiTheme="minorBidi"/>
        </w:rPr>
        <w:t xml:space="preserve"> branch</w:t>
      </w:r>
      <w:r w:rsidR="0075023C">
        <w:rPr>
          <w:rFonts w:asciiTheme="minorBidi" w:hAnsiTheme="minorBidi"/>
        </w:rPr>
        <w:t>.</w:t>
      </w:r>
    </w:p>
    <w:p w14:paraId="4C650D97" w14:textId="27909D45" w:rsidR="00C342AE" w:rsidRPr="00456B61" w:rsidRDefault="00CB07BA" w:rsidP="00C5602B">
      <w:pPr>
        <w:jc w:val="both"/>
        <w:rPr>
          <w:rFonts w:asciiTheme="minorBidi" w:hAnsiTheme="minorBidi"/>
        </w:rPr>
      </w:pPr>
      <w:r w:rsidRPr="00456B61">
        <w:rPr>
          <w:rFonts w:asciiTheme="minorBidi" w:hAnsiTheme="minorBidi"/>
          <w:i/>
        </w:rPr>
        <w:t>Quantitative validation against human annotation was not performed.</w:t>
      </w:r>
      <w:r w:rsidRPr="00456B61">
        <w:rPr>
          <w:rFonts w:asciiTheme="minorBidi" w:hAnsiTheme="minorBidi"/>
        </w:rPr>
        <w:t xml:space="preserve"> The Phase A evaluation plan (segment agreement at </w:t>
      </w:r>
      <w:proofErr w:type="spellStart"/>
      <w:r w:rsidRPr="00456B61">
        <w:rPr>
          <w:rFonts w:asciiTheme="minorBidi" w:hAnsiTheme="minorBidi"/>
        </w:rPr>
        <w:t>TIoU</w:t>
      </w:r>
      <w:proofErr w:type="spellEnd"/>
      <w:r w:rsidRPr="00456B61">
        <w:rPr>
          <w:rFonts w:asciiTheme="minorBidi" w:hAnsiTheme="minorBidi"/>
        </w:rPr>
        <w:t xml:space="preserve"> ≥ 0.9) was defined for </w:t>
      </w:r>
      <w:r w:rsidRPr="00456B61">
        <w:rPr>
          <w:rFonts w:asciiTheme="minorBidi" w:hAnsiTheme="minorBidi"/>
          <w:b/>
        </w:rPr>
        <w:t>action segments</w:t>
      </w:r>
      <w:r w:rsidRPr="00456B61">
        <w:rPr>
          <w:rFonts w:asciiTheme="minorBidi" w:hAnsiTheme="minorBidi"/>
        </w:rPr>
        <w:t xml:space="preserve"> and presupposed researcher-annotated ground truth. When action recognition was dropped, the metric lost its object; and human-annotated data was only ever discussed in the context of actions</w:t>
      </w:r>
      <w:r w:rsidR="00ED76CD">
        <w:rPr>
          <w:rFonts w:asciiTheme="minorBidi" w:hAnsiTheme="minorBidi"/>
        </w:rPr>
        <w:t>.</w:t>
      </w:r>
      <w:r w:rsidRPr="00456B61">
        <w:rPr>
          <w:rFonts w:asciiTheme="minorBidi" w:hAnsiTheme="minorBidi"/>
        </w:rPr>
        <w:t xml:space="preserve"> </w:t>
      </w:r>
      <w:r w:rsidR="001A20F8">
        <w:rPr>
          <w:rFonts w:asciiTheme="minorBidi" w:hAnsiTheme="minorBidi"/>
        </w:rPr>
        <w:t>N</w:t>
      </w:r>
      <w:r w:rsidRPr="00456B61">
        <w:rPr>
          <w:rFonts w:asciiTheme="minorBidi" w:hAnsiTheme="minorBidi"/>
        </w:rPr>
        <w:t xml:space="preserve">o annotated position or region-presence data for playroom sessions ever existed. The system’s correctness was therefore established at the level of </w:t>
      </w:r>
      <w:r w:rsidRPr="00456B61">
        <w:rPr>
          <w:rFonts w:asciiTheme="minorBidi" w:hAnsiTheme="minorBidi"/>
          <w:b/>
        </w:rPr>
        <w:t>face validity and internal consistency</w:t>
      </w:r>
      <w:r w:rsidRPr="00456B61">
        <w:rPr>
          <w:rFonts w:asciiTheme="minorBidi" w:hAnsiTheme="minorBidi"/>
        </w:rPr>
        <w:t xml:space="preserve"> rather than statistical agreement:</w:t>
      </w:r>
    </w:p>
    <w:p w14:paraId="5BC74886" w14:textId="2B0195D7" w:rsidR="00C342AE" w:rsidRPr="00456B61" w:rsidRDefault="00C168D9" w:rsidP="00C5602B">
      <w:pPr>
        <w:pStyle w:val="ListBullet"/>
        <w:jc w:val="both"/>
        <w:rPr>
          <w:rFonts w:asciiTheme="minorBidi" w:hAnsiTheme="minorBidi"/>
        </w:rPr>
      </w:pPr>
      <w:r>
        <w:rPr>
          <w:rFonts w:asciiTheme="minorBidi" w:hAnsiTheme="minorBidi"/>
        </w:rPr>
        <w:t>E</w:t>
      </w:r>
      <w:r w:rsidR="00CB07BA" w:rsidRPr="00456B61">
        <w:rPr>
          <w:rFonts w:asciiTheme="minorBidi" w:hAnsiTheme="minorBidi"/>
        </w:rPr>
        <w:t>very intermediate result is inspectable</w:t>
      </w:r>
      <w:r>
        <w:rPr>
          <w:rFonts w:asciiTheme="minorBidi" w:hAnsiTheme="minorBidi"/>
        </w:rPr>
        <w:t>:</w:t>
      </w:r>
      <w:r w:rsidR="00CB07BA" w:rsidRPr="00456B61">
        <w:rPr>
          <w:rFonts w:asciiTheme="minorBidi" w:hAnsiTheme="minorBidi"/>
        </w:rPr>
        <w:t xml:space="preserve"> bounding boxes, the tracked trail, and region outlines are drawn directly on the video, so tracking correctness can be visually verified frame by frame while scrubbing;</w:t>
      </w:r>
    </w:p>
    <w:p w14:paraId="07362163" w14:textId="7032B0DE" w:rsidR="00C342AE" w:rsidRPr="00456B61" w:rsidRDefault="00C168D9" w:rsidP="00C5602B">
      <w:pPr>
        <w:pStyle w:val="ListBullet"/>
        <w:jc w:val="both"/>
        <w:rPr>
          <w:rFonts w:asciiTheme="minorBidi" w:hAnsiTheme="minorBidi"/>
        </w:rPr>
      </w:pPr>
      <w:r w:rsidRPr="00456B61">
        <w:rPr>
          <w:rFonts w:asciiTheme="minorBidi" w:hAnsiTheme="minorBidi"/>
        </w:rPr>
        <w:t>Each</w:t>
      </w:r>
      <w:r w:rsidR="00CB07BA" w:rsidRPr="00456B61">
        <w:rPr>
          <w:rFonts w:asciiTheme="minorBidi" w:hAnsiTheme="minorBidi"/>
        </w:rPr>
        <w:t xml:space="preserve"> metric is computed in one place, and every table and export </w:t>
      </w:r>
      <w:proofErr w:type="gramStart"/>
      <w:r w:rsidR="00CB07BA" w:rsidRPr="00456B61">
        <w:rPr>
          <w:rFonts w:asciiTheme="minorBidi" w:hAnsiTheme="minorBidi"/>
        </w:rPr>
        <w:t>reads</w:t>
      </w:r>
      <w:proofErr w:type="gramEnd"/>
      <w:r w:rsidR="00CB07BA" w:rsidRPr="00456B61">
        <w:rPr>
          <w:rFonts w:asciiTheme="minorBidi" w:hAnsiTheme="minorBidi"/>
        </w:rPr>
        <w:t xml:space="preserve"> from it, so two views cannot show different numbers;</w:t>
      </w:r>
    </w:p>
    <w:p w14:paraId="42AB8B3C" w14:textId="434CF6FE" w:rsidR="00C342AE" w:rsidRPr="00456B61" w:rsidRDefault="00C168D9" w:rsidP="00C5602B">
      <w:pPr>
        <w:pStyle w:val="ListBullet"/>
        <w:jc w:val="both"/>
        <w:rPr>
          <w:rFonts w:asciiTheme="minorBidi" w:hAnsiTheme="minorBidi"/>
        </w:rPr>
      </w:pPr>
      <w:r>
        <w:rPr>
          <w:rFonts w:asciiTheme="minorBidi" w:hAnsiTheme="minorBidi"/>
        </w:rPr>
        <w:t>C</w:t>
      </w:r>
      <w:r w:rsidR="00CB07BA" w:rsidRPr="00456B61">
        <w:rPr>
          <w:rFonts w:asciiTheme="minorBidi" w:hAnsiTheme="minorBidi"/>
        </w:rPr>
        <w:t>alibrated distances and speeds fall in plausible human ranges, and the system deliberately refuses to report physical metrics for uncalibrated sessions rather than output pixel-based pseudo-values;</w:t>
      </w:r>
    </w:p>
    <w:p w14:paraId="4A096672" w14:textId="40D5757F" w:rsidR="00C342AE" w:rsidRPr="00456B61" w:rsidRDefault="00C168D9" w:rsidP="00C5602B">
      <w:pPr>
        <w:pStyle w:val="ListBullet"/>
        <w:jc w:val="both"/>
        <w:rPr>
          <w:rFonts w:asciiTheme="minorBidi" w:hAnsiTheme="minorBidi"/>
        </w:rPr>
      </w:pPr>
      <w:r>
        <w:rPr>
          <w:rFonts w:asciiTheme="minorBidi" w:hAnsiTheme="minorBidi"/>
        </w:rPr>
        <w:t>R</w:t>
      </w:r>
      <w:r w:rsidR="00CB07BA" w:rsidRPr="00456B61">
        <w:rPr>
          <w:rFonts w:asciiTheme="minorBidi" w:hAnsiTheme="minorBidi"/>
        </w:rPr>
        <w:t>un settings, confidence scores, and interpolation flags are recorded in every saved result.</w:t>
      </w:r>
    </w:p>
    <w:p w14:paraId="12C630CA" w14:textId="77777777" w:rsidR="00C342AE" w:rsidRPr="00456B61" w:rsidRDefault="00CB07BA" w:rsidP="00C5602B">
      <w:pPr>
        <w:jc w:val="both"/>
        <w:rPr>
          <w:rFonts w:asciiTheme="minorBidi" w:hAnsiTheme="minorBidi"/>
        </w:rPr>
      </w:pPr>
      <w:r w:rsidRPr="00456B61">
        <w:rPr>
          <w:rFonts w:asciiTheme="minorBidi" w:hAnsiTheme="minorBidi"/>
          <w:b/>
        </w:rPr>
        <w:t>Conclusion.</w:t>
      </w:r>
      <w:r w:rsidRPr="00456B61">
        <w:rPr>
          <w:rFonts w:asciiTheme="minorBidi" w:hAnsiTheme="minorBidi"/>
        </w:rPr>
        <w:t xml:space="preserve"> The project goal, as re-scoped with the researchers, was achieved: an objective, automated, non-invasive measurement tool for movement and region engagement in playroom sessions, packaged for real research use. The original Phase A goal was partially achieved by conscious decision, and the reasoning for that decision is itself one of the project’s main results.</w:t>
      </w:r>
    </w:p>
    <w:p w14:paraId="584A5F91" w14:textId="77777777" w:rsidR="00C342AE" w:rsidRPr="00456B61" w:rsidRDefault="00CB07BA" w:rsidP="00FC5AAA">
      <w:pPr>
        <w:pStyle w:val="Heading2"/>
        <w:ind w:firstLine="360"/>
        <w:jc w:val="both"/>
        <w:rPr>
          <w:rFonts w:asciiTheme="minorBidi" w:hAnsiTheme="minorBidi" w:cstheme="minorBidi"/>
        </w:rPr>
      </w:pPr>
      <w:bookmarkStart w:id="21" w:name="_Toc235115363"/>
      <w:r w:rsidRPr="00456B61">
        <w:rPr>
          <w:rFonts w:asciiTheme="minorBidi" w:hAnsiTheme="minorBidi" w:cstheme="minorBidi"/>
        </w:rPr>
        <w:t>2.7 Lessons Learned</w:t>
      </w:r>
      <w:bookmarkEnd w:id="21"/>
    </w:p>
    <w:p w14:paraId="384121A2" w14:textId="6F49731D" w:rsidR="00C342AE" w:rsidRPr="00456B61" w:rsidRDefault="00CB07BA" w:rsidP="00C5602B">
      <w:pPr>
        <w:pStyle w:val="ListBullet"/>
        <w:jc w:val="both"/>
        <w:rPr>
          <w:rFonts w:asciiTheme="minorBidi" w:hAnsiTheme="minorBidi"/>
        </w:rPr>
      </w:pPr>
      <w:r w:rsidRPr="00456B61">
        <w:rPr>
          <w:rFonts w:asciiTheme="minorBidi" w:hAnsiTheme="minorBidi"/>
          <w:b/>
        </w:rPr>
        <w:t>Validate utility before building</w:t>
      </w:r>
      <w:r w:rsidR="004E00C1">
        <w:rPr>
          <w:rFonts w:asciiTheme="minorBidi" w:hAnsiTheme="minorBidi"/>
          <w:b/>
        </w:rPr>
        <w:t>;</w:t>
      </w:r>
      <w:r w:rsidRPr="00456B61">
        <w:rPr>
          <w:rFonts w:asciiTheme="minorBidi" w:hAnsiTheme="minorBidi"/>
          <w:b/>
        </w:rPr>
        <w:t xml:space="preserve"> a survey would have been cheaper than a demo.</w:t>
      </w:r>
      <w:r w:rsidRPr="00456B61">
        <w:rPr>
          <w:rFonts w:asciiTheme="minorBidi" w:hAnsiTheme="minorBidi"/>
        </w:rPr>
        <w:t xml:space="preserve"> The action-recognition and object-interaction pipelines were fully built and integrated before the demo meeting revealed that their output was not useful at the researchers’ level of detail. In hindsight, the same conclusion could have been reached in a fraction of the time by collecting existing </w:t>
      </w:r>
      <w:r w:rsidRPr="00456B61">
        <w:rPr>
          <w:rFonts w:asciiTheme="minorBidi" w:hAnsiTheme="minorBidi"/>
        </w:rPr>
        <w:lastRenderedPageBreak/>
        <w:t xml:space="preserve">examples of similar products and published systems and showing the researchers </w:t>
      </w:r>
      <w:r w:rsidRPr="00456B61">
        <w:rPr>
          <w:rFonts w:asciiTheme="minorBidi" w:hAnsiTheme="minorBidi"/>
          <w:i/>
        </w:rPr>
        <w:t>sample output</w:t>
      </w:r>
      <w:r w:rsidR="005B0589">
        <w:rPr>
          <w:rFonts w:asciiTheme="minorBidi" w:hAnsiTheme="minorBidi"/>
        </w:rPr>
        <w:t xml:space="preserve">, </w:t>
      </w:r>
      <w:r w:rsidRPr="00456B61">
        <w:rPr>
          <w:rFonts w:asciiTheme="minorBidi" w:hAnsiTheme="minorBidi"/>
        </w:rPr>
        <w:t>“this is the kind of label you would get”</w:t>
      </w:r>
      <w:r w:rsidR="005B0589">
        <w:rPr>
          <w:rFonts w:asciiTheme="minorBidi" w:hAnsiTheme="minorBidi"/>
        </w:rPr>
        <w:t xml:space="preserve">, </w:t>
      </w:r>
      <w:r w:rsidRPr="00456B61">
        <w:rPr>
          <w:rFonts w:asciiTheme="minorBidi" w:hAnsiTheme="minorBidi"/>
        </w:rPr>
        <w:t>before implementing anything. The demo did its job, but it was the most expensive possible way to learn that lesson.</w:t>
      </w:r>
    </w:p>
    <w:p w14:paraId="55EA4EC1" w14:textId="5BDD652C" w:rsidR="00C342AE" w:rsidRPr="00456B61" w:rsidRDefault="00CB07BA" w:rsidP="00C5602B">
      <w:pPr>
        <w:pStyle w:val="ListBullet"/>
        <w:jc w:val="both"/>
        <w:rPr>
          <w:rFonts w:asciiTheme="minorBidi" w:hAnsiTheme="minorBidi"/>
        </w:rPr>
      </w:pPr>
      <w:r w:rsidRPr="00456B61">
        <w:rPr>
          <w:rFonts w:asciiTheme="minorBidi" w:hAnsiTheme="minorBidi"/>
          <w:b/>
        </w:rPr>
        <w:t>Document features when they are written, not when someone asks.</w:t>
      </w:r>
      <w:r w:rsidRPr="00456B61">
        <w:rPr>
          <w:rFonts w:asciiTheme="minorBidi" w:hAnsiTheme="minorBidi"/>
        </w:rPr>
        <w:t xml:space="preserve"> Early in the project, a feature would be designed and implemented by one of us without being written down anywhere. When the other pulled the latest version, the only way to learn what the new control did was to ask</w:t>
      </w:r>
      <w:r w:rsidR="005B0589">
        <w:rPr>
          <w:rFonts w:asciiTheme="minorBidi" w:hAnsiTheme="minorBidi"/>
        </w:rPr>
        <w:t xml:space="preserve">, </w:t>
      </w:r>
      <w:r w:rsidRPr="00456B61">
        <w:rPr>
          <w:rFonts w:asciiTheme="minorBidi" w:hAnsiTheme="minorBidi"/>
        </w:rPr>
        <w:t>and the answer had to be reconstructed from memory, nuance by nuance. After one such episode</w:t>
      </w:r>
      <w:r w:rsidR="005B0589">
        <w:rPr>
          <w:rFonts w:asciiTheme="minorBidi" w:hAnsiTheme="minorBidi"/>
        </w:rPr>
        <w:t>,</w:t>
      </w:r>
      <w:r w:rsidRPr="00456B61">
        <w:rPr>
          <w:rFonts w:asciiTheme="minorBidi" w:hAnsiTheme="minorBidi"/>
        </w:rPr>
        <w:t xml:space="preserve"> we made it a rule that every new feature or behavior change is documented the moment it lands; the in-app user guide is maintained as part of any change to user-facing behavior</w:t>
      </w:r>
      <w:r w:rsidR="008E1B1B">
        <w:rPr>
          <w:rFonts w:asciiTheme="minorBidi" w:hAnsiTheme="minorBidi"/>
        </w:rPr>
        <w:t>.</w:t>
      </w:r>
    </w:p>
    <w:p w14:paraId="18DC1C8E" w14:textId="0C6BE62C" w:rsidR="00C342AE" w:rsidRPr="00456B61" w:rsidRDefault="00CB07BA" w:rsidP="00FC5AAA">
      <w:pPr>
        <w:pStyle w:val="Heading2"/>
        <w:ind w:firstLine="360"/>
        <w:jc w:val="both"/>
        <w:rPr>
          <w:rFonts w:asciiTheme="minorBidi" w:hAnsiTheme="minorBidi" w:cstheme="minorBidi"/>
        </w:rPr>
      </w:pPr>
      <w:bookmarkStart w:id="22" w:name="_Toc235115364"/>
      <w:r w:rsidRPr="00456B61">
        <w:rPr>
          <w:rFonts w:asciiTheme="minorBidi" w:hAnsiTheme="minorBidi" w:cstheme="minorBidi"/>
        </w:rPr>
        <w:t>2.8 Project Metrics</w:t>
      </w:r>
      <w:bookmarkEnd w:id="22"/>
    </w:p>
    <w:p w14:paraId="4F403047" w14:textId="77777777" w:rsidR="00C342AE" w:rsidRPr="00456B61" w:rsidRDefault="00CB07BA" w:rsidP="00C5602B">
      <w:pPr>
        <w:jc w:val="both"/>
        <w:rPr>
          <w:rFonts w:asciiTheme="minorBidi" w:hAnsiTheme="minorBidi"/>
        </w:rPr>
      </w:pPr>
      <w:r w:rsidRPr="00456B61">
        <w:rPr>
          <w:rFonts w:asciiTheme="minorBidi" w:hAnsiTheme="minorBidi"/>
        </w:rPr>
        <w:t>Phase A defined five self-set metrics (NFR1–NFR5). Their status at the end of Phase B:</w:t>
      </w:r>
    </w:p>
    <w:p w14:paraId="1F72C9C3" w14:textId="61A3C3EF" w:rsidR="000D5F8D" w:rsidRDefault="000D5F8D" w:rsidP="000D5F8D">
      <w:pPr>
        <w:pStyle w:val="Caption"/>
        <w:keepNext/>
      </w:pPr>
      <w:r w:rsidRPr="000D5F8D">
        <w:rPr>
          <w:highlight w:val="yellow"/>
        </w:rPr>
        <w:t xml:space="preserve">Table </w:t>
      </w:r>
      <w:r w:rsidRPr="000D5F8D">
        <w:rPr>
          <w:highlight w:val="yellow"/>
        </w:rPr>
        <w:fldChar w:fldCharType="begin"/>
      </w:r>
      <w:r w:rsidRPr="000D5F8D">
        <w:rPr>
          <w:highlight w:val="yellow"/>
        </w:rPr>
        <w:instrText xml:space="preserve"> SEQ Table \* ARABIC </w:instrText>
      </w:r>
      <w:r w:rsidRPr="000D5F8D">
        <w:rPr>
          <w:highlight w:val="yellow"/>
        </w:rPr>
        <w:fldChar w:fldCharType="separate"/>
      </w:r>
      <w:r w:rsidRPr="000D5F8D">
        <w:rPr>
          <w:noProof/>
          <w:highlight w:val="yellow"/>
        </w:rPr>
        <w:t>2</w:t>
      </w:r>
      <w:r w:rsidRPr="000D5F8D">
        <w:rPr>
          <w:highlight w:val="yellow"/>
        </w:rPr>
        <w:fldChar w:fldCharType="end"/>
      </w:r>
      <w:r w:rsidRPr="000D5F8D">
        <w:rPr>
          <w:highlight w:val="yellow"/>
        </w:rPr>
        <w:t>:</w:t>
      </w:r>
      <w:r w:rsidR="00287C15">
        <w:t xml:space="preserve"> FR NFR table. Metrics and outcomes</w:t>
      </w:r>
    </w:p>
    <w:tbl>
      <w:tblPr>
        <w:tblStyle w:val="TableGrid"/>
        <w:tblW w:w="0" w:type="auto"/>
        <w:jc w:val="center"/>
        <w:tblLook w:val="04A0" w:firstRow="1" w:lastRow="0" w:firstColumn="1" w:lastColumn="0" w:noHBand="0" w:noVBand="1"/>
      </w:tblPr>
      <w:tblGrid>
        <w:gridCol w:w="2311"/>
        <w:gridCol w:w="2422"/>
        <w:gridCol w:w="3897"/>
      </w:tblGrid>
      <w:tr w:rsidR="00C342AE" w:rsidRPr="00456B61" w14:paraId="3CB31D26" w14:textId="77777777">
        <w:trPr>
          <w:jc w:val="center"/>
        </w:trPr>
        <w:tc>
          <w:tcPr>
            <w:tcW w:w="2448" w:type="dxa"/>
            <w:shd w:val="clear" w:color="auto" w:fill="DCE6F1"/>
          </w:tcPr>
          <w:p w14:paraId="6C88F293" w14:textId="77777777" w:rsidR="00C342AE" w:rsidRPr="00456B61" w:rsidRDefault="00CB07BA">
            <w:pPr>
              <w:spacing w:after="40"/>
              <w:rPr>
                <w:rFonts w:asciiTheme="minorBidi" w:hAnsiTheme="minorBidi"/>
              </w:rPr>
            </w:pPr>
            <w:r w:rsidRPr="00456B61">
              <w:rPr>
                <w:rFonts w:asciiTheme="minorBidi" w:hAnsiTheme="minorBidi"/>
                <w:b/>
                <w:sz w:val="21"/>
              </w:rPr>
              <w:t>Metric (self-defined in Phase A)</w:t>
            </w:r>
          </w:p>
        </w:tc>
        <w:tc>
          <w:tcPr>
            <w:tcW w:w="2592" w:type="dxa"/>
            <w:shd w:val="clear" w:color="auto" w:fill="DCE6F1"/>
          </w:tcPr>
          <w:p w14:paraId="5CCEE8FD" w14:textId="77777777" w:rsidR="00C342AE" w:rsidRPr="00456B61" w:rsidRDefault="00CB07BA">
            <w:pPr>
              <w:spacing w:after="40"/>
              <w:rPr>
                <w:rFonts w:asciiTheme="minorBidi" w:hAnsiTheme="minorBidi"/>
              </w:rPr>
            </w:pPr>
            <w:r w:rsidRPr="00456B61">
              <w:rPr>
                <w:rFonts w:asciiTheme="minorBidi" w:hAnsiTheme="minorBidi"/>
                <w:b/>
                <w:sz w:val="21"/>
              </w:rPr>
              <w:t>Target</w:t>
            </w:r>
          </w:p>
        </w:tc>
        <w:tc>
          <w:tcPr>
            <w:tcW w:w="4320" w:type="dxa"/>
            <w:shd w:val="clear" w:color="auto" w:fill="DCE6F1"/>
          </w:tcPr>
          <w:p w14:paraId="08CD07DB" w14:textId="77777777" w:rsidR="00C342AE" w:rsidRPr="00456B61" w:rsidRDefault="00CB07BA">
            <w:pPr>
              <w:spacing w:after="40"/>
              <w:rPr>
                <w:rFonts w:asciiTheme="minorBidi" w:hAnsiTheme="minorBidi"/>
              </w:rPr>
            </w:pPr>
            <w:r w:rsidRPr="00456B61">
              <w:rPr>
                <w:rFonts w:asciiTheme="minorBidi" w:hAnsiTheme="minorBidi"/>
                <w:b/>
                <w:sz w:val="21"/>
              </w:rPr>
              <w:t>Outcome</w:t>
            </w:r>
          </w:p>
        </w:tc>
      </w:tr>
      <w:tr w:rsidR="00C342AE" w:rsidRPr="00456B61" w14:paraId="1F8B3E9F" w14:textId="77777777">
        <w:trPr>
          <w:jc w:val="center"/>
        </w:trPr>
        <w:tc>
          <w:tcPr>
            <w:tcW w:w="2448" w:type="dxa"/>
          </w:tcPr>
          <w:p w14:paraId="3E72044F" w14:textId="77777777" w:rsidR="00C342AE" w:rsidRPr="00456B61" w:rsidRDefault="00CB07BA">
            <w:pPr>
              <w:spacing w:after="40"/>
              <w:rPr>
                <w:rFonts w:asciiTheme="minorBidi" w:hAnsiTheme="minorBidi"/>
              </w:rPr>
            </w:pPr>
            <w:r w:rsidRPr="00456B61">
              <w:rPr>
                <w:rFonts w:asciiTheme="minorBidi" w:hAnsiTheme="minorBidi"/>
                <w:sz w:val="21"/>
              </w:rPr>
              <w:t>NFR1 — Accuracy (agreement with manual annotation)</w:t>
            </w:r>
          </w:p>
        </w:tc>
        <w:tc>
          <w:tcPr>
            <w:tcW w:w="2592" w:type="dxa"/>
          </w:tcPr>
          <w:p w14:paraId="371C2BCF" w14:textId="77777777" w:rsidR="00C342AE" w:rsidRPr="00456B61" w:rsidRDefault="00CB07BA">
            <w:pPr>
              <w:spacing w:after="40"/>
              <w:rPr>
                <w:rFonts w:asciiTheme="minorBidi" w:hAnsiTheme="minorBidi"/>
              </w:rPr>
            </w:pPr>
            <w:r w:rsidRPr="00456B61">
              <w:rPr>
                <w:rFonts w:asciiTheme="minorBidi" w:hAnsiTheme="minorBidi"/>
                <w:sz w:val="21"/>
              </w:rPr>
              <w:t xml:space="preserve">Segment agreement with human annotation at </w:t>
            </w:r>
            <w:proofErr w:type="spellStart"/>
            <w:r w:rsidRPr="00456B61">
              <w:rPr>
                <w:rFonts w:asciiTheme="minorBidi" w:hAnsiTheme="minorBidi"/>
                <w:sz w:val="21"/>
              </w:rPr>
              <w:t>TIoU</w:t>
            </w:r>
            <w:proofErr w:type="spellEnd"/>
            <w:r w:rsidRPr="00456B61">
              <w:rPr>
                <w:rFonts w:asciiTheme="minorBidi" w:hAnsiTheme="minorBidi"/>
                <w:sz w:val="21"/>
              </w:rPr>
              <w:t xml:space="preserve"> ≥ 0.9</w:t>
            </w:r>
          </w:p>
        </w:tc>
        <w:tc>
          <w:tcPr>
            <w:tcW w:w="4320" w:type="dxa"/>
          </w:tcPr>
          <w:p w14:paraId="4EC96742" w14:textId="77777777" w:rsidR="00C342AE" w:rsidRPr="00456B61" w:rsidRDefault="00CB07BA">
            <w:pPr>
              <w:spacing w:after="40"/>
              <w:rPr>
                <w:rFonts w:asciiTheme="minorBidi" w:hAnsiTheme="minorBidi"/>
              </w:rPr>
            </w:pPr>
            <w:r w:rsidRPr="00456B61">
              <w:rPr>
                <w:rFonts w:asciiTheme="minorBidi" w:hAnsiTheme="minorBidi"/>
                <w:b/>
                <w:sz w:val="21"/>
              </w:rPr>
              <w:t>Not evaluated.</w:t>
            </w:r>
            <w:r w:rsidRPr="00456B61">
              <w:rPr>
                <w:rFonts w:asciiTheme="minorBidi" w:hAnsiTheme="minorBidi"/>
                <w:sz w:val="21"/>
              </w:rPr>
              <w:t xml:space="preserve"> The metric was defined for action segments, which were removed in the re-scope, and it presupposed researcher-annotated ground truth that never existed; human annotation was only ever discussed for actions. See Section 2.6 for the face-validity verification performed instead.</w:t>
            </w:r>
          </w:p>
        </w:tc>
      </w:tr>
      <w:tr w:rsidR="00C342AE" w:rsidRPr="00456B61" w14:paraId="01D188B5" w14:textId="77777777">
        <w:trPr>
          <w:jc w:val="center"/>
        </w:trPr>
        <w:tc>
          <w:tcPr>
            <w:tcW w:w="2448" w:type="dxa"/>
          </w:tcPr>
          <w:p w14:paraId="3BEE25F7" w14:textId="77777777" w:rsidR="00C342AE" w:rsidRPr="00456B61" w:rsidRDefault="00CB07BA">
            <w:pPr>
              <w:spacing w:after="40"/>
              <w:rPr>
                <w:rFonts w:asciiTheme="minorBidi" w:hAnsiTheme="minorBidi"/>
              </w:rPr>
            </w:pPr>
            <w:r w:rsidRPr="00456B61">
              <w:rPr>
                <w:rFonts w:asciiTheme="minorBidi" w:hAnsiTheme="minorBidi"/>
                <w:sz w:val="21"/>
              </w:rPr>
              <w:t>NFR2 — Modularity</w:t>
            </w:r>
          </w:p>
        </w:tc>
        <w:tc>
          <w:tcPr>
            <w:tcW w:w="2592" w:type="dxa"/>
          </w:tcPr>
          <w:p w14:paraId="3A334428" w14:textId="77777777" w:rsidR="00C342AE" w:rsidRPr="00456B61" w:rsidRDefault="00CB07BA">
            <w:pPr>
              <w:spacing w:after="40"/>
              <w:rPr>
                <w:rFonts w:asciiTheme="minorBidi" w:hAnsiTheme="minorBidi"/>
              </w:rPr>
            </w:pPr>
            <w:r w:rsidRPr="00456B61">
              <w:rPr>
                <w:rFonts w:asciiTheme="minorBidi" w:hAnsiTheme="minorBidi"/>
                <w:sz w:val="21"/>
              </w:rPr>
              <w:t>Separable detection / tracking / analysis / export modules</w:t>
            </w:r>
          </w:p>
        </w:tc>
        <w:tc>
          <w:tcPr>
            <w:tcW w:w="4320" w:type="dxa"/>
          </w:tcPr>
          <w:p w14:paraId="5BCA7AB0" w14:textId="77777777" w:rsidR="00C342AE" w:rsidRPr="00456B61" w:rsidRDefault="00CB07BA">
            <w:pPr>
              <w:spacing w:after="40"/>
              <w:rPr>
                <w:rFonts w:asciiTheme="minorBidi" w:hAnsiTheme="minorBidi"/>
              </w:rPr>
            </w:pPr>
            <w:r w:rsidRPr="00456B61">
              <w:rPr>
                <w:rFonts w:asciiTheme="minorBidi" w:hAnsiTheme="minorBidi"/>
                <w:b/>
                <w:sz w:val="21"/>
              </w:rPr>
              <w:t>Met.</w:t>
            </w:r>
            <w:r w:rsidRPr="00456B61">
              <w:rPr>
                <w:rFonts w:asciiTheme="minorBidi" w:hAnsiTheme="minorBidi"/>
                <w:sz w:val="21"/>
              </w:rPr>
              <w:t xml:space="preserve"> Backend modules are UI-independent and individually replaceable; deprecated modules were removed without touching the rest.</w:t>
            </w:r>
          </w:p>
        </w:tc>
      </w:tr>
      <w:tr w:rsidR="00C342AE" w:rsidRPr="00456B61" w14:paraId="63B4777B" w14:textId="77777777">
        <w:trPr>
          <w:jc w:val="center"/>
        </w:trPr>
        <w:tc>
          <w:tcPr>
            <w:tcW w:w="2448" w:type="dxa"/>
          </w:tcPr>
          <w:p w14:paraId="5E764844" w14:textId="77777777" w:rsidR="00C342AE" w:rsidRPr="00456B61" w:rsidRDefault="00CB07BA">
            <w:pPr>
              <w:spacing w:after="40"/>
              <w:rPr>
                <w:rFonts w:asciiTheme="minorBidi" w:hAnsiTheme="minorBidi"/>
              </w:rPr>
            </w:pPr>
            <w:r w:rsidRPr="00456B61">
              <w:rPr>
                <w:rFonts w:asciiTheme="minorBidi" w:hAnsiTheme="minorBidi"/>
                <w:sz w:val="21"/>
              </w:rPr>
              <w:t>NFR3 — Maintainability</w:t>
            </w:r>
          </w:p>
        </w:tc>
        <w:tc>
          <w:tcPr>
            <w:tcW w:w="2592" w:type="dxa"/>
          </w:tcPr>
          <w:p w14:paraId="7ABF419A" w14:textId="77777777" w:rsidR="00C342AE" w:rsidRPr="00456B61" w:rsidRDefault="00CB07BA">
            <w:pPr>
              <w:spacing w:after="40"/>
              <w:rPr>
                <w:rFonts w:asciiTheme="minorBidi" w:hAnsiTheme="minorBidi"/>
              </w:rPr>
            </w:pPr>
            <w:r w:rsidRPr="00456B61">
              <w:rPr>
                <w:rFonts w:asciiTheme="minorBidi" w:hAnsiTheme="minorBidi"/>
                <w:sz w:val="21"/>
              </w:rPr>
              <w:t>Documented, adjustable parameters</w:t>
            </w:r>
          </w:p>
        </w:tc>
        <w:tc>
          <w:tcPr>
            <w:tcW w:w="4320" w:type="dxa"/>
          </w:tcPr>
          <w:p w14:paraId="1644AD2E" w14:textId="77777777" w:rsidR="00C342AE" w:rsidRPr="00456B61" w:rsidRDefault="00CB07BA">
            <w:pPr>
              <w:spacing w:after="40"/>
              <w:rPr>
                <w:rFonts w:asciiTheme="minorBidi" w:hAnsiTheme="minorBidi"/>
              </w:rPr>
            </w:pPr>
            <w:r w:rsidRPr="00456B61">
              <w:rPr>
                <w:rFonts w:asciiTheme="minorBidi" w:hAnsiTheme="minorBidi"/>
                <w:b/>
                <w:sz w:val="21"/>
              </w:rPr>
              <w:t>Met.</w:t>
            </w:r>
            <w:r w:rsidRPr="00456B61">
              <w:rPr>
                <w:rFonts w:asciiTheme="minorBidi" w:hAnsiTheme="minorBidi"/>
                <w:sz w:val="21"/>
              </w:rPr>
              <w:t xml:space="preserve"> All thresholds are UI-adjustable and persisted; per-room configurations are portable files; conventions documented for future maintainers (Appendix B).</w:t>
            </w:r>
          </w:p>
        </w:tc>
      </w:tr>
      <w:tr w:rsidR="00C342AE" w:rsidRPr="00456B61" w14:paraId="0AF5B1E2" w14:textId="77777777">
        <w:trPr>
          <w:jc w:val="center"/>
        </w:trPr>
        <w:tc>
          <w:tcPr>
            <w:tcW w:w="2448" w:type="dxa"/>
          </w:tcPr>
          <w:p w14:paraId="1D588540" w14:textId="77777777" w:rsidR="00C342AE" w:rsidRPr="00456B61" w:rsidRDefault="00CB07BA">
            <w:pPr>
              <w:spacing w:after="40"/>
              <w:rPr>
                <w:rFonts w:asciiTheme="minorBidi" w:hAnsiTheme="minorBidi"/>
              </w:rPr>
            </w:pPr>
            <w:r w:rsidRPr="00456B61">
              <w:rPr>
                <w:rFonts w:asciiTheme="minorBidi" w:hAnsiTheme="minorBidi"/>
                <w:sz w:val="21"/>
              </w:rPr>
              <w:t>NFR4 — Usability</w:t>
            </w:r>
          </w:p>
        </w:tc>
        <w:tc>
          <w:tcPr>
            <w:tcW w:w="2592" w:type="dxa"/>
          </w:tcPr>
          <w:p w14:paraId="67FC9A60" w14:textId="77777777" w:rsidR="00C342AE" w:rsidRPr="00456B61" w:rsidRDefault="00CB07BA">
            <w:pPr>
              <w:spacing w:after="40"/>
              <w:rPr>
                <w:rFonts w:asciiTheme="minorBidi" w:hAnsiTheme="minorBidi"/>
              </w:rPr>
            </w:pPr>
            <w:r w:rsidRPr="00456B61">
              <w:rPr>
                <w:rFonts w:asciiTheme="minorBidi" w:hAnsiTheme="minorBidi"/>
                <w:sz w:val="21"/>
              </w:rPr>
              <w:t>Minimal manual work after setup</w:t>
            </w:r>
          </w:p>
        </w:tc>
        <w:tc>
          <w:tcPr>
            <w:tcW w:w="4320" w:type="dxa"/>
          </w:tcPr>
          <w:p w14:paraId="60BB4291" w14:textId="77777777" w:rsidR="00C342AE" w:rsidRPr="00456B61" w:rsidRDefault="00CB07BA">
            <w:pPr>
              <w:spacing w:after="40"/>
              <w:rPr>
                <w:rFonts w:asciiTheme="minorBidi" w:hAnsiTheme="minorBidi"/>
              </w:rPr>
            </w:pPr>
            <w:r w:rsidRPr="00456B61">
              <w:rPr>
                <w:rFonts w:asciiTheme="minorBidi" w:hAnsiTheme="minorBidi"/>
                <w:b/>
                <w:sz w:val="21"/>
              </w:rPr>
              <w:t>Met.</w:t>
            </w:r>
            <w:r w:rsidRPr="00456B61">
              <w:rPr>
                <w:rFonts w:asciiTheme="minorBidi" w:hAnsiTheme="minorBidi"/>
                <w:sz w:val="21"/>
              </w:rPr>
              <w:t xml:space="preserve"> After one-time room setup: open video → Run All → Export. Live filters eliminate re-runs for parameter changes.</w:t>
            </w:r>
          </w:p>
        </w:tc>
      </w:tr>
      <w:tr w:rsidR="00C342AE" w:rsidRPr="00456B61" w14:paraId="0A31DAA2" w14:textId="77777777">
        <w:trPr>
          <w:jc w:val="center"/>
        </w:trPr>
        <w:tc>
          <w:tcPr>
            <w:tcW w:w="2448" w:type="dxa"/>
          </w:tcPr>
          <w:p w14:paraId="0EB5F296" w14:textId="77777777" w:rsidR="00C342AE" w:rsidRPr="00456B61" w:rsidRDefault="00CB07BA">
            <w:pPr>
              <w:spacing w:after="40"/>
              <w:rPr>
                <w:rFonts w:asciiTheme="minorBidi" w:hAnsiTheme="minorBidi"/>
              </w:rPr>
            </w:pPr>
            <w:r w:rsidRPr="00456B61">
              <w:rPr>
                <w:rFonts w:asciiTheme="minorBidi" w:hAnsiTheme="minorBidi"/>
                <w:sz w:val="21"/>
              </w:rPr>
              <w:t>NFR5 — Transparency</w:t>
            </w:r>
          </w:p>
        </w:tc>
        <w:tc>
          <w:tcPr>
            <w:tcW w:w="2592" w:type="dxa"/>
          </w:tcPr>
          <w:p w14:paraId="752822E8" w14:textId="77777777" w:rsidR="00C342AE" w:rsidRPr="00456B61" w:rsidRDefault="00CB07BA">
            <w:pPr>
              <w:spacing w:after="40"/>
              <w:rPr>
                <w:rFonts w:asciiTheme="minorBidi" w:hAnsiTheme="minorBidi"/>
              </w:rPr>
            </w:pPr>
            <w:r w:rsidRPr="00456B61">
              <w:rPr>
                <w:rFonts w:asciiTheme="minorBidi" w:hAnsiTheme="minorBidi"/>
                <w:sz w:val="21"/>
              </w:rPr>
              <w:t>Intermediate outputs accessible</w:t>
            </w:r>
          </w:p>
        </w:tc>
        <w:tc>
          <w:tcPr>
            <w:tcW w:w="4320" w:type="dxa"/>
          </w:tcPr>
          <w:p w14:paraId="1FD003E3" w14:textId="77777777" w:rsidR="00C342AE" w:rsidRPr="00456B61" w:rsidRDefault="00CB07BA">
            <w:pPr>
              <w:spacing w:after="40"/>
              <w:rPr>
                <w:rFonts w:asciiTheme="minorBidi" w:hAnsiTheme="minorBidi"/>
              </w:rPr>
            </w:pPr>
            <w:r w:rsidRPr="00456B61">
              <w:rPr>
                <w:rFonts w:asciiTheme="minorBidi" w:hAnsiTheme="minorBidi"/>
                <w:b/>
                <w:sz w:val="21"/>
              </w:rPr>
              <w:t>Met.</w:t>
            </w:r>
            <w:r w:rsidRPr="00456B61">
              <w:rPr>
                <w:rFonts w:asciiTheme="minorBidi" w:hAnsiTheme="minorBidi"/>
                <w:sz w:val="21"/>
              </w:rPr>
              <w:t xml:space="preserve"> Raw detections, confidence scores, and interpolation flags are stored in the JSON; every overlay is visible in-app.</w:t>
            </w:r>
          </w:p>
        </w:tc>
      </w:tr>
    </w:tbl>
    <w:p w14:paraId="492825E5" w14:textId="69D0184E" w:rsidR="002F0254" w:rsidRDefault="002F0254" w:rsidP="002F0254">
      <w:pPr>
        <w:pStyle w:val="Heading2"/>
        <w:ind w:firstLine="360"/>
        <w:jc w:val="both"/>
        <w:rPr>
          <w:rFonts w:asciiTheme="minorBidi" w:hAnsiTheme="minorBidi" w:cstheme="minorBidi"/>
        </w:rPr>
      </w:pPr>
      <w:bookmarkStart w:id="23" w:name="_Toc235115365"/>
      <w:r w:rsidRPr="00456B61">
        <w:rPr>
          <w:rFonts w:asciiTheme="minorBidi" w:hAnsiTheme="minorBidi" w:cstheme="minorBidi"/>
        </w:rPr>
        <w:lastRenderedPageBreak/>
        <w:t>2.</w:t>
      </w:r>
      <w:r>
        <w:rPr>
          <w:rFonts w:asciiTheme="minorBidi" w:hAnsiTheme="minorBidi" w:cstheme="minorBidi"/>
        </w:rPr>
        <w:t>9</w:t>
      </w:r>
      <w:r w:rsidRPr="00456B61">
        <w:rPr>
          <w:rFonts w:asciiTheme="minorBidi" w:hAnsiTheme="minorBidi" w:cstheme="minorBidi"/>
        </w:rPr>
        <w:t xml:space="preserve"> </w:t>
      </w:r>
      <w:r w:rsidR="007F6B59">
        <w:rPr>
          <w:rFonts w:asciiTheme="minorBidi" w:hAnsiTheme="minorBidi" w:cstheme="minorBidi"/>
        </w:rPr>
        <w:t>Outputs and Comparisons</w:t>
      </w:r>
    </w:p>
    <w:p w14:paraId="095EAFB5" w14:textId="2FA1B1EA" w:rsidR="007F6B59" w:rsidRPr="00FC5AAA" w:rsidRDefault="007F6B59" w:rsidP="00FC5AAA">
      <w:pPr>
        <w:jc w:val="both"/>
        <w:rPr>
          <w:rFonts w:asciiTheme="minorBidi" w:hAnsiTheme="minorBidi"/>
          <w:szCs w:val="24"/>
        </w:rPr>
      </w:pPr>
      <w:r w:rsidRPr="00FC5AAA">
        <w:rPr>
          <w:rFonts w:asciiTheme="minorBidi" w:hAnsiTheme="minorBidi"/>
          <w:szCs w:val="24"/>
        </w:rPr>
        <w:t xml:space="preserve">This section compares the system's outputs across several sessions. The goal is to show that different children produce different maps and that those differences say something </w:t>
      </w:r>
      <w:r>
        <w:rPr>
          <w:rFonts w:asciiTheme="minorBidi" w:hAnsiTheme="minorBidi"/>
          <w:szCs w:val="24"/>
        </w:rPr>
        <w:t>useful with regards to ASD</w:t>
      </w:r>
      <w:r w:rsidRPr="00FC5AAA">
        <w:rPr>
          <w:rFonts w:asciiTheme="minorBidi" w:hAnsiTheme="minorBidi"/>
          <w:szCs w:val="24"/>
        </w:rPr>
        <w:t xml:space="preserve"> about how each child moved and played.</w:t>
      </w:r>
    </w:p>
    <w:p w14:paraId="04575AE7" w14:textId="77777777" w:rsidR="007F6B59" w:rsidRPr="00FC5AAA" w:rsidRDefault="007F6B59" w:rsidP="007F6B59">
      <w:pPr>
        <w:rPr>
          <w:rFonts w:asciiTheme="minorBidi" w:hAnsiTheme="minorBidi"/>
          <w:szCs w:val="24"/>
        </w:rPr>
      </w:pPr>
      <w:r w:rsidRPr="00FC5AAA">
        <w:rPr>
          <w:rFonts w:asciiTheme="minorBidi" w:hAnsiTheme="minorBidi"/>
          <w:szCs w:val="24"/>
        </w:rPr>
        <w:t>All sessions were recorded in the same room with the same camera position and room profile (calibration, regions, and floor dimensions), so differences between maps reflect the children's behavior, not the setup.</w:t>
      </w:r>
    </w:p>
    <w:p w14:paraId="26471514" w14:textId="77777777" w:rsidR="007F6B59" w:rsidRPr="00FC5AAA" w:rsidRDefault="007F6B59" w:rsidP="007F6B59">
      <w:pPr>
        <w:rPr>
          <w:rFonts w:asciiTheme="minorBidi" w:hAnsiTheme="minorBidi"/>
          <w:szCs w:val="24"/>
        </w:rPr>
      </w:pPr>
    </w:p>
    <w:p w14:paraId="10006CD8" w14:textId="77777777" w:rsidR="007F6B59" w:rsidRPr="00FC5AAA" w:rsidRDefault="007F6B59" w:rsidP="007F6B59">
      <w:pPr>
        <w:rPr>
          <w:rFonts w:asciiTheme="minorBidi" w:hAnsiTheme="minorBidi"/>
          <w:szCs w:val="24"/>
        </w:rPr>
      </w:pPr>
      <w:r w:rsidRPr="00FC5AAA">
        <w:rPr>
          <w:rFonts w:asciiTheme="minorBidi" w:hAnsiTheme="minorBidi"/>
          <w:szCs w:val="24"/>
        </w:rPr>
        <w:t>Sessions</w:t>
      </w:r>
    </w:p>
    <w:p w14:paraId="6050B752" w14:textId="77777777" w:rsidR="00D9639C" w:rsidRDefault="00D9639C" w:rsidP="00FC5AAA">
      <w:pPr>
        <w:keepNext/>
      </w:pPr>
      <w:r w:rsidRPr="00D9639C">
        <w:rPr>
          <w:rFonts w:asciiTheme="minorBidi" w:hAnsiTheme="minorBidi"/>
          <w:noProof/>
          <w:szCs w:val="24"/>
        </w:rPr>
        <w:drawing>
          <wp:inline distT="0" distB="0" distL="0" distR="0" wp14:anchorId="2BDC2996" wp14:editId="1E3E2CF7">
            <wp:extent cx="5486400" cy="22421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2242185"/>
                    </a:xfrm>
                    <a:prstGeom prst="rect">
                      <a:avLst/>
                    </a:prstGeom>
                  </pic:spPr>
                </pic:pic>
              </a:graphicData>
            </a:graphic>
          </wp:inline>
        </w:drawing>
      </w:r>
    </w:p>
    <w:p w14:paraId="7B5C665E" w14:textId="4D906F68" w:rsidR="007F6B59" w:rsidRDefault="00D9639C" w:rsidP="00CD0773">
      <w:pPr>
        <w:pStyle w:val="Caption"/>
        <w:rPr>
          <w:lang w:bidi="he-IL"/>
        </w:rPr>
      </w:pPr>
      <w:r>
        <w:t xml:space="preserve">Figure </w:t>
      </w:r>
      <w:r>
        <w:fldChar w:fldCharType="begin"/>
      </w:r>
      <w:r>
        <w:instrText xml:space="preserve"> SEQ Figure \* ARABIC </w:instrText>
      </w:r>
      <w:r>
        <w:fldChar w:fldCharType="separate"/>
      </w:r>
      <w:r w:rsidR="00F753C5">
        <w:rPr>
          <w:noProof/>
        </w:rPr>
        <w:t>6</w:t>
      </w:r>
      <w:r>
        <w:fldChar w:fldCharType="end"/>
      </w:r>
      <w:r>
        <w:t>: Path map and Heatmap</w:t>
      </w:r>
      <w:r w:rsidR="00CD0773">
        <w:t xml:space="preserve"> of participant #10 (PT10)</w:t>
      </w:r>
    </w:p>
    <w:p w14:paraId="7BF09925" w14:textId="77777777" w:rsidR="00394D1E" w:rsidRPr="00394D1E" w:rsidRDefault="00394D1E" w:rsidP="00FC5AAA"/>
    <w:p w14:paraId="785E1926" w14:textId="77777777" w:rsidR="00D9639C" w:rsidRDefault="00D9639C" w:rsidP="00FC5AAA">
      <w:pPr>
        <w:keepNext/>
      </w:pPr>
      <w:r w:rsidRPr="00D9639C">
        <w:rPr>
          <w:noProof/>
        </w:rPr>
        <w:drawing>
          <wp:inline distT="0" distB="0" distL="0" distR="0" wp14:anchorId="62E0FE57" wp14:editId="2C1FA6BC">
            <wp:extent cx="5486400" cy="23234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2323465"/>
                    </a:xfrm>
                    <a:prstGeom prst="rect">
                      <a:avLst/>
                    </a:prstGeom>
                  </pic:spPr>
                </pic:pic>
              </a:graphicData>
            </a:graphic>
          </wp:inline>
        </w:drawing>
      </w:r>
    </w:p>
    <w:p w14:paraId="599C08CA" w14:textId="390EBE80" w:rsidR="00D9639C" w:rsidRDefault="00D9639C" w:rsidP="00CD0773">
      <w:pPr>
        <w:pStyle w:val="Caption"/>
        <w:rPr>
          <w:lang w:bidi="he-IL"/>
        </w:rPr>
      </w:pPr>
      <w:r>
        <w:t xml:space="preserve">Figure </w:t>
      </w:r>
      <w:r>
        <w:fldChar w:fldCharType="begin"/>
      </w:r>
      <w:r>
        <w:instrText xml:space="preserve"> SEQ Figure \* ARABIC </w:instrText>
      </w:r>
      <w:r>
        <w:fldChar w:fldCharType="separate"/>
      </w:r>
      <w:r w:rsidR="00F753C5">
        <w:rPr>
          <w:noProof/>
        </w:rPr>
        <w:t>7</w:t>
      </w:r>
      <w:r>
        <w:fldChar w:fldCharType="end"/>
      </w:r>
      <w:r>
        <w:t>: Path map and Heatmap</w:t>
      </w:r>
      <w:r w:rsidR="00CD0773">
        <w:t xml:space="preserve"> of participant #12 (PT12)</w:t>
      </w:r>
    </w:p>
    <w:p w14:paraId="7549A4EF" w14:textId="77777777" w:rsidR="007C1FA6" w:rsidRDefault="007C1FA6" w:rsidP="007C1FA6"/>
    <w:p w14:paraId="544E96BB" w14:textId="77777777" w:rsidR="007C1FA6" w:rsidRDefault="007C1FA6" w:rsidP="00FC5AAA">
      <w:pPr>
        <w:keepNext/>
      </w:pPr>
      <w:r w:rsidRPr="007C1FA6">
        <w:rPr>
          <w:noProof/>
        </w:rPr>
        <w:lastRenderedPageBreak/>
        <w:drawing>
          <wp:inline distT="0" distB="0" distL="0" distR="0" wp14:anchorId="37B1F2D6" wp14:editId="7FAB986E">
            <wp:extent cx="5486400" cy="23298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2329815"/>
                    </a:xfrm>
                    <a:prstGeom prst="rect">
                      <a:avLst/>
                    </a:prstGeom>
                  </pic:spPr>
                </pic:pic>
              </a:graphicData>
            </a:graphic>
          </wp:inline>
        </w:drawing>
      </w:r>
    </w:p>
    <w:p w14:paraId="19981C01" w14:textId="05AF068D" w:rsidR="007C1FA6" w:rsidRDefault="007C1FA6" w:rsidP="00CD0773">
      <w:pPr>
        <w:pStyle w:val="Caption"/>
        <w:rPr>
          <w:lang w:bidi="he-IL"/>
        </w:rPr>
      </w:pPr>
      <w:r>
        <w:t xml:space="preserve">Figure </w:t>
      </w:r>
      <w:r>
        <w:fldChar w:fldCharType="begin"/>
      </w:r>
      <w:r>
        <w:instrText xml:space="preserve"> SEQ Figure \* ARABIC </w:instrText>
      </w:r>
      <w:r>
        <w:fldChar w:fldCharType="separate"/>
      </w:r>
      <w:r w:rsidR="00F753C5">
        <w:rPr>
          <w:noProof/>
        </w:rPr>
        <w:t>8</w:t>
      </w:r>
      <w:r>
        <w:fldChar w:fldCharType="end"/>
      </w:r>
      <w:r>
        <w:t>: Path Map and Heatmap</w:t>
      </w:r>
      <w:r w:rsidR="00CD0773">
        <w:t xml:space="preserve"> of participant #9 (PT9)</w:t>
      </w:r>
    </w:p>
    <w:p w14:paraId="5CB3C63E" w14:textId="77777777" w:rsidR="007C1FA6" w:rsidRDefault="007C1FA6" w:rsidP="007C1FA6"/>
    <w:p w14:paraId="6C0FBED4" w14:textId="77777777" w:rsidR="00F753C5" w:rsidRDefault="00F753C5" w:rsidP="00FC5AAA">
      <w:pPr>
        <w:keepNext/>
      </w:pPr>
      <w:r w:rsidRPr="00F753C5">
        <w:rPr>
          <w:noProof/>
          <w:lang w:bidi="he-IL"/>
        </w:rPr>
        <w:drawing>
          <wp:inline distT="0" distB="0" distL="0" distR="0" wp14:anchorId="6BB9FB15" wp14:editId="19E93729">
            <wp:extent cx="5486400" cy="23215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321560"/>
                    </a:xfrm>
                    <a:prstGeom prst="rect">
                      <a:avLst/>
                    </a:prstGeom>
                  </pic:spPr>
                </pic:pic>
              </a:graphicData>
            </a:graphic>
          </wp:inline>
        </w:drawing>
      </w:r>
    </w:p>
    <w:p w14:paraId="3AB3A09C" w14:textId="269AFEBB" w:rsidR="007C1FA6" w:rsidRDefault="00F753C5" w:rsidP="00FC5AAA">
      <w:pPr>
        <w:pStyle w:val="Caption"/>
        <w:rPr>
          <w:rtl/>
          <w:lang w:bidi="he-IL"/>
        </w:rPr>
      </w:pPr>
      <w:r>
        <w:t xml:space="preserve">Figure </w:t>
      </w:r>
      <w:r>
        <w:fldChar w:fldCharType="begin"/>
      </w:r>
      <w:r>
        <w:instrText xml:space="preserve"> SEQ Figure \* ARABIC </w:instrText>
      </w:r>
      <w:r>
        <w:fldChar w:fldCharType="separate"/>
      </w:r>
      <w:r>
        <w:rPr>
          <w:noProof/>
        </w:rPr>
        <w:t>9</w:t>
      </w:r>
      <w:r>
        <w:fldChar w:fldCharType="end"/>
      </w:r>
      <w:r>
        <w:t>: Path Map and Heatmap</w:t>
      </w:r>
      <w:r w:rsidR="00CD0773">
        <w:t xml:space="preserve"> of participant #11 (PT11)</w:t>
      </w:r>
    </w:p>
    <w:p w14:paraId="49B59226" w14:textId="77777777" w:rsidR="007C1FA6" w:rsidRPr="00FC5AAA" w:rsidRDefault="007C1FA6" w:rsidP="007C1FA6"/>
    <w:p w14:paraId="3181EDAC" w14:textId="1B8AF148" w:rsidR="002F0254" w:rsidRPr="00FC5AAA" w:rsidRDefault="00FD5B6E" w:rsidP="00FC5AAA">
      <w:pPr>
        <w:jc w:val="both"/>
        <w:rPr>
          <w:szCs w:val="24"/>
        </w:rPr>
      </w:pPr>
      <w:r w:rsidRPr="00FD5B6E">
        <w:rPr>
          <w:rFonts w:asciiTheme="minorBidi" w:hAnsiTheme="minorBidi"/>
          <w:szCs w:val="24"/>
        </w:rPr>
        <w:t xml:space="preserve">The four sessions (Figures </w:t>
      </w:r>
      <w:r>
        <w:rPr>
          <w:rFonts w:asciiTheme="minorBidi" w:hAnsiTheme="minorBidi"/>
          <w:szCs w:val="24"/>
        </w:rPr>
        <w:t>6</w:t>
      </w:r>
      <w:r w:rsidR="00136063">
        <w:rPr>
          <w:rFonts w:asciiTheme="minorBidi" w:hAnsiTheme="minorBidi"/>
          <w:szCs w:val="24"/>
        </w:rPr>
        <w:t>-</w:t>
      </w:r>
      <w:r>
        <w:rPr>
          <w:rFonts w:asciiTheme="minorBidi" w:hAnsiTheme="minorBidi"/>
          <w:szCs w:val="24"/>
        </w:rPr>
        <w:t>9</w:t>
      </w:r>
      <w:r w:rsidRPr="00FD5B6E">
        <w:rPr>
          <w:rFonts w:asciiTheme="minorBidi" w:hAnsiTheme="minorBidi"/>
          <w:szCs w:val="24"/>
        </w:rPr>
        <w:t xml:space="preserve">) show a wide range of movement styles. Some children confined themselves to a strict route or a small set of zones. In Figure </w:t>
      </w:r>
      <w:r>
        <w:rPr>
          <w:rFonts w:asciiTheme="minorBidi" w:hAnsiTheme="minorBidi"/>
          <w:szCs w:val="24"/>
        </w:rPr>
        <w:t>7</w:t>
      </w:r>
      <w:r w:rsidRPr="00FD5B6E">
        <w:rPr>
          <w:rFonts w:asciiTheme="minorBidi" w:hAnsiTheme="minorBidi"/>
          <w:szCs w:val="24"/>
        </w:rPr>
        <w:t xml:space="preserve">, nearly every traversal collapses onto the same diagonal corridor, and the heatmap reduces to a single ribbon with two concentrated dwell spots. Other children ranged over the entire floor. Figure </w:t>
      </w:r>
      <w:r>
        <w:rPr>
          <w:rFonts w:asciiTheme="minorBidi" w:hAnsiTheme="minorBidi"/>
          <w:szCs w:val="24"/>
        </w:rPr>
        <w:t>8</w:t>
      </w:r>
      <w:r w:rsidRPr="00FD5B6E">
        <w:rPr>
          <w:rFonts w:asciiTheme="minorBidi" w:hAnsiTheme="minorBidi"/>
          <w:szCs w:val="24"/>
        </w:rPr>
        <w:t xml:space="preserve"> shows long sweeps reaching the edges and corners of the room while the center remains almost untouched, and </w:t>
      </w:r>
      <w:r w:rsidR="00BE6C5E">
        <w:rPr>
          <w:rFonts w:asciiTheme="minorBidi" w:hAnsiTheme="minorBidi"/>
          <w:szCs w:val="24"/>
        </w:rPr>
        <w:t>Figure 9 shows broad, overlapping coverage</w:t>
      </w:r>
      <w:r w:rsidRPr="00FD5B6E">
        <w:rPr>
          <w:rFonts w:asciiTheme="minorBidi" w:hAnsiTheme="minorBidi"/>
          <w:szCs w:val="24"/>
        </w:rPr>
        <w:t xml:space="preserve">, with dwell time spread across many locations instead of pooled in a few. The </w:t>
      </w:r>
      <w:r w:rsidR="002962D5">
        <w:rPr>
          <w:rFonts w:asciiTheme="minorBidi" w:hAnsiTheme="minorBidi"/>
          <w:szCs w:val="24"/>
        </w:rPr>
        <w:t>movement character also differs: confined sessions tend to show smooth, parallel strands from repeated traversals of the same route, while wider-ranging sessions are more jittery, with abrupt changes in</w:t>
      </w:r>
      <w:r w:rsidRPr="00FD5B6E">
        <w:rPr>
          <w:rFonts w:asciiTheme="minorBidi" w:hAnsiTheme="minorBidi"/>
          <w:szCs w:val="24"/>
        </w:rPr>
        <w:t xml:space="preserve"> direction. </w:t>
      </w:r>
      <w:r w:rsidRPr="00FD5B6E">
        <w:rPr>
          <w:rFonts w:asciiTheme="minorBidi" w:hAnsiTheme="minorBidi"/>
          <w:szCs w:val="24"/>
        </w:rPr>
        <w:lastRenderedPageBreak/>
        <w:t>Note that some of the long straight segments are interpolation</w:t>
      </w:r>
      <w:r>
        <w:rPr>
          <w:rFonts w:asciiTheme="minorBidi" w:hAnsiTheme="minorBidi"/>
          <w:szCs w:val="24"/>
        </w:rPr>
        <w:t>s</w:t>
      </w:r>
      <w:r w:rsidRPr="00FD5B6E">
        <w:rPr>
          <w:rFonts w:asciiTheme="minorBidi" w:hAnsiTheme="minorBidi"/>
          <w:szCs w:val="24"/>
        </w:rPr>
        <w:t>, where the tracker briefly lost the child and bridged the gap in a straight line</w:t>
      </w:r>
      <w:r w:rsidR="0002649C">
        <w:rPr>
          <w:rFonts w:asciiTheme="minorBidi" w:hAnsiTheme="minorBidi"/>
          <w:szCs w:val="24"/>
        </w:rPr>
        <w:t>.</w:t>
      </w:r>
    </w:p>
    <w:p w14:paraId="321D08EE" w14:textId="35E8CE8A" w:rsidR="001809E7" w:rsidRDefault="001809E7" w:rsidP="00B27FA5">
      <w:pPr>
        <w:rPr>
          <w:rFonts w:asciiTheme="minorBidi" w:eastAsiaTheme="majorEastAsia" w:hAnsiTheme="minorBidi"/>
          <w:b/>
          <w:bCs/>
          <w:color w:val="1F3A5F"/>
          <w:sz w:val="34"/>
          <w:szCs w:val="28"/>
        </w:rPr>
      </w:pPr>
      <w:r>
        <w:rPr>
          <w:rFonts w:asciiTheme="minorBidi" w:eastAsiaTheme="majorEastAsia" w:hAnsiTheme="minorBidi"/>
          <w:b/>
          <w:bCs/>
          <w:color w:val="1F3A5F"/>
          <w:sz w:val="34"/>
          <w:szCs w:val="28"/>
        </w:rPr>
        <w:t>References</w:t>
      </w:r>
    </w:p>
    <w:p w14:paraId="447CE7DA" w14:textId="1B691146" w:rsidR="001809E7" w:rsidRPr="00FC5AAA" w:rsidRDefault="001809E7" w:rsidP="001809E7">
      <w:pPr>
        <w:rPr>
          <w:rStyle w:val="Hyperlink"/>
          <w:rFonts w:asciiTheme="minorBidi" w:hAnsiTheme="minorBidi"/>
        </w:rPr>
      </w:pPr>
      <w:r w:rsidRPr="00FC5AAA">
        <w:rPr>
          <w:rFonts w:asciiTheme="minorBidi" w:hAnsiTheme="minorBidi"/>
        </w:rPr>
        <w:t xml:space="preserve">[1] </w:t>
      </w:r>
      <w:hyperlink r:id="rId26">
        <w:r w:rsidRPr="00FC5AAA">
          <w:rPr>
            <w:rStyle w:val="Hyperlink"/>
            <w:rFonts w:asciiTheme="minorBidi" w:hAnsiTheme="minorBidi"/>
          </w:rPr>
          <w:t xml:space="preserve"> Zhang, Y., Tian, Y., Wu, P., &amp; Chen, D. (2021). Application of skeleton data and long short-term memory in action recognition of children with autism spectrum disorder. </w:t>
        </w:r>
        <w:r w:rsidRPr="00FC5AAA">
          <w:rPr>
            <w:rStyle w:val="Hyperlink"/>
            <w:rFonts w:asciiTheme="minorBidi" w:hAnsiTheme="minorBidi"/>
            <w:i/>
            <w:iCs/>
          </w:rPr>
          <w:t>Sensors</w:t>
        </w:r>
        <w:r w:rsidRPr="00FC5AAA">
          <w:rPr>
            <w:rStyle w:val="Hyperlink"/>
            <w:rFonts w:asciiTheme="minorBidi" w:hAnsiTheme="minorBidi"/>
          </w:rPr>
          <w:t xml:space="preserve">, </w:t>
        </w:r>
        <w:r w:rsidRPr="00FC5AAA">
          <w:rPr>
            <w:rStyle w:val="Hyperlink"/>
            <w:rFonts w:asciiTheme="minorBidi" w:hAnsiTheme="minorBidi"/>
            <w:i/>
            <w:iCs/>
          </w:rPr>
          <w:t>21</w:t>
        </w:r>
        <w:r w:rsidRPr="00FC5AAA">
          <w:rPr>
            <w:rStyle w:val="Hyperlink"/>
            <w:rFonts w:asciiTheme="minorBidi" w:hAnsiTheme="minorBidi"/>
          </w:rPr>
          <w:t>(2), 411.</w:t>
        </w:r>
        <w:r w:rsidRPr="00FC5AAA">
          <w:rPr>
            <w:rStyle w:val="Hyperlink"/>
            <w:rFonts w:asciiTheme="minorBidi" w:hAnsiTheme="minorBidi"/>
            <w:rtl/>
          </w:rPr>
          <w:t>‏</w:t>
        </w:r>
        <w:r w:rsidRPr="00FC5AAA">
          <w:rPr>
            <w:rStyle w:val="Hyperlink"/>
            <w:rFonts w:asciiTheme="minorBidi" w:hAnsiTheme="minorBidi"/>
          </w:rPr>
          <w:t xml:space="preserve"> </w:t>
        </w:r>
      </w:hyperlink>
    </w:p>
    <w:p w14:paraId="67F3B4E8" w14:textId="72DAF389" w:rsidR="001809E7" w:rsidRPr="00FC5AAA" w:rsidRDefault="001809E7" w:rsidP="001809E7">
      <w:pPr>
        <w:spacing w:before="240" w:after="240"/>
        <w:rPr>
          <w:rFonts w:asciiTheme="minorBidi" w:hAnsiTheme="minorBidi"/>
        </w:rPr>
      </w:pPr>
      <w:r w:rsidRPr="00FC5AAA">
        <w:rPr>
          <w:rFonts w:asciiTheme="minorBidi" w:hAnsiTheme="minorBidi"/>
        </w:rPr>
        <w:t>[</w:t>
      </w:r>
      <w:r w:rsidR="00226E7B">
        <w:rPr>
          <w:rFonts w:asciiTheme="minorBidi" w:hAnsiTheme="minorBidi" w:hint="cs"/>
          <w:rtl/>
          <w:lang w:bidi="he-IL"/>
        </w:rPr>
        <w:t>2</w:t>
      </w:r>
      <w:r w:rsidRPr="00FC5AAA">
        <w:rPr>
          <w:rFonts w:asciiTheme="minorBidi" w:hAnsiTheme="minorBidi"/>
        </w:rPr>
        <w:t>]</w:t>
      </w:r>
      <w:r w:rsidR="008228C0">
        <w:rPr>
          <w:rFonts w:asciiTheme="minorBidi" w:hAnsiTheme="minorBidi"/>
        </w:rPr>
        <w:t xml:space="preserve"> </w:t>
      </w:r>
      <w:hyperlink r:id="rId27" w:history="1">
        <w:r w:rsidR="008228C0" w:rsidRPr="00FC5AAA">
          <w:rPr>
            <w:rStyle w:val="Hyperlink"/>
            <w:rFonts w:asciiTheme="minorBidi" w:hAnsiTheme="minorBidi"/>
          </w:rPr>
          <w:t>Harrop, C., McConachie, H., Emsley, R. et al. Restricted and Repetitive Behaviors in Autism Spectrum Disorders and Typical Development: Cross-Sectional and Longitudinal Comparisons. J Autism Dev Disord 44, 1207–1219 (2014). https://doi.org/10.1007/s10803-013-1986-5</w:t>
        </w:r>
      </w:hyperlink>
    </w:p>
    <w:p w14:paraId="3567805B" w14:textId="77777777" w:rsidR="001809E7" w:rsidRDefault="001809E7" w:rsidP="001809E7"/>
    <w:p w14:paraId="729E1BDD" w14:textId="77777777" w:rsidR="00B27FA5" w:rsidRDefault="00B27FA5">
      <w:pPr>
        <w:spacing w:after="200"/>
        <w:rPr>
          <w:rFonts w:asciiTheme="minorBidi" w:eastAsiaTheme="majorEastAsia" w:hAnsiTheme="minorBidi"/>
          <w:b/>
          <w:bCs/>
          <w:color w:val="1F3A5F"/>
          <w:sz w:val="34"/>
          <w:szCs w:val="28"/>
        </w:rPr>
      </w:pPr>
      <w:r>
        <w:rPr>
          <w:rFonts w:asciiTheme="minorBidi" w:hAnsiTheme="minorBidi"/>
        </w:rPr>
        <w:br w:type="page"/>
      </w:r>
    </w:p>
    <w:p w14:paraId="6923DA61" w14:textId="75F5D29F" w:rsidR="00C342AE" w:rsidRPr="00456B61" w:rsidRDefault="00CB07BA">
      <w:pPr>
        <w:pStyle w:val="Heading1"/>
        <w:rPr>
          <w:rFonts w:asciiTheme="minorBidi" w:hAnsiTheme="minorBidi" w:cstheme="minorBidi"/>
        </w:rPr>
      </w:pPr>
      <w:r w:rsidRPr="00456B61">
        <w:rPr>
          <w:rFonts w:asciiTheme="minorBidi" w:hAnsiTheme="minorBidi" w:cstheme="minorBidi"/>
        </w:rPr>
        <w:lastRenderedPageBreak/>
        <w:t>Appendix A — User Guide</w:t>
      </w:r>
      <w:bookmarkEnd w:id="23"/>
    </w:p>
    <w:p w14:paraId="31CF7ACA" w14:textId="77777777" w:rsidR="00C342AE" w:rsidRPr="00456B61" w:rsidRDefault="00CB07BA" w:rsidP="00B27FA5">
      <w:pPr>
        <w:pStyle w:val="Heading2"/>
        <w:jc w:val="both"/>
        <w:rPr>
          <w:rFonts w:asciiTheme="minorBidi" w:hAnsiTheme="minorBidi" w:cstheme="minorBidi"/>
        </w:rPr>
      </w:pPr>
      <w:bookmarkStart w:id="24" w:name="_Toc235115366"/>
      <w:r w:rsidRPr="00456B61">
        <w:rPr>
          <w:rFonts w:asciiTheme="minorBidi" w:hAnsiTheme="minorBidi" w:cstheme="minorBidi"/>
        </w:rPr>
        <w:t>A.1 What the application does</w:t>
      </w:r>
      <w:bookmarkEnd w:id="24"/>
    </w:p>
    <w:p w14:paraId="7FA66801" w14:textId="77777777" w:rsidR="00C342AE" w:rsidRPr="00456B61" w:rsidRDefault="00CB07BA" w:rsidP="00B27FA5">
      <w:pPr>
        <w:jc w:val="both"/>
        <w:rPr>
          <w:rFonts w:asciiTheme="minorBidi" w:hAnsiTheme="minorBidi"/>
        </w:rPr>
      </w:pPr>
      <w:r w:rsidRPr="00456B61">
        <w:rPr>
          <w:rFonts w:asciiTheme="minorBidi" w:hAnsiTheme="minorBidi"/>
        </w:rPr>
        <w:t xml:space="preserve">The Playroom </w:t>
      </w:r>
      <w:proofErr w:type="spellStart"/>
      <w:r w:rsidRPr="00456B61">
        <w:rPr>
          <w:rFonts w:asciiTheme="minorBidi" w:hAnsiTheme="minorBidi"/>
        </w:rPr>
        <w:t>Behavioural</w:t>
      </w:r>
      <w:proofErr w:type="spellEnd"/>
      <w:r w:rsidRPr="00456B61">
        <w:rPr>
          <w:rFonts w:asciiTheme="minorBidi" w:hAnsiTheme="minorBidi"/>
        </w:rPr>
        <w:t xml:space="preserve"> Annotator analyzes a video of a child in a playroom and produces movement and region-engagement metrics: the child’s path on a floor map, a dwell-time heatmap, distance/speed/activity statistics, time spent in named room regions, and a complete Excel report.</w:t>
      </w:r>
    </w:p>
    <w:p w14:paraId="2DF0D94A" w14:textId="77777777" w:rsidR="00C342AE" w:rsidRPr="00456B61" w:rsidRDefault="00CB07BA" w:rsidP="00B27FA5">
      <w:pPr>
        <w:pStyle w:val="Heading2"/>
        <w:jc w:val="both"/>
        <w:rPr>
          <w:rFonts w:asciiTheme="minorBidi" w:hAnsiTheme="minorBidi" w:cstheme="minorBidi"/>
        </w:rPr>
      </w:pPr>
      <w:bookmarkStart w:id="25" w:name="_Toc235115367"/>
      <w:r w:rsidRPr="00456B61">
        <w:rPr>
          <w:rFonts w:asciiTheme="minorBidi" w:hAnsiTheme="minorBidi" w:cstheme="minorBidi"/>
        </w:rPr>
        <w:t>A.2 Starting the application</w:t>
      </w:r>
      <w:bookmarkEnd w:id="25"/>
    </w:p>
    <w:p w14:paraId="0BCCA728" w14:textId="77777777" w:rsidR="00C342AE" w:rsidRPr="00456B61" w:rsidRDefault="00CB07BA" w:rsidP="00B27FA5">
      <w:pPr>
        <w:ind w:left="432"/>
        <w:jc w:val="both"/>
        <w:rPr>
          <w:rFonts w:asciiTheme="minorBidi" w:hAnsiTheme="minorBidi"/>
        </w:rPr>
      </w:pPr>
      <w:r w:rsidRPr="00456B61">
        <w:rPr>
          <w:rFonts w:asciiTheme="minorBidi" w:hAnsiTheme="minorBidi"/>
        </w:rPr>
        <w:t xml:space="preserve">1. Double-click the application shortcut, or run </w:t>
      </w:r>
      <w:r w:rsidRPr="00456B61">
        <w:rPr>
          <w:rFonts w:asciiTheme="minorBidi" w:hAnsiTheme="minorBidi"/>
          <w:sz w:val="21"/>
        </w:rPr>
        <w:t>python main.py</w:t>
      </w:r>
      <w:r w:rsidRPr="00456B61">
        <w:rPr>
          <w:rFonts w:asciiTheme="minorBidi" w:hAnsiTheme="minorBidi"/>
        </w:rPr>
        <w:t xml:space="preserve"> from the installation folder.</w:t>
      </w:r>
    </w:p>
    <w:p w14:paraId="453550A5" w14:textId="77777777" w:rsidR="00C342AE" w:rsidRDefault="00CB07BA" w:rsidP="00B27FA5">
      <w:pPr>
        <w:ind w:left="432"/>
        <w:jc w:val="both"/>
        <w:rPr>
          <w:rFonts w:asciiTheme="minorBidi" w:hAnsiTheme="minorBidi"/>
        </w:rPr>
      </w:pPr>
      <w:r w:rsidRPr="00456B61">
        <w:rPr>
          <w:rFonts w:asciiTheme="minorBidi" w:hAnsiTheme="minorBidi"/>
        </w:rPr>
        <w:t xml:space="preserve">2. The main window opens with a step bar showing the workflow: </w:t>
      </w:r>
      <w:r w:rsidRPr="00456B61">
        <w:rPr>
          <w:rFonts w:asciiTheme="minorBidi" w:hAnsiTheme="minorBidi"/>
          <w:b/>
        </w:rPr>
        <w:t>1 Open video → 2 Calibrate → 3 Run All → 4 Analysis</w:t>
      </w:r>
      <w:r w:rsidRPr="00456B61">
        <w:rPr>
          <w:rFonts w:asciiTheme="minorBidi" w:hAnsiTheme="minorBidi"/>
        </w:rPr>
        <w:t>. Completed steps show a green check; the suggested next step is highlighted. Each step is clickable.</w:t>
      </w:r>
    </w:p>
    <w:p w14:paraId="1EA7876E" w14:textId="4673C3B9" w:rsidR="004E00C1" w:rsidRPr="00456B61" w:rsidRDefault="004E00C1">
      <w:pPr>
        <w:ind w:left="432"/>
        <w:rPr>
          <w:rFonts w:asciiTheme="minorBidi" w:hAnsiTheme="minorBidi"/>
        </w:rPr>
      </w:pPr>
      <w:r w:rsidRPr="004E00C1">
        <w:rPr>
          <w:rFonts w:asciiTheme="minorBidi" w:hAnsiTheme="minorBidi"/>
          <w:noProof/>
        </w:rPr>
        <w:drawing>
          <wp:inline distT="0" distB="0" distL="0" distR="0" wp14:anchorId="62285BCF" wp14:editId="021DDE64">
            <wp:extent cx="5486400" cy="3533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3533775"/>
                    </a:xfrm>
                    <a:prstGeom prst="rect">
                      <a:avLst/>
                    </a:prstGeom>
                  </pic:spPr>
                </pic:pic>
              </a:graphicData>
            </a:graphic>
          </wp:inline>
        </w:drawing>
      </w:r>
    </w:p>
    <w:p w14:paraId="6D80CD7B" w14:textId="77777777" w:rsidR="00C342AE" w:rsidRPr="00456B61" w:rsidRDefault="00CB07BA" w:rsidP="00B27FA5">
      <w:pPr>
        <w:pStyle w:val="Heading2"/>
        <w:jc w:val="both"/>
        <w:rPr>
          <w:rFonts w:asciiTheme="minorBidi" w:hAnsiTheme="minorBidi" w:cstheme="minorBidi"/>
        </w:rPr>
      </w:pPr>
      <w:bookmarkStart w:id="26" w:name="_Toc235115368"/>
      <w:r w:rsidRPr="00456B61">
        <w:rPr>
          <w:rFonts w:asciiTheme="minorBidi" w:hAnsiTheme="minorBidi" w:cstheme="minorBidi"/>
        </w:rPr>
        <w:t>A.3 One-time room setup (per camera position)</w:t>
      </w:r>
      <w:bookmarkEnd w:id="26"/>
    </w:p>
    <w:p w14:paraId="0157EB30" w14:textId="77777777" w:rsidR="00C342AE" w:rsidRPr="00456B61" w:rsidRDefault="00CB07BA" w:rsidP="00B27FA5">
      <w:pPr>
        <w:jc w:val="both"/>
        <w:rPr>
          <w:rFonts w:asciiTheme="minorBidi" w:hAnsiTheme="minorBidi"/>
        </w:rPr>
      </w:pPr>
      <w:r w:rsidRPr="00456B61">
        <w:rPr>
          <w:rFonts w:asciiTheme="minorBidi" w:hAnsiTheme="minorBidi"/>
        </w:rPr>
        <w:t xml:space="preserve">Everything configured once per room lives in </w:t>
      </w:r>
      <w:r w:rsidRPr="00456B61">
        <w:rPr>
          <w:rFonts w:asciiTheme="minorBidi" w:hAnsiTheme="minorBidi"/>
          <w:b/>
        </w:rPr>
        <w:t>Room Setup…</w:t>
      </w:r>
      <w:r w:rsidRPr="00456B61">
        <w:rPr>
          <w:rFonts w:asciiTheme="minorBidi" w:hAnsiTheme="minorBidi"/>
        </w:rPr>
        <w:t xml:space="preserve"> (toolbar button or Setup menu). The dialog stays open while you work.</w:t>
      </w:r>
    </w:p>
    <w:p w14:paraId="24E63B86" w14:textId="77777777" w:rsidR="00C342AE" w:rsidRPr="00456B61" w:rsidRDefault="00CB07BA" w:rsidP="00B27FA5">
      <w:pPr>
        <w:pStyle w:val="Heading3"/>
        <w:jc w:val="both"/>
        <w:rPr>
          <w:rFonts w:asciiTheme="minorBidi" w:hAnsiTheme="minorBidi" w:cstheme="minorBidi"/>
        </w:rPr>
      </w:pPr>
      <w:bookmarkStart w:id="27" w:name="_Toc235115369"/>
      <w:r w:rsidRPr="00456B61">
        <w:rPr>
          <w:rFonts w:asciiTheme="minorBidi" w:hAnsiTheme="minorBidi" w:cstheme="minorBidi"/>
        </w:rPr>
        <w:t>Calibrate the camera</w:t>
      </w:r>
      <w:bookmarkEnd w:id="27"/>
    </w:p>
    <w:p w14:paraId="2F86482B" w14:textId="77777777" w:rsidR="00C342AE" w:rsidRPr="00456B61" w:rsidRDefault="00CB07BA" w:rsidP="00B27FA5">
      <w:pPr>
        <w:ind w:left="432"/>
        <w:jc w:val="both"/>
        <w:rPr>
          <w:rFonts w:asciiTheme="minorBidi" w:hAnsiTheme="minorBidi"/>
        </w:rPr>
      </w:pPr>
      <w:r w:rsidRPr="00456B61">
        <w:rPr>
          <w:rFonts w:asciiTheme="minorBidi" w:hAnsiTheme="minorBidi"/>
        </w:rPr>
        <w:t xml:space="preserve">1. Click </w:t>
      </w:r>
      <w:r w:rsidRPr="00456B61">
        <w:rPr>
          <w:rFonts w:asciiTheme="minorBidi" w:hAnsiTheme="minorBidi"/>
          <w:b/>
        </w:rPr>
        <w:t>Calibrate new…</w:t>
      </w:r>
      <w:r w:rsidRPr="00456B61">
        <w:rPr>
          <w:rFonts w:asciiTheme="minorBidi" w:hAnsiTheme="minorBidi"/>
        </w:rPr>
        <w:t xml:space="preserve"> (or step 2 in the step bar).</w:t>
      </w:r>
    </w:p>
    <w:p w14:paraId="4D8B5959" w14:textId="09CC129C" w:rsidR="00C342AE" w:rsidRPr="00456B61" w:rsidRDefault="00CB07BA" w:rsidP="00B27FA5">
      <w:pPr>
        <w:ind w:left="432"/>
        <w:jc w:val="both"/>
        <w:rPr>
          <w:rFonts w:asciiTheme="minorBidi" w:hAnsiTheme="minorBidi"/>
        </w:rPr>
      </w:pPr>
      <w:r w:rsidRPr="00456B61">
        <w:rPr>
          <w:rFonts w:asciiTheme="minorBidi" w:hAnsiTheme="minorBidi"/>
        </w:rPr>
        <w:t xml:space="preserve">2. Enter the room width and depth in </w:t>
      </w:r>
      <w:r w:rsidR="00B27FA5">
        <w:rPr>
          <w:rFonts w:asciiTheme="minorBidi" w:hAnsiTheme="minorBidi"/>
        </w:rPr>
        <w:t>centimeters</w:t>
      </w:r>
      <w:r w:rsidRPr="00456B61">
        <w:rPr>
          <w:rFonts w:asciiTheme="minorBidi" w:hAnsiTheme="minorBidi"/>
        </w:rPr>
        <w:t>.</w:t>
      </w:r>
    </w:p>
    <w:p w14:paraId="75EF849B" w14:textId="77777777" w:rsidR="00C342AE" w:rsidRPr="00456B61" w:rsidRDefault="00CB07BA" w:rsidP="00B27FA5">
      <w:pPr>
        <w:ind w:left="432"/>
        <w:jc w:val="both"/>
        <w:rPr>
          <w:rFonts w:asciiTheme="minorBidi" w:hAnsiTheme="minorBidi"/>
        </w:rPr>
      </w:pPr>
      <w:r w:rsidRPr="00456B61">
        <w:rPr>
          <w:rFonts w:asciiTheme="minorBidi" w:hAnsiTheme="minorBidi"/>
        </w:rPr>
        <w:lastRenderedPageBreak/>
        <w:t>3. Click 4 known points on the floor in the video frame; for each, type its real-world X, Y position in cm. Origin is the front-left corner (camera side, left); X runs across the room width; Y runs toward the far wall.</w:t>
      </w:r>
    </w:p>
    <w:p w14:paraId="00BF2B98" w14:textId="77777777" w:rsidR="00C342AE" w:rsidRDefault="00CB07BA" w:rsidP="00B27FA5">
      <w:pPr>
        <w:ind w:left="432"/>
        <w:jc w:val="both"/>
        <w:rPr>
          <w:rFonts w:asciiTheme="minorBidi" w:hAnsiTheme="minorBidi"/>
        </w:rPr>
      </w:pPr>
      <w:r w:rsidRPr="00456B61">
        <w:rPr>
          <w:rFonts w:asciiTheme="minorBidi" w:hAnsiTheme="minorBidi"/>
        </w:rPr>
        <w:t xml:space="preserve">4. The calibration is saved automatically as </w:t>
      </w:r>
      <w:proofErr w:type="gramStart"/>
      <w:r w:rsidRPr="00456B61">
        <w:rPr>
          <w:rFonts w:asciiTheme="minorBidi" w:hAnsiTheme="minorBidi"/>
        </w:rPr>
        <w:t xml:space="preserve">a </w:t>
      </w:r>
      <w:r w:rsidRPr="00456B61">
        <w:rPr>
          <w:rFonts w:asciiTheme="minorBidi" w:hAnsiTheme="minorBidi"/>
          <w:sz w:val="21"/>
        </w:rPr>
        <w:t>.</w:t>
      </w:r>
      <w:proofErr w:type="spellStart"/>
      <w:r w:rsidRPr="00456B61">
        <w:rPr>
          <w:rFonts w:asciiTheme="minorBidi" w:hAnsiTheme="minorBidi"/>
          <w:sz w:val="21"/>
        </w:rPr>
        <w:t>homography</w:t>
      </w:r>
      <w:proofErr w:type="gramEnd"/>
      <w:r w:rsidRPr="00456B61">
        <w:rPr>
          <w:rFonts w:asciiTheme="minorBidi" w:hAnsiTheme="minorBidi"/>
          <w:sz w:val="21"/>
        </w:rPr>
        <w:t>.json</w:t>
      </w:r>
      <w:proofErr w:type="spellEnd"/>
      <w:r w:rsidRPr="00456B61">
        <w:rPr>
          <w:rFonts w:asciiTheme="minorBidi" w:hAnsiTheme="minorBidi"/>
        </w:rPr>
        <w:t xml:space="preserve"> file next to the video and auto-loads next time.</w:t>
      </w:r>
    </w:p>
    <w:p w14:paraId="0975F353" w14:textId="32C5ADA8" w:rsidR="009045A4" w:rsidRDefault="009045A4" w:rsidP="00B27FA5">
      <w:pPr>
        <w:pStyle w:val="Heading4"/>
        <w:jc w:val="both"/>
      </w:pPr>
      <w:r>
        <w:t>Visual guide:</w:t>
      </w:r>
    </w:p>
    <w:p w14:paraId="371D0A84" w14:textId="30A70B9F" w:rsidR="0072665C" w:rsidRDefault="0072665C" w:rsidP="00B27FA5">
      <w:pPr>
        <w:jc w:val="both"/>
        <w:rPr>
          <w:rFonts w:asciiTheme="minorBidi" w:hAnsiTheme="minorBidi"/>
        </w:rPr>
      </w:pPr>
      <w:r>
        <w:rPr>
          <w:rFonts w:asciiTheme="minorBidi" w:hAnsiTheme="minorBidi"/>
        </w:rPr>
        <w:t>Step 1:</w:t>
      </w:r>
      <w:r w:rsidR="009045A4">
        <w:rPr>
          <w:rFonts w:asciiTheme="minorBidi" w:hAnsiTheme="minorBidi"/>
        </w:rPr>
        <w:t xml:space="preserve"> Click Calibrate Camera (</w:t>
      </w:r>
      <w:r w:rsidR="008E1B1B">
        <w:rPr>
          <w:rFonts w:asciiTheme="minorBidi" w:hAnsiTheme="minorBidi"/>
        </w:rPr>
        <w:t>O</w:t>
      </w:r>
      <w:r w:rsidR="009045A4">
        <w:rPr>
          <w:rFonts w:asciiTheme="minorBidi" w:hAnsiTheme="minorBidi"/>
        </w:rPr>
        <w:t>ption 1) or click Room Setup</w:t>
      </w:r>
      <w:r w:rsidR="00CF0C50">
        <w:rPr>
          <w:rFonts w:asciiTheme="minorBidi" w:hAnsiTheme="minorBidi"/>
        </w:rPr>
        <w:t xml:space="preserve"> and Calibrate new (Option 2). Enter the room’s dimensions.</w:t>
      </w:r>
    </w:p>
    <w:p w14:paraId="0C1227AE" w14:textId="03E82B93" w:rsidR="0072665C" w:rsidRDefault="00814C4C" w:rsidP="0072665C">
      <w:pPr>
        <w:rPr>
          <w:rFonts w:asciiTheme="minorBidi" w:hAnsiTheme="minorBidi"/>
        </w:rPr>
      </w:pPr>
      <w:r w:rsidRPr="00814C4C">
        <w:rPr>
          <w:rFonts w:asciiTheme="minorBidi" w:hAnsiTheme="minorBidi"/>
          <w:noProof/>
        </w:rPr>
        <w:drawing>
          <wp:inline distT="0" distB="0" distL="0" distR="0" wp14:anchorId="3B7A24CB" wp14:editId="1617A915">
            <wp:extent cx="5486400" cy="3964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3964305"/>
                    </a:xfrm>
                    <a:prstGeom prst="rect">
                      <a:avLst/>
                    </a:prstGeom>
                  </pic:spPr>
                </pic:pic>
              </a:graphicData>
            </a:graphic>
          </wp:inline>
        </w:drawing>
      </w:r>
    </w:p>
    <w:p w14:paraId="36F9634C" w14:textId="493E73F4" w:rsidR="0072665C" w:rsidRPr="00405A36" w:rsidRDefault="0072665C" w:rsidP="00B27FA5">
      <w:pPr>
        <w:jc w:val="both"/>
        <w:rPr>
          <w:rFonts w:asciiTheme="minorBidi" w:hAnsiTheme="minorBidi"/>
        </w:rPr>
      </w:pPr>
      <w:r>
        <w:rPr>
          <w:rFonts w:asciiTheme="minorBidi" w:hAnsiTheme="minorBidi"/>
        </w:rPr>
        <w:t>Step 2:</w:t>
      </w:r>
      <w:r w:rsidR="00405A36">
        <w:rPr>
          <w:rFonts w:asciiTheme="minorBidi" w:hAnsiTheme="minorBidi"/>
        </w:rPr>
        <w:t xml:space="preserve"> Click on a corner of the floor in the room and </w:t>
      </w:r>
      <w:r w:rsidR="008E1B1B">
        <w:rPr>
          <w:rFonts w:asciiTheme="minorBidi" w:hAnsiTheme="minorBidi"/>
        </w:rPr>
        <w:t>enter</w:t>
      </w:r>
      <w:r w:rsidR="00405A36">
        <w:rPr>
          <w:rFonts w:asciiTheme="minorBidi" w:hAnsiTheme="minorBidi"/>
        </w:rPr>
        <w:t xml:space="preserve"> its XY position. Do this for </w:t>
      </w:r>
      <w:r w:rsidR="00405A36">
        <w:rPr>
          <w:rFonts w:asciiTheme="minorBidi" w:hAnsiTheme="minorBidi"/>
          <w:b/>
          <w:bCs/>
        </w:rPr>
        <w:t>all four corners</w:t>
      </w:r>
      <w:r w:rsidR="008E1B1B">
        <w:rPr>
          <w:rFonts w:asciiTheme="minorBidi" w:hAnsiTheme="minorBidi"/>
          <w:b/>
          <w:bCs/>
        </w:rPr>
        <w:t xml:space="preserve"> </w:t>
      </w:r>
      <w:r w:rsidR="00405A36">
        <w:rPr>
          <w:rFonts w:asciiTheme="minorBidi" w:hAnsiTheme="minorBidi"/>
          <w:b/>
          <w:bCs/>
        </w:rPr>
        <w:t>(only</w:t>
      </w:r>
      <w:r w:rsidR="009045A4">
        <w:rPr>
          <w:rFonts w:asciiTheme="minorBidi" w:hAnsiTheme="minorBidi"/>
          <w:b/>
          <w:bCs/>
        </w:rPr>
        <w:t xml:space="preserve"> points</w:t>
      </w:r>
      <w:r w:rsidR="00405A36">
        <w:rPr>
          <w:rFonts w:asciiTheme="minorBidi" w:hAnsiTheme="minorBidi"/>
          <w:b/>
          <w:bCs/>
        </w:rPr>
        <w:t xml:space="preserve"> </w:t>
      </w:r>
      <w:r w:rsidR="009045A4">
        <w:rPr>
          <w:rFonts w:asciiTheme="minorBidi" w:hAnsiTheme="minorBidi"/>
          <w:b/>
          <w:bCs/>
        </w:rPr>
        <w:t xml:space="preserve">x = </w:t>
      </w:r>
      <w:r w:rsidR="00405A36">
        <w:rPr>
          <w:rFonts w:asciiTheme="minorBidi" w:hAnsiTheme="minorBidi"/>
          <w:b/>
          <w:bCs/>
        </w:rPr>
        <w:t>0</w:t>
      </w:r>
      <w:r w:rsidR="009045A4">
        <w:rPr>
          <w:rFonts w:asciiTheme="minorBidi" w:hAnsiTheme="minorBidi"/>
          <w:b/>
          <w:bCs/>
        </w:rPr>
        <w:t xml:space="preserve">, y = </w:t>
      </w:r>
      <w:r w:rsidR="00405A36">
        <w:rPr>
          <w:rFonts w:asciiTheme="minorBidi" w:hAnsiTheme="minorBidi"/>
          <w:b/>
          <w:bCs/>
        </w:rPr>
        <w:t>0</w:t>
      </w:r>
      <w:r w:rsidR="009045A4">
        <w:rPr>
          <w:rFonts w:asciiTheme="minorBidi" w:hAnsiTheme="minorBidi"/>
          <w:b/>
          <w:bCs/>
        </w:rPr>
        <w:t xml:space="preserve"> [1/4]</w:t>
      </w:r>
      <w:r w:rsidR="00405A36">
        <w:rPr>
          <w:rFonts w:asciiTheme="minorBidi" w:hAnsiTheme="minorBidi"/>
          <w:b/>
          <w:bCs/>
        </w:rPr>
        <w:t xml:space="preserve"> and </w:t>
      </w:r>
      <w:r w:rsidR="009045A4">
        <w:rPr>
          <w:rFonts w:asciiTheme="minorBidi" w:hAnsiTheme="minorBidi"/>
          <w:b/>
          <w:bCs/>
        </w:rPr>
        <w:t xml:space="preserve">x = </w:t>
      </w:r>
      <w:r w:rsidR="00405A36">
        <w:rPr>
          <w:rFonts w:asciiTheme="minorBidi" w:hAnsiTheme="minorBidi"/>
          <w:b/>
          <w:bCs/>
        </w:rPr>
        <w:t>250,</w:t>
      </w:r>
      <w:r w:rsidR="009045A4">
        <w:rPr>
          <w:rFonts w:asciiTheme="minorBidi" w:hAnsiTheme="minorBidi"/>
          <w:b/>
          <w:bCs/>
        </w:rPr>
        <w:t xml:space="preserve"> y = </w:t>
      </w:r>
      <w:r w:rsidR="00405A36">
        <w:rPr>
          <w:rFonts w:asciiTheme="minorBidi" w:hAnsiTheme="minorBidi"/>
          <w:b/>
          <w:bCs/>
        </w:rPr>
        <w:t>500</w:t>
      </w:r>
      <w:r w:rsidR="009045A4">
        <w:rPr>
          <w:rFonts w:asciiTheme="minorBidi" w:hAnsiTheme="minorBidi"/>
          <w:b/>
          <w:bCs/>
        </w:rPr>
        <w:t xml:space="preserve"> [3/4]</w:t>
      </w:r>
      <w:r w:rsidR="00405A36">
        <w:rPr>
          <w:rFonts w:asciiTheme="minorBidi" w:hAnsiTheme="minorBidi"/>
          <w:b/>
          <w:bCs/>
        </w:rPr>
        <w:t xml:space="preserve"> are illustrated </w:t>
      </w:r>
      <w:r w:rsidR="009045A4">
        <w:rPr>
          <w:rFonts w:asciiTheme="minorBidi" w:hAnsiTheme="minorBidi"/>
          <w:b/>
          <w:bCs/>
        </w:rPr>
        <w:t>in this guide</w:t>
      </w:r>
      <w:r w:rsidR="00405A36">
        <w:rPr>
          <w:rFonts w:asciiTheme="minorBidi" w:hAnsiTheme="minorBidi"/>
          <w:b/>
          <w:bCs/>
        </w:rPr>
        <w:t>)</w:t>
      </w:r>
      <w:r w:rsidR="00405A36">
        <w:rPr>
          <w:rFonts w:asciiTheme="minorBidi" w:hAnsiTheme="minorBidi"/>
        </w:rPr>
        <w:t>.</w:t>
      </w:r>
    </w:p>
    <w:p w14:paraId="037F8630" w14:textId="78B2FDCB" w:rsidR="0072665C" w:rsidRDefault="00405A36" w:rsidP="0072665C">
      <w:pPr>
        <w:rPr>
          <w:rFonts w:asciiTheme="minorBidi" w:hAnsiTheme="minorBidi"/>
        </w:rPr>
      </w:pPr>
      <w:r w:rsidRPr="00405A36">
        <w:rPr>
          <w:rFonts w:asciiTheme="minorBidi" w:hAnsiTheme="minorBidi"/>
          <w:noProof/>
        </w:rPr>
        <w:lastRenderedPageBreak/>
        <w:drawing>
          <wp:inline distT="0" distB="0" distL="0" distR="0" wp14:anchorId="05BF4298" wp14:editId="5B40F116">
            <wp:extent cx="5486400" cy="54229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5422900"/>
                    </a:xfrm>
                    <a:prstGeom prst="rect">
                      <a:avLst/>
                    </a:prstGeom>
                  </pic:spPr>
                </pic:pic>
              </a:graphicData>
            </a:graphic>
          </wp:inline>
        </w:drawing>
      </w:r>
    </w:p>
    <w:p w14:paraId="3CB763F3" w14:textId="42CA40E3" w:rsidR="00405A36" w:rsidRDefault="009045A4" w:rsidP="0072665C">
      <w:pPr>
        <w:rPr>
          <w:rFonts w:asciiTheme="minorBidi" w:hAnsiTheme="minorBidi"/>
        </w:rPr>
      </w:pPr>
      <w:r w:rsidRPr="009045A4">
        <w:rPr>
          <w:rFonts w:asciiTheme="minorBidi" w:hAnsiTheme="minorBidi"/>
          <w:noProof/>
        </w:rPr>
        <w:lastRenderedPageBreak/>
        <w:drawing>
          <wp:inline distT="0" distB="0" distL="0" distR="0" wp14:anchorId="642823B2" wp14:editId="2745E0D1">
            <wp:extent cx="5486400" cy="57302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5730240"/>
                    </a:xfrm>
                    <a:prstGeom prst="rect">
                      <a:avLst/>
                    </a:prstGeom>
                  </pic:spPr>
                </pic:pic>
              </a:graphicData>
            </a:graphic>
          </wp:inline>
        </w:drawing>
      </w:r>
    </w:p>
    <w:p w14:paraId="2CE1693F" w14:textId="17CDE2EE" w:rsidR="009045A4" w:rsidRDefault="009045A4" w:rsidP="009045A4">
      <w:pPr>
        <w:rPr>
          <w:rFonts w:asciiTheme="minorBidi" w:hAnsiTheme="minorBidi"/>
        </w:rPr>
      </w:pPr>
      <w:r>
        <w:rPr>
          <w:rFonts w:asciiTheme="minorBidi" w:hAnsiTheme="minorBidi"/>
        </w:rPr>
        <w:t>Step 3 (optional): save the camera calibration under a unique name for a specific camera setup</w:t>
      </w:r>
    </w:p>
    <w:p w14:paraId="3A6102CA" w14:textId="67EE437D" w:rsidR="009045A4" w:rsidRDefault="009045A4" w:rsidP="009045A4">
      <w:pPr>
        <w:rPr>
          <w:rFonts w:asciiTheme="minorBidi" w:hAnsiTheme="minorBidi"/>
        </w:rPr>
      </w:pPr>
      <w:r w:rsidRPr="009045A4">
        <w:rPr>
          <w:rFonts w:asciiTheme="minorBidi" w:hAnsiTheme="minorBidi"/>
          <w:noProof/>
        </w:rPr>
        <w:lastRenderedPageBreak/>
        <w:drawing>
          <wp:inline distT="0" distB="0" distL="0" distR="0" wp14:anchorId="3A9FFBE9" wp14:editId="6641C324">
            <wp:extent cx="5486400" cy="43808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4380865"/>
                    </a:xfrm>
                    <a:prstGeom prst="rect">
                      <a:avLst/>
                    </a:prstGeom>
                  </pic:spPr>
                </pic:pic>
              </a:graphicData>
            </a:graphic>
          </wp:inline>
        </w:drawing>
      </w:r>
    </w:p>
    <w:p w14:paraId="637192E7" w14:textId="77777777" w:rsidR="00405A36" w:rsidRPr="00456B61" w:rsidRDefault="00405A36" w:rsidP="0072665C">
      <w:pPr>
        <w:rPr>
          <w:rFonts w:asciiTheme="minorBidi" w:hAnsiTheme="minorBidi"/>
        </w:rPr>
      </w:pPr>
    </w:p>
    <w:p w14:paraId="0749A700" w14:textId="77777777" w:rsidR="00C342AE" w:rsidRPr="00456B61" w:rsidRDefault="00CB07BA" w:rsidP="00B27FA5">
      <w:pPr>
        <w:pStyle w:val="Heading3"/>
        <w:jc w:val="both"/>
        <w:rPr>
          <w:rFonts w:asciiTheme="minorBidi" w:hAnsiTheme="minorBidi" w:cstheme="minorBidi"/>
        </w:rPr>
      </w:pPr>
      <w:bookmarkStart w:id="28" w:name="_Toc235115370"/>
      <w:r w:rsidRPr="00456B61">
        <w:rPr>
          <w:rFonts w:asciiTheme="minorBidi" w:hAnsiTheme="minorBidi" w:cstheme="minorBidi"/>
        </w:rPr>
        <w:t>Draw regions</w:t>
      </w:r>
      <w:bookmarkEnd w:id="28"/>
    </w:p>
    <w:p w14:paraId="2F984FB7" w14:textId="77777777" w:rsidR="00C342AE" w:rsidRPr="00456B61" w:rsidRDefault="00CB07BA" w:rsidP="00B27FA5">
      <w:pPr>
        <w:ind w:left="432"/>
        <w:jc w:val="both"/>
        <w:rPr>
          <w:rFonts w:asciiTheme="minorBidi" w:hAnsiTheme="minorBidi"/>
        </w:rPr>
      </w:pPr>
      <w:r w:rsidRPr="00456B61">
        <w:rPr>
          <w:rFonts w:asciiTheme="minorBidi" w:hAnsiTheme="minorBidi"/>
        </w:rPr>
        <w:t xml:space="preserve">1. Toggle </w:t>
      </w:r>
      <w:r w:rsidRPr="00456B61">
        <w:rPr>
          <w:rFonts w:asciiTheme="minorBidi" w:hAnsiTheme="minorBidi"/>
          <w:b/>
        </w:rPr>
        <w:t>Edit Regions</w:t>
      </w:r>
      <w:r w:rsidRPr="00456B61">
        <w:rPr>
          <w:rFonts w:asciiTheme="minorBidi" w:hAnsiTheme="minorBidi"/>
        </w:rPr>
        <w:t xml:space="preserve"> in the parameter bar, then drag a rectangle over an area of interest in the video (e.g., “Play mat”).</w:t>
      </w:r>
    </w:p>
    <w:p w14:paraId="0136F979" w14:textId="77777777" w:rsidR="00C342AE" w:rsidRDefault="00CB07BA" w:rsidP="00B27FA5">
      <w:pPr>
        <w:ind w:left="432"/>
        <w:jc w:val="both"/>
        <w:rPr>
          <w:rFonts w:asciiTheme="minorBidi" w:hAnsiTheme="minorBidi"/>
        </w:rPr>
      </w:pPr>
      <w:r w:rsidRPr="00456B61">
        <w:rPr>
          <w:rFonts w:asciiTheme="minorBidi" w:hAnsiTheme="minorBidi"/>
        </w:rPr>
        <w:t>2. Name it when prompted. Repeat for each zone.</w:t>
      </w:r>
    </w:p>
    <w:p w14:paraId="287042CB" w14:textId="6492DD31" w:rsidR="00CF0C50" w:rsidRPr="00456B61" w:rsidRDefault="00CF0C50" w:rsidP="00B27FA5">
      <w:pPr>
        <w:ind w:left="432"/>
        <w:jc w:val="both"/>
        <w:rPr>
          <w:rFonts w:asciiTheme="minorBidi" w:hAnsiTheme="minorBidi"/>
        </w:rPr>
      </w:pPr>
      <w:r>
        <w:rPr>
          <w:rFonts w:asciiTheme="minorBidi" w:hAnsiTheme="minorBidi"/>
        </w:rPr>
        <w:t>3. Toggle off when done</w:t>
      </w:r>
    </w:p>
    <w:p w14:paraId="350D5034" w14:textId="47CA6ACA" w:rsidR="00C342AE" w:rsidRPr="00456B61" w:rsidRDefault="00CF0C50" w:rsidP="00B27FA5">
      <w:pPr>
        <w:ind w:left="432"/>
        <w:jc w:val="both"/>
        <w:rPr>
          <w:rFonts w:asciiTheme="minorBidi" w:hAnsiTheme="minorBidi"/>
        </w:rPr>
      </w:pPr>
      <w:r>
        <w:rPr>
          <w:rFonts w:asciiTheme="minorBidi" w:hAnsiTheme="minorBidi"/>
        </w:rPr>
        <w:t>4</w:t>
      </w:r>
      <w:r w:rsidRPr="00456B61">
        <w:rPr>
          <w:rFonts w:asciiTheme="minorBidi" w:hAnsiTheme="minorBidi"/>
        </w:rPr>
        <w:t xml:space="preserve">. </w:t>
      </w:r>
      <w:r w:rsidRPr="00456B61">
        <w:rPr>
          <w:rFonts w:asciiTheme="minorBidi" w:hAnsiTheme="minorBidi"/>
          <w:b/>
        </w:rPr>
        <w:t>Save Regions</w:t>
      </w:r>
      <w:r>
        <w:rPr>
          <w:rFonts w:asciiTheme="minorBidi" w:hAnsiTheme="minorBidi"/>
          <w:b/>
        </w:rPr>
        <w:t xml:space="preserve"> </w:t>
      </w:r>
      <w:r>
        <w:rPr>
          <w:rFonts w:asciiTheme="minorBidi" w:hAnsiTheme="minorBidi"/>
          <w:bCs/>
        </w:rPr>
        <w:t>in the Room Setup window</w:t>
      </w:r>
      <w:r w:rsidR="009B32DF">
        <w:rPr>
          <w:rFonts w:asciiTheme="minorBidi" w:hAnsiTheme="minorBidi"/>
          <w:bCs/>
        </w:rPr>
        <w:t>; it</w:t>
      </w:r>
      <w:r w:rsidRPr="00456B61">
        <w:rPr>
          <w:rFonts w:asciiTheme="minorBidi" w:hAnsiTheme="minorBidi"/>
        </w:rPr>
        <w:t xml:space="preserve"> writes them to </w:t>
      </w:r>
      <w:proofErr w:type="gramStart"/>
      <w:r w:rsidRPr="00456B61">
        <w:rPr>
          <w:rFonts w:asciiTheme="minorBidi" w:hAnsiTheme="minorBidi"/>
        </w:rPr>
        <w:t xml:space="preserve">a </w:t>
      </w:r>
      <w:r w:rsidRPr="00456B61">
        <w:rPr>
          <w:rFonts w:asciiTheme="minorBidi" w:hAnsiTheme="minorBidi"/>
          <w:sz w:val="21"/>
        </w:rPr>
        <w:t>.</w:t>
      </w:r>
      <w:proofErr w:type="spellStart"/>
      <w:r w:rsidRPr="00456B61">
        <w:rPr>
          <w:rFonts w:asciiTheme="minorBidi" w:hAnsiTheme="minorBidi"/>
          <w:sz w:val="21"/>
        </w:rPr>
        <w:t>regions</w:t>
      </w:r>
      <w:proofErr w:type="gramEnd"/>
      <w:r w:rsidRPr="00456B61">
        <w:rPr>
          <w:rFonts w:asciiTheme="minorBidi" w:hAnsiTheme="minorBidi"/>
          <w:sz w:val="21"/>
        </w:rPr>
        <w:t>.json</w:t>
      </w:r>
      <w:proofErr w:type="spellEnd"/>
      <w:r w:rsidRPr="00456B61">
        <w:rPr>
          <w:rFonts w:asciiTheme="minorBidi" w:hAnsiTheme="minorBidi"/>
        </w:rPr>
        <w:t xml:space="preserve"> file. </w:t>
      </w:r>
    </w:p>
    <w:p w14:paraId="5ACAAC0A" w14:textId="6443E690" w:rsidR="00C342AE" w:rsidRPr="00456B61" w:rsidRDefault="00CB07BA" w:rsidP="00B27FA5">
      <w:pPr>
        <w:pStyle w:val="Heading3"/>
        <w:jc w:val="both"/>
        <w:rPr>
          <w:rFonts w:asciiTheme="minorBidi" w:hAnsiTheme="minorBidi" w:cstheme="minorBidi"/>
        </w:rPr>
      </w:pPr>
      <w:bookmarkStart w:id="29" w:name="_Toc235115371"/>
      <w:r w:rsidRPr="00456B61">
        <w:rPr>
          <w:rFonts w:asciiTheme="minorBidi" w:hAnsiTheme="minorBidi" w:cstheme="minorBidi"/>
        </w:rPr>
        <w:t xml:space="preserve">Optional: </w:t>
      </w:r>
      <w:r w:rsidR="00CF0C50">
        <w:rPr>
          <w:rFonts w:asciiTheme="minorBidi" w:hAnsiTheme="minorBidi" w:cstheme="minorBidi"/>
        </w:rPr>
        <w:t xml:space="preserve">(within Room Setup) </w:t>
      </w:r>
      <w:r w:rsidRPr="00456B61">
        <w:rPr>
          <w:rFonts w:asciiTheme="minorBidi" w:hAnsiTheme="minorBidi" w:cstheme="minorBidi"/>
        </w:rPr>
        <w:t>blueprint and profile</w:t>
      </w:r>
      <w:bookmarkEnd w:id="29"/>
    </w:p>
    <w:p w14:paraId="2C36D61C" w14:textId="77777777" w:rsidR="00C342AE" w:rsidRPr="00456B61" w:rsidRDefault="00CB07BA" w:rsidP="00B27FA5">
      <w:pPr>
        <w:pStyle w:val="ListBullet"/>
        <w:jc w:val="both"/>
        <w:rPr>
          <w:rFonts w:asciiTheme="minorBidi" w:hAnsiTheme="minorBidi"/>
        </w:rPr>
      </w:pPr>
      <w:r w:rsidRPr="00456B61">
        <w:rPr>
          <w:rFonts w:asciiTheme="minorBidi" w:hAnsiTheme="minorBidi"/>
          <w:b/>
        </w:rPr>
        <w:t>Blueprint…</w:t>
      </w:r>
      <w:r w:rsidRPr="00456B61">
        <w:rPr>
          <w:rFonts w:asciiTheme="minorBidi" w:hAnsiTheme="minorBidi"/>
        </w:rPr>
        <w:t xml:space="preserve"> loads a top-down image of the room, drawn under the path map and heatmap (orient it with the camera side at the bottom).</w:t>
      </w:r>
    </w:p>
    <w:p w14:paraId="4EC0C37E" w14:textId="77777777" w:rsidR="00C342AE" w:rsidRPr="00456B61" w:rsidRDefault="00CB07BA" w:rsidP="00B27FA5">
      <w:pPr>
        <w:pStyle w:val="ListBullet"/>
        <w:jc w:val="both"/>
        <w:rPr>
          <w:rFonts w:asciiTheme="minorBidi" w:hAnsiTheme="minorBidi"/>
        </w:rPr>
      </w:pPr>
      <w:r w:rsidRPr="00456B61">
        <w:rPr>
          <w:rFonts w:asciiTheme="minorBidi" w:hAnsiTheme="minorBidi"/>
          <w:b/>
        </w:rPr>
        <w:t>Save Profile…</w:t>
      </w:r>
      <w:r w:rsidRPr="00456B61">
        <w:rPr>
          <w:rFonts w:asciiTheme="minorBidi" w:hAnsiTheme="minorBidi"/>
        </w:rPr>
        <w:t xml:space="preserve"> bundles the current calibration + regions + blueprint under one name. From then on, picking the profile from the </w:t>
      </w:r>
      <w:r w:rsidRPr="00456B61">
        <w:rPr>
          <w:rFonts w:asciiTheme="minorBidi" w:hAnsiTheme="minorBidi"/>
          <w:b/>
        </w:rPr>
        <w:t>Room:</w:t>
      </w:r>
      <w:r w:rsidRPr="00456B61">
        <w:rPr>
          <w:rFonts w:asciiTheme="minorBidi" w:hAnsiTheme="minorBidi"/>
        </w:rPr>
        <w:t xml:space="preserve"> dropdown in the toolbar applies all three at once.</w:t>
      </w:r>
    </w:p>
    <w:p w14:paraId="54189203" w14:textId="77777777" w:rsidR="00C342AE" w:rsidRPr="00456B61" w:rsidRDefault="00CB07BA" w:rsidP="00B27FA5">
      <w:pPr>
        <w:pStyle w:val="Heading2"/>
        <w:jc w:val="both"/>
        <w:rPr>
          <w:rFonts w:asciiTheme="minorBidi" w:hAnsiTheme="minorBidi" w:cstheme="minorBidi"/>
        </w:rPr>
      </w:pPr>
      <w:bookmarkStart w:id="30" w:name="_Toc235115372"/>
      <w:r w:rsidRPr="00456B61">
        <w:rPr>
          <w:rFonts w:asciiTheme="minorBidi" w:hAnsiTheme="minorBidi" w:cstheme="minorBidi"/>
        </w:rPr>
        <w:lastRenderedPageBreak/>
        <w:t>A.4 Analyzing a session video</w:t>
      </w:r>
      <w:bookmarkEnd w:id="30"/>
    </w:p>
    <w:p w14:paraId="4DA663BE" w14:textId="2F52E9BD" w:rsidR="00C342AE" w:rsidRPr="00456B61" w:rsidRDefault="00CB07BA" w:rsidP="00B27FA5">
      <w:pPr>
        <w:ind w:left="432"/>
        <w:jc w:val="both"/>
        <w:rPr>
          <w:rFonts w:asciiTheme="minorBidi" w:hAnsiTheme="minorBidi"/>
        </w:rPr>
      </w:pPr>
      <w:r w:rsidRPr="00456B61">
        <w:rPr>
          <w:rFonts w:asciiTheme="minorBidi" w:hAnsiTheme="minorBidi"/>
        </w:rPr>
        <w:t xml:space="preserve">1. </w:t>
      </w:r>
      <w:r w:rsidRPr="00456B61">
        <w:rPr>
          <w:rFonts w:asciiTheme="minorBidi" w:hAnsiTheme="minorBidi"/>
          <w:b/>
        </w:rPr>
        <w:t>Open the video</w:t>
      </w:r>
      <w:r w:rsidRPr="00456B61">
        <w:rPr>
          <w:rFonts w:asciiTheme="minorBidi" w:hAnsiTheme="minorBidi"/>
        </w:rPr>
        <w:t>: File → Open Video…, or drag the file onto the player (MP4, AVI, MOV</w:t>
      </w:r>
      <w:r w:rsidR="00D119B5">
        <w:rPr>
          <w:rFonts w:asciiTheme="minorBidi" w:hAnsiTheme="minorBidi"/>
        </w:rPr>
        <w:t>, MKV, WMV</w:t>
      </w:r>
      <w:r w:rsidRPr="00456B61">
        <w:rPr>
          <w:rFonts w:asciiTheme="minorBidi" w:hAnsiTheme="minorBidi"/>
        </w:rPr>
        <w:t>).</w:t>
      </w:r>
    </w:p>
    <w:p w14:paraId="034D4406" w14:textId="77777777" w:rsidR="00C342AE" w:rsidRPr="00456B61" w:rsidRDefault="00CB07BA" w:rsidP="00B27FA5">
      <w:pPr>
        <w:ind w:left="432"/>
        <w:jc w:val="both"/>
        <w:rPr>
          <w:rFonts w:asciiTheme="minorBidi" w:hAnsiTheme="minorBidi"/>
        </w:rPr>
      </w:pPr>
      <w:r w:rsidRPr="00456B61">
        <w:rPr>
          <w:rFonts w:asciiTheme="minorBidi" w:hAnsiTheme="minorBidi"/>
        </w:rPr>
        <w:t>2. Confirm the correct room profile is selected in the toolbar.</w:t>
      </w:r>
    </w:p>
    <w:p w14:paraId="46373F0B" w14:textId="410C5219" w:rsidR="00C342AE" w:rsidRPr="00456B61" w:rsidRDefault="00CB07BA" w:rsidP="00B27FA5">
      <w:pPr>
        <w:ind w:left="432"/>
        <w:jc w:val="both"/>
        <w:rPr>
          <w:rFonts w:asciiTheme="minorBidi" w:hAnsiTheme="minorBidi"/>
        </w:rPr>
      </w:pPr>
      <w:r w:rsidRPr="00456B61">
        <w:rPr>
          <w:rFonts w:asciiTheme="minorBidi" w:hAnsiTheme="minorBidi"/>
        </w:rPr>
        <w:t xml:space="preserve">3. Click </w:t>
      </w:r>
      <w:r w:rsidRPr="00456B61">
        <w:rPr>
          <w:rFonts w:asciiTheme="minorBidi" w:hAnsiTheme="minorBidi"/>
          <w:b/>
        </w:rPr>
        <w:t>Run All</w:t>
      </w:r>
      <w:r w:rsidRPr="00456B61">
        <w:rPr>
          <w:rFonts w:asciiTheme="minorBidi" w:hAnsiTheme="minorBidi"/>
        </w:rPr>
        <w:t xml:space="preserve">. The app first detects objects in every </w:t>
      </w:r>
      <w:r w:rsidR="001A20F8">
        <w:rPr>
          <w:rFonts w:asciiTheme="minorBidi" w:hAnsiTheme="minorBidi"/>
        </w:rPr>
        <w:t xml:space="preserve">Nth </w:t>
      </w:r>
      <w:r w:rsidRPr="00456B61">
        <w:rPr>
          <w:rFonts w:asciiTheme="minorBidi" w:hAnsiTheme="minorBidi"/>
        </w:rPr>
        <w:t>frame (YOLO), then tracks the child’s path (</w:t>
      </w:r>
      <w:proofErr w:type="spellStart"/>
      <w:r w:rsidRPr="00456B61">
        <w:rPr>
          <w:rFonts w:asciiTheme="minorBidi" w:hAnsiTheme="minorBidi"/>
        </w:rPr>
        <w:t>ByteTrack</w:t>
      </w:r>
      <w:proofErr w:type="spellEnd"/>
      <w:r w:rsidRPr="00456B61">
        <w:rPr>
          <w:rFonts w:asciiTheme="minorBidi" w:hAnsiTheme="minorBidi"/>
        </w:rPr>
        <w:t xml:space="preserve">). Progress is shown; </w:t>
      </w:r>
      <w:r w:rsidRPr="00456B61">
        <w:rPr>
          <w:rFonts w:asciiTheme="minorBidi" w:hAnsiTheme="minorBidi"/>
          <w:b/>
        </w:rPr>
        <w:t>Cancel</w:t>
      </w:r>
      <w:r w:rsidRPr="00456B61">
        <w:rPr>
          <w:rFonts w:asciiTheme="minorBidi" w:hAnsiTheme="minorBidi"/>
        </w:rPr>
        <w:t xml:space="preserve"> is available. Expect the combined run to take roughly twice </w:t>
      </w:r>
      <w:r w:rsidR="009B32DF">
        <w:rPr>
          <w:rFonts w:asciiTheme="minorBidi" w:hAnsiTheme="minorBidi"/>
        </w:rPr>
        <w:t xml:space="preserve">as long as </w:t>
      </w:r>
      <w:r w:rsidRPr="00456B61">
        <w:rPr>
          <w:rFonts w:asciiTheme="minorBidi" w:hAnsiTheme="minorBidi"/>
        </w:rPr>
        <w:t>a single pass — detection and tracking are separate passes over the video.</w:t>
      </w:r>
    </w:p>
    <w:p w14:paraId="507A70EC" w14:textId="77777777" w:rsidR="00C342AE" w:rsidRPr="00456B61" w:rsidRDefault="00CB07BA" w:rsidP="00B27FA5">
      <w:pPr>
        <w:ind w:left="432"/>
        <w:jc w:val="both"/>
        <w:rPr>
          <w:rFonts w:asciiTheme="minorBidi" w:hAnsiTheme="minorBidi"/>
        </w:rPr>
      </w:pPr>
      <w:r w:rsidRPr="00456B61">
        <w:rPr>
          <w:rFonts w:asciiTheme="minorBidi" w:hAnsiTheme="minorBidi"/>
        </w:rPr>
        <w:t xml:space="preserve">4. Results save automatically to </w:t>
      </w:r>
      <w:r w:rsidRPr="00456B61">
        <w:rPr>
          <w:rFonts w:asciiTheme="minorBidi" w:hAnsiTheme="minorBidi"/>
          <w:sz w:val="21"/>
        </w:rPr>
        <w:t>&lt;</w:t>
      </w:r>
      <w:proofErr w:type="spellStart"/>
      <w:r w:rsidRPr="00456B61">
        <w:rPr>
          <w:rFonts w:asciiTheme="minorBidi" w:hAnsiTheme="minorBidi"/>
          <w:sz w:val="21"/>
        </w:rPr>
        <w:t>videoname</w:t>
      </w:r>
      <w:proofErr w:type="spellEnd"/>
      <w:r w:rsidRPr="00456B61">
        <w:rPr>
          <w:rFonts w:asciiTheme="minorBidi" w:hAnsiTheme="minorBidi"/>
          <w:sz w:val="21"/>
        </w:rPr>
        <w:t>&gt;_</w:t>
      </w:r>
      <w:proofErr w:type="spellStart"/>
      <w:proofErr w:type="gramStart"/>
      <w:r w:rsidRPr="00456B61">
        <w:rPr>
          <w:rFonts w:asciiTheme="minorBidi" w:hAnsiTheme="minorBidi"/>
          <w:sz w:val="21"/>
        </w:rPr>
        <w:t>results.json</w:t>
      </w:r>
      <w:proofErr w:type="spellEnd"/>
      <w:proofErr w:type="gramEnd"/>
      <w:r w:rsidRPr="00456B61">
        <w:rPr>
          <w:rFonts w:asciiTheme="minorBidi" w:hAnsiTheme="minorBidi"/>
        </w:rPr>
        <w:t xml:space="preserve"> next to the video, and reload automatically whenever you reopen that video.</w:t>
      </w:r>
    </w:p>
    <w:p w14:paraId="044AFC1C" w14:textId="77777777" w:rsidR="00C342AE" w:rsidRPr="00456B61" w:rsidRDefault="00CB07BA" w:rsidP="00B27FA5">
      <w:pPr>
        <w:pStyle w:val="Heading2"/>
        <w:jc w:val="both"/>
        <w:rPr>
          <w:rFonts w:asciiTheme="minorBidi" w:hAnsiTheme="minorBidi" w:cstheme="minorBidi"/>
        </w:rPr>
      </w:pPr>
      <w:bookmarkStart w:id="31" w:name="_Toc235115373"/>
      <w:r w:rsidRPr="00456B61">
        <w:rPr>
          <w:rFonts w:asciiTheme="minorBidi" w:hAnsiTheme="minorBidi" w:cstheme="minorBidi"/>
        </w:rPr>
        <w:t>A.5 Reviewing results</w:t>
      </w:r>
      <w:bookmarkEnd w:id="31"/>
    </w:p>
    <w:p w14:paraId="4BB660A3" w14:textId="77777777" w:rsidR="00C342AE" w:rsidRPr="00456B61" w:rsidRDefault="00CB07BA" w:rsidP="00B27FA5">
      <w:pPr>
        <w:pStyle w:val="ListBullet"/>
        <w:jc w:val="both"/>
        <w:rPr>
          <w:rFonts w:asciiTheme="minorBidi" w:hAnsiTheme="minorBidi"/>
        </w:rPr>
      </w:pPr>
      <w:r w:rsidRPr="00456B61">
        <w:rPr>
          <w:rFonts w:asciiTheme="minorBidi" w:hAnsiTheme="minorBidi"/>
          <w:b/>
        </w:rPr>
        <w:t>Video overlays</w:t>
      </w:r>
      <w:r w:rsidRPr="00456B61">
        <w:rPr>
          <w:rFonts w:asciiTheme="minorBidi" w:hAnsiTheme="minorBidi"/>
        </w:rPr>
        <w:t xml:space="preserve">: bounding boxes and the tracked trail can be toggled in the parameter bar. The </w:t>
      </w:r>
      <w:r w:rsidRPr="00456B61">
        <w:rPr>
          <w:rFonts w:asciiTheme="minorBidi" w:hAnsiTheme="minorBidi"/>
          <w:b/>
        </w:rPr>
        <w:t>YOLO conf</w:t>
      </w:r>
      <w:r w:rsidRPr="00456B61">
        <w:rPr>
          <w:rFonts w:asciiTheme="minorBidi" w:hAnsiTheme="minorBidi"/>
        </w:rPr>
        <w:t xml:space="preserve"> and </w:t>
      </w:r>
      <w:r w:rsidRPr="00456B61">
        <w:rPr>
          <w:rFonts w:asciiTheme="minorBidi" w:hAnsiTheme="minorBidi"/>
          <w:b/>
        </w:rPr>
        <w:t>Min duration</w:t>
      </w:r>
      <w:r w:rsidRPr="00456B61">
        <w:rPr>
          <w:rFonts w:asciiTheme="minorBidi" w:hAnsiTheme="minorBidi"/>
        </w:rPr>
        <w:t xml:space="preserve"> controls are live filters — dragging them updates the results instantly, with no re-run.</w:t>
      </w:r>
    </w:p>
    <w:p w14:paraId="2EA63C56" w14:textId="77777777" w:rsidR="00C342AE" w:rsidRPr="00456B61" w:rsidRDefault="00CB07BA" w:rsidP="00B27FA5">
      <w:pPr>
        <w:pStyle w:val="ListBullet"/>
        <w:jc w:val="both"/>
        <w:rPr>
          <w:rFonts w:asciiTheme="minorBidi" w:hAnsiTheme="minorBidi"/>
        </w:rPr>
      </w:pPr>
      <w:r w:rsidRPr="00456B61">
        <w:rPr>
          <w:rFonts w:asciiTheme="minorBidi" w:hAnsiTheme="minorBidi"/>
          <w:b/>
        </w:rPr>
        <w:t>Regions tab</w:t>
      </w:r>
      <w:r w:rsidRPr="00456B61">
        <w:rPr>
          <w:rFonts w:asciiTheme="minorBidi" w:hAnsiTheme="minorBidi"/>
        </w:rPr>
        <w:t>: every time segment the child spent inside each named region.</w:t>
      </w:r>
    </w:p>
    <w:p w14:paraId="3A657108" w14:textId="77777777" w:rsidR="00C342AE" w:rsidRPr="00456B61" w:rsidRDefault="00CB07BA" w:rsidP="00B27FA5">
      <w:pPr>
        <w:pStyle w:val="ListBullet"/>
        <w:jc w:val="both"/>
        <w:rPr>
          <w:rFonts w:asciiTheme="minorBidi" w:hAnsiTheme="minorBidi"/>
        </w:rPr>
      </w:pPr>
      <w:r w:rsidRPr="00456B61">
        <w:rPr>
          <w:rFonts w:asciiTheme="minorBidi" w:hAnsiTheme="minorBidi"/>
          <w:b/>
        </w:rPr>
        <w:t>Path &amp; Heatmap tab</w:t>
      </w:r>
      <w:r w:rsidRPr="00456B61">
        <w:rPr>
          <w:rFonts w:asciiTheme="minorBidi" w:hAnsiTheme="minorBidi"/>
        </w:rPr>
        <w:t>: top-down path (</w:t>
      </w:r>
      <w:proofErr w:type="spellStart"/>
      <w:r w:rsidRPr="00456B61">
        <w:rPr>
          <w:rFonts w:asciiTheme="minorBidi" w:hAnsiTheme="minorBidi"/>
        </w:rPr>
        <w:t>blue→red</w:t>
      </w:r>
      <w:proofErr w:type="spellEnd"/>
      <w:r w:rsidRPr="00456B61">
        <w:rPr>
          <w:rFonts w:asciiTheme="minorBidi" w:hAnsiTheme="minorBidi"/>
        </w:rPr>
        <w:t xml:space="preserve"> = </w:t>
      </w:r>
      <w:proofErr w:type="spellStart"/>
      <w:r w:rsidRPr="00456B61">
        <w:rPr>
          <w:rFonts w:asciiTheme="minorBidi" w:hAnsiTheme="minorBidi"/>
        </w:rPr>
        <w:t>early→late</w:t>
      </w:r>
      <w:proofErr w:type="spellEnd"/>
      <w:r w:rsidRPr="00456B61">
        <w:rPr>
          <w:rFonts w:asciiTheme="minorBidi" w:hAnsiTheme="minorBidi"/>
        </w:rPr>
        <w:t xml:space="preserve">; dotted = interpolated), dwell-time heatmap, and region outlines. </w:t>
      </w:r>
      <w:r w:rsidRPr="00456B61">
        <w:rPr>
          <w:rFonts w:asciiTheme="minorBidi" w:hAnsiTheme="minorBidi"/>
          <w:b/>
        </w:rPr>
        <w:t>Live path</w:t>
      </w:r>
      <w:r w:rsidRPr="00456B61">
        <w:rPr>
          <w:rFonts w:asciiTheme="minorBidi" w:hAnsiTheme="minorBidi"/>
        </w:rPr>
        <w:t xml:space="preserve"> grows the path as you scrub the video.</w:t>
      </w:r>
    </w:p>
    <w:p w14:paraId="60AE05D0" w14:textId="58E3E4BD" w:rsidR="00C342AE" w:rsidRPr="00456B61" w:rsidRDefault="00CB07BA" w:rsidP="00B27FA5">
      <w:pPr>
        <w:pStyle w:val="ListBullet"/>
        <w:jc w:val="both"/>
        <w:rPr>
          <w:rFonts w:asciiTheme="minorBidi" w:hAnsiTheme="minorBidi"/>
        </w:rPr>
      </w:pPr>
      <w:r w:rsidRPr="00456B61">
        <w:rPr>
          <w:rFonts w:asciiTheme="minorBidi" w:hAnsiTheme="minorBidi"/>
          <w:b/>
        </w:rPr>
        <w:t>Analysis panel</w:t>
      </w:r>
      <w:r w:rsidRPr="00456B61">
        <w:rPr>
          <w:rFonts w:asciiTheme="minorBidi" w:hAnsiTheme="minorBidi"/>
        </w:rPr>
        <w:t xml:space="preserve"> (click </w:t>
      </w:r>
      <w:r w:rsidRPr="00456B61">
        <w:rPr>
          <w:rFonts w:asciiTheme="minorBidi" w:hAnsiTheme="minorBidi"/>
          <w:b/>
        </w:rPr>
        <w:t>Analysis</w:t>
      </w:r>
      <w:r w:rsidRPr="00456B61">
        <w:rPr>
          <w:rFonts w:asciiTheme="minorBidi" w:hAnsiTheme="minorBidi"/>
        </w:rPr>
        <w:t xml:space="preserve">): summary metrics (distance, average speed, duration, floor coverage, active/stationary breakdown), a speed-over-time graph (click to seek the video), an </w:t>
      </w:r>
      <w:r w:rsidR="009B32DF" w:rsidRPr="00456B61">
        <w:rPr>
          <w:rFonts w:asciiTheme="minorBidi" w:hAnsiTheme="minorBidi"/>
        </w:rPr>
        <w:t>episode’s</w:t>
      </w:r>
      <w:r w:rsidRPr="00456B61">
        <w:rPr>
          <w:rFonts w:asciiTheme="minorBidi" w:hAnsiTheme="minorBidi"/>
        </w:rPr>
        <w:t xml:space="preserve"> table (click a row to seek), per-region dwell statistics, and a full-screen path map. The smoothing window, stationary threshold, and minimum-episode duration update everything live.</w:t>
      </w:r>
    </w:p>
    <w:p w14:paraId="22DFBFED" w14:textId="77777777" w:rsidR="00C342AE" w:rsidRPr="00456B61" w:rsidRDefault="00CB07BA" w:rsidP="00B27FA5">
      <w:pPr>
        <w:pStyle w:val="Heading2"/>
        <w:jc w:val="both"/>
        <w:rPr>
          <w:rFonts w:asciiTheme="minorBidi" w:hAnsiTheme="minorBidi" w:cstheme="minorBidi"/>
        </w:rPr>
      </w:pPr>
      <w:bookmarkStart w:id="32" w:name="_Toc235115374"/>
      <w:r w:rsidRPr="00456B61">
        <w:rPr>
          <w:rFonts w:asciiTheme="minorBidi" w:hAnsiTheme="minorBidi" w:cstheme="minorBidi"/>
        </w:rPr>
        <w:t>A.6 Exporting</w:t>
      </w:r>
      <w:bookmarkEnd w:id="32"/>
    </w:p>
    <w:p w14:paraId="7CD29E64" w14:textId="77777777" w:rsidR="00C342AE" w:rsidRPr="00456B61" w:rsidRDefault="00CB07BA" w:rsidP="00B27FA5">
      <w:pPr>
        <w:pStyle w:val="ListBullet"/>
        <w:jc w:val="both"/>
        <w:rPr>
          <w:rFonts w:asciiTheme="minorBidi" w:hAnsiTheme="minorBidi"/>
        </w:rPr>
      </w:pPr>
      <w:r w:rsidRPr="00456B61">
        <w:rPr>
          <w:rFonts w:asciiTheme="minorBidi" w:hAnsiTheme="minorBidi"/>
          <w:b/>
        </w:rPr>
        <w:t>Export CSV</w:t>
      </w:r>
      <w:r w:rsidRPr="00456B61">
        <w:rPr>
          <w:rFonts w:asciiTheme="minorBidi" w:hAnsiTheme="minorBidi"/>
        </w:rPr>
        <w:t xml:space="preserve"> exports the currently visible analysis view.</w:t>
      </w:r>
    </w:p>
    <w:p w14:paraId="3713647B" w14:textId="6AD972D6" w:rsidR="00C342AE" w:rsidRPr="00456B61" w:rsidRDefault="00CB07BA" w:rsidP="00B27FA5">
      <w:pPr>
        <w:pStyle w:val="ListBullet"/>
        <w:jc w:val="both"/>
        <w:rPr>
          <w:rFonts w:asciiTheme="minorBidi" w:hAnsiTheme="minorBidi"/>
        </w:rPr>
      </w:pPr>
      <w:r w:rsidRPr="00456B61">
        <w:rPr>
          <w:rFonts w:asciiTheme="minorBidi" w:hAnsiTheme="minorBidi"/>
          <w:b/>
        </w:rPr>
        <w:t>Export Exce</w:t>
      </w:r>
      <w:r w:rsidR="00CF2897">
        <w:rPr>
          <w:rFonts w:asciiTheme="minorBidi" w:hAnsiTheme="minorBidi"/>
          <w:b/>
        </w:rPr>
        <w:t>l</w:t>
      </w:r>
      <w:r w:rsidRPr="00456B61">
        <w:rPr>
          <w:rFonts w:asciiTheme="minorBidi" w:hAnsiTheme="minorBidi"/>
        </w:rPr>
        <w:t xml:space="preserve"> writes the complete session report to one styled workbook: summary, rendered path/heatmap images (over the blueprint if set), episodes, region metrics, region segments, speed series, and all path points.</w:t>
      </w:r>
    </w:p>
    <w:p w14:paraId="7E0289C9" w14:textId="77777777" w:rsidR="00C342AE" w:rsidRPr="00456B61" w:rsidRDefault="00CB07BA" w:rsidP="00B27FA5">
      <w:pPr>
        <w:pStyle w:val="Heading2"/>
        <w:jc w:val="both"/>
        <w:rPr>
          <w:rFonts w:asciiTheme="minorBidi" w:hAnsiTheme="minorBidi" w:cstheme="minorBidi"/>
        </w:rPr>
      </w:pPr>
      <w:bookmarkStart w:id="33" w:name="_Toc235115375"/>
      <w:r w:rsidRPr="00456B61">
        <w:rPr>
          <w:rFonts w:asciiTheme="minorBidi" w:hAnsiTheme="minorBidi" w:cstheme="minorBidi"/>
        </w:rPr>
        <w:t>A.7 Built-in help</w:t>
      </w:r>
      <w:bookmarkEnd w:id="33"/>
    </w:p>
    <w:p w14:paraId="68A6F76B" w14:textId="484B5BE9" w:rsidR="00C342AE" w:rsidRPr="00456B61" w:rsidRDefault="00CB07BA" w:rsidP="00255B22">
      <w:pPr>
        <w:jc w:val="both"/>
        <w:rPr>
          <w:rFonts w:asciiTheme="minorBidi" w:hAnsiTheme="minorBidi"/>
        </w:rPr>
      </w:pPr>
      <w:r w:rsidRPr="00456B61">
        <w:rPr>
          <w:rFonts w:asciiTheme="minorBidi" w:hAnsiTheme="minorBidi"/>
          <w:b/>
        </w:rPr>
        <w:t>Help → User Guide</w:t>
      </w:r>
      <w:r w:rsidRPr="00456B61">
        <w:rPr>
          <w:rFonts w:asciiTheme="minorBidi" w:hAnsiTheme="minorBidi"/>
        </w:rPr>
        <w:t xml:space="preserve"> opens the full in-app guide covering every control, including tips (e.g., recalibrate whenever the camera moves; raise “Sample every N </w:t>
      </w:r>
      <w:proofErr w:type="gramStart"/>
      <w:r w:rsidRPr="00456B61">
        <w:rPr>
          <w:rFonts w:asciiTheme="minorBidi" w:hAnsiTheme="minorBidi"/>
        </w:rPr>
        <w:t>frames</w:t>
      </w:r>
      <w:proofErr w:type="gramEnd"/>
      <w:r w:rsidRPr="00456B61">
        <w:rPr>
          <w:rFonts w:asciiTheme="minorBidi" w:hAnsiTheme="minorBidi"/>
        </w:rPr>
        <w:t>” for a fast preview on long videos).</w:t>
      </w:r>
    </w:p>
    <w:p w14:paraId="686EA786" w14:textId="77777777" w:rsidR="00C342AE" w:rsidRPr="00456B61" w:rsidRDefault="00CB07BA">
      <w:pPr>
        <w:pStyle w:val="Heading1"/>
        <w:rPr>
          <w:rFonts w:asciiTheme="minorBidi" w:hAnsiTheme="minorBidi" w:cstheme="minorBidi"/>
        </w:rPr>
      </w:pPr>
      <w:bookmarkStart w:id="34" w:name="_Toc235115376"/>
      <w:r w:rsidRPr="00456B61">
        <w:rPr>
          <w:rFonts w:asciiTheme="minorBidi" w:hAnsiTheme="minorBidi" w:cstheme="minorBidi"/>
        </w:rPr>
        <w:lastRenderedPageBreak/>
        <w:t>Appendix B — Maintenance Guide</w:t>
      </w:r>
      <w:bookmarkEnd w:id="34"/>
    </w:p>
    <w:p w14:paraId="781DAFD8" w14:textId="77777777" w:rsidR="00C342AE" w:rsidRPr="00456B61" w:rsidRDefault="00CB07BA">
      <w:pPr>
        <w:pStyle w:val="Heading2"/>
        <w:rPr>
          <w:rFonts w:asciiTheme="minorBidi" w:hAnsiTheme="minorBidi" w:cstheme="minorBidi"/>
        </w:rPr>
      </w:pPr>
      <w:bookmarkStart w:id="35" w:name="_Toc235115377"/>
      <w:r w:rsidRPr="00456B61">
        <w:rPr>
          <w:rFonts w:asciiTheme="minorBidi" w:hAnsiTheme="minorBidi" w:cstheme="minorBidi"/>
        </w:rPr>
        <w:t>B.1 Operating environment</w:t>
      </w:r>
      <w:bookmarkEnd w:id="35"/>
    </w:p>
    <w:tbl>
      <w:tblPr>
        <w:tblStyle w:val="TableGrid"/>
        <w:tblW w:w="0" w:type="auto"/>
        <w:jc w:val="center"/>
        <w:tblLook w:val="04A0" w:firstRow="1" w:lastRow="0" w:firstColumn="1" w:lastColumn="0" w:noHBand="0" w:noVBand="1"/>
      </w:tblPr>
      <w:tblGrid>
        <w:gridCol w:w="1927"/>
        <w:gridCol w:w="6703"/>
      </w:tblGrid>
      <w:tr w:rsidR="00C342AE" w:rsidRPr="00456B61" w14:paraId="6A257F9F" w14:textId="77777777">
        <w:trPr>
          <w:jc w:val="center"/>
        </w:trPr>
        <w:tc>
          <w:tcPr>
            <w:tcW w:w="2016" w:type="dxa"/>
            <w:shd w:val="clear" w:color="auto" w:fill="DCE6F1"/>
          </w:tcPr>
          <w:p w14:paraId="25EFEE73" w14:textId="77777777" w:rsidR="00C342AE" w:rsidRPr="00456B61" w:rsidRDefault="00CB07BA">
            <w:pPr>
              <w:spacing w:after="40"/>
              <w:rPr>
                <w:rFonts w:asciiTheme="minorBidi" w:hAnsiTheme="minorBidi"/>
              </w:rPr>
            </w:pPr>
            <w:r w:rsidRPr="00456B61">
              <w:rPr>
                <w:rFonts w:asciiTheme="minorBidi" w:hAnsiTheme="minorBidi"/>
                <w:b/>
                <w:sz w:val="21"/>
              </w:rPr>
              <w:t>Component</w:t>
            </w:r>
          </w:p>
        </w:tc>
        <w:tc>
          <w:tcPr>
            <w:tcW w:w="7344" w:type="dxa"/>
            <w:shd w:val="clear" w:color="auto" w:fill="DCE6F1"/>
          </w:tcPr>
          <w:p w14:paraId="009B8AB9" w14:textId="77777777" w:rsidR="00C342AE" w:rsidRPr="00456B61" w:rsidRDefault="00CB07BA">
            <w:pPr>
              <w:spacing w:after="40"/>
              <w:rPr>
                <w:rFonts w:asciiTheme="minorBidi" w:hAnsiTheme="minorBidi"/>
              </w:rPr>
            </w:pPr>
            <w:r w:rsidRPr="00456B61">
              <w:rPr>
                <w:rFonts w:asciiTheme="minorBidi" w:hAnsiTheme="minorBidi"/>
                <w:b/>
                <w:sz w:val="21"/>
              </w:rPr>
              <w:t>Requirement</w:t>
            </w:r>
          </w:p>
        </w:tc>
      </w:tr>
      <w:tr w:rsidR="00C342AE" w:rsidRPr="00456B61" w14:paraId="796B9079" w14:textId="77777777">
        <w:trPr>
          <w:jc w:val="center"/>
        </w:trPr>
        <w:tc>
          <w:tcPr>
            <w:tcW w:w="2016" w:type="dxa"/>
          </w:tcPr>
          <w:p w14:paraId="3B9DDB3E" w14:textId="77777777" w:rsidR="00C342AE" w:rsidRPr="00456B61" w:rsidRDefault="00CB07BA">
            <w:pPr>
              <w:spacing w:after="40"/>
              <w:rPr>
                <w:rFonts w:asciiTheme="minorBidi" w:hAnsiTheme="minorBidi"/>
              </w:rPr>
            </w:pPr>
            <w:r w:rsidRPr="00456B61">
              <w:rPr>
                <w:rFonts w:asciiTheme="minorBidi" w:hAnsiTheme="minorBidi"/>
                <w:sz w:val="21"/>
              </w:rPr>
              <w:t>OS</w:t>
            </w:r>
          </w:p>
        </w:tc>
        <w:tc>
          <w:tcPr>
            <w:tcW w:w="7344" w:type="dxa"/>
          </w:tcPr>
          <w:p w14:paraId="31F0AEB8" w14:textId="77777777" w:rsidR="00C342AE" w:rsidRPr="00456B61" w:rsidRDefault="00CB07BA">
            <w:pPr>
              <w:spacing w:after="40"/>
              <w:rPr>
                <w:rFonts w:asciiTheme="minorBidi" w:hAnsiTheme="minorBidi"/>
              </w:rPr>
            </w:pPr>
            <w:r w:rsidRPr="00456B61">
              <w:rPr>
                <w:rFonts w:asciiTheme="minorBidi" w:hAnsiTheme="minorBidi"/>
                <w:sz w:val="21"/>
              </w:rPr>
              <w:t>Windows 10/11 (developed and tested)</w:t>
            </w:r>
          </w:p>
        </w:tc>
      </w:tr>
      <w:tr w:rsidR="00C342AE" w:rsidRPr="00456B61" w14:paraId="752FDF9D" w14:textId="77777777">
        <w:trPr>
          <w:jc w:val="center"/>
        </w:trPr>
        <w:tc>
          <w:tcPr>
            <w:tcW w:w="2016" w:type="dxa"/>
          </w:tcPr>
          <w:p w14:paraId="2E9264AC" w14:textId="77777777" w:rsidR="00C342AE" w:rsidRPr="00456B61" w:rsidRDefault="00CB07BA">
            <w:pPr>
              <w:spacing w:after="40"/>
              <w:rPr>
                <w:rFonts w:asciiTheme="minorBidi" w:hAnsiTheme="minorBidi"/>
              </w:rPr>
            </w:pPr>
            <w:r w:rsidRPr="00456B61">
              <w:rPr>
                <w:rFonts w:asciiTheme="minorBidi" w:hAnsiTheme="minorBidi"/>
                <w:sz w:val="21"/>
              </w:rPr>
              <w:t>Python</w:t>
            </w:r>
          </w:p>
        </w:tc>
        <w:tc>
          <w:tcPr>
            <w:tcW w:w="7344" w:type="dxa"/>
          </w:tcPr>
          <w:p w14:paraId="412CF7EC" w14:textId="77777777" w:rsidR="00C342AE" w:rsidRPr="00456B61" w:rsidRDefault="00CB07BA">
            <w:pPr>
              <w:spacing w:after="40"/>
              <w:rPr>
                <w:rFonts w:asciiTheme="minorBidi" w:hAnsiTheme="minorBidi"/>
              </w:rPr>
            </w:pPr>
            <w:r w:rsidRPr="00456B61">
              <w:rPr>
                <w:rFonts w:asciiTheme="minorBidi" w:hAnsiTheme="minorBidi"/>
                <w:sz w:val="21"/>
              </w:rPr>
              <w:t>3.10 or newer</w:t>
            </w:r>
          </w:p>
        </w:tc>
      </w:tr>
      <w:tr w:rsidR="00C342AE" w:rsidRPr="00456B61" w14:paraId="26606D0B" w14:textId="77777777">
        <w:trPr>
          <w:jc w:val="center"/>
        </w:trPr>
        <w:tc>
          <w:tcPr>
            <w:tcW w:w="2016" w:type="dxa"/>
          </w:tcPr>
          <w:p w14:paraId="48A283CB" w14:textId="77777777" w:rsidR="00C342AE" w:rsidRPr="00456B61" w:rsidRDefault="00CB07BA">
            <w:pPr>
              <w:spacing w:after="40"/>
              <w:rPr>
                <w:rFonts w:asciiTheme="minorBidi" w:hAnsiTheme="minorBidi"/>
              </w:rPr>
            </w:pPr>
            <w:r w:rsidRPr="00456B61">
              <w:rPr>
                <w:rFonts w:asciiTheme="minorBidi" w:hAnsiTheme="minorBidi"/>
                <w:sz w:val="21"/>
              </w:rPr>
              <w:t>Hardware</w:t>
            </w:r>
          </w:p>
        </w:tc>
        <w:tc>
          <w:tcPr>
            <w:tcW w:w="7344" w:type="dxa"/>
          </w:tcPr>
          <w:p w14:paraId="1DA6E308" w14:textId="77777777" w:rsidR="00C342AE" w:rsidRPr="00456B61" w:rsidRDefault="00CB07BA">
            <w:pPr>
              <w:spacing w:after="40"/>
              <w:rPr>
                <w:rFonts w:asciiTheme="minorBidi" w:hAnsiTheme="minorBidi"/>
              </w:rPr>
            </w:pPr>
            <w:r w:rsidRPr="00456B61">
              <w:rPr>
                <w:rFonts w:asciiTheme="minorBidi" w:hAnsiTheme="minorBidi"/>
                <w:sz w:val="21"/>
              </w:rPr>
              <w:t>Any modern CPU; NVIDIA GPU with CUDA optional but strongly recommended for full-video runs</w:t>
            </w:r>
          </w:p>
        </w:tc>
      </w:tr>
      <w:tr w:rsidR="00C342AE" w:rsidRPr="00456B61" w14:paraId="201718E5" w14:textId="77777777">
        <w:trPr>
          <w:jc w:val="center"/>
        </w:trPr>
        <w:tc>
          <w:tcPr>
            <w:tcW w:w="2016" w:type="dxa"/>
          </w:tcPr>
          <w:p w14:paraId="5C440F3E" w14:textId="77777777" w:rsidR="00C342AE" w:rsidRPr="00456B61" w:rsidRDefault="00CB07BA">
            <w:pPr>
              <w:spacing w:after="40"/>
              <w:rPr>
                <w:rFonts w:asciiTheme="minorBidi" w:hAnsiTheme="minorBidi"/>
              </w:rPr>
            </w:pPr>
            <w:r w:rsidRPr="00456B61">
              <w:rPr>
                <w:rFonts w:asciiTheme="minorBidi" w:hAnsiTheme="minorBidi"/>
                <w:sz w:val="21"/>
              </w:rPr>
              <w:t>Disk</w:t>
            </w:r>
          </w:p>
        </w:tc>
        <w:tc>
          <w:tcPr>
            <w:tcW w:w="7344" w:type="dxa"/>
          </w:tcPr>
          <w:p w14:paraId="3A09ABF8" w14:textId="77777777" w:rsidR="00C342AE" w:rsidRPr="00456B61" w:rsidRDefault="00CB07BA">
            <w:pPr>
              <w:spacing w:after="40"/>
              <w:rPr>
                <w:rFonts w:asciiTheme="minorBidi" w:hAnsiTheme="minorBidi"/>
              </w:rPr>
            </w:pPr>
            <w:r w:rsidRPr="00456B61">
              <w:rPr>
                <w:rFonts w:asciiTheme="minorBidi" w:hAnsiTheme="minorBidi"/>
                <w:sz w:val="21"/>
              </w:rPr>
              <w:t>~5 GB for Python environment + model weights; results JSON ≈ tens of MB per video</w:t>
            </w:r>
          </w:p>
        </w:tc>
      </w:tr>
      <w:tr w:rsidR="00C342AE" w:rsidRPr="00456B61" w14:paraId="4EF6A719" w14:textId="77777777">
        <w:trPr>
          <w:jc w:val="center"/>
        </w:trPr>
        <w:tc>
          <w:tcPr>
            <w:tcW w:w="2016" w:type="dxa"/>
          </w:tcPr>
          <w:p w14:paraId="3122CDD4" w14:textId="77777777" w:rsidR="00C342AE" w:rsidRPr="00456B61" w:rsidRDefault="00CB07BA">
            <w:pPr>
              <w:spacing w:after="40"/>
              <w:rPr>
                <w:rFonts w:asciiTheme="minorBidi" w:hAnsiTheme="minorBidi"/>
              </w:rPr>
            </w:pPr>
            <w:r w:rsidRPr="00456B61">
              <w:rPr>
                <w:rFonts w:asciiTheme="minorBidi" w:hAnsiTheme="minorBidi"/>
                <w:sz w:val="21"/>
              </w:rPr>
              <w:t>Input</w:t>
            </w:r>
          </w:p>
        </w:tc>
        <w:tc>
          <w:tcPr>
            <w:tcW w:w="7344" w:type="dxa"/>
          </w:tcPr>
          <w:p w14:paraId="1F3F002E" w14:textId="7ACC78EB" w:rsidR="00C342AE" w:rsidRPr="00456B61" w:rsidRDefault="00CB07BA">
            <w:pPr>
              <w:spacing w:after="40"/>
              <w:rPr>
                <w:rFonts w:asciiTheme="minorBidi" w:hAnsiTheme="minorBidi"/>
              </w:rPr>
            </w:pPr>
            <w:r w:rsidRPr="00456B61">
              <w:rPr>
                <w:rFonts w:asciiTheme="minorBidi" w:hAnsiTheme="minorBidi"/>
                <w:sz w:val="21"/>
              </w:rPr>
              <w:t>Standard video files (MP4/AVI/MOV</w:t>
            </w:r>
            <w:r w:rsidR="00D119B5">
              <w:rPr>
                <w:rFonts w:asciiTheme="minorBidi" w:hAnsiTheme="minorBidi"/>
                <w:sz w:val="21"/>
              </w:rPr>
              <w:t>/MKV/WMV</w:t>
            </w:r>
            <w:r w:rsidRPr="00456B61">
              <w:rPr>
                <w:rFonts w:asciiTheme="minorBidi" w:hAnsiTheme="minorBidi"/>
                <w:sz w:val="21"/>
              </w:rPr>
              <w:t>) from a single fixed camera</w:t>
            </w:r>
          </w:p>
        </w:tc>
      </w:tr>
    </w:tbl>
    <w:p w14:paraId="37F30287" w14:textId="77777777" w:rsidR="00255B22" w:rsidRPr="00456B61" w:rsidRDefault="00255B22">
      <w:pPr>
        <w:spacing w:after="80"/>
        <w:rPr>
          <w:rFonts w:asciiTheme="minorBidi" w:hAnsiTheme="minorBidi"/>
        </w:rPr>
      </w:pPr>
    </w:p>
    <w:p w14:paraId="1859CACE" w14:textId="77777777" w:rsidR="00C342AE" w:rsidRPr="00456B61" w:rsidRDefault="00CB07BA" w:rsidP="00B27FA5">
      <w:pPr>
        <w:jc w:val="both"/>
        <w:rPr>
          <w:rFonts w:asciiTheme="minorBidi" w:hAnsiTheme="minorBidi"/>
        </w:rPr>
      </w:pPr>
      <w:r w:rsidRPr="00456B61">
        <w:rPr>
          <w:rFonts w:asciiTheme="minorBidi" w:hAnsiTheme="minorBidi"/>
        </w:rPr>
        <w:t xml:space="preserve">Python package dependencies (from </w:t>
      </w:r>
      <w:r w:rsidRPr="00456B61">
        <w:rPr>
          <w:rFonts w:asciiTheme="minorBidi" w:hAnsiTheme="minorBidi"/>
          <w:sz w:val="21"/>
        </w:rPr>
        <w:t>requirements.txt</w:t>
      </w:r>
      <w:r w:rsidRPr="00456B61">
        <w:rPr>
          <w:rFonts w:asciiTheme="minorBidi" w:hAnsiTheme="minorBidi"/>
        </w:rPr>
        <w:t xml:space="preserve">): PyQt6 ≥ 6.4, </w:t>
      </w:r>
      <w:proofErr w:type="spellStart"/>
      <w:r w:rsidRPr="00456B61">
        <w:rPr>
          <w:rFonts w:asciiTheme="minorBidi" w:hAnsiTheme="minorBidi"/>
        </w:rPr>
        <w:t>opencv</w:t>
      </w:r>
      <w:proofErr w:type="spellEnd"/>
      <w:r w:rsidRPr="00456B61">
        <w:rPr>
          <w:rFonts w:asciiTheme="minorBidi" w:hAnsiTheme="minorBidi"/>
        </w:rPr>
        <w:t xml:space="preserve">-python ≥ 4.8, </w:t>
      </w:r>
      <w:proofErr w:type="spellStart"/>
      <w:r w:rsidRPr="00456B61">
        <w:rPr>
          <w:rFonts w:asciiTheme="minorBidi" w:hAnsiTheme="minorBidi"/>
        </w:rPr>
        <w:t>ultralytics</w:t>
      </w:r>
      <w:proofErr w:type="spellEnd"/>
      <w:r w:rsidRPr="00456B61">
        <w:rPr>
          <w:rFonts w:asciiTheme="minorBidi" w:hAnsiTheme="minorBidi"/>
        </w:rPr>
        <w:t xml:space="preserve"> ≥ 8.0, matplotlib ≥ 3.7, </w:t>
      </w:r>
      <w:proofErr w:type="spellStart"/>
      <w:r w:rsidRPr="00456B61">
        <w:rPr>
          <w:rFonts w:asciiTheme="minorBidi" w:hAnsiTheme="minorBidi"/>
        </w:rPr>
        <w:t>openpyxl</w:t>
      </w:r>
      <w:proofErr w:type="spellEnd"/>
      <w:r w:rsidRPr="00456B61">
        <w:rPr>
          <w:rFonts w:asciiTheme="minorBidi" w:hAnsiTheme="minorBidi"/>
        </w:rPr>
        <w:t xml:space="preserve"> ≥ 3.1, Pillow ≥ 10.0. YOLO model weights (</w:t>
      </w:r>
      <w:r w:rsidRPr="00456B61">
        <w:rPr>
          <w:rFonts w:asciiTheme="minorBidi" w:hAnsiTheme="minorBidi"/>
          <w:sz w:val="21"/>
        </w:rPr>
        <w:t>yolov8n.pt</w:t>
      </w:r>
      <w:r w:rsidRPr="00456B61">
        <w:rPr>
          <w:rFonts w:asciiTheme="minorBidi" w:hAnsiTheme="minorBidi"/>
        </w:rPr>
        <w:t xml:space="preserve">, </w:t>
      </w:r>
      <w:r w:rsidRPr="00456B61">
        <w:rPr>
          <w:rFonts w:asciiTheme="minorBidi" w:hAnsiTheme="minorBidi"/>
          <w:sz w:val="21"/>
        </w:rPr>
        <w:t>yolov8s.pt</w:t>
      </w:r>
      <w:r w:rsidRPr="00456B61">
        <w:rPr>
          <w:rFonts w:asciiTheme="minorBidi" w:hAnsiTheme="minorBidi"/>
        </w:rPr>
        <w:t xml:space="preserve">, YOLO-World variants) download automatically on first use via </w:t>
      </w:r>
      <w:proofErr w:type="spellStart"/>
      <w:r w:rsidRPr="00456B61">
        <w:rPr>
          <w:rFonts w:asciiTheme="minorBidi" w:hAnsiTheme="minorBidi"/>
        </w:rPr>
        <w:t>ultralytics</w:t>
      </w:r>
      <w:proofErr w:type="spellEnd"/>
      <w:r w:rsidRPr="00456B61">
        <w:rPr>
          <w:rFonts w:asciiTheme="minorBidi" w:hAnsiTheme="minorBidi"/>
        </w:rPr>
        <w:t>, or can be placed in the project root.</w:t>
      </w:r>
    </w:p>
    <w:p w14:paraId="47C60CE3" w14:textId="77777777" w:rsidR="00C342AE" w:rsidRPr="00456B61" w:rsidRDefault="00CB07BA" w:rsidP="00B27FA5">
      <w:pPr>
        <w:pStyle w:val="Heading2"/>
        <w:jc w:val="both"/>
        <w:rPr>
          <w:rFonts w:asciiTheme="minorBidi" w:hAnsiTheme="minorBidi" w:cstheme="minorBidi"/>
        </w:rPr>
      </w:pPr>
      <w:bookmarkStart w:id="36" w:name="_Toc235115378"/>
      <w:r w:rsidRPr="00456B61">
        <w:rPr>
          <w:rFonts w:asciiTheme="minorBidi" w:hAnsiTheme="minorBidi" w:cstheme="minorBidi"/>
        </w:rPr>
        <w:t>B.2 Installation</w:t>
      </w:r>
      <w:bookmarkEnd w:id="36"/>
    </w:p>
    <w:p w14:paraId="13E94852"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git clone https://github.com/VictorRyskinB/PlayroomHAR</w:t>
      </w:r>
    </w:p>
    <w:p w14:paraId="77881BD2"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cd </w:t>
      </w:r>
      <w:proofErr w:type="spellStart"/>
      <w:r w:rsidRPr="00456B61">
        <w:rPr>
          <w:rFonts w:asciiTheme="minorBidi" w:hAnsiTheme="minorBidi"/>
          <w:sz w:val="19"/>
        </w:rPr>
        <w:t>playroom_har</w:t>
      </w:r>
      <w:proofErr w:type="spellEnd"/>
    </w:p>
    <w:p w14:paraId="3BA043AC"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python -m </w:t>
      </w:r>
      <w:proofErr w:type="spellStart"/>
      <w:proofErr w:type="gramStart"/>
      <w:r w:rsidRPr="00456B61">
        <w:rPr>
          <w:rFonts w:asciiTheme="minorBidi" w:hAnsiTheme="minorBidi"/>
          <w:sz w:val="19"/>
        </w:rPr>
        <w:t>venv</w:t>
      </w:r>
      <w:proofErr w:type="spellEnd"/>
      <w:r w:rsidRPr="00456B61">
        <w:rPr>
          <w:rFonts w:asciiTheme="minorBidi" w:hAnsiTheme="minorBidi"/>
          <w:sz w:val="19"/>
        </w:rPr>
        <w:t xml:space="preserve"> .</w:t>
      </w:r>
      <w:proofErr w:type="spellStart"/>
      <w:r w:rsidRPr="00456B61">
        <w:rPr>
          <w:rFonts w:asciiTheme="minorBidi" w:hAnsiTheme="minorBidi"/>
          <w:sz w:val="19"/>
        </w:rPr>
        <w:t>venv</w:t>
      </w:r>
      <w:proofErr w:type="spellEnd"/>
      <w:proofErr w:type="gramEnd"/>
    </w:p>
    <w:p w14:paraId="0E50E50B" w14:textId="77777777" w:rsidR="00C342AE" w:rsidRPr="00456B61" w:rsidRDefault="00CB07BA" w:rsidP="00B27FA5">
      <w:pPr>
        <w:spacing w:after="0"/>
        <w:ind w:left="360"/>
        <w:jc w:val="both"/>
        <w:rPr>
          <w:rFonts w:asciiTheme="minorBidi" w:hAnsiTheme="minorBidi"/>
        </w:rPr>
      </w:pPr>
      <w:proofErr w:type="gramStart"/>
      <w:r w:rsidRPr="00456B61">
        <w:rPr>
          <w:rFonts w:asciiTheme="minorBidi" w:hAnsiTheme="minorBidi"/>
          <w:sz w:val="19"/>
        </w:rPr>
        <w:t>.</w:t>
      </w:r>
      <w:proofErr w:type="spellStart"/>
      <w:r w:rsidRPr="00456B61">
        <w:rPr>
          <w:rFonts w:asciiTheme="minorBidi" w:hAnsiTheme="minorBidi"/>
          <w:sz w:val="19"/>
        </w:rPr>
        <w:t>venv</w:t>
      </w:r>
      <w:proofErr w:type="spellEnd"/>
      <w:proofErr w:type="gramEnd"/>
      <w:r w:rsidRPr="00456B61">
        <w:rPr>
          <w:rFonts w:asciiTheme="minorBidi" w:hAnsiTheme="minorBidi"/>
          <w:sz w:val="19"/>
        </w:rPr>
        <w:t>\Scripts\activate</w:t>
      </w:r>
    </w:p>
    <w:p w14:paraId="506F9C61"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pip install -r requirements.txt</w:t>
      </w:r>
    </w:p>
    <w:p w14:paraId="64CF16B8"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python main.py</w:t>
      </w:r>
    </w:p>
    <w:p w14:paraId="77A776BE" w14:textId="77777777" w:rsidR="00C342AE" w:rsidRPr="00456B61" w:rsidRDefault="00C342AE" w:rsidP="00B27FA5">
      <w:pPr>
        <w:spacing w:after="80"/>
        <w:jc w:val="both"/>
        <w:rPr>
          <w:rFonts w:asciiTheme="minorBidi" w:hAnsiTheme="minorBidi"/>
        </w:rPr>
      </w:pPr>
    </w:p>
    <w:p w14:paraId="6E83586C" w14:textId="381E3E0E" w:rsidR="00C342AE" w:rsidRPr="00456B61" w:rsidRDefault="00CB07BA" w:rsidP="00B27FA5">
      <w:pPr>
        <w:jc w:val="both"/>
        <w:rPr>
          <w:rFonts w:asciiTheme="minorBidi" w:hAnsiTheme="minorBidi"/>
        </w:rPr>
      </w:pPr>
      <w:r w:rsidRPr="00456B61">
        <w:rPr>
          <w:rFonts w:asciiTheme="minorBidi" w:hAnsiTheme="minorBidi"/>
        </w:rPr>
        <w:t xml:space="preserve">For GPU acceleration, install a CUDA-enabled </w:t>
      </w:r>
      <w:proofErr w:type="spellStart"/>
      <w:r w:rsidRPr="00456B61">
        <w:rPr>
          <w:rFonts w:asciiTheme="minorBidi" w:hAnsiTheme="minorBidi"/>
        </w:rPr>
        <w:t>PyTorch</w:t>
      </w:r>
      <w:proofErr w:type="spellEnd"/>
      <w:r w:rsidRPr="00456B61">
        <w:rPr>
          <w:rFonts w:asciiTheme="minorBidi" w:hAnsiTheme="minorBidi"/>
        </w:rPr>
        <w:t xml:space="preserve"> build per pytorch.org before </w:t>
      </w:r>
      <w:proofErr w:type="spellStart"/>
      <w:r w:rsidRPr="00456B61">
        <w:rPr>
          <w:rFonts w:asciiTheme="minorBidi" w:hAnsiTheme="minorBidi"/>
          <w:sz w:val="21"/>
        </w:rPr>
        <w:t>ultralytics</w:t>
      </w:r>
      <w:proofErr w:type="spellEnd"/>
      <w:r w:rsidRPr="00456B61">
        <w:rPr>
          <w:rFonts w:asciiTheme="minorBidi" w:hAnsiTheme="minorBidi"/>
        </w:rPr>
        <w:t xml:space="preserve"> resolves its dependency (standard </w:t>
      </w:r>
      <w:proofErr w:type="spellStart"/>
      <w:r w:rsidRPr="00456B61">
        <w:rPr>
          <w:rFonts w:asciiTheme="minorBidi" w:hAnsiTheme="minorBidi"/>
        </w:rPr>
        <w:t>PyTorch</w:t>
      </w:r>
      <w:proofErr w:type="spellEnd"/>
      <w:r w:rsidRPr="00456B61">
        <w:rPr>
          <w:rFonts w:asciiTheme="minorBidi" w:hAnsiTheme="minorBidi"/>
        </w:rPr>
        <w:t xml:space="preserve"> installation</w:t>
      </w:r>
      <w:r w:rsidR="009B2331">
        <w:rPr>
          <w:rFonts w:asciiTheme="minorBidi" w:hAnsiTheme="minorBidi"/>
        </w:rPr>
        <w:t>,</w:t>
      </w:r>
      <w:r w:rsidRPr="00456B61">
        <w:rPr>
          <w:rFonts w:asciiTheme="minorBidi" w:hAnsiTheme="minorBidi"/>
        </w:rPr>
        <w:t xml:space="preserve"> no project-specific steps).</w:t>
      </w:r>
    </w:p>
    <w:p w14:paraId="3FE41BC0" w14:textId="77777777" w:rsidR="00C342AE" w:rsidRPr="00456B61" w:rsidRDefault="00CB07BA" w:rsidP="00B27FA5">
      <w:pPr>
        <w:pStyle w:val="Heading2"/>
        <w:jc w:val="both"/>
        <w:rPr>
          <w:rFonts w:asciiTheme="minorBidi" w:hAnsiTheme="minorBidi" w:cstheme="minorBidi"/>
        </w:rPr>
      </w:pPr>
      <w:bookmarkStart w:id="37" w:name="_Toc235115379"/>
      <w:r w:rsidRPr="00456B61">
        <w:rPr>
          <w:rFonts w:asciiTheme="minorBidi" w:hAnsiTheme="minorBidi" w:cstheme="minorBidi"/>
        </w:rPr>
        <w:t>B.3 Code organization</w:t>
      </w:r>
      <w:bookmarkEnd w:id="37"/>
    </w:p>
    <w:p w14:paraId="2D09599C" w14:textId="77777777" w:rsidR="00C342AE" w:rsidRPr="00456B61" w:rsidRDefault="00CB07BA" w:rsidP="00B27FA5">
      <w:pPr>
        <w:spacing w:after="0"/>
        <w:ind w:left="360"/>
        <w:jc w:val="both"/>
        <w:rPr>
          <w:rFonts w:asciiTheme="minorBidi" w:hAnsiTheme="minorBidi"/>
        </w:rPr>
      </w:pPr>
      <w:proofErr w:type="spellStart"/>
      <w:r w:rsidRPr="00456B61">
        <w:rPr>
          <w:rFonts w:asciiTheme="minorBidi" w:hAnsiTheme="minorBidi"/>
          <w:sz w:val="19"/>
        </w:rPr>
        <w:t>playroom_har</w:t>
      </w:r>
      <w:proofErr w:type="spellEnd"/>
      <w:r w:rsidRPr="00456B61">
        <w:rPr>
          <w:rFonts w:asciiTheme="minorBidi" w:hAnsiTheme="minorBidi"/>
          <w:sz w:val="19"/>
        </w:rPr>
        <w:t>/</w:t>
      </w:r>
    </w:p>
    <w:p w14:paraId="5ABF8CBD"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main.py                  entry point (desktop UI; CLI mode disabled — see B.6)</w:t>
      </w:r>
    </w:p>
    <w:p w14:paraId="01870B0D"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w:t>
      </w:r>
      <w:proofErr w:type="spellStart"/>
      <w:r w:rsidRPr="00456B61">
        <w:rPr>
          <w:rFonts w:asciiTheme="minorBidi" w:hAnsiTheme="minorBidi"/>
          <w:sz w:val="19"/>
        </w:rPr>
        <w:t>ui</w:t>
      </w:r>
      <w:proofErr w:type="spellEnd"/>
      <w:r w:rsidRPr="00456B61">
        <w:rPr>
          <w:rFonts w:asciiTheme="minorBidi" w:hAnsiTheme="minorBidi"/>
          <w:sz w:val="19"/>
        </w:rPr>
        <w:t>/</w:t>
      </w:r>
    </w:p>
    <w:p w14:paraId="34BFA3C7"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main_window.py         main window: workflow, worker threads, analysis panel, dialogs</w:t>
      </w:r>
    </w:p>
    <w:p w14:paraId="36FAC9A9"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video_player.py        OpenCV playback + overlay painting</w:t>
      </w:r>
    </w:p>
    <w:p w14:paraId="4E17187F"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results_table.py       sortable/filterable results table</w:t>
      </w:r>
    </w:p>
    <w:p w14:paraId="671395DA"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path_map_widget.py     top-down floor map: path, heatmap, regions, blueprint</w:t>
      </w:r>
    </w:p>
    <w:p w14:paraId="7568C49A"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backend/                 no Qt imports — reusable headless</w:t>
      </w:r>
    </w:p>
    <w:p w14:paraId="4F4B442D"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yolo_detector.py       YOLO / YOLO-World detection (batched)</w:t>
      </w:r>
    </w:p>
    <w:p w14:paraId="1583527C"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tracking_detector.py   </w:t>
      </w:r>
      <w:proofErr w:type="spellStart"/>
      <w:r w:rsidRPr="00456B61">
        <w:rPr>
          <w:rFonts w:asciiTheme="minorBidi" w:hAnsiTheme="minorBidi"/>
          <w:sz w:val="19"/>
        </w:rPr>
        <w:t>ByteTrack</w:t>
      </w:r>
      <w:proofErr w:type="spellEnd"/>
      <w:r w:rsidRPr="00456B61">
        <w:rPr>
          <w:rFonts w:asciiTheme="minorBidi" w:hAnsiTheme="minorBidi"/>
          <w:sz w:val="19"/>
        </w:rPr>
        <w:t xml:space="preserve"> person tracking + gap interpolation</w:t>
      </w:r>
    </w:p>
    <w:p w14:paraId="6A00143E"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path_analyzer.py       </w:t>
      </w:r>
      <w:proofErr w:type="spellStart"/>
      <w:r w:rsidRPr="00456B61">
        <w:rPr>
          <w:rFonts w:asciiTheme="minorBidi" w:hAnsiTheme="minorBidi"/>
          <w:sz w:val="19"/>
        </w:rPr>
        <w:t>PathPoint</w:t>
      </w:r>
      <w:proofErr w:type="spellEnd"/>
      <w:r w:rsidRPr="00456B61">
        <w:rPr>
          <w:rFonts w:asciiTheme="minorBidi" w:hAnsiTheme="minorBidi"/>
          <w:sz w:val="19"/>
        </w:rPr>
        <w:t>/</w:t>
      </w:r>
      <w:proofErr w:type="spellStart"/>
      <w:r w:rsidRPr="00456B61">
        <w:rPr>
          <w:rFonts w:asciiTheme="minorBidi" w:hAnsiTheme="minorBidi"/>
          <w:sz w:val="19"/>
        </w:rPr>
        <w:t>PathStats</w:t>
      </w:r>
      <w:proofErr w:type="spellEnd"/>
      <w:r w:rsidRPr="00456B61">
        <w:rPr>
          <w:rFonts w:asciiTheme="minorBidi" w:hAnsiTheme="minorBidi"/>
          <w:sz w:val="19"/>
        </w:rPr>
        <w:t>, speed series, episodes, region stats,</w:t>
      </w:r>
    </w:p>
    <w:p w14:paraId="20158D61"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heatmap, coverage — the analytics core</w:t>
      </w:r>
    </w:p>
    <w:p w14:paraId="75DD8991"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homography_config.py </w:t>
      </w:r>
      <w:proofErr w:type="gramStart"/>
      <w:r w:rsidRPr="00456B61">
        <w:rPr>
          <w:rFonts w:asciiTheme="minorBidi" w:hAnsiTheme="minorBidi"/>
          <w:sz w:val="19"/>
        </w:rPr>
        <w:t xml:space="preserve">  .</w:t>
      </w:r>
      <w:proofErr w:type="spellStart"/>
      <w:r w:rsidRPr="00456B61">
        <w:rPr>
          <w:rFonts w:asciiTheme="minorBidi" w:hAnsiTheme="minorBidi"/>
          <w:sz w:val="19"/>
        </w:rPr>
        <w:t>homography</w:t>
      </w:r>
      <w:proofErr w:type="gramEnd"/>
      <w:r w:rsidRPr="00456B61">
        <w:rPr>
          <w:rFonts w:asciiTheme="minorBidi" w:hAnsiTheme="minorBidi"/>
          <w:sz w:val="19"/>
        </w:rPr>
        <w:t>.json</w:t>
      </w:r>
      <w:proofErr w:type="spellEnd"/>
      <w:r w:rsidRPr="00456B61">
        <w:rPr>
          <w:rFonts w:asciiTheme="minorBidi" w:hAnsiTheme="minorBidi"/>
          <w:sz w:val="19"/>
        </w:rPr>
        <w:t xml:space="preserve"> save/load</w:t>
      </w:r>
    </w:p>
    <w:p w14:paraId="4EF37CE1"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region_config.py     </w:t>
      </w:r>
      <w:proofErr w:type="gramStart"/>
      <w:r w:rsidRPr="00456B61">
        <w:rPr>
          <w:rFonts w:asciiTheme="minorBidi" w:hAnsiTheme="minorBidi"/>
          <w:sz w:val="19"/>
        </w:rPr>
        <w:t xml:space="preserve">  .</w:t>
      </w:r>
      <w:proofErr w:type="spellStart"/>
      <w:r w:rsidRPr="00456B61">
        <w:rPr>
          <w:rFonts w:asciiTheme="minorBidi" w:hAnsiTheme="minorBidi"/>
          <w:sz w:val="19"/>
        </w:rPr>
        <w:t>regions</w:t>
      </w:r>
      <w:proofErr w:type="gramEnd"/>
      <w:r w:rsidRPr="00456B61">
        <w:rPr>
          <w:rFonts w:asciiTheme="minorBidi" w:hAnsiTheme="minorBidi"/>
          <w:sz w:val="19"/>
        </w:rPr>
        <w:t>.json</w:t>
      </w:r>
      <w:proofErr w:type="spellEnd"/>
      <w:r w:rsidRPr="00456B61">
        <w:rPr>
          <w:rFonts w:asciiTheme="minorBidi" w:hAnsiTheme="minorBidi"/>
          <w:sz w:val="19"/>
        </w:rPr>
        <w:t xml:space="preserve"> save/load (</w:t>
      </w:r>
      <w:proofErr w:type="spellStart"/>
      <w:r w:rsidRPr="00456B61">
        <w:rPr>
          <w:rFonts w:asciiTheme="minorBidi" w:hAnsiTheme="minorBidi"/>
          <w:sz w:val="19"/>
        </w:rPr>
        <w:t>normalised</w:t>
      </w:r>
      <w:proofErr w:type="spellEnd"/>
      <w:r w:rsidRPr="00456B61">
        <w:rPr>
          <w:rFonts w:asciiTheme="minorBidi" w:hAnsiTheme="minorBidi"/>
          <w:sz w:val="19"/>
        </w:rPr>
        <w:t xml:space="preserve"> coordinates)</w:t>
      </w:r>
    </w:p>
    <w:p w14:paraId="6E0AB1A8"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w:t>
      </w:r>
      <w:proofErr w:type="gramStart"/>
      <w:r w:rsidRPr="00456B61">
        <w:rPr>
          <w:rFonts w:asciiTheme="minorBidi" w:hAnsiTheme="minorBidi"/>
          <w:sz w:val="19"/>
        </w:rPr>
        <w:t>yolo_classes_config.py .</w:t>
      </w:r>
      <w:proofErr w:type="spellStart"/>
      <w:r w:rsidRPr="00456B61">
        <w:rPr>
          <w:rFonts w:asciiTheme="minorBidi" w:hAnsiTheme="minorBidi"/>
          <w:sz w:val="19"/>
        </w:rPr>
        <w:t>classes</w:t>
      </w:r>
      <w:proofErr w:type="gramEnd"/>
      <w:r w:rsidRPr="00456B61">
        <w:rPr>
          <w:rFonts w:asciiTheme="minorBidi" w:hAnsiTheme="minorBidi"/>
          <w:sz w:val="19"/>
        </w:rPr>
        <w:t>.json</w:t>
      </w:r>
      <w:proofErr w:type="spellEnd"/>
      <w:r w:rsidRPr="00456B61">
        <w:rPr>
          <w:rFonts w:asciiTheme="minorBidi" w:hAnsiTheme="minorBidi"/>
          <w:sz w:val="19"/>
        </w:rPr>
        <w:t xml:space="preserve"> save/load (YOLO-World class lists)</w:t>
      </w:r>
    </w:p>
    <w:p w14:paraId="2B4E65C8"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lastRenderedPageBreak/>
        <w:t xml:space="preserve">    room_profile.py      </w:t>
      </w:r>
      <w:proofErr w:type="gramStart"/>
      <w:r w:rsidRPr="00456B61">
        <w:rPr>
          <w:rFonts w:asciiTheme="minorBidi" w:hAnsiTheme="minorBidi"/>
          <w:sz w:val="19"/>
        </w:rPr>
        <w:t xml:space="preserve">  .</w:t>
      </w:r>
      <w:proofErr w:type="spellStart"/>
      <w:r w:rsidRPr="00456B61">
        <w:rPr>
          <w:rFonts w:asciiTheme="minorBidi" w:hAnsiTheme="minorBidi"/>
          <w:sz w:val="19"/>
        </w:rPr>
        <w:t>room</w:t>
      </w:r>
      <w:proofErr w:type="gramEnd"/>
      <w:r w:rsidRPr="00456B61">
        <w:rPr>
          <w:rFonts w:asciiTheme="minorBidi" w:hAnsiTheme="minorBidi"/>
          <w:sz w:val="19"/>
        </w:rPr>
        <w:t>.json</w:t>
      </w:r>
      <w:proofErr w:type="spellEnd"/>
      <w:r w:rsidRPr="00456B61">
        <w:rPr>
          <w:rFonts w:asciiTheme="minorBidi" w:hAnsiTheme="minorBidi"/>
          <w:sz w:val="19"/>
        </w:rPr>
        <w:t xml:space="preserve"> profile bundles</w:t>
      </w:r>
    </w:p>
    <w:p w14:paraId="79A364EC"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results_format.py      &lt;video&gt;_</w:t>
      </w:r>
      <w:proofErr w:type="spellStart"/>
      <w:proofErr w:type="gramStart"/>
      <w:r w:rsidRPr="00456B61">
        <w:rPr>
          <w:rFonts w:asciiTheme="minorBidi" w:hAnsiTheme="minorBidi"/>
          <w:sz w:val="19"/>
        </w:rPr>
        <w:t>results.json</w:t>
      </w:r>
      <w:proofErr w:type="spellEnd"/>
      <w:proofErr w:type="gramEnd"/>
      <w:r w:rsidRPr="00456B61">
        <w:rPr>
          <w:rFonts w:asciiTheme="minorBidi" w:hAnsiTheme="minorBidi"/>
          <w:sz w:val="19"/>
        </w:rPr>
        <w:t xml:space="preserve"> save/load (compact JSON)</w:t>
      </w:r>
    </w:p>
    <w:p w14:paraId="0C63A594" w14:textId="77777777" w:rsidR="00C342AE" w:rsidRPr="00456B61" w:rsidRDefault="00CB07BA" w:rsidP="00B27FA5">
      <w:pPr>
        <w:spacing w:after="0"/>
        <w:ind w:left="360"/>
        <w:jc w:val="both"/>
        <w:rPr>
          <w:rFonts w:asciiTheme="minorBidi" w:hAnsiTheme="minorBidi"/>
        </w:rPr>
      </w:pPr>
      <w:r w:rsidRPr="00456B61">
        <w:rPr>
          <w:rFonts w:asciiTheme="minorBidi" w:hAnsiTheme="minorBidi"/>
          <w:sz w:val="19"/>
        </w:rPr>
        <w:t xml:space="preserve">    excel_export.py        styled .xlsx session report</w:t>
      </w:r>
    </w:p>
    <w:p w14:paraId="65D3CB59" w14:textId="77777777" w:rsidR="00C342AE" w:rsidRPr="00456B61" w:rsidRDefault="00C342AE" w:rsidP="00B27FA5">
      <w:pPr>
        <w:spacing w:after="80"/>
        <w:jc w:val="both"/>
        <w:rPr>
          <w:rFonts w:asciiTheme="minorBidi" w:hAnsiTheme="minorBidi"/>
        </w:rPr>
      </w:pPr>
    </w:p>
    <w:p w14:paraId="092CF219" w14:textId="77777777" w:rsidR="00C342AE" w:rsidRPr="00456B61" w:rsidRDefault="00CB07BA" w:rsidP="00B27FA5">
      <w:pPr>
        <w:jc w:val="both"/>
        <w:rPr>
          <w:rFonts w:asciiTheme="minorBidi" w:hAnsiTheme="minorBidi"/>
        </w:rPr>
      </w:pPr>
      <w:r w:rsidRPr="00456B61">
        <w:rPr>
          <w:rFonts w:asciiTheme="minorBidi" w:hAnsiTheme="minorBidi"/>
        </w:rPr>
        <w:t>Architectural rules for maintainers:</w:t>
      </w:r>
    </w:p>
    <w:p w14:paraId="1C50579D" w14:textId="77777777" w:rsidR="00C342AE" w:rsidRPr="00456B61" w:rsidRDefault="00CB07BA" w:rsidP="00B27FA5">
      <w:pPr>
        <w:pStyle w:val="ListBullet"/>
        <w:jc w:val="both"/>
        <w:rPr>
          <w:rFonts w:asciiTheme="minorBidi" w:hAnsiTheme="minorBidi"/>
        </w:rPr>
      </w:pPr>
      <w:r w:rsidRPr="00456B61">
        <w:rPr>
          <w:rFonts w:asciiTheme="minorBidi" w:hAnsiTheme="minorBidi"/>
          <w:b/>
        </w:rPr>
        <w:t>backend/ never imports PyQt6.</w:t>
      </w:r>
      <w:r w:rsidRPr="00456B61">
        <w:rPr>
          <w:rFonts w:asciiTheme="minorBidi" w:hAnsiTheme="minorBidi"/>
        </w:rPr>
        <w:t xml:space="preserve"> All UI lives in </w:t>
      </w:r>
      <w:proofErr w:type="spellStart"/>
      <w:r w:rsidRPr="00456B61">
        <w:rPr>
          <w:rFonts w:asciiTheme="minorBidi" w:hAnsiTheme="minorBidi"/>
        </w:rPr>
        <w:t>ui</w:t>
      </w:r>
      <w:proofErr w:type="spellEnd"/>
      <w:r w:rsidRPr="00456B61">
        <w:rPr>
          <w:rFonts w:asciiTheme="minorBidi" w:hAnsiTheme="minorBidi"/>
        </w:rPr>
        <w:t xml:space="preserve">/; long tasks run in </w:t>
      </w:r>
      <w:proofErr w:type="spellStart"/>
      <w:r w:rsidRPr="00456B61">
        <w:rPr>
          <w:rFonts w:asciiTheme="minorBidi" w:hAnsiTheme="minorBidi"/>
        </w:rPr>
        <w:t>QThread</w:t>
      </w:r>
      <w:proofErr w:type="spellEnd"/>
      <w:r w:rsidRPr="00456B61">
        <w:rPr>
          <w:rFonts w:asciiTheme="minorBidi" w:hAnsiTheme="minorBidi"/>
        </w:rPr>
        <w:t xml:space="preserve"> workers defined in </w:t>
      </w:r>
      <w:r w:rsidRPr="00456B61">
        <w:rPr>
          <w:rFonts w:asciiTheme="minorBidi" w:hAnsiTheme="minorBidi"/>
          <w:sz w:val="21"/>
        </w:rPr>
        <w:t>main_window.py</w:t>
      </w:r>
      <w:r w:rsidRPr="00456B61">
        <w:rPr>
          <w:rFonts w:asciiTheme="minorBidi" w:hAnsiTheme="minorBidi"/>
        </w:rPr>
        <w:t xml:space="preserve"> with cooperative cancellation.</w:t>
      </w:r>
    </w:p>
    <w:p w14:paraId="513DF428" w14:textId="77777777" w:rsidR="00C342AE" w:rsidRPr="00456B61" w:rsidRDefault="00CB07BA" w:rsidP="00B27FA5">
      <w:pPr>
        <w:pStyle w:val="ListBullet"/>
        <w:jc w:val="both"/>
        <w:rPr>
          <w:rFonts w:asciiTheme="minorBidi" w:hAnsiTheme="minorBidi"/>
        </w:rPr>
      </w:pPr>
      <w:r w:rsidRPr="00456B61">
        <w:rPr>
          <w:rFonts w:asciiTheme="minorBidi" w:hAnsiTheme="minorBidi"/>
          <w:b/>
        </w:rPr>
        <w:t>Pixel coordinates are the source of truth.</w:t>
      </w:r>
      <w:r w:rsidRPr="00456B61">
        <w:rPr>
          <w:rFonts w:asciiTheme="minorBidi" w:hAnsiTheme="minorBidi"/>
        </w:rPr>
        <w:t xml:space="preserve"> World (cm) coordinates are always derived via the active </w:t>
      </w:r>
      <w:proofErr w:type="spellStart"/>
      <w:r w:rsidRPr="00456B61">
        <w:rPr>
          <w:rFonts w:asciiTheme="minorBidi" w:hAnsiTheme="minorBidi"/>
        </w:rPr>
        <w:t>homography</w:t>
      </w:r>
      <w:proofErr w:type="spellEnd"/>
      <w:r w:rsidRPr="00456B61">
        <w:rPr>
          <w:rFonts w:asciiTheme="minorBidi" w:hAnsiTheme="minorBidi"/>
        </w:rPr>
        <w:t>; calibration changes reproject rather than reprocess.</w:t>
      </w:r>
    </w:p>
    <w:p w14:paraId="50CC7F5E" w14:textId="77777777" w:rsidR="00C342AE" w:rsidRPr="00456B61" w:rsidRDefault="00CB07BA" w:rsidP="00B27FA5">
      <w:pPr>
        <w:pStyle w:val="ListBullet"/>
        <w:jc w:val="both"/>
        <w:rPr>
          <w:rFonts w:asciiTheme="minorBidi" w:hAnsiTheme="minorBidi"/>
        </w:rPr>
      </w:pPr>
      <w:r w:rsidRPr="00456B61">
        <w:rPr>
          <w:rFonts w:asciiTheme="minorBidi" w:hAnsiTheme="minorBidi"/>
          <w:b/>
        </w:rPr>
        <w:t>YOLO captures at confidence 0.05</w:t>
      </w:r>
      <w:r w:rsidRPr="00456B61">
        <w:rPr>
          <w:rFonts w:asciiTheme="minorBidi" w:hAnsiTheme="minorBidi"/>
        </w:rPr>
        <w:t xml:space="preserve"> (</w:t>
      </w:r>
      <w:r w:rsidRPr="00456B61">
        <w:rPr>
          <w:rFonts w:asciiTheme="minorBidi" w:hAnsiTheme="minorBidi"/>
          <w:sz w:val="21"/>
        </w:rPr>
        <w:t>CAPTURE_CONF_FLOOR</w:t>
      </w:r>
      <w:r w:rsidRPr="00456B61">
        <w:rPr>
          <w:rFonts w:asciiTheme="minorBidi" w:hAnsiTheme="minorBidi"/>
        </w:rPr>
        <w:t>); every UI threshold is a display-time filter over stored data.</w:t>
      </w:r>
    </w:p>
    <w:p w14:paraId="503F1503" w14:textId="77777777" w:rsidR="00C342AE" w:rsidRPr="00456B61" w:rsidRDefault="00CB07BA" w:rsidP="00B27FA5">
      <w:pPr>
        <w:pStyle w:val="ListBullet"/>
        <w:jc w:val="both"/>
        <w:rPr>
          <w:rFonts w:asciiTheme="minorBidi" w:hAnsiTheme="minorBidi"/>
        </w:rPr>
      </w:pPr>
      <w:r w:rsidRPr="00456B61">
        <w:rPr>
          <w:rFonts w:asciiTheme="minorBidi" w:hAnsiTheme="minorBidi"/>
        </w:rPr>
        <w:t>One smoothing window and one region-containment definition feed every view, the JSON, and the Excel export — extend those single functions rather than adding parallel computations.</w:t>
      </w:r>
    </w:p>
    <w:p w14:paraId="1F15E218" w14:textId="77777777" w:rsidR="00C342AE" w:rsidRPr="00456B61" w:rsidRDefault="00CB07BA" w:rsidP="00B27FA5">
      <w:pPr>
        <w:pStyle w:val="ListBullet"/>
        <w:jc w:val="both"/>
        <w:rPr>
          <w:rFonts w:asciiTheme="minorBidi" w:hAnsiTheme="minorBidi"/>
        </w:rPr>
      </w:pPr>
      <w:r w:rsidRPr="00456B61">
        <w:rPr>
          <w:rFonts w:asciiTheme="minorBidi" w:hAnsiTheme="minorBidi"/>
        </w:rPr>
        <w:t>User-visible behavior changes must be reflected in the in-app guide (</w:t>
      </w:r>
      <w:r w:rsidRPr="00456B61">
        <w:rPr>
          <w:rFonts w:asciiTheme="minorBidi" w:hAnsiTheme="minorBidi"/>
          <w:sz w:val="21"/>
        </w:rPr>
        <w:t>_</w:t>
      </w:r>
      <w:proofErr w:type="spellStart"/>
      <w:proofErr w:type="gramStart"/>
      <w:r w:rsidRPr="00456B61">
        <w:rPr>
          <w:rFonts w:asciiTheme="minorBidi" w:hAnsiTheme="minorBidi"/>
          <w:sz w:val="21"/>
        </w:rPr>
        <w:t>UserGuideDialog</w:t>
      </w:r>
      <w:proofErr w:type="spellEnd"/>
      <w:r w:rsidRPr="00456B61">
        <w:rPr>
          <w:rFonts w:asciiTheme="minorBidi" w:hAnsiTheme="minorBidi"/>
          <w:sz w:val="21"/>
        </w:rPr>
        <w:t>._</w:t>
      </w:r>
      <w:proofErr w:type="gramEnd"/>
      <w:r w:rsidRPr="00456B61">
        <w:rPr>
          <w:rFonts w:asciiTheme="minorBidi" w:hAnsiTheme="minorBidi"/>
          <w:sz w:val="21"/>
        </w:rPr>
        <w:t>GUIDE_HTML</w:t>
      </w:r>
      <w:r w:rsidRPr="00456B61">
        <w:rPr>
          <w:rFonts w:asciiTheme="minorBidi" w:hAnsiTheme="minorBidi"/>
        </w:rPr>
        <w:t>).</w:t>
      </w:r>
    </w:p>
    <w:p w14:paraId="258F6991" w14:textId="77777777" w:rsidR="00C342AE" w:rsidRPr="00456B61" w:rsidRDefault="00CB07BA">
      <w:pPr>
        <w:pStyle w:val="Heading2"/>
        <w:rPr>
          <w:rFonts w:asciiTheme="minorBidi" w:hAnsiTheme="minorBidi" w:cstheme="minorBidi"/>
        </w:rPr>
      </w:pPr>
      <w:bookmarkStart w:id="38" w:name="_Toc235115380"/>
      <w:r w:rsidRPr="00456B61">
        <w:rPr>
          <w:rFonts w:asciiTheme="minorBidi" w:hAnsiTheme="minorBidi" w:cstheme="minorBidi"/>
        </w:rPr>
        <w:t>B.4 Data and file formats</w:t>
      </w:r>
      <w:bookmarkEnd w:id="38"/>
    </w:p>
    <w:tbl>
      <w:tblPr>
        <w:tblStyle w:val="TableGrid"/>
        <w:tblW w:w="0" w:type="auto"/>
        <w:jc w:val="center"/>
        <w:tblLook w:val="04A0" w:firstRow="1" w:lastRow="0" w:firstColumn="1" w:lastColumn="0" w:noHBand="0" w:noVBand="1"/>
      </w:tblPr>
      <w:tblGrid>
        <w:gridCol w:w="2535"/>
        <w:gridCol w:w="6095"/>
      </w:tblGrid>
      <w:tr w:rsidR="00C342AE" w:rsidRPr="00456B61" w14:paraId="417163B4" w14:textId="77777777">
        <w:trPr>
          <w:jc w:val="center"/>
        </w:trPr>
        <w:tc>
          <w:tcPr>
            <w:tcW w:w="2592" w:type="dxa"/>
            <w:shd w:val="clear" w:color="auto" w:fill="DCE6F1"/>
          </w:tcPr>
          <w:p w14:paraId="09D1B805" w14:textId="77777777" w:rsidR="00C342AE" w:rsidRPr="00456B61" w:rsidRDefault="00CB07BA">
            <w:pPr>
              <w:spacing w:after="40"/>
              <w:rPr>
                <w:rFonts w:asciiTheme="minorBidi" w:hAnsiTheme="minorBidi"/>
              </w:rPr>
            </w:pPr>
            <w:r w:rsidRPr="00456B61">
              <w:rPr>
                <w:rFonts w:asciiTheme="minorBidi" w:hAnsiTheme="minorBidi"/>
                <w:b/>
                <w:sz w:val="21"/>
              </w:rPr>
              <w:t>File</w:t>
            </w:r>
          </w:p>
        </w:tc>
        <w:tc>
          <w:tcPr>
            <w:tcW w:w="6768" w:type="dxa"/>
            <w:shd w:val="clear" w:color="auto" w:fill="DCE6F1"/>
          </w:tcPr>
          <w:p w14:paraId="4D8D5136" w14:textId="77777777" w:rsidR="00C342AE" w:rsidRPr="00456B61" w:rsidRDefault="00CB07BA">
            <w:pPr>
              <w:spacing w:after="40"/>
              <w:rPr>
                <w:rFonts w:asciiTheme="minorBidi" w:hAnsiTheme="minorBidi"/>
              </w:rPr>
            </w:pPr>
            <w:r w:rsidRPr="00456B61">
              <w:rPr>
                <w:rFonts w:asciiTheme="minorBidi" w:hAnsiTheme="minorBidi"/>
                <w:b/>
                <w:sz w:val="21"/>
              </w:rPr>
              <w:t>Contents</w:t>
            </w:r>
          </w:p>
        </w:tc>
      </w:tr>
      <w:tr w:rsidR="00C342AE" w:rsidRPr="00456B61" w14:paraId="6C7C6A14" w14:textId="77777777">
        <w:trPr>
          <w:jc w:val="center"/>
        </w:trPr>
        <w:tc>
          <w:tcPr>
            <w:tcW w:w="2592" w:type="dxa"/>
          </w:tcPr>
          <w:p w14:paraId="360AB720" w14:textId="77777777" w:rsidR="00C342AE" w:rsidRPr="00456B61" w:rsidRDefault="00CB07BA">
            <w:pPr>
              <w:spacing w:after="40"/>
              <w:rPr>
                <w:rFonts w:asciiTheme="minorBidi" w:hAnsiTheme="minorBidi"/>
              </w:rPr>
            </w:pPr>
            <w:r w:rsidRPr="00456B61">
              <w:rPr>
                <w:rFonts w:asciiTheme="minorBidi" w:hAnsiTheme="minorBidi"/>
                <w:sz w:val="21"/>
              </w:rPr>
              <w:t>&lt;video&gt;_</w:t>
            </w:r>
            <w:proofErr w:type="spellStart"/>
            <w:proofErr w:type="gramStart"/>
            <w:r w:rsidRPr="00456B61">
              <w:rPr>
                <w:rFonts w:asciiTheme="minorBidi" w:hAnsiTheme="minorBidi"/>
                <w:sz w:val="21"/>
              </w:rPr>
              <w:t>results.json</w:t>
            </w:r>
            <w:proofErr w:type="spellEnd"/>
            <w:proofErr w:type="gramEnd"/>
          </w:p>
        </w:tc>
        <w:tc>
          <w:tcPr>
            <w:tcW w:w="6768" w:type="dxa"/>
          </w:tcPr>
          <w:p w14:paraId="54200C15" w14:textId="77777777" w:rsidR="00C342AE" w:rsidRPr="00456B61" w:rsidRDefault="00CB07BA">
            <w:pPr>
              <w:spacing w:after="40"/>
              <w:rPr>
                <w:rFonts w:asciiTheme="minorBidi" w:hAnsiTheme="minorBidi"/>
              </w:rPr>
            </w:pPr>
            <w:r w:rsidRPr="00456B61">
              <w:rPr>
                <w:rFonts w:asciiTheme="minorBidi" w:hAnsiTheme="minorBidi"/>
                <w:sz w:val="21"/>
              </w:rPr>
              <w:t xml:space="preserve">All results for one video: raw detections, track points, path stats (with smoothing window), run settings. Written compact (no indentation) — files hold 10k+ detections. Sections are </w:t>
            </w:r>
            <w:proofErr w:type="spellStart"/>
            <w:r w:rsidRPr="00456B61">
              <w:rPr>
                <w:rFonts w:asciiTheme="minorBidi" w:hAnsiTheme="minorBidi"/>
                <w:sz w:val="21"/>
              </w:rPr>
              <w:t>upserted</w:t>
            </w:r>
            <w:proofErr w:type="spellEnd"/>
            <w:r w:rsidRPr="00456B61">
              <w:rPr>
                <w:rFonts w:asciiTheme="minorBidi" w:hAnsiTheme="minorBidi"/>
                <w:sz w:val="21"/>
              </w:rPr>
              <w:t xml:space="preserve"> per run type.</w:t>
            </w:r>
          </w:p>
        </w:tc>
      </w:tr>
      <w:tr w:rsidR="00C342AE" w:rsidRPr="00456B61" w14:paraId="231CBC6E" w14:textId="77777777">
        <w:trPr>
          <w:jc w:val="center"/>
        </w:trPr>
        <w:tc>
          <w:tcPr>
            <w:tcW w:w="2592" w:type="dxa"/>
          </w:tcPr>
          <w:p w14:paraId="7BFE630B" w14:textId="77777777" w:rsidR="00C342AE" w:rsidRPr="00456B61" w:rsidRDefault="00CB07BA">
            <w:pPr>
              <w:spacing w:after="40"/>
              <w:rPr>
                <w:rFonts w:asciiTheme="minorBidi" w:hAnsiTheme="minorBidi"/>
              </w:rPr>
            </w:pPr>
            <w:proofErr w:type="gramStart"/>
            <w:r w:rsidRPr="00456B61">
              <w:rPr>
                <w:rFonts w:asciiTheme="minorBidi" w:hAnsiTheme="minorBidi"/>
                <w:sz w:val="21"/>
              </w:rPr>
              <w:t>*.</w:t>
            </w:r>
            <w:proofErr w:type="spellStart"/>
            <w:r w:rsidRPr="00456B61">
              <w:rPr>
                <w:rFonts w:asciiTheme="minorBidi" w:hAnsiTheme="minorBidi"/>
                <w:sz w:val="21"/>
              </w:rPr>
              <w:t>homography</w:t>
            </w:r>
            <w:proofErr w:type="gramEnd"/>
            <w:r w:rsidRPr="00456B61">
              <w:rPr>
                <w:rFonts w:asciiTheme="minorBidi" w:hAnsiTheme="minorBidi"/>
                <w:sz w:val="21"/>
              </w:rPr>
              <w:t>.json</w:t>
            </w:r>
            <w:proofErr w:type="spellEnd"/>
          </w:p>
        </w:tc>
        <w:tc>
          <w:tcPr>
            <w:tcW w:w="6768" w:type="dxa"/>
          </w:tcPr>
          <w:p w14:paraId="692A9ED8" w14:textId="77777777" w:rsidR="00C342AE" w:rsidRPr="00456B61" w:rsidRDefault="00CB07BA">
            <w:pPr>
              <w:spacing w:after="40"/>
              <w:rPr>
                <w:rFonts w:asciiTheme="minorBidi" w:hAnsiTheme="minorBidi"/>
              </w:rPr>
            </w:pPr>
            <w:r w:rsidRPr="00456B61">
              <w:rPr>
                <w:rFonts w:asciiTheme="minorBidi" w:hAnsiTheme="minorBidi"/>
                <w:sz w:val="21"/>
              </w:rPr>
              <w:t>4-point camera calibration (</w:t>
            </w:r>
            <w:proofErr w:type="spellStart"/>
            <w:r w:rsidRPr="00456B61">
              <w:rPr>
                <w:rFonts w:asciiTheme="minorBidi" w:hAnsiTheme="minorBidi"/>
                <w:sz w:val="21"/>
              </w:rPr>
              <w:t>pixel↔cm</w:t>
            </w:r>
            <w:proofErr w:type="spellEnd"/>
            <w:r w:rsidRPr="00456B61">
              <w:rPr>
                <w:rFonts w:asciiTheme="minorBidi" w:hAnsiTheme="minorBidi"/>
                <w:sz w:val="21"/>
              </w:rPr>
              <w:t xml:space="preserve"> </w:t>
            </w:r>
            <w:proofErr w:type="spellStart"/>
            <w:r w:rsidRPr="00456B61">
              <w:rPr>
                <w:rFonts w:asciiTheme="minorBidi" w:hAnsiTheme="minorBidi"/>
                <w:sz w:val="21"/>
              </w:rPr>
              <w:t>homography</w:t>
            </w:r>
            <w:proofErr w:type="spellEnd"/>
            <w:r w:rsidRPr="00456B61">
              <w:rPr>
                <w:rFonts w:asciiTheme="minorBidi" w:hAnsiTheme="minorBidi"/>
                <w:sz w:val="21"/>
              </w:rPr>
              <w:t xml:space="preserve"> + room size)</w:t>
            </w:r>
          </w:p>
        </w:tc>
      </w:tr>
      <w:tr w:rsidR="00C342AE" w:rsidRPr="00456B61" w14:paraId="3E5CFCA8" w14:textId="77777777">
        <w:trPr>
          <w:jc w:val="center"/>
        </w:trPr>
        <w:tc>
          <w:tcPr>
            <w:tcW w:w="2592" w:type="dxa"/>
          </w:tcPr>
          <w:p w14:paraId="20759A62" w14:textId="77777777" w:rsidR="00C342AE" w:rsidRPr="00456B61" w:rsidRDefault="00CB07BA">
            <w:pPr>
              <w:spacing w:after="40"/>
              <w:rPr>
                <w:rFonts w:asciiTheme="minorBidi" w:hAnsiTheme="minorBidi"/>
              </w:rPr>
            </w:pPr>
            <w:proofErr w:type="gramStart"/>
            <w:r w:rsidRPr="00456B61">
              <w:rPr>
                <w:rFonts w:asciiTheme="minorBidi" w:hAnsiTheme="minorBidi"/>
                <w:sz w:val="21"/>
              </w:rPr>
              <w:t>*.</w:t>
            </w:r>
            <w:proofErr w:type="spellStart"/>
            <w:r w:rsidRPr="00456B61">
              <w:rPr>
                <w:rFonts w:asciiTheme="minorBidi" w:hAnsiTheme="minorBidi"/>
                <w:sz w:val="21"/>
              </w:rPr>
              <w:t>regions</w:t>
            </w:r>
            <w:proofErr w:type="gramEnd"/>
            <w:r w:rsidRPr="00456B61">
              <w:rPr>
                <w:rFonts w:asciiTheme="minorBidi" w:hAnsiTheme="minorBidi"/>
                <w:sz w:val="21"/>
              </w:rPr>
              <w:t>.json</w:t>
            </w:r>
            <w:proofErr w:type="spellEnd"/>
          </w:p>
        </w:tc>
        <w:tc>
          <w:tcPr>
            <w:tcW w:w="6768" w:type="dxa"/>
          </w:tcPr>
          <w:p w14:paraId="5AB073F2" w14:textId="77777777" w:rsidR="00C342AE" w:rsidRPr="00456B61" w:rsidRDefault="00CB07BA">
            <w:pPr>
              <w:spacing w:after="40"/>
              <w:rPr>
                <w:rFonts w:asciiTheme="minorBidi" w:hAnsiTheme="minorBidi"/>
              </w:rPr>
            </w:pPr>
            <w:r w:rsidRPr="00456B61">
              <w:rPr>
                <w:rFonts w:asciiTheme="minorBidi" w:hAnsiTheme="minorBidi"/>
                <w:sz w:val="21"/>
              </w:rPr>
              <w:t xml:space="preserve">Named regions in </w:t>
            </w:r>
            <w:proofErr w:type="spellStart"/>
            <w:r w:rsidRPr="00456B61">
              <w:rPr>
                <w:rFonts w:asciiTheme="minorBidi" w:hAnsiTheme="minorBidi"/>
                <w:sz w:val="21"/>
              </w:rPr>
              <w:t>normalised</w:t>
            </w:r>
            <w:proofErr w:type="spellEnd"/>
            <w:r w:rsidRPr="00456B61">
              <w:rPr>
                <w:rFonts w:asciiTheme="minorBidi" w:hAnsiTheme="minorBidi"/>
                <w:sz w:val="21"/>
              </w:rPr>
              <w:t xml:space="preserve"> (resolution-independent) coordinates</w:t>
            </w:r>
          </w:p>
        </w:tc>
      </w:tr>
      <w:tr w:rsidR="00C342AE" w:rsidRPr="00456B61" w14:paraId="53DF6C0D" w14:textId="77777777">
        <w:trPr>
          <w:jc w:val="center"/>
        </w:trPr>
        <w:tc>
          <w:tcPr>
            <w:tcW w:w="2592" w:type="dxa"/>
          </w:tcPr>
          <w:p w14:paraId="10558889" w14:textId="77777777" w:rsidR="00C342AE" w:rsidRPr="00456B61" w:rsidRDefault="00CB07BA">
            <w:pPr>
              <w:spacing w:after="40"/>
              <w:rPr>
                <w:rFonts w:asciiTheme="minorBidi" w:hAnsiTheme="minorBidi"/>
              </w:rPr>
            </w:pPr>
            <w:proofErr w:type="gramStart"/>
            <w:r w:rsidRPr="00456B61">
              <w:rPr>
                <w:rFonts w:asciiTheme="minorBidi" w:hAnsiTheme="minorBidi"/>
                <w:sz w:val="21"/>
              </w:rPr>
              <w:t>*.</w:t>
            </w:r>
            <w:proofErr w:type="spellStart"/>
            <w:r w:rsidRPr="00456B61">
              <w:rPr>
                <w:rFonts w:asciiTheme="minorBidi" w:hAnsiTheme="minorBidi"/>
                <w:sz w:val="21"/>
              </w:rPr>
              <w:t>classes</w:t>
            </w:r>
            <w:proofErr w:type="gramEnd"/>
            <w:r w:rsidRPr="00456B61">
              <w:rPr>
                <w:rFonts w:asciiTheme="minorBidi" w:hAnsiTheme="minorBidi"/>
                <w:sz w:val="21"/>
              </w:rPr>
              <w:t>.json</w:t>
            </w:r>
            <w:proofErr w:type="spellEnd"/>
          </w:p>
        </w:tc>
        <w:tc>
          <w:tcPr>
            <w:tcW w:w="6768" w:type="dxa"/>
          </w:tcPr>
          <w:p w14:paraId="3C639888" w14:textId="77777777" w:rsidR="00C342AE" w:rsidRPr="00456B61" w:rsidRDefault="00CB07BA">
            <w:pPr>
              <w:spacing w:after="40"/>
              <w:rPr>
                <w:rFonts w:asciiTheme="minorBidi" w:hAnsiTheme="minorBidi"/>
              </w:rPr>
            </w:pPr>
            <w:r w:rsidRPr="00456B61">
              <w:rPr>
                <w:rFonts w:asciiTheme="minorBidi" w:hAnsiTheme="minorBidi"/>
                <w:sz w:val="21"/>
              </w:rPr>
              <w:t>YOLO-World class list</w:t>
            </w:r>
          </w:p>
        </w:tc>
      </w:tr>
      <w:tr w:rsidR="00C342AE" w:rsidRPr="00456B61" w14:paraId="3FE2A05E" w14:textId="77777777">
        <w:trPr>
          <w:jc w:val="center"/>
        </w:trPr>
        <w:tc>
          <w:tcPr>
            <w:tcW w:w="2592" w:type="dxa"/>
          </w:tcPr>
          <w:p w14:paraId="3D4115F9" w14:textId="77777777" w:rsidR="00C342AE" w:rsidRPr="00456B61" w:rsidRDefault="00CB07BA">
            <w:pPr>
              <w:spacing w:after="40"/>
              <w:rPr>
                <w:rFonts w:asciiTheme="minorBidi" w:hAnsiTheme="minorBidi"/>
              </w:rPr>
            </w:pPr>
            <w:proofErr w:type="gramStart"/>
            <w:r w:rsidRPr="00456B61">
              <w:rPr>
                <w:rFonts w:asciiTheme="minorBidi" w:hAnsiTheme="minorBidi"/>
                <w:sz w:val="21"/>
              </w:rPr>
              <w:t>*.</w:t>
            </w:r>
            <w:proofErr w:type="spellStart"/>
            <w:r w:rsidRPr="00456B61">
              <w:rPr>
                <w:rFonts w:asciiTheme="minorBidi" w:hAnsiTheme="minorBidi"/>
                <w:sz w:val="21"/>
              </w:rPr>
              <w:t>room</w:t>
            </w:r>
            <w:proofErr w:type="gramEnd"/>
            <w:r w:rsidRPr="00456B61">
              <w:rPr>
                <w:rFonts w:asciiTheme="minorBidi" w:hAnsiTheme="minorBidi"/>
                <w:sz w:val="21"/>
              </w:rPr>
              <w:t>.json</w:t>
            </w:r>
            <w:proofErr w:type="spellEnd"/>
          </w:p>
        </w:tc>
        <w:tc>
          <w:tcPr>
            <w:tcW w:w="6768" w:type="dxa"/>
          </w:tcPr>
          <w:p w14:paraId="04F4D6D7" w14:textId="77777777" w:rsidR="00C342AE" w:rsidRPr="00456B61" w:rsidRDefault="00CB07BA">
            <w:pPr>
              <w:spacing w:after="40"/>
              <w:rPr>
                <w:rFonts w:asciiTheme="minorBidi" w:hAnsiTheme="minorBidi"/>
              </w:rPr>
            </w:pPr>
            <w:r w:rsidRPr="00456B61">
              <w:rPr>
                <w:rFonts w:asciiTheme="minorBidi" w:hAnsiTheme="minorBidi"/>
                <w:sz w:val="21"/>
              </w:rPr>
              <w:t>Room profile: named references to a calibration, regions file, and blueprint (loose bundle — components stay individually swappable)</w:t>
            </w:r>
          </w:p>
        </w:tc>
      </w:tr>
    </w:tbl>
    <w:p w14:paraId="742EFAB4" w14:textId="77777777" w:rsidR="00C342AE" w:rsidRPr="00456B61" w:rsidRDefault="00C342AE">
      <w:pPr>
        <w:spacing w:after="80"/>
        <w:rPr>
          <w:rFonts w:asciiTheme="minorBidi" w:hAnsiTheme="minorBidi"/>
        </w:rPr>
      </w:pPr>
    </w:p>
    <w:p w14:paraId="4954D34F" w14:textId="4D78099F" w:rsidR="00C342AE" w:rsidRPr="00456B61" w:rsidRDefault="00E3117D" w:rsidP="00B27FA5">
      <w:pPr>
        <w:jc w:val="both"/>
        <w:rPr>
          <w:rFonts w:asciiTheme="minorBidi" w:hAnsiTheme="minorBidi"/>
        </w:rPr>
      </w:pPr>
      <w:r w:rsidRPr="00E3117D">
        <w:rPr>
          <w:rFonts w:asciiTheme="minorBidi" w:hAnsiTheme="minorBidi"/>
        </w:rPr>
        <w:t>thresholds/</w:t>
      </w:r>
      <w:proofErr w:type="spellStart"/>
      <w:r w:rsidRPr="00E3117D">
        <w:rPr>
          <w:rFonts w:asciiTheme="minorBidi" w:hAnsiTheme="minorBidi"/>
        </w:rPr>
        <w:t>spinboxes</w:t>
      </w:r>
      <w:proofErr w:type="spellEnd"/>
      <w:r w:rsidRPr="00E3117D">
        <w:rPr>
          <w:rFonts w:asciiTheme="minorBidi" w:hAnsiTheme="minorBidi"/>
        </w:rPr>
        <w:t xml:space="preserve">, model selection, YOLO-World classes, font/theme, recent calibration/region/profile files, last profile, </w:t>
      </w:r>
      <w:r>
        <w:rPr>
          <w:rFonts w:asciiTheme="minorBidi" w:hAnsiTheme="minorBidi"/>
        </w:rPr>
        <w:t xml:space="preserve">and </w:t>
      </w:r>
      <w:r w:rsidRPr="00E3117D">
        <w:rPr>
          <w:rFonts w:asciiTheme="minorBidi" w:hAnsiTheme="minorBidi"/>
        </w:rPr>
        <w:t>blueprint path</w:t>
      </w:r>
      <w:r>
        <w:rPr>
          <w:rFonts w:asciiTheme="minorBidi" w:hAnsiTheme="minorBidi"/>
        </w:rPr>
        <w:t xml:space="preserve"> </w:t>
      </w:r>
      <w:r w:rsidRPr="00456B61">
        <w:rPr>
          <w:rFonts w:asciiTheme="minorBidi" w:hAnsiTheme="minorBidi"/>
        </w:rPr>
        <w:t xml:space="preserve">persist via </w:t>
      </w:r>
      <w:proofErr w:type="spellStart"/>
      <w:r w:rsidRPr="00456B61">
        <w:rPr>
          <w:rFonts w:asciiTheme="minorBidi" w:hAnsiTheme="minorBidi"/>
        </w:rPr>
        <w:t>QSettings</w:t>
      </w:r>
      <w:proofErr w:type="spellEnd"/>
      <w:r>
        <w:rPr>
          <w:rFonts w:asciiTheme="minorBidi" w:hAnsiTheme="minorBidi"/>
        </w:rPr>
        <w:t>.</w:t>
      </w:r>
    </w:p>
    <w:p w14:paraId="563B6AB8" w14:textId="77777777" w:rsidR="00C342AE" w:rsidRPr="00456B61" w:rsidRDefault="00CB07BA" w:rsidP="00B27FA5">
      <w:pPr>
        <w:pStyle w:val="Heading2"/>
        <w:jc w:val="both"/>
        <w:rPr>
          <w:rFonts w:asciiTheme="minorBidi" w:hAnsiTheme="minorBidi" w:cstheme="minorBidi"/>
        </w:rPr>
      </w:pPr>
      <w:bookmarkStart w:id="39" w:name="_Toc235115381"/>
      <w:r w:rsidRPr="00456B61">
        <w:rPr>
          <w:rFonts w:asciiTheme="minorBidi" w:hAnsiTheme="minorBidi" w:cstheme="minorBidi"/>
        </w:rPr>
        <w:t>B.5 Extending the system</w:t>
      </w:r>
      <w:bookmarkEnd w:id="39"/>
    </w:p>
    <w:p w14:paraId="4079F9B3" w14:textId="1A4C631A" w:rsidR="00C342AE" w:rsidRPr="00456B61" w:rsidRDefault="00CB07BA" w:rsidP="00B27FA5">
      <w:pPr>
        <w:pStyle w:val="ListBullet"/>
        <w:jc w:val="both"/>
        <w:rPr>
          <w:rFonts w:asciiTheme="minorBidi" w:hAnsiTheme="minorBidi"/>
        </w:rPr>
      </w:pPr>
      <w:r w:rsidRPr="00456B61">
        <w:rPr>
          <w:rFonts w:asciiTheme="minorBidi" w:hAnsiTheme="minorBidi"/>
          <w:b/>
        </w:rPr>
        <w:t>New metric</w:t>
      </w:r>
      <w:r w:rsidRPr="00456B61">
        <w:rPr>
          <w:rFonts w:asciiTheme="minorBidi" w:hAnsiTheme="minorBidi"/>
        </w:rPr>
        <w:t>: add a function/</w:t>
      </w:r>
      <w:proofErr w:type="spellStart"/>
      <w:r w:rsidRPr="00456B61">
        <w:rPr>
          <w:rFonts w:asciiTheme="minorBidi" w:hAnsiTheme="minorBidi"/>
        </w:rPr>
        <w:t>dataclass</w:t>
      </w:r>
      <w:proofErr w:type="spellEnd"/>
      <w:r w:rsidRPr="00456B61">
        <w:rPr>
          <w:rFonts w:asciiTheme="minorBidi" w:hAnsiTheme="minorBidi"/>
        </w:rPr>
        <w:t xml:space="preserve"> to </w:t>
      </w:r>
      <w:r w:rsidRPr="00456B61">
        <w:rPr>
          <w:rFonts w:asciiTheme="minorBidi" w:hAnsiTheme="minorBidi"/>
          <w:sz w:val="21"/>
        </w:rPr>
        <w:t>backend/path_analyzer.py</w:t>
      </w:r>
      <w:r w:rsidRPr="00456B61">
        <w:rPr>
          <w:rFonts w:asciiTheme="minorBidi" w:hAnsiTheme="minorBidi"/>
        </w:rPr>
        <w:t xml:space="preserve">, surface it in the analysis panel, and add it to </w:t>
      </w:r>
      <w:r w:rsidRPr="00456B61">
        <w:rPr>
          <w:rFonts w:asciiTheme="minorBidi" w:hAnsiTheme="minorBidi"/>
          <w:sz w:val="21"/>
        </w:rPr>
        <w:t>excel_export.py</w:t>
      </w:r>
      <w:r w:rsidRPr="00456B61">
        <w:rPr>
          <w:rFonts w:asciiTheme="minorBidi" w:hAnsiTheme="minorBidi"/>
        </w:rPr>
        <w:t>. The Excel workbook layout is the contract with researchers</w:t>
      </w:r>
      <w:r w:rsidR="009B2331">
        <w:rPr>
          <w:rFonts w:asciiTheme="minorBidi" w:hAnsiTheme="minorBidi"/>
        </w:rPr>
        <w:t>,</w:t>
      </w:r>
      <w:r w:rsidRPr="00456B61">
        <w:rPr>
          <w:rFonts w:asciiTheme="minorBidi" w:hAnsiTheme="minorBidi"/>
        </w:rPr>
        <w:t xml:space="preserve"> prefer extending it over adding new in-app views.</w:t>
      </w:r>
    </w:p>
    <w:p w14:paraId="226D0E3D" w14:textId="3BD6E61F" w:rsidR="00C342AE" w:rsidRPr="00456B61" w:rsidRDefault="00CB07BA" w:rsidP="00B27FA5">
      <w:pPr>
        <w:pStyle w:val="ListBullet"/>
        <w:jc w:val="both"/>
        <w:rPr>
          <w:rFonts w:asciiTheme="minorBidi" w:hAnsiTheme="minorBidi"/>
        </w:rPr>
      </w:pPr>
      <w:r w:rsidRPr="00456B61">
        <w:rPr>
          <w:rFonts w:asciiTheme="minorBidi" w:hAnsiTheme="minorBidi"/>
          <w:b/>
        </w:rPr>
        <w:t>New YOLO model</w:t>
      </w:r>
      <w:r w:rsidRPr="00456B61">
        <w:rPr>
          <w:rFonts w:asciiTheme="minorBidi" w:hAnsiTheme="minorBidi"/>
        </w:rPr>
        <w:t xml:space="preserve">: </w:t>
      </w:r>
      <w:r w:rsidR="00D119B5" w:rsidRPr="00D119B5">
        <w:rPr>
          <w:rFonts w:asciiTheme="minorBidi" w:hAnsiTheme="minorBidi"/>
        </w:rPr>
        <w:t>add an entry to YOLO_MODEL_OPTIONS in backend/yolo_detector.py</w:t>
      </w:r>
    </w:p>
    <w:p w14:paraId="4CC7F534" w14:textId="77777777" w:rsidR="00C342AE" w:rsidRPr="00456B61" w:rsidRDefault="00CB07BA" w:rsidP="00B27FA5">
      <w:pPr>
        <w:pStyle w:val="ListBullet"/>
        <w:jc w:val="both"/>
        <w:rPr>
          <w:rFonts w:asciiTheme="minorBidi" w:hAnsiTheme="minorBidi"/>
        </w:rPr>
      </w:pPr>
      <w:r w:rsidRPr="00456B61">
        <w:rPr>
          <w:rFonts w:asciiTheme="minorBidi" w:hAnsiTheme="minorBidi"/>
          <w:b/>
        </w:rPr>
        <w:lastRenderedPageBreak/>
        <w:t>New export</w:t>
      </w:r>
      <w:r w:rsidRPr="00456B61">
        <w:rPr>
          <w:rFonts w:asciiTheme="minorBidi" w:hAnsiTheme="minorBidi"/>
        </w:rPr>
        <w:t xml:space="preserve">: follow </w:t>
      </w:r>
      <w:r w:rsidRPr="00456B61">
        <w:rPr>
          <w:rFonts w:asciiTheme="minorBidi" w:hAnsiTheme="minorBidi"/>
          <w:sz w:val="21"/>
        </w:rPr>
        <w:t>excel_export.py</w:t>
      </w:r>
      <w:r w:rsidRPr="00456B61">
        <w:rPr>
          <w:rFonts w:asciiTheme="minorBidi" w:hAnsiTheme="minorBidi"/>
        </w:rPr>
        <w:t xml:space="preserve"> (matplotlib Agg render → </w:t>
      </w:r>
      <w:proofErr w:type="spellStart"/>
      <w:r w:rsidRPr="00456B61">
        <w:rPr>
          <w:rFonts w:asciiTheme="minorBidi" w:hAnsiTheme="minorBidi"/>
        </w:rPr>
        <w:t>openpyxl</w:t>
      </w:r>
      <w:proofErr w:type="spellEnd"/>
      <w:r w:rsidRPr="00456B61">
        <w:rPr>
          <w:rFonts w:asciiTheme="minorBidi" w:hAnsiTheme="minorBidi"/>
        </w:rPr>
        <w:t xml:space="preserve"> embed).</w:t>
      </w:r>
    </w:p>
    <w:p w14:paraId="2E16AAD4" w14:textId="77777777" w:rsidR="00C342AE" w:rsidRPr="00456B61" w:rsidRDefault="00CB07BA" w:rsidP="00B27FA5">
      <w:pPr>
        <w:pStyle w:val="Heading2"/>
        <w:jc w:val="both"/>
        <w:rPr>
          <w:rFonts w:asciiTheme="minorBidi" w:hAnsiTheme="minorBidi" w:cstheme="minorBidi"/>
        </w:rPr>
      </w:pPr>
      <w:bookmarkStart w:id="40" w:name="_Toc235115382"/>
      <w:r w:rsidRPr="00456B61">
        <w:rPr>
          <w:rFonts w:asciiTheme="minorBidi" w:hAnsiTheme="minorBidi" w:cstheme="minorBidi"/>
        </w:rPr>
        <w:t>B.6 Deprecated subsystems (kept for future work)</w:t>
      </w:r>
      <w:bookmarkEnd w:id="40"/>
    </w:p>
    <w:p w14:paraId="36A43FD0" w14:textId="77777777" w:rsidR="00C342AE" w:rsidRPr="00456B61" w:rsidRDefault="00CB07BA" w:rsidP="00B27FA5">
      <w:pPr>
        <w:jc w:val="both"/>
        <w:rPr>
          <w:rFonts w:asciiTheme="minorBidi" w:hAnsiTheme="minorBidi"/>
        </w:rPr>
      </w:pPr>
      <w:r w:rsidRPr="00456B61">
        <w:rPr>
          <w:rFonts w:asciiTheme="minorBidi" w:hAnsiTheme="minorBidi"/>
        </w:rPr>
        <w:t xml:space="preserve">The repository retains several removed subsystems in deprecated form (marked </w:t>
      </w:r>
      <w:r w:rsidRPr="00456B61">
        <w:rPr>
          <w:rFonts w:asciiTheme="minorBidi" w:hAnsiTheme="minorBidi"/>
          <w:sz w:val="21"/>
        </w:rPr>
        <w:t>DEPRECATED</w:t>
      </w:r>
      <w:r w:rsidRPr="00456B61">
        <w:rPr>
          <w:rFonts w:asciiTheme="minorBidi" w:hAnsiTheme="minorBidi"/>
        </w:rPr>
        <w:t xml:space="preserve"> in the source): the MMAction2 action-recognition module (</w:t>
      </w:r>
      <w:r w:rsidRPr="00456B61">
        <w:rPr>
          <w:rFonts w:asciiTheme="minorBidi" w:hAnsiTheme="minorBidi"/>
          <w:sz w:val="21"/>
        </w:rPr>
        <w:t>backend/action_recognizer.py</w:t>
      </w:r>
      <w:r w:rsidRPr="00456B61">
        <w:rPr>
          <w:rFonts w:asciiTheme="minorBidi" w:hAnsiTheme="minorBidi"/>
        </w:rPr>
        <w:t>), the child–object interaction mapper and segment builder (</w:t>
      </w:r>
      <w:r w:rsidRPr="00456B61">
        <w:rPr>
          <w:rFonts w:asciiTheme="minorBidi" w:hAnsiTheme="minorBidi"/>
          <w:sz w:val="21"/>
        </w:rPr>
        <w:t>backend/interaction_mapper.py</w:t>
      </w:r>
      <w:r w:rsidRPr="00456B61">
        <w:rPr>
          <w:rFonts w:asciiTheme="minorBidi" w:hAnsiTheme="minorBidi"/>
        </w:rPr>
        <w:t xml:space="preserve">, </w:t>
      </w:r>
      <w:r w:rsidRPr="00456B61">
        <w:rPr>
          <w:rFonts w:asciiTheme="minorBidi" w:hAnsiTheme="minorBidi"/>
          <w:sz w:val="21"/>
        </w:rPr>
        <w:t>backend/segment_builder.py</w:t>
      </w:r>
      <w:r w:rsidRPr="00456B61">
        <w:rPr>
          <w:rFonts w:asciiTheme="minorBidi" w:hAnsiTheme="minorBidi"/>
        </w:rPr>
        <w:t>), headless CLI mode (</w:t>
      </w:r>
      <w:r w:rsidRPr="00456B61">
        <w:rPr>
          <w:rFonts w:asciiTheme="minorBidi" w:hAnsiTheme="minorBidi"/>
          <w:sz w:val="21"/>
        </w:rPr>
        <w:t>main.py</w:t>
      </w:r>
      <w:r w:rsidRPr="00456B61">
        <w:rPr>
          <w:rFonts w:asciiTheme="minorBidi" w:hAnsiTheme="minorBidi"/>
        </w:rPr>
        <w:t xml:space="preserve">), and the </w:t>
      </w:r>
      <w:proofErr w:type="spellStart"/>
      <w:r w:rsidRPr="00456B61">
        <w:rPr>
          <w:rFonts w:asciiTheme="minorBidi" w:hAnsiTheme="minorBidi"/>
        </w:rPr>
        <w:t>Colab</w:t>
      </w:r>
      <w:proofErr w:type="spellEnd"/>
      <w:r w:rsidRPr="00456B61">
        <w:rPr>
          <w:rFonts w:asciiTheme="minorBidi" w:hAnsiTheme="minorBidi"/>
        </w:rPr>
        <w:t xml:space="preserve"> notebook (</w:t>
      </w:r>
      <w:proofErr w:type="spellStart"/>
      <w:r w:rsidRPr="00456B61">
        <w:rPr>
          <w:rFonts w:asciiTheme="minorBidi" w:hAnsiTheme="minorBidi"/>
          <w:sz w:val="21"/>
        </w:rPr>
        <w:t>colab</w:t>
      </w:r>
      <w:proofErr w:type="spellEnd"/>
      <w:r w:rsidRPr="00456B61">
        <w:rPr>
          <w:rFonts w:asciiTheme="minorBidi" w:hAnsiTheme="minorBidi"/>
          <w:sz w:val="21"/>
        </w:rPr>
        <w:t>/</w:t>
      </w:r>
      <w:r w:rsidRPr="00456B61">
        <w:rPr>
          <w:rFonts w:asciiTheme="minorBidi" w:hAnsiTheme="minorBidi"/>
        </w:rPr>
        <w:t>). Re-enabling the CLI requires reworking it against the current YOLO + path-tracking pipeline. Action recognition should only be revisited with domain-specific training data.</w:t>
      </w:r>
    </w:p>
    <w:p w14:paraId="5630DC43" w14:textId="77777777" w:rsidR="00C342AE" w:rsidRPr="00456B61" w:rsidRDefault="00CB07BA" w:rsidP="00B27FA5">
      <w:pPr>
        <w:jc w:val="both"/>
        <w:rPr>
          <w:rFonts w:asciiTheme="minorBidi" w:hAnsiTheme="minorBidi"/>
        </w:rPr>
      </w:pPr>
      <w:r w:rsidRPr="00456B61">
        <w:rPr>
          <w:rFonts w:asciiTheme="minorBidi" w:hAnsiTheme="minorBidi"/>
        </w:rPr>
        <w:t xml:space="preserve">Explicitly out of scope by design decision: multi-camera support, </w:t>
      </w:r>
      <w:proofErr w:type="spellStart"/>
      <w:r w:rsidRPr="00456B61">
        <w:rPr>
          <w:rFonts w:asciiTheme="minorBidi" w:hAnsiTheme="minorBidi"/>
        </w:rPr>
        <w:t>ArUco</w:t>
      </w:r>
      <w:proofErr w:type="spellEnd"/>
      <w:r w:rsidRPr="00456B61">
        <w:rPr>
          <w:rFonts w:asciiTheme="minorBidi" w:hAnsiTheme="minorBidi"/>
        </w:rPr>
        <w:t xml:space="preserve"> automatic calibration (the manual 4-click flow is the shipping calibration), and cross-session comparison inside the app (done in Excel by design).</w:t>
      </w:r>
    </w:p>
    <w:sectPr w:rsidR="00C342AE" w:rsidRPr="00456B61" w:rsidSect="00034616">
      <w:footerReference w:type="default" r:id="rId33"/>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Julia Sheidin" w:date="2026-07-26T10:39:00Z" w:initials="JS">
    <w:p w14:paraId="5189CC6A" w14:textId="77777777" w:rsidR="00971A1F" w:rsidRDefault="00971A1F" w:rsidP="00971A1F">
      <w:pPr>
        <w:pStyle w:val="CommentText"/>
      </w:pPr>
      <w:r>
        <w:rPr>
          <w:rStyle w:val="CommentReference"/>
        </w:rPr>
        <w:annotationRef/>
      </w:r>
      <w:r>
        <w:rPr>
          <w:rtl/>
          <w:lang w:bidi="he-IL"/>
        </w:rPr>
        <w:t>חייבים שימוש בהפניות, כי לא מדובר בידע אישי, אלא דברים שקראתם. מניחה שבלב א' היה לכם, אז תיקחו משם</w:t>
      </w:r>
    </w:p>
  </w:comment>
  <w:comment w:id="3" w:author="Julia Sheidin" w:date="2026-07-26T10:39:00Z" w:initials="JS">
    <w:p w14:paraId="6889E880" w14:textId="77777777" w:rsidR="00971A1F" w:rsidRDefault="00971A1F" w:rsidP="00971A1F">
      <w:pPr>
        <w:pStyle w:val="CommentText"/>
        <w:bidi/>
        <w:jc w:val="right"/>
      </w:pPr>
      <w:r>
        <w:rPr>
          <w:rStyle w:val="CommentReference"/>
        </w:rPr>
        <w:annotationRef/>
      </w:r>
      <w:r>
        <w:rPr>
          <w:rtl/>
          <w:lang w:bidi="he-IL"/>
        </w:rPr>
        <w:t xml:space="preserve">הכוונה </w:t>
      </w:r>
      <w:r>
        <w:rPr>
          <w:rtl/>
          <w:lang w:bidi="he-IL"/>
        </w:rPr>
        <w:t>ל</w:t>
      </w:r>
      <w:r>
        <w:t>references</w:t>
      </w:r>
    </w:p>
  </w:comment>
  <w:comment w:id="4" w:author="Julia Sheidin" w:date="2026-07-26T10:49:00Z" w:initials="JS">
    <w:p w14:paraId="06690FCC" w14:textId="77777777" w:rsidR="00DB1C08" w:rsidRDefault="00DB1C08" w:rsidP="00DB1C08">
      <w:pPr>
        <w:pStyle w:val="CommentText"/>
      </w:pPr>
      <w:r>
        <w:rPr>
          <w:rStyle w:val="CommentReference"/>
        </w:rPr>
        <w:annotationRef/>
      </w:r>
      <w:r>
        <w:t>What is f1-score?</w:t>
      </w:r>
    </w:p>
  </w:comment>
  <w:comment w:id="8" w:author="Julia Sheidin" w:date="2026-07-26T11:52:00Z" w:initials="JS">
    <w:p w14:paraId="183A44C8" w14:textId="77777777" w:rsidR="003B7CE8" w:rsidRDefault="003B7CE8" w:rsidP="003B7CE8">
      <w:pPr>
        <w:pStyle w:val="CommentText"/>
      </w:pPr>
      <w:r>
        <w:rPr>
          <w:rStyle w:val="CommentReference"/>
        </w:rPr>
        <w:annotationRef/>
      </w:r>
      <w:r>
        <w:rPr>
          <w:rtl/>
          <w:lang w:bidi="he-IL"/>
        </w:rPr>
        <w:t>חסרה לי פה מפה של החדר (גם אם לא מדויקת), עם הסבר איפה נמצאות המצלמות והסבר בנתונים של איזו מצלמה השתמשתם ולמה</w:t>
      </w:r>
    </w:p>
  </w:comment>
  <w:comment w:id="15" w:author="Julia Sheidin" w:date="2026-07-26T11:12:00Z" w:initials="JS">
    <w:p w14:paraId="46B45771" w14:textId="77777777" w:rsidR="00CC0430" w:rsidRDefault="00CC0430" w:rsidP="00CC0430">
      <w:pPr>
        <w:pStyle w:val="CommentText"/>
        <w:bidi/>
        <w:jc w:val="right"/>
      </w:pPr>
      <w:r>
        <w:rPr>
          <w:rStyle w:val="CommentReference"/>
        </w:rPr>
        <w:annotationRef/>
      </w:r>
      <w:r>
        <w:rPr>
          <w:rtl/>
          <w:lang w:bidi="he-IL"/>
        </w:rPr>
        <w:t xml:space="preserve">רק פה יש </w:t>
      </w:r>
      <w:r>
        <w:t xml:space="preserve">decision </w:t>
      </w:r>
      <w:r>
        <w:rPr>
          <w:rtl/>
          <w:lang w:bidi="he-IL"/>
        </w:rPr>
        <w:t>? בשאר אין?</w:t>
      </w:r>
    </w:p>
  </w:comment>
  <w:comment w:id="16" w:author="Julia Sheidin" w:date="2026-07-26T11:12:00Z" w:initials="JS">
    <w:p w14:paraId="66109DF0" w14:textId="77777777" w:rsidR="00775DF6" w:rsidRDefault="00775DF6" w:rsidP="00775DF6">
      <w:pPr>
        <w:pStyle w:val="CommentText"/>
      </w:pPr>
      <w:r>
        <w:rPr>
          <w:rStyle w:val="CommentReference"/>
        </w:rPr>
        <w:annotationRef/>
      </w:r>
      <w:r>
        <w:rPr>
          <w:rtl/>
          <w:lang w:bidi="he-IL"/>
        </w:rPr>
        <w:t xml:space="preserve">עדיף </w:t>
      </w:r>
      <w:r>
        <w:rPr>
          <w:rtl/>
          <w:lang w:bidi="he-IL"/>
        </w:rPr>
        <w:t>שזה יהיה אחיד</w:t>
      </w:r>
    </w:p>
  </w:comment>
  <w:comment w:id="18" w:author="Julia Sheidin" w:date="2026-07-26T11:42:00Z" w:initials="JS">
    <w:p w14:paraId="0E0B7755" w14:textId="77777777" w:rsidR="00FA55CE" w:rsidRDefault="00FA55CE" w:rsidP="00FA55CE">
      <w:pPr>
        <w:pStyle w:val="CommentText"/>
        <w:bidi/>
        <w:jc w:val="right"/>
        <w:rPr>
          <w:rtl/>
          <w:lang w:bidi="he-IL"/>
        </w:rPr>
      </w:pPr>
      <w:r>
        <w:rPr>
          <w:rStyle w:val="CommentReference"/>
        </w:rPr>
        <w:annotationRef/>
      </w:r>
      <w:r>
        <w:rPr>
          <w:rtl/>
          <w:lang w:bidi="he-IL"/>
        </w:rPr>
        <w:t xml:space="preserve">תראו דוגמאות של פלטים: </w:t>
      </w:r>
      <w:r>
        <w:t>excel, heatmap, etc.</w:t>
      </w:r>
    </w:p>
  </w:comment>
  <w:comment w:id="19" w:author="Julia Sheidin" w:date="2026-07-26T12:16:00Z" w:initials="JS">
    <w:p w14:paraId="0B7C8767" w14:textId="77777777" w:rsidR="002C2038" w:rsidRDefault="002C2038" w:rsidP="002C2038">
      <w:pPr>
        <w:pStyle w:val="CommentText"/>
      </w:pPr>
      <w:r>
        <w:rPr>
          <w:rStyle w:val="CommentReference"/>
        </w:rPr>
        <w:annotationRef/>
      </w:r>
      <w:r>
        <w:rPr>
          <w:rtl/>
          <w:lang w:bidi="he-IL"/>
        </w:rPr>
        <w:t>זה שלא סיפקנו את זה ללקוח זה לא אומר שלא עשיתם את זה. ענת אמרה במפורש לכתוב על ה בספר פרויקט, לכן הייתי מתארת יותר לעומק גם את החלק הזה.</w:t>
      </w:r>
    </w:p>
  </w:comment>
  <w:comment w:id="20" w:author="Julia Sheidin" w:date="2026-07-26T12:18:00Z" w:initials="JS">
    <w:p w14:paraId="62EB3373" w14:textId="77777777" w:rsidR="002C524F" w:rsidRDefault="002C524F" w:rsidP="002C524F">
      <w:pPr>
        <w:pStyle w:val="CommentText"/>
      </w:pPr>
      <w:r>
        <w:rPr>
          <w:rStyle w:val="CommentReference"/>
        </w:rPr>
        <w:annotationRef/>
      </w:r>
      <w:r>
        <w:rPr>
          <w:rtl/>
          <w:lang w:bidi="he-IL"/>
        </w:rPr>
        <w:t xml:space="preserve">מכניסה </w:t>
      </w:r>
      <w:r>
        <w:rPr>
          <w:rtl/>
          <w:lang w:bidi="he-IL"/>
        </w:rPr>
        <w:t>פה את הוולידציה הטכנית - אחוזי הצלחה של מה זוהה לעומת מה שלא זוהה, דיוק זיהוי וכו'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89CC6A" w15:done="1"/>
  <w15:commentEx w15:paraId="6889E880" w15:paraIdParent="5189CC6A" w15:done="1"/>
  <w15:commentEx w15:paraId="06690FCC" w15:done="1"/>
  <w15:commentEx w15:paraId="183A44C8" w15:done="1"/>
  <w15:commentEx w15:paraId="46B45771" w15:done="1"/>
  <w15:commentEx w15:paraId="66109DF0" w15:paraIdParent="46B45771" w15:done="1"/>
  <w15:commentEx w15:paraId="0E0B7755" w15:done="1"/>
  <w15:commentEx w15:paraId="0B7C8767" w15:done="0"/>
  <w15:commentEx w15:paraId="62EB3373" w15:paraIdParent="0B7C87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D8F562E" w16cex:dateUtc="2026-07-26T07:39:00Z"/>
  <w16cex:commentExtensible w16cex:durableId="146EE561" w16cex:dateUtc="2026-07-26T07:39:00Z"/>
  <w16cex:commentExtensible w16cex:durableId="42CE3F9F" w16cex:dateUtc="2026-07-26T07:49:00Z">
    <w16cex:extLst>
      <w16:ext w16:uri="{CE6994B0-6A32-4C9F-8C6B-6E91EDA988CE}">
        <cr:reactions xmlns:cr="http://schemas.microsoft.com/office/comments/2020/reactions">
          <cr:reaction reactionType="1">
            <cr:reactionInfo dateUtc="2026-07-27T20:37:46Z">
              <cr:user userId="S::Niv.Cohen1@e.braude.ac.il::4d1d403a-af83-458a-8091-2fbe009a3906" userProvider="AD" userName="ניב כהן"/>
            </cr:reactionInfo>
          </cr:reaction>
        </cr:reactions>
      </w16:ext>
    </w16cex:extLst>
  </w16cex:commentExtensible>
  <w16cex:commentExtensible w16cex:durableId="23D7F443" w16cex:dateUtc="2026-07-26T08:52:00Z">
    <w16cex:extLst>
      <w16:ext w16:uri="{CE6994B0-6A32-4C9F-8C6B-6E91EDA988CE}">
        <cr:reactions xmlns:cr="http://schemas.microsoft.com/office/comments/2020/reactions">
          <cr:reaction reactionType="1">
            <cr:reactionInfo dateUtc="2026-07-27T21:11:02Z">
              <cr:user userId="S::Niv.Cohen1@e.braude.ac.il::4d1d403a-af83-458a-8091-2fbe009a3906" userProvider="AD" userName="ניב כהן"/>
            </cr:reactionInfo>
          </cr:reaction>
        </cr:reactions>
      </w16:ext>
    </w16cex:extLst>
  </w16cex:commentExtensible>
  <w16cex:commentExtensible w16cex:durableId="69468545" w16cex:dateUtc="2026-07-26T08:12:00Z"/>
  <w16cex:commentExtensible w16cex:durableId="07D3508D" w16cex:dateUtc="2026-07-26T08:12:00Z"/>
  <w16cex:commentExtensible w16cex:durableId="2AE12915" w16cex:dateUtc="2026-07-26T08:42:00Z"/>
  <w16cex:commentExtensible w16cex:durableId="36A4B64B" w16cex:dateUtc="2026-07-26T09:16:00Z"/>
  <w16cex:commentExtensible w16cex:durableId="780D6B3F" w16cex:dateUtc="2026-07-26T0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89CC6A" w16cid:durableId="5D8F562E"/>
  <w16cid:commentId w16cid:paraId="6889E880" w16cid:durableId="146EE561"/>
  <w16cid:commentId w16cid:paraId="06690FCC" w16cid:durableId="42CE3F9F"/>
  <w16cid:commentId w16cid:paraId="183A44C8" w16cid:durableId="23D7F443"/>
  <w16cid:commentId w16cid:paraId="46B45771" w16cid:durableId="69468545"/>
  <w16cid:commentId w16cid:paraId="66109DF0" w16cid:durableId="07D3508D"/>
  <w16cid:commentId w16cid:paraId="0E0B7755" w16cid:durableId="2AE12915"/>
  <w16cid:commentId w16cid:paraId="0B7C8767" w16cid:durableId="36A4B64B"/>
  <w16cid:commentId w16cid:paraId="62EB3373" w16cid:durableId="780D6B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4D95F" w14:textId="77777777" w:rsidR="00442A3B" w:rsidRDefault="00442A3B">
      <w:pPr>
        <w:spacing w:after="0" w:line="240" w:lineRule="auto"/>
      </w:pPr>
      <w:r>
        <w:separator/>
      </w:r>
    </w:p>
  </w:endnote>
  <w:endnote w:type="continuationSeparator" w:id="0">
    <w:p w14:paraId="1ADDB06B" w14:textId="77777777" w:rsidR="00442A3B" w:rsidRDefault="00442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E91B9" w14:textId="77777777" w:rsidR="00C342AE" w:rsidRDefault="00CB07BA">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36848" w14:textId="77777777" w:rsidR="00442A3B" w:rsidRDefault="00442A3B">
      <w:pPr>
        <w:spacing w:after="0" w:line="240" w:lineRule="auto"/>
      </w:pPr>
      <w:r>
        <w:separator/>
      </w:r>
    </w:p>
  </w:footnote>
  <w:footnote w:type="continuationSeparator" w:id="0">
    <w:p w14:paraId="4ED32273" w14:textId="77777777" w:rsidR="00442A3B" w:rsidRDefault="00442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295C69"/>
    <w:multiLevelType w:val="hybridMultilevel"/>
    <w:tmpl w:val="75D4EA02"/>
    <w:lvl w:ilvl="0" w:tplc="59BAAD22">
      <w:start w:val="1"/>
      <w:numFmt w:val="decimal"/>
      <w:lvlText w:val="%1."/>
      <w:lvlJc w:val="left"/>
      <w:pPr>
        <w:ind w:left="732" w:hanging="372"/>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3480FED"/>
    <w:multiLevelType w:val="hybridMultilevel"/>
    <w:tmpl w:val="1930C9EC"/>
    <w:lvl w:ilvl="0" w:tplc="ADFE876E">
      <w:start w:val="1"/>
      <w:numFmt w:val="decimal"/>
      <w:lvlText w:val="%1."/>
      <w:lvlJc w:val="left"/>
      <w:pPr>
        <w:ind w:left="360" w:hanging="360"/>
      </w:pPr>
      <w:rPr>
        <w:rFonts w:hint="default"/>
        <w:sz w:val="34"/>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num w:numId="1" w16cid:durableId="662660902">
    <w:abstractNumId w:val="8"/>
  </w:num>
  <w:num w:numId="2" w16cid:durableId="2137214603">
    <w:abstractNumId w:val="6"/>
  </w:num>
  <w:num w:numId="3" w16cid:durableId="1426077064">
    <w:abstractNumId w:val="5"/>
  </w:num>
  <w:num w:numId="4" w16cid:durableId="1397625833">
    <w:abstractNumId w:val="4"/>
  </w:num>
  <w:num w:numId="5" w16cid:durableId="729764386">
    <w:abstractNumId w:val="7"/>
  </w:num>
  <w:num w:numId="6" w16cid:durableId="1706757322">
    <w:abstractNumId w:val="3"/>
  </w:num>
  <w:num w:numId="7" w16cid:durableId="791677084">
    <w:abstractNumId w:val="2"/>
  </w:num>
  <w:num w:numId="8" w16cid:durableId="324088005">
    <w:abstractNumId w:val="1"/>
  </w:num>
  <w:num w:numId="9" w16cid:durableId="1966302743">
    <w:abstractNumId w:val="0"/>
  </w:num>
  <w:num w:numId="10" w16cid:durableId="602034459">
    <w:abstractNumId w:val="9"/>
  </w:num>
  <w:num w:numId="11" w16cid:durableId="126441689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lia Sheidin">
    <w15:presenceInfo w15:providerId="AD" w15:userId="S::julia@braude.ac.il::5c927c62-44d3-41ab-bded-ebd64a3fd8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C0B"/>
    <w:rsid w:val="0002649C"/>
    <w:rsid w:val="00034616"/>
    <w:rsid w:val="000465E4"/>
    <w:rsid w:val="0006063C"/>
    <w:rsid w:val="000B7780"/>
    <w:rsid w:val="000C366E"/>
    <w:rsid w:val="000C6BC3"/>
    <w:rsid w:val="000D5F8D"/>
    <w:rsid w:val="000F2163"/>
    <w:rsid w:val="000F2BF6"/>
    <w:rsid w:val="00121452"/>
    <w:rsid w:val="00136063"/>
    <w:rsid w:val="0015074B"/>
    <w:rsid w:val="001809E7"/>
    <w:rsid w:val="001875F4"/>
    <w:rsid w:val="001A20F8"/>
    <w:rsid w:val="00226E7B"/>
    <w:rsid w:val="00255B22"/>
    <w:rsid w:val="00274199"/>
    <w:rsid w:val="00287C15"/>
    <w:rsid w:val="00291181"/>
    <w:rsid w:val="0029198B"/>
    <w:rsid w:val="002962D5"/>
    <w:rsid w:val="0029639D"/>
    <w:rsid w:val="002A40EC"/>
    <w:rsid w:val="002A721F"/>
    <w:rsid w:val="002C1771"/>
    <w:rsid w:val="002C2038"/>
    <w:rsid w:val="002C524F"/>
    <w:rsid w:val="002F0254"/>
    <w:rsid w:val="002F6B7A"/>
    <w:rsid w:val="00326F90"/>
    <w:rsid w:val="00380FFF"/>
    <w:rsid w:val="00394D1E"/>
    <w:rsid w:val="003B7CE8"/>
    <w:rsid w:val="003D509B"/>
    <w:rsid w:val="00405A36"/>
    <w:rsid w:val="00417F4A"/>
    <w:rsid w:val="0042421E"/>
    <w:rsid w:val="004371B7"/>
    <w:rsid w:val="00442A3B"/>
    <w:rsid w:val="0045093C"/>
    <w:rsid w:val="00456B61"/>
    <w:rsid w:val="004772DA"/>
    <w:rsid w:val="00492169"/>
    <w:rsid w:val="00492809"/>
    <w:rsid w:val="004A2161"/>
    <w:rsid w:val="004A36D2"/>
    <w:rsid w:val="004E00C1"/>
    <w:rsid w:val="00522EA7"/>
    <w:rsid w:val="005374AB"/>
    <w:rsid w:val="00540B6A"/>
    <w:rsid w:val="00556003"/>
    <w:rsid w:val="005A1AF9"/>
    <w:rsid w:val="005B0589"/>
    <w:rsid w:val="005B7A8B"/>
    <w:rsid w:val="005E2313"/>
    <w:rsid w:val="006176C4"/>
    <w:rsid w:val="006334CF"/>
    <w:rsid w:val="0063352E"/>
    <w:rsid w:val="006403F7"/>
    <w:rsid w:val="006448E4"/>
    <w:rsid w:val="00661F04"/>
    <w:rsid w:val="006867E6"/>
    <w:rsid w:val="006E0854"/>
    <w:rsid w:val="00705BD4"/>
    <w:rsid w:val="0072665C"/>
    <w:rsid w:val="00737A54"/>
    <w:rsid w:val="00741D3A"/>
    <w:rsid w:val="0075023C"/>
    <w:rsid w:val="007573E3"/>
    <w:rsid w:val="00760D1E"/>
    <w:rsid w:val="00775DF6"/>
    <w:rsid w:val="00775E9E"/>
    <w:rsid w:val="007C1FA6"/>
    <w:rsid w:val="007D386F"/>
    <w:rsid w:val="007F6B59"/>
    <w:rsid w:val="00814C4C"/>
    <w:rsid w:val="008228C0"/>
    <w:rsid w:val="00850628"/>
    <w:rsid w:val="00881380"/>
    <w:rsid w:val="00893336"/>
    <w:rsid w:val="008E1B1B"/>
    <w:rsid w:val="009045A4"/>
    <w:rsid w:val="00933AEA"/>
    <w:rsid w:val="009374AC"/>
    <w:rsid w:val="009569D6"/>
    <w:rsid w:val="00971A1F"/>
    <w:rsid w:val="009A664D"/>
    <w:rsid w:val="009B1BFC"/>
    <w:rsid w:val="009B2331"/>
    <w:rsid w:val="009B32DF"/>
    <w:rsid w:val="009D0525"/>
    <w:rsid w:val="009E3CEE"/>
    <w:rsid w:val="009E7C18"/>
    <w:rsid w:val="009F31AA"/>
    <w:rsid w:val="00A03BA2"/>
    <w:rsid w:val="00A2429F"/>
    <w:rsid w:val="00A3793F"/>
    <w:rsid w:val="00A62777"/>
    <w:rsid w:val="00AA1D8D"/>
    <w:rsid w:val="00AC770D"/>
    <w:rsid w:val="00AF3D48"/>
    <w:rsid w:val="00B27FA5"/>
    <w:rsid w:val="00B31B8F"/>
    <w:rsid w:val="00B47730"/>
    <w:rsid w:val="00B6176E"/>
    <w:rsid w:val="00B76C5C"/>
    <w:rsid w:val="00B91D6C"/>
    <w:rsid w:val="00BB0A99"/>
    <w:rsid w:val="00BC3750"/>
    <w:rsid w:val="00BC6C0A"/>
    <w:rsid w:val="00BE6C5E"/>
    <w:rsid w:val="00C168D9"/>
    <w:rsid w:val="00C342AE"/>
    <w:rsid w:val="00C5602B"/>
    <w:rsid w:val="00CB0664"/>
    <w:rsid w:val="00CB07BA"/>
    <w:rsid w:val="00CC0430"/>
    <w:rsid w:val="00CC1A17"/>
    <w:rsid w:val="00CD0773"/>
    <w:rsid w:val="00CF0C50"/>
    <w:rsid w:val="00CF2897"/>
    <w:rsid w:val="00CF6BF6"/>
    <w:rsid w:val="00D119B5"/>
    <w:rsid w:val="00D35963"/>
    <w:rsid w:val="00D9589B"/>
    <w:rsid w:val="00D9639C"/>
    <w:rsid w:val="00DB1C08"/>
    <w:rsid w:val="00E3117D"/>
    <w:rsid w:val="00E51BC3"/>
    <w:rsid w:val="00E665AE"/>
    <w:rsid w:val="00E67E5B"/>
    <w:rsid w:val="00ED535A"/>
    <w:rsid w:val="00ED5FC9"/>
    <w:rsid w:val="00ED76CD"/>
    <w:rsid w:val="00F07F74"/>
    <w:rsid w:val="00F25D61"/>
    <w:rsid w:val="00F753C5"/>
    <w:rsid w:val="00F942AC"/>
    <w:rsid w:val="00FA55CE"/>
    <w:rsid w:val="00FC156C"/>
    <w:rsid w:val="00FC5AAA"/>
    <w:rsid w:val="00FC693F"/>
    <w:rsid w:val="00FD3496"/>
    <w:rsid w:val="00FD5B6E"/>
    <w:rsid w:val="00FE0FC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8F678"/>
  <w14:defaultImageDpi w14:val="300"/>
  <w15:docId w15:val="{ADA00133-9880-4FB7-A715-E1726749F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F04"/>
    <w:pPr>
      <w:spacing w:after="120"/>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56B61"/>
    <w:rPr>
      <w:color w:val="0000FF" w:themeColor="hyperlink"/>
      <w:u w:val="single"/>
    </w:rPr>
  </w:style>
  <w:style w:type="paragraph" w:styleId="TOC1">
    <w:name w:val="toc 1"/>
    <w:basedOn w:val="Normal"/>
    <w:next w:val="Normal"/>
    <w:autoRedefine/>
    <w:uiPriority w:val="39"/>
    <w:unhideWhenUsed/>
    <w:rsid w:val="00933AEA"/>
    <w:pPr>
      <w:spacing w:after="100"/>
    </w:pPr>
  </w:style>
  <w:style w:type="paragraph" w:styleId="TOC2">
    <w:name w:val="toc 2"/>
    <w:basedOn w:val="Normal"/>
    <w:next w:val="Normal"/>
    <w:autoRedefine/>
    <w:uiPriority w:val="39"/>
    <w:unhideWhenUsed/>
    <w:rsid w:val="00933AEA"/>
    <w:pPr>
      <w:spacing w:after="100"/>
      <w:ind w:left="240"/>
    </w:pPr>
  </w:style>
  <w:style w:type="paragraph" w:styleId="TOC3">
    <w:name w:val="toc 3"/>
    <w:basedOn w:val="Normal"/>
    <w:next w:val="Normal"/>
    <w:autoRedefine/>
    <w:uiPriority w:val="39"/>
    <w:unhideWhenUsed/>
    <w:rsid w:val="00933AEA"/>
    <w:pPr>
      <w:spacing w:after="100"/>
      <w:ind w:left="480"/>
    </w:pPr>
  </w:style>
  <w:style w:type="paragraph" w:styleId="Revision">
    <w:name w:val="Revision"/>
    <w:hidden/>
    <w:uiPriority w:val="99"/>
    <w:semiHidden/>
    <w:rsid w:val="007573E3"/>
    <w:pPr>
      <w:spacing w:after="0" w:line="240" w:lineRule="auto"/>
    </w:pPr>
    <w:rPr>
      <w:rFonts w:ascii="Calibri" w:hAnsi="Calibri"/>
      <w:sz w:val="24"/>
    </w:rPr>
  </w:style>
  <w:style w:type="character" w:styleId="CommentReference">
    <w:name w:val="annotation reference"/>
    <w:basedOn w:val="DefaultParagraphFont"/>
    <w:uiPriority w:val="99"/>
    <w:semiHidden/>
    <w:unhideWhenUsed/>
    <w:rsid w:val="00971A1F"/>
    <w:rPr>
      <w:sz w:val="16"/>
      <w:szCs w:val="16"/>
    </w:rPr>
  </w:style>
  <w:style w:type="paragraph" w:styleId="CommentText">
    <w:name w:val="annotation text"/>
    <w:basedOn w:val="Normal"/>
    <w:link w:val="CommentTextChar"/>
    <w:uiPriority w:val="99"/>
    <w:unhideWhenUsed/>
    <w:rsid w:val="00971A1F"/>
    <w:pPr>
      <w:spacing w:line="240" w:lineRule="auto"/>
    </w:pPr>
    <w:rPr>
      <w:sz w:val="20"/>
      <w:szCs w:val="20"/>
    </w:rPr>
  </w:style>
  <w:style w:type="character" w:customStyle="1" w:styleId="CommentTextChar">
    <w:name w:val="Comment Text Char"/>
    <w:basedOn w:val="DefaultParagraphFont"/>
    <w:link w:val="CommentText"/>
    <w:uiPriority w:val="99"/>
    <w:rsid w:val="00971A1F"/>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71A1F"/>
    <w:rPr>
      <w:b/>
      <w:bCs/>
    </w:rPr>
  </w:style>
  <w:style w:type="character" w:customStyle="1" w:styleId="CommentSubjectChar">
    <w:name w:val="Comment Subject Char"/>
    <w:basedOn w:val="CommentTextChar"/>
    <w:link w:val="CommentSubject"/>
    <w:uiPriority w:val="99"/>
    <w:semiHidden/>
    <w:rsid w:val="00971A1F"/>
    <w:rPr>
      <w:rFonts w:ascii="Calibri" w:hAnsi="Calibri"/>
      <w:b/>
      <w:bCs/>
      <w:sz w:val="20"/>
      <w:szCs w:val="20"/>
    </w:rPr>
  </w:style>
  <w:style w:type="character" w:styleId="UnresolvedMention">
    <w:name w:val="Unresolved Mention"/>
    <w:basedOn w:val="DefaultParagraphFont"/>
    <w:uiPriority w:val="99"/>
    <w:semiHidden/>
    <w:unhideWhenUsed/>
    <w:rsid w:val="00274199"/>
    <w:rPr>
      <w:color w:val="605E5C"/>
      <w:shd w:val="clear" w:color="auto" w:fill="E1DFDD"/>
    </w:rPr>
  </w:style>
  <w:style w:type="character" w:styleId="FollowedHyperlink">
    <w:name w:val="FollowedHyperlink"/>
    <w:basedOn w:val="DefaultParagraphFont"/>
    <w:uiPriority w:val="99"/>
    <w:semiHidden/>
    <w:unhideWhenUsed/>
    <w:rsid w:val="00B617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png"/><Relationship Id="rId26" Type="http://schemas.openxmlformats.org/officeDocument/2006/relationships/hyperlink" Target="https://www.mdpi.com/1424-8220/21/2/411"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ieeexplore.ieee.org/document/11021886" TargetMode="Externa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9.png"/><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s://link.springer.com/article/10.1007/s10803-013-1986-5" TargetMode="Externa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4.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github.com/VictorRyskinB/PlayroomHAR" TargetMode="External"/><Relationship Id="rId14" Type="http://schemas.openxmlformats.org/officeDocument/2006/relationships/hyperlink" Target="https://www.mdpi.com/1424-8220/21/2/411" TargetMode="External"/><Relationship Id="rId22" Type="http://schemas.openxmlformats.org/officeDocument/2006/relationships/image" Target="media/image7.png"/><Relationship Id="rId27" Type="http://schemas.openxmlformats.org/officeDocument/2006/relationships/hyperlink" Target="Harrop,%20C.,%20McConachie,%20H.,%20Emsley,%20R.%20et%20al.%20Restricted%20and%20Repetitive%20Behaviors%20in%20Autism%20Spectrum%20Disorders%20and%20Typical%20Development:%20Cross-Sectional%20and%20Longitudinal%20Comparisons.%20J%20Autism%20Dev%20Disord%2044,%201207&#8211;1219%20(2014).%20https://doi.org/10.1007/s10803-013-1986-5" TargetMode="External"/><Relationship Id="rId30" Type="http://schemas.openxmlformats.org/officeDocument/2006/relationships/image" Target="media/image13.png"/><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26</Pages>
  <Words>5195</Words>
  <Characters>29615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cp:lastModifiedBy>
  <cp:revision>80</cp:revision>
  <dcterms:created xsi:type="dcterms:W3CDTF">2026-07-16T11:13:00Z</dcterms:created>
  <dcterms:modified xsi:type="dcterms:W3CDTF">2026-09-01T12:15:00Z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98bb755e-eee4-4042-ac9b-8287f1156004</vt:lpwstr>
  </property>
</Properties>
</file>