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3E6349" w:rsidRPr="003E6349" w:rsidRDefault="003E6349" w:rsidP="00BA7915">
      <w:pPr>
        <w:rPr>
          <w:color w:val="00B050"/>
        </w:rPr>
      </w:pPr>
      <w:r>
        <w:rPr>
          <w:color w:val="00B050"/>
        </w:rPr>
        <w:t>Observation</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w:t>
      </w:r>
      <w:r w:rsidRPr="00A07C44">
        <w:rPr>
          <w:color w:val="000000"/>
        </w:rPr>
        <w:lastRenderedPageBreak/>
        <w:t>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fldSimple w:instr=" SEQ Figure \* ARABIC ">
        <w:r w:rsidR="00322130">
          <w:rPr>
            <w:noProof/>
          </w:rPr>
          <w:t>1</w:t>
        </w:r>
      </w:fldSimple>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w:t>
      </w:r>
      <w:r>
        <w:lastRenderedPageBreak/>
        <w:t xml:space="preserve">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D85B0F" w:rsidRDefault="0076437C" w:rsidP="00393240">
      <w:pPr>
        <w:pStyle w:val="Heading1"/>
        <w:numPr>
          <w:ilvl w:val="0"/>
          <w:numId w:val="21"/>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FA26A2">
        <w:t>analyz</w:t>
      </w:r>
      <w:r w:rsidR="00FA26A2" w:rsidRPr="004C7A16">
        <w:t>e</w:t>
      </w:r>
      <w:r w:rsidR="00AA5C93">
        <w:t xml:space="preserve"> </w:t>
      </w:r>
      <w:r w:rsidR="00247D79">
        <w:t xml:space="preserve">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290A79" w:rsidRDefault="00C122DA" w:rsidP="00E17974">
      <w:r>
        <w:t xml:space="preserve">ScriptView allows for the distribution of marked scripts to the students and for a summary of the marks of a particular test to be sent to a </w:t>
      </w:r>
      <w:r w:rsidR="006C752B">
        <w:t>teaching assistant (TA)</w:t>
      </w:r>
      <w:r>
        <w:t>.</w:t>
      </w:r>
      <w:r w:rsidR="004469A9">
        <w:t xml:space="preserve"> The format of the email sent to students allows them to quickly asses in which areas they lost marks and thus where they need to improve.</w:t>
      </w:r>
      <w:r w:rsidR="00A76A46">
        <w:t xml:space="preserve"> The summary sent to the </w:t>
      </w:r>
      <w:r w:rsidR="00076DAF">
        <w:t>TA</w:t>
      </w:r>
      <w:r w:rsidR="00A76A46">
        <w:t xml:space="preserve">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lastRenderedPageBreak/>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B159BB" w:rsidRDefault="004A1DA4" w:rsidP="00393240">
      <w:pPr>
        <w:pStyle w:val="Heading2"/>
        <w:numPr>
          <w:ilvl w:val="1"/>
          <w:numId w:val="21"/>
        </w:numPr>
      </w:pPr>
      <w:r>
        <w:t>User Centric Development</w:t>
      </w:r>
    </w:p>
    <w:p w:rsidR="00B9783A" w:rsidRDefault="00B9783A" w:rsidP="00B9783A">
      <w:pPr>
        <w:pStyle w:val="Heading2"/>
        <w:numPr>
          <w:ilvl w:val="1"/>
          <w:numId w:val="21"/>
        </w:numPr>
      </w:pPr>
      <w:r>
        <w:t>Evaluation Design</w:t>
      </w:r>
    </w:p>
    <w:p w:rsidR="00FF2827" w:rsidRPr="00FF2827" w:rsidRDefault="00FF2827" w:rsidP="00FF2827"/>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fldSimple w:instr=" SEQ Figure \* ARABIC ">
        <w:r w:rsidR="00322130">
          <w:rPr>
            <w:noProof/>
          </w:rPr>
          <w:t>2</w:t>
        </w:r>
      </w:fldSimple>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w:t>
      </w:r>
      <w:r w:rsidR="006E46AB">
        <w:lastRenderedPageBreak/>
        <w:t>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w:t>
      </w:r>
      <w:r w:rsidR="00EB33E6">
        <w:lastRenderedPageBreak/>
        <w:t xml:space="preserve">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rsidR="008C387A" w:rsidRDefault="008C387A" w:rsidP="008C387A">
      <w:pPr>
        <w:pStyle w:val="Caption"/>
        <w:jc w:val="center"/>
      </w:pPr>
      <w:r>
        <w:t xml:space="preserve">Figure </w:t>
      </w:r>
      <w:fldSimple w:instr=" SEQ Figure \* ARABIC ">
        <w:r w:rsidR="00322130">
          <w:rPr>
            <w:noProof/>
          </w:rPr>
          <w:t>3</w:t>
        </w:r>
      </w:fldSimple>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w:t>
      </w:r>
      <w:r w:rsidR="003E1D9F">
        <w:lastRenderedPageBreak/>
        <w:t xml:space="preserve">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fldSimple w:instr=" SEQ Figure \* ARABIC ">
        <w:r w:rsidR="00322130">
          <w:rPr>
            <w:noProof/>
          </w:rPr>
          <w:t>4</w:t>
        </w:r>
      </w:fldSimple>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lastRenderedPageBreak/>
        <w:t xml:space="preserve">As mentioned in </w:t>
      </w:r>
      <w:r w:rsidR="00C41E7A">
        <w:rPr>
          <w:color w:val="FF0000"/>
        </w:rPr>
        <w:t>Section 4.6</w:t>
      </w:r>
      <w:bookmarkStart w:id="0" w:name="_GoBack"/>
      <w:bookmarkEnd w:id="0"/>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5D783B" w:rsidRPr="005D783B">
        <w:rPr>
          <w:color w:val="FF0000"/>
        </w:rPr>
        <w:t>12</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w:t>
      </w:r>
      <w:r>
        <w:lastRenderedPageBreak/>
        <w:t xml:space="preserve">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fldSimple w:instr=" SEQ Figure \* ARABIC ">
        <w:r w:rsidR="00322130">
          <w:rPr>
            <w:noProof/>
          </w:rPr>
          <w:t>5</w:t>
        </w:r>
      </w:fldSimple>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CD4BA4" w:rsidRPr="004B79A7">
        <w:rPr>
          <w:color w:val="FF0000"/>
        </w:rPr>
        <w:t>Appendix A.1</w:t>
      </w:r>
      <w:r w:rsidR="00CD4BA4">
        <w:t>.</w:t>
      </w:r>
      <w:r w:rsidR="00C4798F">
        <w:t xml:space="preserve"> </w:t>
      </w:r>
      <w:r w:rsidR="00B26C55">
        <w:t xml:space="preserve">As </w:t>
      </w:r>
      <w:r w:rsidR="00B26C55">
        <w:lastRenderedPageBreak/>
        <w:t>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fldSimple w:instr=" SEQ Figure \* ARABIC ">
        <w:r w:rsidR="00322130">
          <w:rPr>
            <w:noProof/>
          </w:rPr>
          <w:t>6</w:t>
        </w:r>
      </w:fldSimple>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594498" w:rsidRPr="00B44962">
        <w:rPr>
          <w:color w:val="FF0000"/>
        </w:rPr>
        <w:t xml:space="preserve">Appendix A.2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7E10B3" w:rsidRPr="007E10B3">
        <w:rPr>
          <w:color w:val="FF0000"/>
        </w:rPr>
        <w:t>Appendix A.3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Pr="00AD708B" w:rsidRDefault="00322130" w:rsidP="00EA4AC0">
      <w:pPr>
        <w:pStyle w:val="Caption"/>
        <w:jc w:val="center"/>
        <w:rPr>
          <w:noProof/>
        </w:rPr>
      </w:pPr>
      <w:r>
        <w:t xml:space="preserve">Figure </w:t>
      </w:r>
      <w:fldSimple w:instr=" SEQ Figure \* ARABIC ">
        <w:r>
          <w:rPr>
            <w:noProof/>
          </w:rPr>
          <w:t>7</w:t>
        </w:r>
      </w:fldSimple>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Pr="003145A4">
        <w:rPr>
          <w:noProof/>
          <w:color w:val="FF0000"/>
        </w:rPr>
        <w:t>13</w:t>
      </w:r>
      <w:r>
        <w:rPr>
          <w:noProof/>
        </w:rPr>
        <w:t>]</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5">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8"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19"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0" o:title=""/>
                  <v:path arrowok="t"/>
                </v:shape>
                <w10:anchorlock/>
              </v:group>
            </w:pict>
          </mc:Fallback>
        </mc:AlternateContent>
      </w:r>
    </w:p>
    <w:p w:rsidR="00E27758" w:rsidRDefault="00F84C14" w:rsidP="00A459E6">
      <w:pPr>
        <w:pStyle w:val="Caption"/>
        <w:jc w:val="center"/>
      </w:pPr>
      <w:r>
        <w:t xml:space="preserve">Figure </w:t>
      </w:r>
      <w:fldSimple w:instr=" SEQ Figure \* ARABIC ">
        <w:r w:rsidR="00322130">
          <w:rPr>
            <w:noProof/>
          </w:rPr>
          <w:t>8</w:t>
        </w:r>
      </w:fldSimple>
      <w:r>
        <w:t>: Variation on cover pages</w:t>
      </w:r>
    </w:p>
    <w:p w:rsidR="00DC2616" w:rsidRPr="003C6F14" w:rsidRDefault="00DC2616" w:rsidP="00A459E6">
      <w:r>
        <w:t xml:space="preserve">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w:t>
      </w:r>
      <w:r>
        <w:lastRenderedPageBreak/>
        <w:t>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fldSimple w:instr=" SEQ Figure \* ARABIC ">
        <w:r w:rsidR="00322130">
          <w:rPr>
            <w:noProof/>
          </w:rPr>
          <w:t>9</w:t>
        </w:r>
      </w:fldSimple>
      <w:r>
        <w:t>: A question and answer with the appropriate annotations</w:t>
      </w:r>
    </w:p>
    <w:p w:rsidR="00CF0FF9" w:rsidRDefault="00CF0FF9" w:rsidP="00A459E6">
      <w:r>
        <w:lastRenderedPageBreak/>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2">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fldSimple w:instr=" SEQ Figure \* ARABIC ">
        <w:r w:rsidR="00322130">
          <w:rPr>
            <w:noProof/>
          </w:rPr>
          <w:t>10</w:t>
        </w:r>
      </w:fldSimple>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lastRenderedPageBreak/>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1A7125">
        <w:t>. This feedback could be on any aspect of the system irrespective of whether or not they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p>
    <w:p w:rsidR="0058470D" w:rsidRPr="0058470D" w:rsidRDefault="00123079" w:rsidP="0058470D">
      <w:pPr>
        <w:rPr>
          <w:color w:val="00B050"/>
        </w:rPr>
      </w:pPr>
      <w:r>
        <w:rPr>
          <w:color w:val="00B050"/>
        </w:rPr>
        <w:t xml:space="preserve">Choice of language. Other language </w:t>
      </w:r>
      <w:r w:rsidR="00084AC5">
        <w:rPr>
          <w:color w:val="00B050"/>
        </w:rPr>
        <w:t>introduced when they were use</w:t>
      </w:r>
      <w:r>
        <w:rPr>
          <w:color w:val="00B050"/>
        </w:rPr>
        <w:t xml:space="preserve">d. </w:t>
      </w:r>
      <w:r w:rsidR="0058470D">
        <w:rPr>
          <w:color w:val="00B050"/>
        </w:rPr>
        <w:t>Scanning at 300dpi</w:t>
      </w:r>
    </w:p>
    <w:p w:rsidR="007E7CCD" w:rsidRDefault="007E7CCD" w:rsidP="00393240">
      <w:pPr>
        <w:pStyle w:val="Heading2"/>
        <w:numPr>
          <w:ilvl w:val="1"/>
          <w:numId w:val="21"/>
        </w:numPr>
      </w:pPr>
      <w:r>
        <w:t>Core Functionality Development</w:t>
      </w:r>
    </w:p>
    <w:p w:rsidR="00AD02D8" w:rsidRPr="00AD02D8" w:rsidRDefault="00AD02D8" w:rsidP="00AD02D8">
      <w:pPr>
        <w:rPr>
          <w:color w:val="00B050"/>
        </w:rPr>
      </w:pPr>
    </w:p>
    <w:p w:rsidR="00C764E0" w:rsidRDefault="00E508EF" w:rsidP="00393240">
      <w:pPr>
        <w:pStyle w:val="Heading1"/>
        <w:numPr>
          <w:ilvl w:val="0"/>
          <w:numId w:val="21"/>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Default="00666424" w:rsidP="00CF29BC">
      <w:pPr>
        <w:pStyle w:val="ListParagraph"/>
        <w:numPr>
          <w:ilvl w:val="1"/>
          <w:numId w:val="14"/>
        </w:numPr>
        <w:spacing w:after="160" w:line="259" w:lineRule="auto"/>
      </w:pPr>
      <w:r w:rsidRPr="00D26924">
        <w:t>Fowles, D. (2005). Literature review on effects on assessment of e-marking.</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23" w:tgtFrame="_blank" w:history="1">
        <w:r>
          <w:rPr>
            <w:rStyle w:val="Hyperlink"/>
            <w:rFonts w:ascii="Verdana" w:hAnsi="Verdana"/>
            <w:sz w:val="18"/>
            <w:szCs w:val="18"/>
          </w:rPr>
          <w:t>http://developer.android.com/design/get-started/principles.html</w:t>
        </w:r>
      </w:hyperlink>
    </w:p>
    <w:p w:rsidR="003A74DB" w:rsidRDefault="003A74DB" w:rsidP="003A74DB">
      <w:pPr>
        <w:pStyle w:val="ListParagraph"/>
      </w:pPr>
    </w:p>
    <w:p w:rsidR="003A74DB" w:rsidRPr="009661D6" w:rsidRDefault="003A74DB" w:rsidP="00FB49BD">
      <w:pPr>
        <w:pStyle w:val="ListParagraph"/>
        <w:numPr>
          <w:ilvl w:val="1"/>
          <w:numId w:val="14"/>
        </w:numPr>
        <w:spacing w:after="160" w:line="259" w:lineRule="auto"/>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http://developer.android.com/guide/topics/ui/actionbar.html</w:t>
        </w:r>
      </w:hyperlink>
    </w:p>
    <w:p w:rsidR="007E638A" w:rsidRPr="007E638A" w:rsidRDefault="007E638A" w:rsidP="007E638A"/>
    <w:sectPr w:rsidR="007E638A" w:rsidRPr="007E638A" w:rsidSect="00C4783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04" w:rsidRDefault="00EF5504" w:rsidP="00BD6752">
      <w:pPr>
        <w:spacing w:after="0" w:line="240" w:lineRule="auto"/>
      </w:pPr>
      <w:r>
        <w:separator/>
      </w:r>
    </w:p>
  </w:endnote>
  <w:endnote w:type="continuationSeparator" w:id="0">
    <w:p w:rsidR="00EF5504" w:rsidRDefault="00EF5504"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C41E7A">
          <w:rPr>
            <w:noProof/>
          </w:rPr>
          <w:t>17</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04" w:rsidRDefault="00EF5504" w:rsidP="00BD6752">
      <w:pPr>
        <w:spacing w:after="0" w:line="240" w:lineRule="auto"/>
      </w:pPr>
      <w:r>
        <w:separator/>
      </w:r>
    </w:p>
  </w:footnote>
  <w:footnote w:type="continuationSeparator" w:id="0">
    <w:p w:rsidR="00EF5504" w:rsidRDefault="00EF5504"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5097A"/>
    <w:multiLevelType w:val="hybridMultilevel"/>
    <w:tmpl w:val="8228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8">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19">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4"/>
  </w:num>
  <w:num w:numId="4">
    <w:abstractNumId w:val="19"/>
  </w:num>
  <w:num w:numId="5">
    <w:abstractNumId w:val="18"/>
  </w:num>
  <w:num w:numId="6">
    <w:abstractNumId w:val="20"/>
  </w:num>
  <w:num w:numId="7">
    <w:abstractNumId w:val="12"/>
  </w:num>
  <w:num w:numId="8">
    <w:abstractNumId w:val="6"/>
  </w:num>
  <w:num w:numId="9">
    <w:abstractNumId w:val="9"/>
  </w:num>
  <w:num w:numId="10">
    <w:abstractNumId w:val="8"/>
  </w:num>
  <w:num w:numId="11">
    <w:abstractNumId w:val="22"/>
  </w:num>
  <w:num w:numId="12">
    <w:abstractNumId w:val="1"/>
  </w:num>
  <w:num w:numId="13">
    <w:abstractNumId w:val="26"/>
  </w:num>
  <w:num w:numId="14">
    <w:abstractNumId w:val="5"/>
  </w:num>
  <w:num w:numId="15">
    <w:abstractNumId w:val="11"/>
  </w:num>
  <w:num w:numId="16">
    <w:abstractNumId w:val="3"/>
  </w:num>
  <w:num w:numId="17">
    <w:abstractNumId w:val="15"/>
  </w:num>
  <w:num w:numId="18">
    <w:abstractNumId w:val="10"/>
  </w:num>
  <w:num w:numId="19">
    <w:abstractNumId w:val="0"/>
  </w:num>
  <w:num w:numId="20">
    <w:abstractNumId w:val="17"/>
  </w:num>
  <w:num w:numId="21">
    <w:abstractNumId w:val="2"/>
  </w:num>
  <w:num w:numId="22">
    <w:abstractNumId w:val="16"/>
  </w:num>
  <w:num w:numId="23">
    <w:abstractNumId w:val="23"/>
  </w:num>
  <w:num w:numId="24">
    <w:abstractNumId w:val="24"/>
  </w:num>
  <w:num w:numId="25">
    <w:abstractNumId w:val="21"/>
  </w:num>
  <w:num w:numId="26">
    <w:abstractNumId w:val="1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3E5B"/>
    <w:rsid w:val="000065B2"/>
    <w:rsid w:val="00012860"/>
    <w:rsid w:val="0001744B"/>
    <w:rsid w:val="00017F8B"/>
    <w:rsid w:val="00020917"/>
    <w:rsid w:val="00025A0F"/>
    <w:rsid w:val="00031051"/>
    <w:rsid w:val="00032242"/>
    <w:rsid w:val="000340E1"/>
    <w:rsid w:val="0003532E"/>
    <w:rsid w:val="00036DDA"/>
    <w:rsid w:val="000419F0"/>
    <w:rsid w:val="000443FC"/>
    <w:rsid w:val="0004663A"/>
    <w:rsid w:val="0005087E"/>
    <w:rsid w:val="00050E15"/>
    <w:rsid w:val="0005136B"/>
    <w:rsid w:val="00054E6A"/>
    <w:rsid w:val="00057B67"/>
    <w:rsid w:val="00061838"/>
    <w:rsid w:val="00063D11"/>
    <w:rsid w:val="00064ACF"/>
    <w:rsid w:val="00064E5B"/>
    <w:rsid w:val="00073C91"/>
    <w:rsid w:val="00074308"/>
    <w:rsid w:val="00076377"/>
    <w:rsid w:val="00076DAF"/>
    <w:rsid w:val="000773C5"/>
    <w:rsid w:val="00081FF0"/>
    <w:rsid w:val="00084443"/>
    <w:rsid w:val="00084AC5"/>
    <w:rsid w:val="00086058"/>
    <w:rsid w:val="00087A80"/>
    <w:rsid w:val="00092CEC"/>
    <w:rsid w:val="00092F1B"/>
    <w:rsid w:val="00095256"/>
    <w:rsid w:val="000A1FD4"/>
    <w:rsid w:val="000A6259"/>
    <w:rsid w:val="000B1317"/>
    <w:rsid w:val="000B33B9"/>
    <w:rsid w:val="000B71E8"/>
    <w:rsid w:val="000B72B4"/>
    <w:rsid w:val="000C3DF9"/>
    <w:rsid w:val="000C4DDD"/>
    <w:rsid w:val="000D0715"/>
    <w:rsid w:val="000E471D"/>
    <w:rsid w:val="000E4872"/>
    <w:rsid w:val="000E525F"/>
    <w:rsid w:val="000E53E7"/>
    <w:rsid w:val="000E6908"/>
    <w:rsid w:val="000F2B4D"/>
    <w:rsid w:val="000F2ECF"/>
    <w:rsid w:val="000F43F7"/>
    <w:rsid w:val="00104569"/>
    <w:rsid w:val="0010651C"/>
    <w:rsid w:val="001102AC"/>
    <w:rsid w:val="0011083D"/>
    <w:rsid w:val="00111700"/>
    <w:rsid w:val="00111F6F"/>
    <w:rsid w:val="001131C1"/>
    <w:rsid w:val="00113D15"/>
    <w:rsid w:val="00117853"/>
    <w:rsid w:val="00123079"/>
    <w:rsid w:val="00124182"/>
    <w:rsid w:val="0012476E"/>
    <w:rsid w:val="0013247B"/>
    <w:rsid w:val="001327C5"/>
    <w:rsid w:val="00142BB4"/>
    <w:rsid w:val="00144E7A"/>
    <w:rsid w:val="001461BB"/>
    <w:rsid w:val="00154678"/>
    <w:rsid w:val="00160025"/>
    <w:rsid w:val="00172D4B"/>
    <w:rsid w:val="00177DBE"/>
    <w:rsid w:val="0018014F"/>
    <w:rsid w:val="0018345E"/>
    <w:rsid w:val="00183A51"/>
    <w:rsid w:val="00184D9F"/>
    <w:rsid w:val="00191E72"/>
    <w:rsid w:val="00193F9E"/>
    <w:rsid w:val="00196226"/>
    <w:rsid w:val="001A11F4"/>
    <w:rsid w:val="001A6EEE"/>
    <w:rsid w:val="001A7125"/>
    <w:rsid w:val="001B2AD8"/>
    <w:rsid w:val="001B5211"/>
    <w:rsid w:val="001C1193"/>
    <w:rsid w:val="001C14F8"/>
    <w:rsid w:val="001C206F"/>
    <w:rsid w:val="001C54D2"/>
    <w:rsid w:val="001C7487"/>
    <w:rsid w:val="001D00B9"/>
    <w:rsid w:val="001D2AEF"/>
    <w:rsid w:val="001D3C94"/>
    <w:rsid w:val="001D63B1"/>
    <w:rsid w:val="001D7248"/>
    <w:rsid w:val="001E12FC"/>
    <w:rsid w:val="001E3629"/>
    <w:rsid w:val="001F1527"/>
    <w:rsid w:val="001F5C84"/>
    <w:rsid w:val="001F743B"/>
    <w:rsid w:val="00200659"/>
    <w:rsid w:val="00200C0F"/>
    <w:rsid w:val="00205186"/>
    <w:rsid w:val="002064EA"/>
    <w:rsid w:val="002070FB"/>
    <w:rsid w:val="00207467"/>
    <w:rsid w:val="00207845"/>
    <w:rsid w:val="00211C49"/>
    <w:rsid w:val="0021580C"/>
    <w:rsid w:val="00224149"/>
    <w:rsid w:val="00226402"/>
    <w:rsid w:val="00230B06"/>
    <w:rsid w:val="002347BD"/>
    <w:rsid w:val="002351E6"/>
    <w:rsid w:val="002431B0"/>
    <w:rsid w:val="00243A3F"/>
    <w:rsid w:val="002443F4"/>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3D8"/>
    <w:rsid w:val="0028472E"/>
    <w:rsid w:val="0028689D"/>
    <w:rsid w:val="00290A79"/>
    <w:rsid w:val="00292266"/>
    <w:rsid w:val="0029359B"/>
    <w:rsid w:val="00293BBD"/>
    <w:rsid w:val="002A2AAC"/>
    <w:rsid w:val="002A798E"/>
    <w:rsid w:val="002B032B"/>
    <w:rsid w:val="002B0F98"/>
    <w:rsid w:val="002B1F4C"/>
    <w:rsid w:val="002C2F86"/>
    <w:rsid w:val="002D00BD"/>
    <w:rsid w:val="002D0C68"/>
    <w:rsid w:val="002D1B34"/>
    <w:rsid w:val="002D26F1"/>
    <w:rsid w:val="002D59E9"/>
    <w:rsid w:val="002E1602"/>
    <w:rsid w:val="002F41EC"/>
    <w:rsid w:val="002F4FC7"/>
    <w:rsid w:val="00302DB3"/>
    <w:rsid w:val="00305A59"/>
    <w:rsid w:val="003121AA"/>
    <w:rsid w:val="003123E2"/>
    <w:rsid w:val="003145A4"/>
    <w:rsid w:val="00320CB3"/>
    <w:rsid w:val="0032206A"/>
    <w:rsid w:val="00322130"/>
    <w:rsid w:val="00325606"/>
    <w:rsid w:val="00337BA6"/>
    <w:rsid w:val="003452C7"/>
    <w:rsid w:val="003472B4"/>
    <w:rsid w:val="00347A5D"/>
    <w:rsid w:val="00347E90"/>
    <w:rsid w:val="0035499E"/>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7EDD"/>
    <w:rsid w:val="00377F4E"/>
    <w:rsid w:val="003819F3"/>
    <w:rsid w:val="00384AF3"/>
    <w:rsid w:val="00385F96"/>
    <w:rsid w:val="003860CC"/>
    <w:rsid w:val="0038765C"/>
    <w:rsid w:val="003905C7"/>
    <w:rsid w:val="00392232"/>
    <w:rsid w:val="00393240"/>
    <w:rsid w:val="00394057"/>
    <w:rsid w:val="00396A37"/>
    <w:rsid w:val="003A3E6E"/>
    <w:rsid w:val="003A506D"/>
    <w:rsid w:val="003A5BC8"/>
    <w:rsid w:val="003A74DB"/>
    <w:rsid w:val="003B0465"/>
    <w:rsid w:val="003B1016"/>
    <w:rsid w:val="003B3AB4"/>
    <w:rsid w:val="003B3EE2"/>
    <w:rsid w:val="003B78BB"/>
    <w:rsid w:val="003B7C1B"/>
    <w:rsid w:val="003C0FE4"/>
    <w:rsid w:val="003C6F14"/>
    <w:rsid w:val="003D1C61"/>
    <w:rsid w:val="003D45B0"/>
    <w:rsid w:val="003D55FE"/>
    <w:rsid w:val="003E1D9F"/>
    <w:rsid w:val="003E2918"/>
    <w:rsid w:val="003E420C"/>
    <w:rsid w:val="003E6349"/>
    <w:rsid w:val="003E7D42"/>
    <w:rsid w:val="003F2287"/>
    <w:rsid w:val="003F2B62"/>
    <w:rsid w:val="003F39BC"/>
    <w:rsid w:val="003F4F75"/>
    <w:rsid w:val="003F6AE4"/>
    <w:rsid w:val="00402FDE"/>
    <w:rsid w:val="00403717"/>
    <w:rsid w:val="00404585"/>
    <w:rsid w:val="004045F9"/>
    <w:rsid w:val="00406814"/>
    <w:rsid w:val="00412343"/>
    <w:rsid w:val="00422458"/>
    <w:rsid w:val="0042281C"/>
    <w:rsid w:val="00425BDF"/>
    <w:rsid w:val="00430FAB"/>
    <w:rsid w:val="00431C0F"/>
    <w:rsid w:val="004322A2"/>
    <w:rsid w:val="0043296D"/>
    <w:rsid w:val="00436CC1"/>
    <w:rsid w:val="00440891"/>
    <w:rsid w:val="00441D4E"/>
    <w:rsid w:val="004439BF"/>
    <w:rsid w:val="0044424A"/>
    <w:rsid w:val="0044437E"/>
    <w:rsid w:val="00444695"/>
    <w:rsid w:val="00444A5D"/>
    <w:rsid w:val="004455C4"/>
    <w:rsid w:val="004469A9"/>
    <w:rsid w:val="00447554"/>
    <w:rsid w:val="00450A42"/>
    <w:rsid w:val="00450C6D"/>
    <w:rsid w:val="004533D6"/>
    <w:rsid w:val="00453B95"/>
    <w:rsid w:val="00453E63"/>
    <w:rsid w:val="00457410"/>
    <w:rsid w:val="00457BA7"/>
    <w:rsid w:val="004627F6"/>
    <w:rsid w:val="00464BD3"/>
    <w:rsid w:val="0047257B"/>
    <w:rsid w:val="004733CD"/>
    <w:rsid w:val="0048143C"/>
    <w:rsid w:val="004844CB"/>
    <w:rsid w:val="004854C4"/>
    <w:rsid w:val="00485FE5"/>
    <w:rsid w:val="00486106"/>
    <w:rsid w:val="00486195"/>
    <w:rsid w:val="004862A7"/>
    <w:rsid w:val="00487646"/>
    <w:rsid w:val="00490825"/>
    <w:rsid w:val="0049346D"/>
    <w:rsid w:val="00496BB1"/>
    <w:rsid w:val="004973D0"/>
    <w:rsid w:val="004A104B"/>
    <w:rsid w:val="004A1DA4"/>
    <w:rsid w:val="004A2595"/>
    <w:rsid w:val="004A468B"/>
    <w:rsid w:val="004B14B2"/>
    <w:rsid w:val="004B1EE4"/>
    <w:rsid w:val="004B5157"/>
    <w:rsid w:val="004B543A"/>
    <w:rsid w:val="004B79A7"/>
    <w:rsid w:val="004C2D96"/>
    <w:rsid w:val="004C34E1"/>
    <w:rsid w:val="004C5CE5"/>
    <w:rsid w:val="004C6653"/>
    <w:rsid w:val="004C7A16"/>
    <w:rsid w:val="004D0DE7"/>
    <w:rsid w:val="004D1103"/>
    <w:rsid w:val="004D1F97"/>
    <w:rsid w:val="004D3D69"/>
    <w:rsid w:val="004D668A"/>
    <w:rsid w:val="004D77A5"/>
    <w:rsid w:val="004E39E4"/>
    <w:rsid w:val="004E42C0"/>
    <w:rsid w:val="004E6093"/>
    <w:rsid w:val="004E7D98"/>
    <w:rsid w:val="004F1262"/>
    <w:rsid w:val="004F1F57"/>
    <w:rsid w:val="004F256F"/>
    <w:rsid w:val="004F2CE3"/>
    <w:rsid w:val="004F689C"/>
    <w:rsid w:val="004F6983"/>
    <w:rsid w:val="004F7FEE"/>
    <w:rsid w:val="005000DB"/>
    <w:rsid w:val="005018CE"/>
    <w:rsid w:val="00502FD1"/>
    <w:rsid w:val="005037F0"/>
    <w:rsid w:val="00503A3A"/>
    <w:rsid w:val="0050404C"/>
    <w:rsid w:val="00504528"/>
    <w:rsid w:val="00512D54"/>
    <w:rsid w:val="00513195"/>
    <w:rsid w:val="00515811"/>
    <w:rsid w:val="00515F7D"/>
    <w:rsid w:val="00516873"/>
    <w:rsid w:val="00522169"/>
    <w:rsid w:val="00524C75"/>
    <w:rsid w:val="005252ED"/>
    <w:rsid w:val="00527577"/>
    <w:rsid w:val="0053187D"/>
    <w:rsid w:val="00531DE8"/>
    <w:rsid w:val="00533BDE"/>
    <w:rsid w:val="00533E8A"/>
    <w:rsid w:val="005341CD"/>
    <w:rsid w:val="00535906"/>
    <w:rsid w:val="00537442"/>
    <w:rsid w:val="00542E72"/>
    <w:rsid w:val="00544F0F"/>
    <w:rsid w:val="00546DD6"/>
    <w:rsid w:val="005508FA"/>
    <w:rsid w:val="00552B89"/>
    <w:rsid w:val="00552F2D"/>
    <w:rsid w:val="00555152"/>
    <w:rsid w:val="00555C4E"/>
    <w:rsid w:val="00556364"/>
    <w:rsid w:val="00556EC2"/>
    <w:rsid w:val="00557D31"/>
    <w:rsid w:val="00560FBA"/>
    <w:rsid w:val="0056135F"/>
    <w:rsid w:val="005664FF"/>
    <w:rsid w:val="005668E7"/>
    <w:rsid w:val="005741D4"/>
    <w:rsid w:val="00576B51"/>
    <w:rsid w:val="005805B4"/>
    <w:rsid w:val="005818F9"/>
    <w:rsid w:val="005836EE"/>
    <w:rsid w:val="0058470D"/>
    <w:rsid w:val="00592C2F"/>
    <w:rsid w:val="00594498"/>
    <w:rsid w:val="00594E14"/>
    <w:rsid w:val="00596AE6"/>
    <w:rsid w:val="00597B42"/>
    <w:rsid w:val="005A1D7B"/>
    <w:rsid w:val="005A2C59"/>
    <w:rsid w:val="005A3A83"/>
    <w:rsid w:val="005A4308"/>
    <w:rsid w:val="005A5FF5"/>
    <w:rsid w:val="005A6944"/>
    <w:rsid w:val="005B1441"/>
    <w:rsid w:val="005B4933"/>
    <w:rsid w:val="005B5466"/>
    <w:rsid w:val="005B60B0"/>
    <w:rsid w:val="005C1135"/>
    <w:rsid w:val="005C5681"/>
    <w:rsid w:val="005C6770"/>
    <w:rsid w:val="005C7EEB"/>
    <w:rsid w:val="005D1A3F"/>
    <w:rsid w:val="005D2667"/>
    <w:rsid w:val="005D41E4"/>
    <w:rsid w:val="005D4955"/>
    <w:rsid w:val="005D60A5"/>
    <w:rsid w:val="005D6D69"/>
    <w:rsid w:val="005D783B"/>
    <w:rsid w:val="005E18F6"/>
    <w:rsid w:val="005E2F03"/>
    <w:rsid w:val="005E3C7E"/>
    <w:rsid w:val="005E56E2"/>
    <w:rsid w:val="005E571B"/>
    <w:rsid w:val="005E6381"/>
    <w:rsid w:val="005E7644"/>
    <w:rsid w:val="005E7DFD"/>
    <w:rsid w:val="005F087E"/>
    <w:rsid w:val="005F0C24"/>
    <w:rsid w:val="005F370C"/>
    <w:rsid w:val="005F38A6"/>
    <w:rsid w:val="005F5FBF"/>
    <w:rsid w:val="005F611E"/>
    <w:rsid w:val="00601A7A"/>
    <w:rsid w:val="00603EB4"/>
    <w:rsid w:val="0060592B"/>
    <w:rsid w:val="00612616"/>
    <w:rsid w:val="00613B39"/>
    <w:rsid w:val="00614417"/>
    <w:rsid w:val="00615842"/>
    <w:rsid w:val="00616C59"/>
    <w:rsid w:val="00620F54"/>
    <w:rsid w:val="00625691"/>
    <w:rsid w:val="006264A9"/>
    <w:rsid w:val="00627C81"/>
    <w:rsid w:val="006304C0"/>
    <w:rsid w:val="00631503"/>
    <w:rsid w:val="0063411E"/>
    <w:rsid w:val="00634286"/>
    <w:rsid w:val="00634B03"/>
    <w:rsid w:val="006367F6"/>
    <w:rsid w:val="00643DE0"/>
    <w:rsid w:val="00643E0B"/>
    <w:rsid w:val="006533D9"/>
    <w:rsid w:val="006551A2"/>
    <w:rsid w:val="00655259"/>
    <w:rsid w:val="00660AE3"/>
    <w:rsid w:val="006614E4"/>
    <w:rsid w:val="00664653"/>
    <w:rsid w:val="00665793"/>
    <w:rsid w:val="00666424"/>
    <w:rsid w:val="0066663C"/>
    <w:rsid w:val="00673401"/>
    <w:rsid w:val="006739E1"/>
    <w:rsid w:val="00673CAA"/>
    <w:rsid w:val="00676D46"/>
    <w:rsid w:val="00677541"/>
    <w:rsid w:val="006818F6"/>
    <w:rsid w:val="00684E8E"/>
    <w:rsid w:val="0069256C"/>
    <w:rsid w:val="00692EB3"/>
    <w:rsid w:val="006A03B2"/>
    <w:rsid w:val="006A07B6"/>
    <w:rsid w:val="006A0E0A"/>
    <w:rsid w:val="006A1883"/>
    <w:rsid w:val="006A4FE5"/>
    <w:rsid w:val="006A67F9"/>
    <w:rsid w:val="006B0888"/>
    <w:rsid w:val="006B33E2"/>
    <w:rsid w:val="006B647E"/>
    <w:rsid w:val="006C752B"/>
    <w:rsid w:val="006D0F68"/>
    <w:rsid w:val="006D19EA"/>
    <w:rsid w:val="006D3B8A"/>
    <w:rsid w:val="006E10D0"/>
    <w:rsid w:val="006E121D"/>
    <w:rsid w:val="006E1A9D"/>
    <w:rsid w:val="006E262C"/>
    <w:rsid w:val="006E4104"/>
    <w:rsid w:val="006E46AB"/>
    <w:rsid w:val="006E7FD0"/>
    <w:rsid w:val="006F221C"/>
    <w:rsid w:val="006F2721"/>
    <w:rsid w:val="006F3020"/>
    <w:rsid w:val="006F3631"/>
    <w:rsid w:val="006F3E3B"/>
    <w:rsid w:val="006F47A8"/>
    <w:rsid w:val="00707077"/>
    <w:rsid w:val="00715357"/>
    <w:rsid w:val="00716482"/>
    <w:rsid w:val="0071761E"/>
    <w:rsid w:val="00726BC5"/>
    <w:rsid w:val="00726DE5"/>
    <w:rsid w:val="00732273"/>
    <w:rsid w:val="00734AF1"/>
    <w:rsid w:val="00734F2F"/>
    <w:rsid w:val="00735B54"/>
    <w:rsid w:val="0073650C"/>
    <w:rsid w:val="0073707C"/>
    <w:rsid w:val="00737E5D"/>
    <w:rsid w:val="00745350"/>
    <w:rsid w:val="00745DBB"/>
    <w:rsid w:val="00746C30"/>
    <w:rsid w:val="00750DC4"/>
    <w:rsid w:val="0075231A"/>
    <w:rsid w:val="00763E82"/>
    <w:rsid w:val="0076437C"/>
    <w:rsid w:val="007672FE"/>
    <w:rsid w:val="007711F7"/>
    <w:rsid w:val="007713EE"/>
    <w:rsid w:val="00771833"/>
    <w:rsid w:val="00772034"/>
    <w:rsid w:val="00782ADD"/>
    <w:rsid w:val="00784190"/>
    <w:rsid w:val="00791557"/>
    <w:rsid w:val="00796F1E"/>
    <w:rsid w:val="007A079D"/>
    <w:rsid w:val="007A59F1"/>
    <w:rsid w:val="007A62B4"/>
    <w:rsid w:val="007A6E34"/>
    <w:rsid w:val="007B4420"/>
    <w:rsid w:val="007C6268"/>
    <w:rsid w:val="007C7810"/>
    <w:rsid w:val="007D35F4"/>
    <w:rsid w:val="007D5C32"/>
    <w:rsid w:val="007D6436"/>
    <w:rsid w:val="007D7A7B"/>
    <w:rsid w:val="007E10B3"/>
    <w:rsid w:val="007E1496"/>
    <w:rsid w:val="007E23FC"/>
    <w:rsid w:val="007E27C4"/>
    <w:rsid w:val="007E5E4B"/>
    <w:rsid w:val="007E638A"/>
    <w:rsid w:val="007E7084"/>
    <w:rsid w:val="007E7646"/>
    <w:rsid w:val="007E7CCD"/>
    <w:rsid w:val="007F082D"/>
    <w:rsid w:val="007F3F50"/>
    <w:rsid w:val="007F7A95"/>
    <w:rsid w:val="008002AF"/>
    <w:rsid w:val="0080106E"/>
    <w:rsid w:val="00801E8B"/>
    <w:rsid w:val="00803BB4"/>
    <w:rsid w:val="00803FD6"/>
    <w:rsid w:val="0080419E"/>
    <w:rsid w:val="008043F8"/>
    <w:rsid w:val="00816035"/>
    <w:rsid w:val="008164AC"/>
    <w:rsid w:val="00820836"/>
    <w:rsid w:val="00821873"/>
    <w:rsid w:val="008247EB"/>
    <w:rsid w:val="00825435"/>
    <w:rsid w:val="00825C55"/>
    <w:rsid w:val="00830AC3"/>
    <w:rsid w:val="00833232"/>
    <w:rsid w:val="00834929"/>
    <w:rsid w:val="00835CD5"/>
    <w:rsid w:val="00837847"/>
    <w:rsid w:val="008419CA"/>
    <w:rsid w:val="0084392B"/>
    <w:rsid w:val="00843B78"/>
    <w:rsid w:val="0084418D"/>
    <w:rsid w:val="00844D97"/>
    <w:rsid w:val="00846022"/>
    <w:rsid w:val="00850573"/>
    <w:rsid w:val="00851336"/>
    <w:rsid w:val="00851D66"/>
    <w:rsid w:val="008524FD"/>
    <w:rsid w:val="008554EF"/>
    <w:rsid w:val="008559E7"/>
    <w:rsid w:val="00857595"/>
    <w:rsid w:val="0086102C"/>
    <w:rsid w:val="00862274"/>
    <w:rsid w:val="008631C7"/>
    <w:rsid w:val="0087058B"/>
    <w:rsid w:val="00885C43"/>
    <w:rsid w:val="008864D1"/>
    <w:rsid w:val="00891380"/>
    <w:rsid w:val="00895996"/>
    <w:rsid w:val="00896C80"/>
    <w:rsid w:val="0089715A"/>
    <w:rsid w:val="008A0505"/>
    <w:rsid w:val="008A0C88"/>
    <w:rsid w:val="008A2C5F"/>
    <w:rsid w:val="008A3166"/>
    <w:rsid w:val="008A3DCB"/>
    <w:rsid w:val="008A553C"/>
    <w:rsid w:val="008A5D6E"/>
    <w:rsid w:val="008A7DD6"/>
    <w:rsid w:val="008B5D66"/>
    <w:rsid w:val="008B66E8"/>
    <w:rsid w:val="008C08C6"/>
    <w:rsid w:val="008C1E0F"/>
    <w:rsid w:val="008C3013"/>
    <w:rsid w:val="008C387A"/>
    <w:rsid w:val="008C5ED2"/>
    <w:rsid w:val="008D2E81"/>
    <w:rsid w:val="008D7B8B"/>
    <w:rsid w:val="008E5271"/>
    <w:rsid w:val="008E5C9A"/>
    <w:rsid w:val="008F02C0"/>
    <w:rsid w:val="008F3015"/>
    <w:rsid w:val="008F65D9"/>
    <w:rsid w:val="008F7D47"/>
    <w:rsid w:val="00904DD4"/>
    <w:rsid w:val="009073B8"/>
    <w:rsid w:val="00910C6A"/>
    <w:rsid w:val="00922975"/>
    <w:rsid w:val="00923C60"/>
    <w:rsid w:val="00924992"/>
    <w:rsid w:val="00924FEB"/>
    <w:rsid w:val="0093095B"/>
    <w:rsid w:val="00934E1A"/>
    <w:rsid w:val="0093735D"/>
    <w:rsid w:val="009433F4"/>
    <w:rsid w:val="009438BA"/>
    <w:rsid w:val="00944541"/>
    <w:rsid w:val="00944C9D"/>
    <w:rsid w:val="00946AB8"/>
    <w:rsid w:val="00946EB4"/>
    <w:rsid w:val="00951282"/>
    <w:rsid w:val="009524AF"/>
    <w:rsid w:val="0095719B"/>
    <w:rsid w:val="0095794B"/>
    <w:rsid w:val="00957EF4"/>
    <w:rsid w:val="00960922"/>
    <w:rsid w:val="009612E6"/>
    <w:rsid w:val="009627FA"/>
    <w:rsid w:val="009661D6"/>
    <w:rsid w:val="00970737"/>
    <w:rsid w:val="00977BC9"/>
    <w:rsid w:val="00980CBB"/>
    <w:rsid w:val="00983E18"/>
    <w:rsid w:val="00986058"/>
    <w:rsid w:val="00986315"/>
    <w:rsid w:val="00990AB5"/>
    <w:rsid w:val="00991B84"/>
    <w:rsid w:val="009923DE"/>
    <w:rsid w:val="00994A84"/>
    <w:rsid w:val="00997A04"/>
    <w:rsid w:val="00997A9E"/>
    <w:rsid w:val="009A1BD4"/>
    <w:rsid w:val="009A425B"/>
    <w:rsid w:val="009A454A"/>
    <w:rsid w:val="009A5E76"/>
    <w:rsid w:val="009B4E1C"/>
    <w:rsid w:val="009B5AE2"/>
    <w:rsid w:val="009B718B"/>
    <w:rsid w:val="009C0415"/>
    <w:rsid w:val="009C30F3"/>
    <w:rsid w:val="009C6B58"/>
    <w:rsid w:val="009C701C"/>
    <w:rsid w:val="009D0575"/>
    <w:rsid w:val="009D1623"/>
    <w:rsid w:val="009D4646"/>
    <w:rsid w:val="009D468E"/>
    <w:rsid w:val="009D492F"/>
    <w:rsid w:val="009E410F"/>
    <w:rsid w:val="009E4D06"/>
    <w:rsid w:val="009E5DF1"/>
    <w:rsid w:val="009F2703"/>
    <w:rsid w:val="009F4225"/>
    <w:rsid w:val="00A0118D"/>
    <w:rsid w:val="00A0313F"/>
    <w:rsid w:val="00A04363"/>
    <w:rsid w:val="00A04C52"/>
    <w:rsid w:val="00A06F34"/>
    <w:rsid w:val="00A07C44"/>
    <w:rsid w:val="00A13E40"/>
    <w:rsid w:val="00A15A20"/>
    <w:rsid w:val="00A20AE6"/>
    <w:rsid w:val="00A301ED"/>
    <w:rsid w:val="00A3054F"/>
    <w:rsid w:val="00A30EC7"/>
    <w:rsid w:val="00A3142D"/>
    <w:rsid w:val="00A33108"/>
    <w:rsid w:val="00A35511"/>
    <w:rsid w:val="00A358E1"/>
    <w:rsid w:val="00A40584"/>
    <w:rsid w:val="00A41764"/>
    <w:rsid w:val="00A42860"/>
    <w:rsid w:val="00A45012"/>
    <w:rsid w:val="00A459E6"/>
    <w:rsid w:val="00A460E7"/>
    <w:rsid w:val="00A477AC"/>
    <w:rsid w:val="00A47BB2"/>
    <w:rsid w:val="00A52A32"/>
    <w:rsid w:val="00A55415"/>
    <w:rsid w:val="00A560EE"/>
    <w:rsid w:val="00A5772F"/>
    <w:rsid w:val="00A60734"/>
    <w:rsid w:val="00A62C46"/>
    <w:rsid w:val="00A634CE"/>
    <w:rsid w:val="00A70AA0"/>
    <w:rsid w:val="00A75EC1"/>
    <w:rsid w:val="00A76A46"/>
    <w:rsid w:val="00A7734D"/>
    <w:rsid w:val="00A800D2"/>
    <w:rsid w:val="00A83E33"/>
    <w:rsid w:val="00A84ED7"/>
    <w:rsid w:val="00A871BF"/>
    <w:rsid w:val="00A876DA"/>
    <w:rsid w:val="00A91CA2"/>
    <w:rsid w:val="00A94FB3"/>
    <w:rsid w:val="00A971B9"/>
    <w:rsid w:val="00AA04EC"/>
    <w:rsid w:val="00AA448E"/>
    <w:rsid w:val="00AA44A8"/>
    <w:rsid w:val="00AA5C93"/>
    <w:rsid w:val="00AA71D5"/>
    <w:rsid w:val="00AB1C72"/>
    <w:rsid w:val="00AB30BA"/>
    <w:rsid w:val="00AB4288"/>
    <w:rsid w:val="00AD02D8"/>
    <w:rsid w:val="00AD0CF8"/>
    <w:rsid w:val="00AD2067"/>
    <w:rsid w:val="00AD38CF"/>
    <w:rsid w:val="00AD6921"/>
    <w:rsid w:val="00AD708B"/>
    <w:rsid w:val="00AE1F3B"/>
    <w:rsid w:val="00AE2F8D"/>
    <w:rsid w:val="00AE54A2"/>
    <w:rsid w:val="00AF049D"/>
    <w:rsid w:val="00AF19C5"/>
    <w:rsid w:val="00AF35FC"/>
    <w:rsid w:val="00AF6BE5"/>
    <w:rsid w:val="00B00D6E"/>
    <w:rsid w:val="00B03918"/>
    <w:rsid w:val="00B04ECD"/>
    <w:rsid w:val="00B05D50"/>
    <w:rsid w:val="00B067C7"/>
    <w:rsid w:val="00B06F3F"/>
    <w:rsid w:val="00B1469A"/>
    <w:rsid w:val="00B152D3"/>
    <w:rsid w:val="00B159BB"/>
    <w:rsid w:val="00B22151"/>
    <w:rsid w:val="00B22683"/>
    <w:rsid w:val="00B2680D"/>
    <w:rsid w:val="00B26C55"/>
    <w:rsid w:val="00B274F1"/>
    <w:rsid w:val="00B30361"/>
    <w:rsid w:val="00B30604"/>
    <w:rsid w:val="00B30B00"/>
    <w:rsid w:val="00B3252F"/>
    <w:rsid w:val="00B37B4D"/>
    <w:rsid w:val="00B40C38"/>
    <w:rsid w:val="00B42645"/>
    <w:rsid w:val="00B4436D"/>
    <w:rsid w:val="00B44962"/>
    <w:rsid w:val="00B51CF6"/>
    <w:rsid w:val="00B52ED0"/>
    <w:rsid w:val="00B57DBA"/>
    <w:rsid w:val="00B6011B"/>
    <w:rsid w:val="00B62F80"/>
    <w:rsid w:val="00B65375"/>
    <w:rsid w:val="00B65BFB"/>
    <w:rsid w:val="00B70C9D"/>
    <w:rsid w:val="00B74960"/>
    <w:rsid w:val="00B7552C"/>
    <w:rsid w:val="00B87CCD"/>
    <w:rsid w:val="00B90360"/>
    <w:rsid w:val="00B928D5"/>
    <w:rsid w:val="00B935E0"/>
    <w:rsid w:val="00B9783A"/>
    <w:rsid w:val="00B9784A"/>
    <w:rsid w:val="00BA02A5"/>
    <w:rsid w:val="00BA03B7"/>
    <w:rsid w:val="00BA0CCF"/>
    <w:rsid w:val="00BA1200"/>
    <w:rsid w:val="00BA7915"/>
    <w:rsid w:val="00BB2CFE"/>
    <w:rsid w:val="00BB39DC"/>
    <w:rsid w:val="00BB5133"/>
    <w:rsid w:val="00BB6895"/>
    <w:rsid w:val="00BB7F2A"/>
    <w:rsid w:val="00BC3C31"/>
    <w:rsid w:val="00BD09CF"/>
    <w:rsid w:val="00BD1026"/>
    <w:rsid w:val="00BD229E"/>
    <w:rsid w:val="00BD2ECF"/>
    <w:rsid w:val="00BD3DA4"/>
    <w:rsid w:val="00BD4C98"/>
    <w:rsid w:val="00BD524B"/>
    <w:rsid w:val="00BD57C3"/>
    <w:rsid w:val="00BD5935"/>
    <w:rsid w:val="00BD626B"/>
    <w:rsid w:val="00BD6752"/>
    <w:rsid w:val="00BD773F"/>
    <w:rsid w:val="00BE2C5F"/>
    <w:rsid w:val="00BE4B1D"/>
    <w:rsid w:val="00BE5A28"/>
    <w:rsid w:val="00BE6369"/>
    <w:rsid w:val="00BF2475"/>
    <w:rsid w:val="00BF2FF5"/>
    <w:rsid w:val="00BF3C9F"/>
    <w:rsid w:val="00C0054D"/>
    <w:rsid w:val="00C044F5"/>
    <w:rsid w:val="00C07C61"/>
    <w:rsid w:val="00C11446"/>
    <w:rsid w:val="00C11686"/>
    <w:rsid w:val="00C118F8"/>
    <w:rsid w:val="00C122DA"/>
    <w:rsid w:val="00C171F0"/>
    <w:rsid w:val="00C240C6"/>
    <w:rsid w:val="00C252E8"/>
    <w:rsid w:val="00C26030"/>
    <w:rsid w:val="00C27120"/>
    <w:rsid w:val="00C34518"/>
    <w:rsid w:val="00C3603A"/>
    <w:rsid w:val="00C41716"/>
    <w:rsid w:val="00C41A6D"/>
    <w:rsid w:val="00C41E7A"/>
    <w:rsid w:val="00C42DEF"/>
    <w:rsid w:val="00C435F4"/>
    <w:rsid w:val="00C44083"/>
    <w:rsid w:val="00C4711F"/>
    <w:rsid w:val="00C47832"/>
    <w:rsid w:val="00C4798F"/>
    <w:rsid w:val="00C479CE"/>
    <w:rsid w:val="00C47FC2"/>
    <w:rsid w:val="00C50FC7"/>
    <w:rsid w:val="00C57196"/>
    <w:rsid w:val="00C64E36"/>
    <w:rsid w:val="00C659DD"/>
    <w:rsid w:val="00C707AD"/>
    <w:rsid w:val="00C718DB"/>
    <w:rsid w:val="00C73D33"/>
    <w:rsid w:val="00C764E0"/>
    <w:rsid w:val="00C8646C"/>
    <w:rsid w:val="00C86F3F"/>
    <w:rsid w:val="00C930DB"/>
    <w:rsid w:val="00CA1CB4"/>
    <w:rsid w:val="00CA28DC"/>
    <w:rsid w:val="00CA34C5"/>
    <w:rsid w:val="00CA7A03"/>
    <w:rsid w:val="00CB4244"/>
    <w:rsid w:val="00CB4952"/>
    <w:rsid w:val="00CC0118"/>
    <w:rsid w:val="00CC3506"/>
    <w:rsid w:val="00CC51FD"/>
    <w:rsid w:val="00CC52C0"/>
    <w:rsid w:val="00CD0234"/>
    <w:rsid w:val="00CD2EEE"/>
    <w:rsid w:val="00CD4BA4"/>
    <w:rsid w:val="00CD6AE7"/>
    <w:rsid w:val="00CE1D0C"/>
    <w:rsid w:val="00CE2C4E"/>
    <w:rsid w:val="00CE349C"/>
    <w:rsid w:val="00CE41EF"/>
    <w:rsid w:val="00CE5E65"/>
    <w:rsid w:val="00CF0FF9"/>
    <w:rsid w:val="00CF1ED9"/>
    <w:rsid w:val="00CF29BC"/>
    <w:rsid w:val="00CF483C"/>
    <w:rsid w:val="00D015E3"/>
    <w:rsid w:val="00D17281"/>
    <w:rsid w:val="00D23DEA"/>
    <w:rsid w:val="00D32C9B"/>
    <w:rsid w:val="00D410BC"/>
    <w:rsid w:val="00D43478"/>
    <w:rsid w:val="00D43FA2"/>
    <w:rsid w:val="00D458DA"/>
    <w:rsid w:val="00D459FC"/>
    <w:rsid w:val="00D462A8"/>
    <w:rsid w:val="00D47DE9"/>
    <w:rsid w:val="00D5444E"/>
    <w:rsid w:val="00D55DFE"/>
    <w:rsid w:val="00D561F4"/>
    <w:rsid w:val="00D56658"/>
    <w:rsid w:val="00D64234"/>
    <w:rsid w:val="00D64E9B"/>
    <w:rsid w:val="00D670C2"/>
    <w:rsid w:val="00D67F10"/>
    <w:rsid w:val="00D71CF4"/>
    <w:rsid w:val="00D721F7"/>
    <w:rsid w:val="00D7704B"/>
    <w:rsid w:val="00D81D95"/>
    <w:rsid w:val="00D84A76"/>
    <w:rsid w:val="00D85B0F"/>
    <w:rsid w:val="00D90112"/>
    <w:rsid w:val="00D915D8"/>
    <w:rsid w:val="00D93F37"/>
    <w:rsid w:val="00D961B5"/>
    <w:rsid w:val="00D9654F"/>
    <w:rsid w:val="00DA59BF"/>
    <w:rsid w:val="00DA6A7A"/>
    <w:rsid w:val="00DA6B11"/>
    <w:rsid w:val="00DB02AE"/>
    <w:rsid w:val="00DB0E52"/>
    <w:rsid w:val="00DB19FB"/>
    <w:rsid w:val="00DB3954"/>
    <w:rsid w:val="00DC2616"/>
    <w:rsid w:val="00DC4FA0"/>
    <w:rsid w:val="00DC59CC"/>
    <w:rsid w:val="00DD5C90"/>
    <w:rsid w:val="00DD6942"/>
    <w:rsid w:val="00DD6D3B"/>
    <w:rsid w:val="00DE1C06"/>
    <w:rsid w:val="00DE2893"/>
    <w:rsid w:val="00DE3A33"/>
    <w:rsid w:val="00DF1F11"/>
    <w:rsid w:val="00DF24E9"/>
    <w:rsid w:val="00E016F5"/>
    <w:rsid w:val="00E02F86"/>
    <w:rsid w:val="00E0403C"/>
    <w:rsid w:val="00E0546B"/>
    <w:rsid w:val="00E066CA"/>
    <w:rsid w:val="00E06BD5"/>
    <w:rsid w:val="00E071B3"/>
    <w:rsid w:val="00E076A2"/>
    <w:rsid w:val="00E17974"/>
    <w:rsid w:val="00E17F0E"/>
    <w:rsid w:val="00E23BA2"/>
    <w:rsid w:val="00E25754"/>
    <w:rsid w:val="00E271FD"/>
    <w:rsid w:val="00E27758"/>
    <w:rsid w:val="00E3646A"/>
    <w:rsid w:val="00E36BD7"/>
    <w:rsid w:val="00E43A4F"/>
    <w:rsid w:val="00E4597A"/>
    <w:rsid w:val="00E508EF"/>
    <w:rsid w:val="00E52EE8"/>
    <w:rsid w:val="00E5634A"/>
    <w:rsid w:val="00E6012E"/>
    <w:rsid w:val="00E61977"/>
    <w:rsid w:val="00E62EE0"/>
    <w:rsid w:val="00E643F7"/>
    <w:rsid w:val="00E65E06"/>
    <w:rsid w:val="00E75470"/>
    <w:rsid w:val="00E76F3E"/>
    <w:rsid w:val="00E77839"/>
    <w:rsid w:val="00E8247B"/>
    <w:rsid w:val="00E825D9"/>
    <w:rsid w:val="00E83468"/>
    <w:rsid w:val="00E85713"/>
    <w:rsid w:val="00E91811"/>
    <w:rsid w:val="00E91AE3"/>
    <w:rsid w:val="00E97BFB"/>
    <w:rsid w:val="00EA4AC0"/>
    <w:rsid w:val="00EA6D9C"/>
    <w:rsid w:val="00EB1626"/>
    <w:rsid w:val="00EB33E6"/>
    <w:rsid w:val="00EB3FCA"/>
    <w:rsid w:val="00EB5408"/>
    <w:rsid w:val="00EB5942"/>
    <w:rsid w:val="00EB5E3C"/>
    <w:rsid w:val="00EC0F59"/>
    <w:rsid w:val="00ED212F"/>
    <w:rsid w:val="00ED239F"/>
    <w:rsid w:val="00ED4799"/>
    <w:rsid w:val="00ED6ADA"/>
    <w:rsid w:val="00EE2DCA"/>
    <w:rsid w:val="00EE5E7D"/>
    <w:rsid w:val="00EE72BA"/>
    <w:rsid w:val="00EE781E"/>
    <w:rsid w:val="00EF2A7C"/>
    <w:rsid w:val="00EF3130"/>
    <w:rsid w:val="00EF5504"/>
    <w:rsid w:val="00EF6DA1"/>
    <w:rsid w:val="00EF79C7"/>
    <w:rsid w:val="00F01A3D"/>
    <w:rsid w:val="00F1363C"/>
    <w:rsid w:val="00F148B3"/>
    <w:rsid w:val="00F174F3"/>
    <w:rsid w:val="00F26257"/>
    <w:rsid w:val="00F30569"/>
    <w:rsid w:val="00F315DA"/>
    <w:rsid w:val="00F31D44"/>
    <w:rsid w:val="00F32569"/>
    <w:rsid w:val="00F34F3B"/>
    <w:rsid w:val="00F34FD7"/>
    <w:rsid w:val="00F35F60"/>
    <w:rsid w:val="00F36C6D"/>
    <w:rsid w:val="00F431E7"/>
    <w:rsid w:val="00F43B7D"/>
    <w:rsid w:val="00F44669"/>
    <w:rsid w:val="00F45398"/>
    <w:rsid w:val="00F458A4"/>
    <w:rsid w:val="00F45B10"/>
    <w:rsid w:val="00F47DA4"/>
    <w:rsid w:val="00F500B1"/>
    <w:rsid w:val="00F520C9"/>
    <w:rsid w:val="00F54D4D"/>
    <w:rsid w:val="00F57907"/>
    <w:rsid w:val="00F60B4F"/>
    <w:rsid w:val="00F62D6E"/>
    <w:rsid w:val="00F66D29"/>
    <w:rsid w:val="00F70F7F"/>
    <w:rsid w:val="00F73BD2"/>
    <w:rsid w:val="00F81A36"/>
    <w:rsid w:val="00F84C14"/>
    <w:rsid w:val="00F84C94"/>
    <w:rsid w:val="00F86BC9"/>
    <w:rsid w:val="00F9403C"/>
    <w:rsid w:val="00F96777"/>
    <w:rsid w:val="00F96EC5"/>
    <w:rsid w:val="00FA137D"/>
    <w:rsid w:val="00FA26A2"/>
    <w:rsid w:val="00FB259C"/>
    <w:rsid w:val="00FB49BD"/>
    <w:rsid w:val="00FB6AC9"/>
    <w:rsid w:val="00FC0109"/>
    <w:rsid w:val="00FC0CEB"/>
    <w:rsid w:val="00FC11D6"/>
    <w:rsid w:val="00FC3117"/>
    <w:rsid w:val="00FC53F8"/>
    <w:rsid w:val="00FD0D57"/>
    <w:rsid w:val="00FD55B9"/>
    <w:rsid w:val="00FD715D"/>
    <w:rsid w:val="00FD757A"/>
    <w:rsid w:val="00FE08F1"/>
    <w:rsid w:val="00FE295C"/>
    <w:rsid w:val="00FE6C67"/>
    <w:rsid w:val="00FE76CB"/>
    <w:rsid w:val="00FF2827"/>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semiHidden/>
    <w:unhideWhenUsed/>
    <w:rsid w:val="00206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http://developer.android.com/guide/topics/ui/actionbar.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eveloper.android.com/design/get-started/principles.html" TargetMode="External"/><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778A-1C52-4049-820F-F8C54609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18</Pages>
  <Words>5739</Words>
  <Characters>32715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983</cp:revision>
  <dcterms:created xsi:type="dcterms:W3CDTF">2014-10-15T13:10:00Z</dcterms:created>
  <dcterms:modified xsi:type="dcterms:W3CDTF">2014-10-19T17:18:00Z</dcterms:modified>
</cp:coreProperties>
</file>