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l3v6s9lbo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Telsim: Documentación Maestra de Webhooks &amp; API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2.0 (Marzo 2026) |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Activo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t9labair8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Telsim permite la integración total de tus SMS entrantes con cualquier sistema externo en tiempo real. Mediante </w:t>
      </w: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, notificamos a tu servidor en menos de </w:t>
      </w:r>
      <w:r w:rsidDel="00000000" w:rsidR="00000000" w:rsidRPr="00000000">
        <w:rPr>
          <w:b w:val="1"/>
          <w:bCs w:val="1"/>
          <w:rtl w:val="0"/>
        </w:rPr>
        <w:t xml:space="preserve">10ms</w:t>
      </w:r>
      <w:r w:rsidDel="00000000" w:rsidR="00000000" w:rsidRPr="00000000">
        <w:rPr>
          <w:rtl w:val="0"/>
        </w:rPr>
        <w:t xml:space="preserve"> tras la recepción de un mensaje en el Sim Vault.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ci40jig3n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Configuración del Webhook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comenzar a recibir datos, sigue estos pasos en tu Dashboard (Web o Móvil):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 a </w:t>
      </w:r>
      <w:r w:rsidDel="00000000" w:rsidR="00000000" w:rsidRPr="00000000">
        <w:rPr>
          <w:b w:val="1"/>
          <w:bCs w:val="1"/>
          <w:rtl w:val="0"/>
        </w:rPr>
        <w:t xml:space="preserve">Ajustes &gt; API &amp; Webhooks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del Webhook:</w:t>
      </w:r>
      <w:r w:rsidDel="00000000" w:rsidR="00000000" w:rsidRPr="00000000">
        <w:rPr>
          <w:rtl w:val="0"/>
        </w:rPr>
        <w:t xml:space="preserve"> Ingresa tu dirección HTTPS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https://tu-api.com/webhook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Activa el interruptor para habilitar el envío automático.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Conexión:</w:t>
      </w:r>
      <w:r w:rsidDel="00000000" w:rsidR="00000000" w:rsidRPr="00000000">
        <w:rPr>
          <w:rtl w:val="0"/>
        </w:rPr>
        <w:t xml:space="preserve"> Usa el botón </w:t>
      </w:r>
      <w:r w:rsidDel="00000000" w:rsidR="00000000" w:rsidRPr="00000000">
        <w:rPr>
          <w:b w:val="1"/>
          <w:bCs w:val="1"/>
          <w:rtl w:val="0"/>
        </w:rPr>
        <w:t xml:space="preserve">🧪 Probar Notificaciones</w:t>
      </w:r>
      <w:r w:rsidDel="00000000" w:rsidR="00000000" w:rsidRPr="00000000">
        <w:rPr>
          <w:rtl w:val="0"/>
        </w:rPr>
        <w:t xml:space="preserve"> para confirmar que tu servidor recibe los datos correctamente.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1v4hltopq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Estructura del Payload (JSON)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recibas un SMS, Telsim enviará una petición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con el siguiente cuerpo: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"event": "sms_received",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"sms_id": 12345,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"sender": "Google",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"content": "Tu código de verificación es 847291",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"verification_code": "847291",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"service": "Google",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"phone_number": "+56934449937",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"timestamp": "2026-03-07T14:20:00Z"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80fa843pc1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Diccionario de Campos: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sms_id</w:t>
      </w:r>
      <w:r w:rsidDel="00000000" w:rsidR="00000000" w:rsidRPr="00000000">
        <w:rPr>
          <w:rtl w:val="0"/>
        </w:rPr>
        <w:t xml:space="preserve">: Identificador único del mensaje (útil para evitar duplicados).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sender</w:t>
      </w:r>
      <w:r w:rsidDel="00000000" w:rsidR="00000000" w:rsidRPr="00000000">
        <w:rPr>
          <w:rtl w:val="0"/>
        </w:rPr>
        <w:t xml:space="preserve">: Remitente del SMS (Número o nombre del servicio).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verification_code</w:t>
      </w:r>
      <w:r w:rsidDel="00000000" w:rsidR="00000000" w:rsidRPr="00000000">
        <w:rPr>
          <w:rtl w:val="0"/>
        </w:rPr>
        <w:t xml:space="preserve">: Código OTP detectado automáticamente por nuestra IA.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phone_number</w:t>
      </w:r>
      <w:r w:rsidDel="00000000" w:rsidR="00000000" w:rsidRPr="00000000">
        <w:rPr>
          <w:rtl w:val="0"/>
        </w:rPr>
        <w:t xml:space="preserve">: El número de tu línea Telsim que recibió el mensaje.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44k8vfs36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Monitor de Logs y Estado (Nuevo)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diferencia de otros sistemas, Telsim te ofrece transparencia total sobre lo que sucede con tus datos: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bizjxlz6o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Estado del Bot / API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pantalla de ajustes, verás un </w:t>
      </w:r>
      <w:r w:rsidDel="00000000" w:rsidR="00000000" w:rsidRPr="00000000">
        <w:rPr>
          <w:b w:val="1"/>
          <w:bCs w:val="1"/>
          <w:rtl w:val="0"/>
        </w:rPr>
        <w:t xml:space="preserve">Indicador de Estado (Dot)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Verde:</w:t>
      </w:r>
      <w:r w:rsidDel="00000000" w:rsidR="00000000" w:rsidRPr="00000000">
        <w:rPr>
          <w:rtl w:val="0"/>
        </w:rPr>
        <w:t xml:space="preserve"> Conexión exitosa y activa.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Rojo:</w:t>
      </w:r>
      <w:r w:rsidDel="00000000" w:rsidR="00000000" w:rsidRPr="00000000">
        <w:rPr>
          <w:rtl w:val="0"/>
        </w:rPr>
        <w:t xml:space="preserve"> Error de configuración o servidor destino caído.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Gris:</w:t>
      </w:r>
      <w:r w:rsidDel="00000000" w:rsidR="00000000" w:rsidRPr="00000000">
        <w:rPr>
          <w:rtl w:val="0"/>
        </w:rPr>
        <w:t xml:space="preserve"> Pendiente de configuración.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tqf9s0k1p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📜 Webhook Logs (Web &amp; Mobile)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Accede a la sección de </w:t>
      </w:r>
      <w:r w:rsidDel="00000000" w:rsidR="00000000" w:rsidRPr="00000000">
        <w:rPr>
          <w:b w:val="1"/>
          <w:bCs w:val="1"/>
          <w:rtl w:val="0"/>
        </w:rPr>
        <w:t xml:space="preserve">Logs de API</w:t>
      </w:r>
      <w:r w:rsidDel="00000000" w:rsidR="00000000" w:rsidRPr="00000000">
        <w:rPr>
          <w:rtl w:val="0"/>
        </w:rPr>
        <w:t xml:space="preserve"> para auditar cada envío: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Historial:</w:t>
      </w:r>
      <w:r w:rsidDel="00000000" w:rsidR="00000000" w:rsidRPr="00000000">
        <w:rPr>
          <w:rtl w:val="0"/>
        </w:rPr>
        <w:t xml:space="preserve"> Revisa los últimos 50 intentos de envío.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Consulta el JSON exacto enviado y la respuesta que devolvió tu servidor (Status 200, 404, 500, etc.).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jqizhjoi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Recuperación: Reintento Manual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 servidor estuvo fuera de servicio y perdiste una notificación, ahora puedes recuperarla: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el log fallido (marcado en </w:t>
      </w:r>
      <w:r w:rsidDel="00000000" w:rsidR="00000000" w:rsidRPr="00000000">
        <w:rPr>
          <w:b w:val="1"/>
          <w:bCs w:val="1"/>
          <w:rtl w:val="0"/>
        </w:rPr>
        <w:t xml:space="preserve">Rojo</w:t>
      </w:r>
      <w:r w:rsidDel="00000000" w:rsidR="00000000" w:rsidRPr="00000000">
        <w:rPr>
          <w:rtl w:val="0"/>
        </w:rPr>
        <w:t xml:space="preserve">) en tu Monitor de Logs.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 el botón </w:t>
      </w:r>
      <w:r w:rsidDel="00000000" w:rsidR="00000000" w:rsidRPr="00000000">
        <w:rPr>
          <w:b w:val="1"/>
          <w:bCs w:val="1"/>
          <w:rtl w:val="0"/>
        </w:rPr>
        <w:t xml:space="preserve">🔄 Reintentar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Telsim reenviará el mismo SMS de inmediato y actualizará el estado del log a </w:t>
      </w:r>
      <w:r w:rsidDel="00000000" w:rsidR="00000000" w:rsidRPr="00000000">
        <w:rPr>
          <w:b w:val="1"/>
          <w:bCs w:val="1"/>
          <w:rtl w:val="0"/>
        </w:rPr>
        <w:t xml:space="preserve">Verde</w:t>
      </w:r>
      <w:r w:rsidDel="00000000" w:rsidR="00000000" w:rsidRPr="00000000">
        <w:rPr>
          <w:rtl w:val="0"/>
        </w:rPr>
        <w:t xml:space="preserve"> si la entrega es exitosa.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9j62bell6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Ejemplos de Implementación Rápida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7qwjrtxiq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Node.js (Express)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app.post('/webhook/telsim', (req, res) =&gt; {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{ sender, content, verification_code } = req.body;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console.log(`Mensaje de ${sender}: ${content}`);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res.status(200).send({ status: 'received' });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gumhgna0r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(Flask)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@app.route('/webhook', methods=['POST'])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telsim_webhook():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data = request.json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print(f"Código recibido: {data['verification_code']}")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jsonify(success=True), 200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vql4d3e09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Solución de Problemas Frecuentes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403 / 401:</w:t>
      </w:r>
      <w:r w:rsidDel="00000000" w:rsidR="00000000" w:rsidRPr="00000000">
        <w:rPr>
          <w:rtl w:val="0"/>
        </w:rPr>
        <w:t xml:space="preserve"> Verifica que tu servidor no esté bloqueando las peticiones por falta de un User-Agent (Telsim usa: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Telsim-Webhook/1.0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Timeout:</w:t>
      </w:r>
      <w:r w:rsidDel="00000000" w:rsidR="00000000" w:rsidRPr="00000000">
        <w:rPr>
          <w:rtl w:val="0"/>
        </w:rPr>
        <w:t xml:space="preserve"> Tu servidor debe responder en menos de </w:t>
      </w:r>
      <w:r w:rsidDel="00000000" w:rsidR="00000000" w:rsidRPr="00000000">
        <w:rPr>
          <w:b w:val="1"/>
          <w:bCs w:val="1"/>
          <w:rtl w:val="0"/>
        </w:rPr>
        <w:t xml:space="preserve">5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 Obligatorio:</w:t>
      </w:r>
      <w:r w:rsidDel="00000000" w:rsidR="00000000" w:rsidRPr="00000000">
        <w:rPr>
          <w:rtl w:val="0"/>
        </w:rPr>
        <w:t xml:space="preserve"> Por seguridad, Telsim solo envía webhooks a URLs con certificado SSL válido.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¿Necesitas más ayuda?</w:t>
      </w:r>
      <w:r w:rsidDel="00000000" w:rsidR="00000000" w:rsidRPr="00000000">
        <w:rPr>
          <w:rtl w:val="0"/>
        </w:rPr>
        <w:t xml:space="preserve"> Consulta nuestra guía paso a paso en el Dashboard o contacta a info@telsim.io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