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sz w:val="29"/>
          <w:szCs w:val="29"/>
        </w:rPr>
        <w:t xml:space="preserve">Victor Angel Lopez Romero</w:t>
      </w:r>
    </w:p>
    <w:p>
      <w:pPr>
        <w:spacing w:after="18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Especialista en IA | AI Engineer</w:t>
      </w:r>
    </w:p>
    <w:p>
      <w:pPr>
        <w:spacing w:after="18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victorwkey@gmail.com | +52 462 257 4618 | Portafolio: www.victorwkey.com</w:t>
      </w:r>
    </w:p>
    <w:p>
      <w:pPr>
        <w:spacing w:after="46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GitHub: github.com/VictorWKey | LinkedIn: linkedin.com/in/victorlopezwk | Irapuato, Guanajuato</w:t>
      </w:r>
    </w:p>
    <w:p>
      <w:pPr>
        <w:pBdr>
          <w:bottom w:val="single" w:color="000000" w:sz="4" w:space="1"/>
        </w:pBdr>
        <w:spacing w:after="24" w:before="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RESUMEN PROFESIONAL</w:t>
      </w:r>
    </w:p>
    <w:p>
      <w:pPr>
        <w:spacing w:after="16" w:before="16"/>
      </w:pPr>
      <w:r>
        <w:rPr>
          <w:rFonts w:ascii="Arial" w:cs="Arial" w:eastAsia="Arial" w:hAnsi="Arial"/>
          <w:sz w:val="21"/>
          <w:szCs w:val="21"/>
        </w:rPr>
        <w:t xml:space="preserve">Ingeniero de Software IA enfocado en soluciones funcionales de inteligencia artificial para productos y procesos de negocio: agentes conversacionales, workflows LLM, RAG, NLP, automatización e integración con APIs. En Vórtice Coaching construyo soluciones de IA generativa en una plataforma SaaS con Docker y servicios cloud, logrando reducciones de 40-60% en consumo de tokens y costos. Desarrollador de TourlyAI, plataforma de IA/NLP vinculada a la Universidad de Guanajuato con pipeline de 9 fases, modelos BERT y analítica avanzada de texto.</w:t>
      </w:r>
    </w:p>
    <w:p>
      <w:pPr>
        <w:pBdr>
          <w:bottom w:val="single" w:color="000000" w:sz="4" w:space="1"/>
        </w:pBdr>
        <w:spacing w:after="24" w:before="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HABILIDADES TÉCNICAS</w:t>
      </w:r>
    </w:p>
    <w:p>
      <w:pPr>
        <w:spacing w:after="6" w:before="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IA generativa: </w:t>
      </w:r>
      <w:r>
        <w:rPr>
          <w:rFonts w:ascii="Arial" w:cs="Arial" w:eastAsia="Arial" w:hAnsi="Arial"/>
          <w:sz w:val="21"/>
          <w:szCs w:val="21"/>
        </w:rPr>
        <w:t xml:space="preserve">LangChain, LLM Workflows, agentes IA, RAG, embeddings, Prompt Engineering, Ollama, OpenAI, Hugging Face, evaluación y optimización de respuestas</w:t>
      </w:r>
    </w:p>
    <w:p>
      <w:pPr>
        <w:spacing w:after="6" w:before="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ML / NLP / Datos: </w:t>
      </w:r>
      <w:r>
        <w:rPr>
          <w:rFonts w:ascii="Arial" w:cs="Arial" w:eastAsia="Arial" w:hAnsi="Arial"/>
          <w:sz w:val="21"/>
          <w:szCs w:val="21"/>
        </w:rPr>
        <w:t xml:space="preserve">Python, PyTorch, TensorFlow, Scikit-learn, Pandas, NumPy, BERT fine-tuning, NLP, análisis de sentimientos, topic modeling, evaluación de modelos</w:t>
      </w:r>
    </w:p>
    <w:p>
      <w:pPr>
        <w:spacing w:after="6" w:before="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Ingeniería y producción: </w:t>
      </w:r>
      <w:r>
        <w:rPr>
          <w:rFonts w:ascii="Arial" w:cs="Arial" w:eastAsia="Arial" w:hAnsi="Arial"/>
          <w:sz w:val="21"/>
          <w:szCs w:val="21"/>
        </w:rPr>
        <w:t xml:space="preserve">APIs REST, Docker, Git, fundamentos AWS Cloud Practitioner (S3, EC2, Lambda, IAM), PostgreSQL, bases de datos vectoriales, arquitectura, debugging y optimización</w:t>
      </w:r>
    </w:p>
    <w:p>
      <w:pPr>
        <w:spacing w:after="6" w:before="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Trabajo: </w:t>
      </w:r>
      <w:r>
        <w:rPr>
          <w:rFonts w:ascii="Arial" w:cs="Arial" w:eastAsia="Arial" w:hAnsi="Arial"/>
          <w:sz w:val="21"/>
          <w:szCs w:val="21"/>
        </w:rPr>
        <w:t xml:space="preserve">proactividad, resolución de problemas, aprendizaje autodidacta, comunicación técnica, orientación a impacto, calidad y mejora continua</w:t>
      </w:r>
    </w:p>
    <w:p>
      <w:pPr>
        <w:pBdr>
          <w:bottom w:val="single" w:color="000000" w:sz="4" w:space="1"/>
        </w:pBdr>
        <w:spacing w:after="24" w:before="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EXPERIENCIA LABORAL</w:t>
      </w:r>
    </w:p>
    <w:p>
      <w:pPr>
        <w:tabs>
          <w:tab w:val="right" w:pos="11040"/>
        </w:tabs>
        <w:spacing w:after="6" w:before="3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Vórtice Coaching</w:t>
      </w:r>
      <w:r>
        <w:rPr>
          <w:rFonts w:ascii="Arial" w:cs="Arial" w:eastAsia="Arial" w:hAnsi="Arial"/>
          <w:sz w:val="21"/>
          <w:szCs w:val="21"/>
        </w:rPr>
        <w:t xml:space="preserve">	Oct 2025 - Presente</w:t>
      </w:r>
    </w:p>
    <w:p>
      <w:pPr>
        <w:spacing w:after="6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Ingeniero de Software IA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Arial" w:cs="Arial" w:eastAsia="Arial" w:hAnsi="Arial"/>
          <w:sz w:val="21"/>
          <w:szCs w:val="21"/>
        </w:rPr>
        <w:t xml:space="preserve">He diseñado e implementado un agente conversacional con herramientas para consultar datos estructurados mediante SQL, ejecutar acciones en servicios clave de la plataforma y operar funcionalidades mediante lenguaje natural; incorporé RAG documental para que el 100% de esas respuestas use contexto empresarial recuperado, reduciendo alucinaciones.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Arial" w:cs="Arial" w:eastAsia="Arial" w:hAnsi="Arial"/>
          <w:sz w:val="21"/>
          <w:szCs w:val="21"/>
        </w:rPr>
        <w:t xml:space="preserve">He construido 9 workflows LLM para automatizar extracción de información desde múltiples fuentes, generando salidas estructuradas y consistentes para visualización, análisis y toma de decisiones.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Arial" w:cs="Arial" w:eastAsia="Arial" w:hAnsi="Arial"/>
          <w:sz w:val="21"/>
          <w:szCs w:val="21"/>
        </w:rPr>
        <w:t xml:space="preserve">He integrado LLMs y componentes de IA con APIs, bases de datos y servicios de producto, usando herramientas como PyTorch y Hugging Face cuando el flujo lo requiere; trabajo día a día con Docker y Git Flow.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Arial" w:cs="Arial" w:eastAsia="Arial" w:hAnsi="Arial"/>
          <w:sz w:val="21"/>
          <w:szCs w:val="21"/>
        </w:rPr>
        <w:t xml:space="preserve">He desarrollado módulos de análisis, evaluación y optimización de inferencia, reduciendo 40-60% el consumo de tokens/costos y mejorando 40% el rendimiento general del sistema.</w:t>
      </w:r>
    </w:p>
    <w:p>
      <w:pPr>
        <w:pBdr>
          <w:bottom w:val="single" w:color="000000" w:sz="4" w:space="1"/>
        </w:pBdr>
        <w:spacing w:after="24" w:before="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PROYECTOS</w:t>
      </w:r>
    </w:p>
    <w:p>
      <w:pPr>
        <w:tabs>
          <w:tab w:val="right" w:pos="11040"/>
        </w:tabs>
        <w:spacing w:after="6" w:before="3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TourlyAI - IA/NLP, Universidad de Guanajuato | github.com/TourlyAI | tourlyai.site</w:t>
      </w:r>
      <w:r>
        <w:rPr>
          <w:rFonts w:ascii="Arial" w:cs="Arial" w:eastAsia="Arial" w:hAnsi="Arial"/>
          <w:sz w:val="21"/>
          <w:szCs w:val="21"/>
        </w:rPr>
        <w:t xml:space="preserve">	Sep 2025 - Mar 2026</w:t>
      </w:r>
    </w:p>
    <w:p>
      <w:pPr>
        <w:spacing w:after="6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Desarrollador Principal e Investigador IA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Arial" w:cs="Arial" w:eastAsia="Arial" w:hAnsi="Arial"/>
          <w:sz w:val="21"/>
          <w:szCs w:val="21"/>
        </w:rPr>
        <w:t xml:space="preserve">Diseñé un pipeline NLP de 9 fases para reseñas turísticas: preprocesamiento, sentimiento, subjetividad, clasificación multi-etiqueta, BERTopic, resumen con LLM e insights estratégicos.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Arial" w:cs="Arial" w:eastAsia="Arial" w:hAnsi="Arial"/>
          <w:sz w:val="21"/>
          <w:szCs w:val="21"/>
        </w:rPr>
        <w:t xml:space="preserve">Entrené y evalué 2 modelos BERT con el ecosistema PyTorch/TensorFlow/Hugging Face: clasificación en 12 categorías (80% F1 ponderado) y detección de subjetividad (77% F1).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Arial" w:cs="Arial" w:eastAsia="Arial" w:hAnsi="Arial"/>
          <w:sz w:val="21"/>
          <w:szCs w:val="21"/>
        </w:rPr>
        <w:t xml:space="preserve">Construí una aplicación desktop local y privada con Electron, React y Python, dashboards interactivos, reportes PDF e integración opcional con LLM vía Ollama u OpenAI.</w:t>
      </w:r>
    </w:p>
    <w:p>
      <w:pPr>
        <w:pBdr>
          <w:bottom w:val="single" w:color="000000" w:sz="4" w:space="1"/>
        </w:pBdr>
        <w:spacing w:after="24" w:before="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EDUCACIÓN Y FORMACIÓN</w:t>
      </w:r>
    </w:p>
    <w:p>
      <w:pPr>
        <w:tabs>
          <w:tab w:val="right" w:pos="11040"/>
        </w:tabs>
        <w:spacing w:after="6" w:before="3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Universidad de Guanajuato</w:t>
      </w:r>
      <w:r>
        <w:rPr>
          <w:rFonts w:ascii="Arial" w:cs="Arial" w:eastAsia="Arial" w:hAnsi="Arial"/>
          <w:sz w:val="21"/>
          <w:szCs w:val="21"/>
        </w:rPr>
        <w:t xml:space="preserve">	Ago 2023 - Dic 2026 (en curso)</w:t>
      </w:r>
    </w:p>
    <w:p>
      <w:pPr>
        <w:spacing w:after="6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Ing. en Datos e Inteligencia Artificial - División de Ingenierías, Campus Irapuato-Salamanca</w:t>
      </w:r>
    </w:p>
    <w:p>
      <w:pPr>
        <w:tabs>
          <w:tab w:val="right" w:pos="11040"/>
        </w:tabs>
        <w:spacing w:after="6" w:before="3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Platzi</w:t>
      </w:r>
      <w:r>
        <w:rPr>
          <w:rFonts w:ascii="Arial" w:cs="Arial" w:eastAsia="Arial" w:hAnsi="Arial"/>
          <w:sz w:val="21"/>
          <w:szCs w:val="21"/>
        </w:rPr>
        <w:t xml:space="preserve">	Mar 2023 - Jun 2025</w:t>
      </w:r>
    </w:p>
    <w:p>
      <w:pPr>
        <w:spacing w:after="6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Full-Stack Developer; Deep Learning: Natural Language Processing (NLP); preparación AWS Cloud Practitioner</w:t>
      </w:r>
    </w:p>
    <w:p>
      <w:pPr>
        <w:pBdr>
          <w:bottom w:val="single" w:color="000000" w:sz="4" w:space="1"/>
        </w:pBdr>
        <w:spacing w:after="24" w:before="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IDIOMAS</w:t>
      </w:r>
    </w:p>
    <w:p>
      <w:pPr>
        <w:spacing w:after="16" w:before="16"/>
      </w:pPr>
      <w:r>
        <w:rPr>
          <w:rFonts w:ascii="Arial" w:cs="Arial" w:eastAsia="Arial" w:hAnsi="Arial"/>
          <w:sz w:val="21"/>
          <w:szCs w:val="21"/>
        </w:rPr>
        <w:t xml:space="preserve">Español: Nativo | Inglés: B1 (Intermedio)</w:t>
      </w:r>
    </w:p>
    <w:sectPr>
      <w:pgSz w:w="12240" w:h="1584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2026-05-26T23:05:09.629Z</dcterms:created>
  <dcterms:modified xsi:type="dcterms:W3CDTF">2026-05-26T23:05:09.629Z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