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7D20C" w14:textId="77777777" w:rsidR="001E5387" w:rsidRDefault="00D57F8B">
      <w:pPr>
        <w:spacing w:after="10"/>
        <w:jc w:val="center"/>
      </w:pPr>
      <w:r>
        <w:rPr>
          <w:rFonts w:ascii="Arial" w:eastAsia="Arial" w:hAnsi="Arial" w:cs="Arial"/>
          <w:b/>
          <w:bCs/>
          <w:sz w:val="30"/>
          <w:szCs w:val="30"/>
        </w:rPr>
        <w:t>Victor Angel Lopez Romero</w:t>
      </w:r>
    </w:p>
    <w:p w14:paraId="6F11F571" w14:textId="77777777" w:rsidR="001E5387" w:rsidRDefault="00D57F8B">
      <w:pPr>
        <w:spacing w:after="24"/>
        <w:jc w:val="center"/>
      </w:pPr>
      <w:r>
        <w:rPr>
          <w:rFonts w:ascii="Arial" w:eastAsia="Arial" w:hAnsi="Arial" w:cs="Arial"/>
          <w:sz w:val="22"/>
          <w:szCs w:val="22"/>
        </w:rPr>
        <w:t xml:space="preserve">Ingeniero de Software IA | Generative AI </w:t>
      </w:r>
      <w:proofErr w:type="spellStart"/>
      <w:r>
        <w:rPr>
          <w:rFonts w:ascii="Arial" w:eastAsia="Arial" w:hAnsi="Arial" w:cs="Arial"/>
          <w:sz w:val="22"/>
          <w:szCs w:val="22"/>
        </w:rPr>
        <w:t>Engineer</w:t>
      </w:r>
      <w:proofErr w:type="spellEnd"/>
    </w:p>
    <w:p w14:paraId="1F01DD26" w14:textId="77777777" w:rsidR="001E5387" w:rsidRDefault="00D57F8B">
      <w:pPr>
        <w:spacing w:after="24"/>
        <w:jc w:val="center"/>
      </w:pPr>
      <w:r>
        <w:rPr>
          <w:rFonts w:ascii="Arial" w:eastAsia="Arial" w:hAnsi="Arial" w:cs="Arial"/>
          <w:sz w:val="18"/>
          <w:szCs w:val="18"/>
        </w:rPr>
        <w:t>victorwkey@gmail.com | +52 462 257 4618 | www.victorwkey.com</w:t>
      </w:r>
    </w:p>
    <w:p w14:paraId="258DC044" w14:textId="77777777" w:rsidR="001E5387" w:rsidRDefault="00D57F8B">
      <w:pPr>
        <w:spacing w:after="24"/>
        <w:jc w:val="center"/>
      </w:pPr>
      <w:r>
        <w:rPr>
          <w:rFonts w:ascii="Arial" w:eastAsia="Arial" w:hAnsi="Arial" w:cs="Arial"/>
          <w:sz w:val="18"/>
          <w:szCs w:val="18"/>
        </w:rPr>
        <w:t>linkedin.com/in/</w:t>
      </w:r>
      <w:proofErr w:type="spellStart"/>
      <w:r>
        <w:rPr>
          <w:rFonts w:ascii="Arial" w:eastAsia="Arial" w:hAnsi="Arial" w:cs="Arial"/>
          <w:sz w:val="18"/>
          <w:szCs w:val="18"/>
        </w:rPr>
        <w:t>victorlopezwk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| github.com/</w:t>
      </w:r>
      <w:proofErr w:type="spellStart"/>
      <w:r>
        <w:rPr>
          <w:rFonts w:ascii="Arial" w:eastAsia="Arial" w:hAnsi="Arial" w:cs="Arial"/>
          <w:sz w:val="18"/>
          <w:szCs w:val="18"/>
        </w:rPr>
        <w:t>VictorWKey</w:t>
      </w:r>
      <w:proofErr w:type="spellEnd"/>
    </w:p>
    <w:p w14:paraId="4A15B2CA" w14:textId="77777777" w:rsidR="001E5387" w:rsidRDefault="00D57F8B">
      <w:pPr>
        <w:spacing w:after="80"/>
        <w:jc w:val="center"/>
      </w:pPr>
      <w:r>
        <w:rPr>
          <w:rFonts w:ascii="Arial" w:eastAsia="Arial" w:hAnsi="Arial" w:cs="Arial"/>
          <w:sz w:val="18"/>
          <w:szCs w:val="18"/>
        </w:rPr>
        <w:t>Irapuato, Guanajuato, México | Disponible para modalidad remota</w:t>
      </w:r>
    </w:p>
    <w:p w14:paraId="3D78D12A" w14:textId="77777777" w:rsidR="001E5387" w:rsidRDefault="00D57F8B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RESUMEN PROFESIONAL</w:t>
      </w:r>
    </w:p>
    <w:p w14:paraId="5EFD13AB" w14:textId="77777777" w:rsidR="001E5387" w:rsidRDefault="00D57F8B">
      <w:pPr>
        <w:spacing w:before="36" w:after="36"/>
      </w:pPr>
      <w:r>
        <w:rPr>
          <w:rFonts w:ascii="Arial" w:eastAsia="Arial" w:hAnsi="Arial" w:cs="Arial"/>
          <w:sz w:val="21"/>
          <w:szCs w:val="21"/>
        </w:rPr>
        <w:t xml:space="preserve">Ingeniero de Software IA enfocado en IA generativa, agentes inteligentes, RAG y automatización de procesos. Experiencia productiva diseñando pipelines LLM, integrando </w:t>
      </w:r>
      <w:proofErr w:type="spellStart"/>
      <w:r>
        <w:rPr>
          <w:rFonts w:ascii="Arial" w:eastAsia="Arial" w:hAnsi="Arial" w:cs="Arial"/>
          <w:sz w:val="21"/>
          <w:szCs w:val="21"/>
        </w:rPr>
        <w:t>APIs</w:t>
      </w:r>
      <w:proofErr w:type="spellEnd"/>
      <w:r>
        <w:rPr>
          <w:rFonts w:ascii="Arial" w:eastAsia="Arial" w:hAnsi="Arial" w:cs="Arial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sz w:val="21"/>
          <w:szCs w:val="21"/>
        </w:rPr>
        <w:t>backend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y traduciendo necesidades de negocio en soluciones técnicas. En </w:t>
      </w:r>
      <w:proofErr w:type="spellStart"/>
      <w:r>
        <w:rPr>
          <w:rFonts w:ascii="Arial" w:eastAsia="Arial" w:hAnsi="Arial" w:cs="Arial"/>
          <w:sz w:val="21"/>
          <w:szCs w:val="21"/>
        </w:rPr>
        <w:t>Vortice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Coaching diseñé un agente conversacional integrado con servicios clave de plataforma, implementé 9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LLM y construí módulos de evaluación/optimización que redujeron 40-</w:t>
      </w:r>
      <w:r>
        <w:rPr>
          <w:rFonts w:ascii="Arial" w:eastAsia="Arial" w:hAnsi="Arial" w:cs="Arial"/>
          <w:sz w:val="21"/>
          <w:szCs w:val="21"/>
        </w:rPr>
        <w:t>60% el consumo de tokens y costos de cómputo.</w:t>
      </w:r>
    </w:p>
    <w:p w14:paraId="2DE8780A" w14:textId="77777777" w:rsidR="001E5387" w:rsidRDefault="00D57F8B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HABILIDADES</w:t>
      </w:r>
    </w:p>
    <w:p w14:paraId="4A51E735" w14:textId="77777777" w:rsidR="001E5387" w:rsidRDefault="00D57F8B">
      <w:pPr>
        <w:spacing w:before="14" w:after="14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IA generativa y agentes: </w:t>
      </w:r>
      <w:proofErr w:type="spellStart"/>
      <w:r>
        <w:rPr>
          <w:rFonts w:ascii="Arial" w:eastAsia="Arial" w:hAnsi="Arial" w:cs="Arial"/>
          <w:sz w:val="21"/>
          <w:szCs w:val="21"/>
        </w:rPr>
        <w:t>LangChain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RAG, LLM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Prompt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Engineering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OpenAI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Ollama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HuggingFace</w:t>
      </w:r>
      <w:proofErr w:type="spellEnd"/>
      <w:r>
        <w:rPr>
          <w:rFonts w:ascii="Arial" w:eastAsia="Arial" w:hAnsi="Arial" w:cs="Arial"/>
          <w:sz w:val="21"/>
          <w:szCs w:val="21"/>
        </w:rPr>
        <w:t>, BERT Fine-</w:t>
      </w:r>
      <w:proofErr w:type="spellStart"/>
      <w:r>
        <w:rPr>
          <w:rFonts w:ascii="Arial" w:eastAsia="Arial" w:hAnsi="Arial" w:cs="Arial"/>
          <w:sz w:val="21"/>
          <w:szCs w:val="21"/>
        </w:rPr>
        <w:t>tuning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embeddings</w:t>
      </w:r>
      <w:proofErr w:type="spellEnd"/>
      <w:r>
        <w:rPr>
          <w:rFonts w:ascii="Arial" w:eastAsia="Arial" w:hAnsi="Arial" w:cs="Arial"/>
          <w:sz w:val="21"/>
          <w:szCs w:val="21"/>
        </w:rPr>
        <w:t>, evaluación de modelos</w:t>
      </w:r>
    </w:p>
    <w:p w14:paraId="431FB259" w14:textId="77777777" w:rsidR="001E5387" w:rsidRDefault="00D57F8B">
      <w:pPr>
        <w:spacing w:before="1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Backend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e integración: </w:t>
      </w:r>
      <w:r>
        <w:rPr>
          <w:rFonts w:ascii="Arial" w:eastAsia="Arial" w:hAnsi="Arial" w:cs="Arial"/>
          <w:sz w:val="21"/>
          <w:szCs w:val="21"/>
        </w:rPr>
        <w:t xml:space="preserve">Python, </w:t>
      </w:r>
      <w:proofErr w:type="spellStart"/>
      <w:r>
        <w:rPr>
          <w:rFonts w:ascii="Arial" w:eastAsia="Arial" w:hAnsi="Arial" w:cs="Arial"/>
          <w:sz w:val="21"/>
          <w:szCs w:val="21"/>
        </w:rPr>
        <w:t>FastAPI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PIs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REST, integración de servicios, fundamentos de microservicios, PostgreSQL, bases de datos vectoriales, Node.js</w:t>
      </w:r>
    </w:p>
    <w:p w14:paraId="3209CEDC" w14:textId="77777777" w:rsidR="001E5387" w:rsidRDefault="00D57F8B">
      <w:pPr>
        <w:spacing w:before="14" w:after="14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Cloud y datos: </w:t>
      </w:r>
      <w:r>
        <w:rPr>
          <w:rFonts w:ascii="Arial" w:eastAsia="Arial" w:hAnsi="Arial" w:cs="Arial"/>
          <w:sz w:val="21"/>
          <w:szCs w:val="21"/>
        </w:rPr>
        <w:t xml:space="preserve">AWS, pipelines de datos, salidas estructuradas, trazabilidad de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IA, optimización de inferencia y costos</w:t>
      </w:r>
    </w:p>
    <w:p w14:paraId="3D518F2F" w14:textId="77777777" w:rsidR="001E5387" w:rsidRDefault="00D57F8B">
      <w:pPr>
        <w:spacing w:before="14" w:after="14"/>
      </w:pPr>
      <w:r>
        <w:rPr>
          <w:rFonts w:ascii="Arial" w:eastAsia="Arial" w:hAnsi="Arial" w:cs="Arial"/>
          <w:b/>
          <w:bCs/>
          <w:sz w:val="21"/>
          <w:szCs w:val="21"/>
        </w:rPr>
        <w:t>Negocio y co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laboración: </w:t>
      </w:r>
      <w:r>
        <w:rPr>
          <w:rFonts w:ascii="Arial" w:eastAsia="Arial" w:hAnsi="Arial" w:cs="Arial"/>
          <w:sz w:val="21"/>
          <w:szCs w:val="21"/>
        </w:rPr>
        <w:t>análisis de procesos, definición de casos de uso, automatización, comunicación técnica, documentación y entornos ágiles/Scrum</w:t>
      </w:r>
    </w:p>
    <w:p w14:paraId="7CEEDFED" w14:textId="77777777" w:rsidR="001E5387" w:rsidRDefault="00D57F8B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EXPERIENCIA LABORAL</w:t>
      </w:r>
    </w:p>
    <w:p w14:paraId="73118FD7" w14:textId="77777777" w:rsidR="001E5387" w:rsidRDefault="00D57F8B">
      <w:pPr>
        <w:tabs>
          <w:tab w:val="right" w:pos="10800"/>
        </w:tabs>
        <w:spacing w:before="6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Vortice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Coaching</w:t>
      </w:r>
      <w:r>
        <w:rPr>
          <w:rFonts w:ascii="Arial" w:eastAsia="Arial" w:hAnsi="Arial" w:cs="Arial"/>
          <w:sz w:val="21"/>
          <w:szCs w:val="21"/>
        </w:rPr>
        <w:tab/>
        <w:t>Oct 2025 - Presente</w:t>
      </w:r>
    </w:p>
    <w:p w14:paraId="03C817FB" w14:textId="77777777" w:rsidR="001E5387" w:rsidRDefault="00D57F8B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>Ingeniero de Software IA</w:t>
      </w:r>
    </w:p>
    <w:p w14:paraId="2E4CA8D0" w14:textId="77777777" w:rsidR="001E5387" w:rsidRDefault="00D57F8B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>Diseñé y desplegué un agente de IA c</w:t>
      </w:r>
      <w:r>
        <w:rPr>
          <w:rFonts w:ascii="Arial" w:eastAsia="Arial" w:hAnsi="Arial" w:cs="Arial"/>
          <w:sz w:val="21"/>
          <w:szCs w:val="21"/>
        </w:rPr>
        <w:t>onversacional que interactúa con servicios clave de la plataforma, permitiendo operarla en lenguaje natural mediante lógica de orquestación extensible.</w:t>
      </w:r>
    </w:p>
    <w:p w14:paraId="4DF508FB" w14:textId="77777777" w:rsidR="001E5387" w:rsidRDefault="00D57F8B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 xml:space="preserve">Construí 9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LLM para automatizar extracción de información de múltiples fuentes, con </w:t>
      </w:r>
      <w:proofErr w:type="spellStart"/>
      <w:r>
        <w:rPr>
          <w:rFonts w:ascii="Arial" w:eastAsia="Arial" w:hAnsi="Arial" w:cs="Arial"/>
          <w:sz w:val="21"/>
          <w:szCs w:val="21"/>
        </w:rPr>
        <w:t>prompts</w:t>
      </w:r>
      <w:proofErr w:type="spellEnd"/>
      <w:r>
        <w:rPr>
          <w:rFonts w:ascii="Arial" w:eastAsia="Arial" w:hAnsi="Arial" w:cs="Arial"/>
          <w:sz w:val="21"/>
          <w:szCs w:val="21"/>
        </w:rPr>
        <w:t>, s</w:t>
      </w:r>
      <w:r>
        <w:rPr>
          <w:rFonts w:ascii="Arial" w:eastAsia="Arial" w:hAnsi="Arial" w:cs="Arial"/>
          <w:sz w:val="21"/>
          <w:szCs w:val="21"/>
        </w:rPr>
        <w:t>alidas estructuradas y datos listos para visualización y análisis.</w:t>
      </w:r>
    </w:p>
    <w:p w14:paraId="4C6661B8" w14:textId="77777777" w:rsidR="001E5387" w:rsidRDefault="00D57F8B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 xml:space="preserve">Implementé 8 servicios de plataforma e integraciones </w:t>
      </w:r>
      <w:proofErr w:type="spellStart"/>
      <w:r>
        <w:rPr>
          <w:rFonts w:ascii="Arial" w:eastAsia="Arial" w:hAnsi="Arial" w:cs="Arial"/>
          <w:sz w:val="21"/>
          <w:szCs w:val="21"/>
        </w:rPr>
        <w:t>backend</w:t>
      </w:r>
      <w:proofErr w:type="spellEnd"/>
      <w:r>
        <w:rPr>
          <w:rFonts w:ascii="Arial" w:eastAsia="Arial" w:hAnsi="Arial" w:cs="Arial"/>
          <w:sz w:val="21"/>
          <w:szCs w:val="21"/>
        </w:rPr>
        <w:t>, reestructurando la arquitectura para mejorar escalabilidad, mantenibilidad y experiencia de desarrollo.</w:t>
      </w:r>
    </w:p>
    <w:p w14:paraId="0EBFB633" w14:textId="77777777" w:rsidR="001E5387" w:rsidRDefault="00D57F8B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 xml:space="preserve">Colaboré con liderazgo </w:t>
      </w:r>
      <w:r>
        <w:rPr>
          <w:rFonts w:ascii="Arial" w:eastAsia="Arial" w:hAnsi="Arial" w:cs="Arial"/>
          <w:sz w:val="21"/>
          <w:szCs w:val="21"/>
        </w:rPr>
        <w:t>no técnico para convertir necesidades de negocio en soluciones IA, alinear alcance y detectar oportunidades de automatización.</w:t>
      </w:r>
    </w:p>
    <w:p w14:paraId="6BBD7AA5" w14:textId="77777777" w:rsidR="001E5387" w:rsidRDefault="00D57F8B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 xml:space="preserve">Desarrollé módulos de análisis, evaluación y optimización de inferencia, logrando 40-60% menos consumo de tokens/costos y 40% de </w:t>
      </w:r>
      <w:r>
        <w:rPr>
          <w:rFonts w:ascii="Arial" w:eastAsia="Arial" w:hAnsi="Arial" w:cs="Arial"/>
          <w:sz w:val="21"/>
          <w:szCs w:val="21"/>
        </w:rPr>
        <w:t>mejora en rendimiento general.</w:t>
      </w:r>
    </w:p>
    <w:p w14:paraId="5F170E04" w14:textId="77777777" w:rsidR="001E5387" w:rsidRDefault="00D57F8B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PROYECTOS RELEVANTES</w:t>
      </w:r>
    </w:p>
    <w:p w14:paraId="128195E2" w14:textId="77777777" w:rsidR="001E5387" w:rsidRDefault="00D57F8B">
      <w:pPr>
        <w:tabs>
          <w:tab w:val="right" w:pos="10800"/>
        </w:tabs>
        <w:spacing w:before="6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TourlyAI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- Plataforma NLP Open-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Source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| github.com/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TourlyAI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| </w:t>
      </w:r>
      <w:proofErr w:type="spellStart"/>
      <w:proofErr w:type="gramStart"/>
      <w:r>
        <w:rPr>
          <w:rFonts w:ascii="Arial" w:eastAsia="Arial" w:hAnsi="Arial" w:cs="Arial"/>
          <w:b/>
          <w:bCs/>
          <w:sz w:val="21"/>
          <w:szCs w:val="21"/>
        </w:rPr>
        <w:t>tourlyai.site</w:t>
      </w:r>
      <w:proofErr w:type="spellEnd"/>
      <w:proofErr w:type="gramEnd"/>
      <w:r>
        <w:rPr>
          <w:rFonts w:ascii="Arial" w:eastAsia="Arial" w:hAnsi="Arial" w:cs="Arial"/>
          <w:sz w:val="21"/>
          <w:szCs w:val="21"/>
        </w:rPr>
        <w:tab/>
      </w:r>
      <w:proofErr w:type="spellStart"/>
      <w:r>
        <w:rPr>
          <w:rFonts w:ascii="Arial" w:eastAsia="Arial" w:hAnsi="Arial" w:cs="Arial"/>
          <w:sz w:val="21"/>
          <w:szCs w:val="21"/>
        </w:rPr>
        <w:t>Sep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2025 - Mar 2026</w:t>
      </w:r>
    </w:p>
    <w:p w14:paraId="105FBE32" w14:textId="77777777" w:rsidR="001E5387" w:rsidRDefault="00D57F8B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>Desarrollador Principal e Investigador IA</w:t>
      </w:r>
    </w:p>
    <w:p w14:paraId="44103564" w14:textId="77777777" w:rsidR="001E5387" w:rsidRDefault="00D57F8B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 xml:space="preserve">Ingeniería de pipeline NLP de 9 fases con análisis de sentimientos y </w:t>
      </w:r>
      <w:proofErr w:type="spellStart"/>
      <w:r>
        <w:rPr>
          <w:rFonts w:ascii="Arial" w:eastAsia="Arial" w:hAnsi="Arial" w:cs="Arial"/>
          <w:sz w:val="21"/>
          <w:szCs w:val="21"/>
        </w:rPr>
        <w:t>topic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modeling</w:t>
      </w:r>
      <w:proofErr w:type="spellEnd"/>
      <w:r>
        <w:rPr>
          <w:rFonts w:ascii="Arial" w:eastAsia="Arial" w:hAnsi="Arial" w:cs="Arial"/>
          <w:sz w:val="21"/>
          <w:szCs w:val="21"/>
        </w:rPr>
        <w:t>; fine-</w:t>
      </w:r>
      <w:proofErr w:type="spellStart"/>
      <w:r>
        <w:rPr>
          <w:rFonts w:ascii="Arial" w:eastAsia="Arial" w:hAnsi="Arial" w:cs="Arial"/>
          <w:sz w:val="21"/>
          <w:szCs w:val="21"/>
        </w:rPr>
        <w:t>tuning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de 2 modelos BERT para clasificación </w:t>
      </w:r>
      <w:proofErr w:type="spellStart"/>
      <w:r>
        <w:rPr>
          <w:rFonts w:ascii="Arial" w:eastAsia="Arial" w:hAnsi="Arial" w:cs="Arial"/>
          <w:sz w:val="21"/>
          <w:szCs w:val="21"/>
        </w:rPr>
        <w:t>multi-etiqueta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en 12 categorías (80% F1 ponderado) y subjetividad (77% F1).</w:t>
      </w:r>
    </w:p>
    <w:p w14:paraId="3CDD2421" w14:textId="77777777" w:rsidR="001E5387" w:rsidRDefault="00D57F8B">
      <w:pPr>
        <w:pStyle w:val="Prrafodelista"/>
        <w:numPr>
          <w:ilvl w:val="0"/>
          <w:numId w:val="2"/>
        </w:numPr>
        <w:spacing w:before="14" w:after="14"/>
      </w:pPr>
      <w:proofErr w:type="spellStart"/>
      <w:r>
        <w:rPr>
          <w:rFonts w:ascii="Arial" w:eastAsia="Arial" w:hAnsi="Arial" w:cs="Arial"/>
          <w:sz w:val="21"/>
          <w:szCs w:val="21"/>
        </w:rPr>
        <w:t>Arquitecté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una aplicación offline y privada co</w:t>
      </w:r>
      <w:r>
        <w:rPr>
          <w:rFonts w:ascii="Arial" w:eastAsia="Arial" w:hAnsi="Arial" w:cs="Arial"/>
          <w:sz w:val="21"/>
          <w:szCs w:val="21"/>
        </w:rPr>
        <w:t xml:space="preserve">n Python, </w:t>
      </w:r>
      <w:proofErr w:type="spellStart"/>
      <w:r>
        <w:rPr>
          <w:rFonts w:ascii="Arial" w:eastAsia="Arial" w:hAnsi="Arial" w:cs="Arial"/>
          <w:sz w:val="21"/>
          <w:szCs w:val="21"/>
        </w:rPr>
        <w:t>Ollama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y </w:t>
      </w:r>
      <w:proofErr w:type="spellStart"/>
      <w:r>
        <w:rPr>
          <w:rFonts w:ascii="Arial" w:eastAsia="Arial" w:hAnsi="Arial" w:cs="Arial"/>
          <w:sz w:val="21"/>
          <w:szCs w:val="21"/>
        </w:rPr>
        <w:t>APIs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REST propias para inferencia local de </w:t>
      </w:r>
      <w:proofErr w:type="spellStart"/>
      <w:r>
        <w:rPr>
          <w:rFonts w:ascii="Arial" w:eastAsia="Arial" w:hAnsi="Arial" w:cs="Arial"/>
          <w:sz w:val="21"/>
          <w:szCs w:val="21"/>
        </w:rPr>
        <w:t>LLMs</w:t>
      </w:r>
      <w:proofErr w:type="spellEnd"/>
      <w:r>
        <w:rPr>
          <w:rFonts w:ascii="Arial" w:eastAsia="Arial" w:hAnsi="Arial" w:cs="Arial"/>
          <w:sz w:val="21"/>
          <w:szCs w:val="21"/>
        </w:rPr>
        <w:t>, reportes y análisis sin dependencias externas en tiempo de ejecución.</w:t>
      </w:r>
    </w:p>
    <w:p w14:paraId="0ABFE7EC" w14:textId="77777777" w:rsidR="001E5387" w:rsidRDefault="00D57F8B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 xml:space="preserve">Desarrollé </w:t>
      </w:r>
      <w:proofErr w:type="spellStart"/>
      <w:r>
        <w:rPr>
          <w:rFonts w:ascii="Arial" w:eastAsia="Arial" w:hAnsi="Arial" w:cs="Arial"/>
          <w:sz w:val="21"/>
          <w:szCs w:val="21"/>
        </w:rPr>
        <w:t>dashboards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interactivos, reportes PDF e integración opcional con LLM vía </w:t>
      </w:r>
      <w:proofErr w:type="spellStart"/>
      <w:r>
        <w:rPr>
          <w:rFonts w:ascii="Arial" w:eastAsia="Arial" w:hAnsi="Arial" w:cs="Arial"/>
          <w:sz w:val="21"/>
          <w:szCs w:val="21"/>
        </w:rPr>
        <w:t>Ollama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u </w:t>
      </w:r>
      <w:proofErr w:type="spellStart"/>
      <w:r>
        <w:rPr>
          <w:rFonts w:ascii="Arial" w:eastAsia="Arial" w:hAnsi="Arial" w:cs="Arial"/>
          <w:sz w:val="21"/>
          <w:szCs w:val="21"/>
        </w:rPr>
        <w:t>OpenAI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para convertir res</w:t>
      </w:r>
      <w:r>
        <w:rPr>
          <w:rFonts w:ascii="Arial" w:eastAsia="Arial" w:hAnsi="Arial" w:cs="Arial"/>
          <w:sz w:val="21"/>
          <w:szCs w:val="21"/>
        </w:rPr>
        <w:t xml:space="preserve">eñas turísticas en </w:t>
      </w:r>
      <w:proofErr w:type="spellStart"/>
      <w:r>
        <w:rPr>
          <w:rFonts w:ascii="Arial" w:eastAsia="Arial" w:hAnsi="Arial" w:cs="Arial"/>
          <w:sz w:val="21"/>
          <w:szCs w:val="21"/>
        </w:rPr>
        <w:t>insights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estratégicos orientados a análisis y toma de decisiones.</w:t>
      </w:r>
    </w:p>
    <w:p w14:paraId="7F310BB7" w14:textId="77777777" w:rsidR="001E5387" w:rsidRDefault="00D57F8B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EDUCACIÓN</w:t>
      </w:r>
    </w:p>
    <w:p w14:paraId="179B7A85" w14:textId="77777777" w:rsidR="001E5387" w:rsidRDefault="00D57F8B">
      <w:pPr>
        <w:tabs>
          <w:tab w:val="right" w:pos="10800"/>
        </w:tabs>
        <w:spacing w:before="64" w:after="14"/>
      </w:pPr>
      <w:r>
        <w:rPr>
          <w:rFonts w:ascii="Arial" w:eastAsia="Arial" w:hAnsi="Arial" w:cs="Arial"/>
          <w:b/>
          <w:bCs/>
          <w:sz w:val="21"/>
          <w:szCs w:val="21"/>
        </w:rPr>
        <w:t>Universidad de Guanajuato</w:t>
      </w:r>
      <w:r>
        <w:rPr>
          <w:rFonts w:ascii="Arial" w:eastAsia="Arial" w:hAnsi="Arial" w:cs="Arial"/>
          <w:sz w:val="21"/>
          <w:szCs w:val="21"/>
        </w:rPr>
        <w:tab/>
        <w:t>Ene 2023 - Dic 2026 (en curso)</w:t>
      </w:r>
    </w:p>
    <w:p w14:paraId="42B810B7" w14:textId="77777777" w:rsidR="001E5387" w:rsidRDefault="00D57F8B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>Ing. en Datos e Inteligencia Artificial - División de Ingenierías, Campus Irapuato-Salamanca</w:t>
      </w:r>
    </w:p>
    <w:p w14:paraId="2A661280" w14:textId="77777777" w:rsidR="001E5387" w:rsidRDefault="00D57F8B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CERTIFICACIONES</w:t>
      </w:r>
    </w:p>
    <w:p w14:paraId="28E0800F" w14:textId="77777777" w:rsidR="001E5387" w:rsidRDefault="00D57F8B">
      <w:pPr>
        <w:tabs>
          <w:tab w:val="right" w:pos="10800"/>
        </w:tabs>
        <w:spacing w:before="64" w:after="14"/>
      </w:pPr>
      <w:r>
        <w:rPr>
          <w:rFonts w:ascii="Arial" w:eastAsia="Arial" w:hAnsi="Arial" w:cs="Arial"/>
          <w:b/>
          <w:bCs/>
          <w:sz w:val="21"/>
          <w:szCs w:val="21"/>
        </w:rPr>
        <w:t>Platzi</w:t>
      </w:r>
      <w:r>
        <w:rPr>
          <w:rFonts w:ascii="Arial" w:eastAsia="Arial" w:hAnsi="Arial" w:cs="Arial"/>
          <w:sz w:val="21"/>
          <w:szCs w:val="21"/>
        </w:rPr>
        <w:tab/>
        <w:t>Mar 2023 - Jun 2025</w:t>
      </w:r>
    </w:p>
    <w:p w14:paraId="479D84D5" w14:textId="77777777" w:rsidR="001E5387" w:rsidRDefault="00D57F8B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 xml:space="preserve">Full-Stack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Developer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, Git/GitHub y Deep Learning: Natural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Language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Processing (NLP)</w:t>
      </w:r>
    </w:p>
    <w:p w14:paraId="00FDC0DD" w14:textId="77777777" w:rsidR="001E5387" w:rsidRDefault="00D57F8B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IDIOMAS</w:t>
      </w:r>
    </w:p>
    <w:p w14:paraId="21DC9DD4" w14:textId="5B69F7A4" w:rsidR="001E5387" w:rsidRDefault="00D57F8B">
      <w:pPr>
        <w:spacing w:before="36" w:after="36"/>
      </w:pPr>
      <w:r>
        <w:rPr>
          <w:rFonts w:ascii="Arial" w:eastAsia="Arial" w:hAnsi="Arial" w:cs="Arial"/>
          <w:sz w:val="21"/>
          <w:szCs w:val="21"/>
        </w:rPr>
        <w:t xml:space="preserve">Español: Nativo | </w:t>
      </w:r>
      <w:proofErr w:type="gramStart"/>
      <w:r>
        <w:rPr>
          <w:rFonts w:ascii="Arial" w:eastAsia="Arial" w:hAnsi="Arial" w:cs="Arial"/>
          <w:sz w:val="21"/>
          <w:szCs w:val="21"/>
        </w:rPr>
        <w:t>Inglés</w:t>
      </w:r>
      <w:proofErr w:type="gramEnd"/>
      <w:r>
        <w:rPr>
          <w:rFonts w:ascii="Arial" w:eastAsia="Arial" w:hAnsi="Arial" w:cs="Arial"/>
          <w:sz w:val="21"/>
          <w:szCs w:val="21"/>
        </w:rPr>
        <w:t>: B</w:t>
      </w:r>
      <w:r w:rsidR="003E2FA1"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z w:val="21"/>
          <w:szCs w:val="21"/>
        </w:rPr>
        <w:t xml:space="preserve"> (Intermedio</w:t>
      </w:r>
      <w:r>
        <w:rPr>
          <w:rFonts w:ascii="Arial" w:eastAsia="Arial" w:hAnsi="Arial" w:cs="Arial"/>
          <w:sz w:val="21"/>
          <w:szCs w:val="21"/>
        </w:rPr>
        <w:t>)</w:t>
      </w:r>
    </w:p>
    <w:sectPr w:rsidR="001E538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F6674"/>
    <w:multiLevelType w:val="hybridMultilevel"/>
    <w:tmpl w:val="83000B60"/>
    <w:lvl w:ilvl="0" w:tplc="9DA8BEB4">
      <w:start w:val="1"/>
      <w:numFmt w:val="bullet"/>
      <w:lvlText w:val="•"/>
      <w:lvlJc w:val="left"/>
      <w:pPr>
        <w:ind w:left="360" w:hanging="200"/>
      </w:pPr>
    </w:lvl>
    <w:lvl w:ilvl="1" w:tplc="887A2F6C">
      <w:numFmt w:val="decimal"/>
      <w:lvlText w:val=""/>
      <w:lvlJc w:val="left"/>
    </w:lvl>
    <w:lvl w:ilvl="2" w:tplc="9124B018">
      <w:numFmt w:val="decimal"/>
      <w:lvlText w:val=""/>
      <w:lvlJc w:val="left"/>
    </w:lvl>
    <w:lvl w:ilvl="3" w:tplc="0130E3B2">
      <w:numFmt w:val="decimal"/>
      <w:lvlText w:val=""/>
      <w:lvlJc w:val="left"/>
    </w:lvl>
    <w:lvl w:ilvl="4" w:tplc="A328C71C">
      <w:numFmt w:val="decimal"/>
      <w:lvlText w:val=""/>
      <w:lvlJc w:val="left"/>
    </w:lvl>
    <w:lvl w:ilvl="5" w:tplc="379CDB2A">
      <w:numFmt w:val="decimal"/>
      <w:lvlText w:val=""/>
      <w:lvlJc w:val="left"/>
    </w:lvl>
    <w:lvl w:ilvl="6" w:tplc="59685816">
      <w:numFmt w:val="decimal"/>
      <w:lvlText w:val=""/>
      <w:lvlJc w:val="left"/>
    </w:lvl>
    <w:lvl w:ilvl="7" w:tplc="AF026594">
      <w:numFmt w:val="decimal"/>
      <w:lvlText w:val=""/>
      <w:lvlJc w:val="left"/>
    </w:lvl>
    <w:lvl w:ilvl="8" w:tplc="50843914">
      <w:numFmt w:val="decimal"/>
      <w:lvlText w:val=""/>
      <w:lvlJc w:val="left"/>
    </w:lvl>
  </w:abstractNum>
  <w:abstractNum w:abstractNumId="1" w15:restartNumberingAfterBreak="0">
    <w:nsid w:val="683056EF"/>
    <w:multiLevelType w:val="hybridMultilevel"/>
    <w:tmpl w:val="9D5A00FA"/>
    <w:lvl w:ilvl="0" w:tplc="E2FA4062">
      <w:start w:val="1"/>
      <w:numFmt w:val="bullet"/>
      <w:lvlText w:val="●"/>
      <w:lvlJc w:val="left"/>
      <w:pPr>
        <w:ind w:left="720" w:hanging="360"/>
      </w:pPr>
    </w:lvl>
    <w:lvl w:ilvl="1" w:tplc="5CDA997A">
      <w:start w:val="1"/>
      <w:numFmt w:val="bullet"/>
      <w:lvlText w:val="○"/>
      <w:lvlJc w:val="left"/>
      <w:pPr>
        <w:ind w:left="1440" w:hanging="360"/>
      </w:pPr>
    </w:lvl>
    <w:lvl w:ilvl="2" w:tplc="8E06EF9C">
      <w:start w:val="1"/>
      <w:numFmt w:val="bullet"/>
      <w:lvlText w:val="■"/>
      <w:lvlJc w:val="left"/>
      <w:pPr>
        <w:ind w:left="2160" w:hanging="360"/>
      </w:pPr>
    </w:lvl>
    <w:lvl w:ilvl="3" w:tplc="D8245B6E">
      <w:start w:val="1"/>
      <w:numFmt w:val="bullet"/>
      <w:lvlText w:val="●"/>
      <w:lvlJc w:val="left"/>
      <w:pPr>
        <w:ind w:left="2880" w:hanging="360"/>
      </w:pPr>
    </w:lvl>
    <w:lvl w:ilvl="4" w:tplc="026C504A">
      <w:start w:val="1"/>
      <w:numFmt w:val="bullet"/>
      <w:lvlText w:val="○"/>
      <w:lvlJc w:val="left"/>
      <w:pPr>
        <w:ind w:left="3600" w:hanging="360"/>
      </w:pPr>
    </w:lvl>
    <w:lvl w:ilvl="5" w:tplc="9D065BCA">
      <w:start w:val="1"/>
      <w:numFmt w:val="bullet"/>
      <w:lvlText w:val="■"/>
      <w:lvlJc w:val="left"/>
      <w:pPr>
        <w:ind w:left="4320" w:hanging="360"/>
      </w:pPr>
    </w:lvl>
    <w:lvl w:ilvl="6" w:tplc="E662BD9E">
      <w:start w:val="1"/>
      <w:numFmt w:val="bullet"/>
      <w:lvlText w:val="●"/>
      <w:lvlJc w:val="left"/>
      <w:pPr>
        <w:ind w:left="5040" w:hanging="360"/>
      </w:pPr>
    </w:lvl>
    <w:lvl w:ilvl="7" w:tplc="E7F40B0C">
      <w:start w:val="1"/>
      <w:numFmt w:val="bullet"/>
      <w:lvlText w:val="●"/>
      <w:lvlJc w:val="left"/>
      <w:pPr>
        <w:ind w:left="5760" w:hanging="360"/>
      </w:pPr>
    </w:lvl>
    <w:lvl w:ilvl="8" w:tplc="42E0F4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387"/>
    <w:rsid w:val="001E5387"/>
    <w:rsid w:val="003E2FA1"/>
    <w:rsid w:val="00D5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99E1"/>
  <w15:docId w15:val="{BD956767-E288-4150-83BC-C29C20EF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517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Angel Lopez Romero</cp:lastModifiedBy>
  <cp:revision>2</cp:revision>
  <cp:lastPrinted>2026-05-13T01:06:00Z</cp:lastPrinted>
  <dcterms:created xsi:type="dcterms:W3CDTF">2026-05-13T00:56:00Z</dcterms:created>
  <dcterms:modified xsi:type="dcterms:W3CDTF">2026-05-13T03:34:00Z</dcterms:modified>
</cp:coreProperties>
</file>