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1623" w14:textId="4257884F" w:rsidR="00751C46" w:rsidRPr="00D80FE9" w:rsidRDefault="009D2540" w:rsidP="00751C46">
      <w:pPr>
        <w:pStyle w:val="Titel"/>
        <w:rPr>
          <w:lang w:val="en-US"/>
        </w:rPr>
      </w:pPr>
      <w:proofErr w:type="spellStart"/>
      <w:r w:rsidRPr="00D80FE9">
        <w:rPr>
          <w:lang w:val="en-US"/>
        </w:rPr>
        <w:t>Programmering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7719"/>
      </w:tblGrid>
      <w:tr w:rsidR="00751C46" w:rsidRPr="00A368A3" w14:paraId="1A48E51A" w14:textId="77777777" w:rsidTr="002F261D">
        <w:tc>
          <w:tcPr>
            <w:tcW w:w="1919" w:type="dxa"/>
            <w:tcBorders>
              <w:bottom w:val="single" w:sz="4" w:space="0" w:color="auto"/>
            </w:tcBorders>
          </w:tcPr>
          <w:p w14:paraId="2C4627B7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Navn</w:t>
            </w:r>
          </w:p>
        </w:tc>
        <w:tc>
          <w:tcPr>
            <w:tcW w:w="7719" w:type="dxa"/>
            <w:tcBorders>
              <w:bottom w:val="single" w:sz="4" w:space="0" w:color="auto"/>
            </w:tcBorders>
          </w:tcPr>
          <w:p w14:paraId="1A6E7345" w14:textId="219CDB7F" w:rsidR="00751C46" w:rsidRPr="00A368A3" w:rsidRDefault="00F62588" w:rsidP="00AE288B">
            <w:pPr>
              <w:spacing w:before="240" w:after="120"/>
            </w:pPr>
            <w:r>
              <w:t>Ex</w:t>
            </w:r>
            <w:r w:rsidR="008423B5">
              <w:t>63-ByValueOrReference</w:t>
            </w:r>
          </w:p>
        </w:tc>
      </w:tr>
      <w:tr w:rsidR="00751C46" w:rsidRPr="00A368A3" w14:paraId="22F7A13B" w14:textId="77777777" w:rsidTr="002F261D"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1681398F" w:rsidR="00751C46" w:rsidRPr="00A368A3" w:rsidRDefault="004D1F7C" w:rsidP="00F22C63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  <w:r w:rsidR="00751C46" w:rsidRPr="00A368A3">
              <w:rPr>
                <w:b/>
              </w:rPr>
              <w:t>æringsmål</w:t>
            </w:r>
          </w:p>
        </w:tc>
        <w:tc>
          <w:tcPr>
            <w:tcW w:w="7719" w:type="dxa"/>
            <w:tcBorders>
              <w:top w:val="single" w:sz="4" w:space="0" w:color="auto"/>
              <w:bottom w:val="single" w:sz="4" w:space="0" w:color="auto"/>
            </w:tcBorders>
          </w:tcPr>
          <w:p w14:paraId="11E4AA7D" w14:textId="2F691445" w:rsidR="00272426" w:rsidRPr="00272426" w:rsidRDefault="00272426" w:rsidP="00272426">
            <w:pPr>
              <w:pStyle w:val="Listeafsnit"/>
              <w:numPr>
                <w:ilvl w:val="0"/>
                <w:numId w:val="28"/>
              </w:numPr>
              <w:spacing w:before="240"/>
              <w:rPr>
                <w:szCs w:val="22"/>
              </w:rPr>
            </w:pPr>
            <w:r>
              <w:rPr>
                <w:szCs w:val="22"/>
              </w:rPr>
              <w:t xml:space="preserve">At kunne </w:t>
            </w:r>
            <w:r w:rsidR="00B60AC9">
              <w:rPr>
                <w:szCs w:val="22"/>
              </w:rPr>
              <w:t xml:space="preserve">forstå </w:t>
            </w:r>
            <w:r w:rsidR="00910EFC">
              <w:rPr>
                <w:szCs w:val="22"/>
              </w:rPr>
              <w:t xml:space="preserve">forskel på </w:t>
            </w:r>
            <w:proofErr w:type="spellStart"/>
            <w:r w:rsidR="00910EFC">
              <w:rPr>
                <w:szCs w:val="22"/>
              </w:rPr>
              <w:t>call</w:t>
            </w:r>
            <w:proofErr w:type="spellEnd"/>
            <w:r w:rsidR="00910EFC">
              <w:rPr>
                <w:szCs w:val="22"/>
              </w:rPr>
              <w:t xml:space="preserve"> by </w:t>
            </w:r>
            <w:proofErr w:type="spellStart"/>
            <w:r w:rsidR="00910EFC">
              <w:rPr>
                <w:szCs w:val="22"/>
              </w:rPr>
              <w:t>value</w:t>
            </w:r>
            <w:proofErr w:type="spellEnd"/>
            <w:r w:rsidR="00910EFC">
              <w:rPr>
                <w:szCs w:val="22"/>
              </w:rPr>
              <w:t xml:space="preserve"> og </w:t>
            </w:r>
            <w:proofErr w:type="spellStart"/>
            <w:r w:rsidR="00910EFC">
              <w:rPr>
                <w:szCs w:val="22"/>
              </w:rPr>
              <w:t>call</w:t>
            </w:r>
            <w:proofErr w:type="spellEnd"/>
            <w:r w:rsidR="00910EFC">
              <w:rPr>
                <w:szCs w:val="22"/>
              </w:rPr>
              <w:t xml:space="preserve"> by reference</w:t>
            </w:r>
          </w:p>
          <w:p w14:paraId="53ACB063" w14:textId="77777777" w:rsidR="00751C46" w:rsidRPr="00E30910" w:rsidRDefault="00751C46" w:rsidP="009D2540">
            <w:pPr>
              <w:pStyle w:val="Listeafsnit"/>
              <w:spacing w:before="240"/>
              <w:rPr>
                <w:szCs w:val="22"/>
              </w:rPr>
            </w:pPr>
          </w:p>
        </w:tc>
      </w:tr>
    </w:tbl>
    <w:p w14:paraId="3A1D47C9" w14:textId="77777777" w:rsidR="00331FD2" w:rsidRDefault="00910EFC" w:rsidP="00D05698">
      <w:pPr>
        <w:pStyle w:val="Overskrift1"/>
      </w:pPr>
      <w:r>
        <w:t>Ø</w:t>
      </w:r>
      <w:r w:rsidR="00C82EC4">
        <w:t>velse</w:t>
      </w:r>
      <w:r w:rsidR="009D2540">
        <w:t xml:space="preserve"> 1:</w:t>
      </w:r>
      <w:r w:rsidR="00953AA8">
        <w:t xml:space="preserve"> </w:t>
      </w:r>
      <w:r w:rsidR="00CE59A3">
        <w:t>Value parametre (</w:t>
      </w:r>
      <w:r w:rsidR="00FA28C2">
        <w:t>”</w:t>
      </w:r>
      <w:r w:rsidR="00CE59A3">
        <w:t>primitive typer</w:t>
      </w:r>
      <w:r w:rsidR="00FA28C2">
        <w:t>”</w:t>
      </w:r>
      <w:r w:rsidR="00CE59A3">
        <w:t>)</w:t>
      </w:r>
    </w:p>
    <w:p w14:paraId="2464ECFB" w14:textId="79FD57C4" w:rsidR="00FC212B" w:rsidRPr="00331FD2" w:rsidRDefault="00331FD2" w:rsidP="00331FD2">
      <w:pPr>
        <w:rPr>
          <w:i/>
        </w:rPr>
      </w:pPr>
      <w:r w:rsidRPr="00331FD2">
        <w:rPr>
          <w:i/>
        </w:rPr>
        <w:t xml:space="preserve">Tidsramme: </w:t>
      </w:r>
      <w:r w:rsidR="00F6001E">
        <w:rPr>
          <w:i/>
        </w:rPr>
        <w:t>15</w:t>
      </w:r>
      <w:r w:rsidRPr="00331FD2">
        <w:rPr>
          <w:i/>
        </w:rPr>
        <w:t xml:space="preserve"> minutter</w:t>
      </w:r>
    </w:p>
    <w:p w14:paraId="7FF6745B" w14:textId="3BCB0832" w:rsidR="00325A84" w:rsidRDefault="00FE67C2">
      <w:r>
        <w:t xml:space="preserve">I nedenstående </w:t>
      </w:r>
      <w:r w:rsidR="00757F82">
        <w:t>t</w:t>
      </w:r>
      <w:r w:rsidR="0004303A">
        <w:t>abel</w:t>
      </w:r>
      <w:r w:rsidR="006F5708">
        <w:t>ler</w:t>
      </w:r>
      <w:r w:rsidR="0004303A">
        <w:t xml:space="preserve"> </w:t>
      </w:r>
      <w:r>
        <w:t xml:space="preserve">er angivet </w:t>
      </w:r>
      <w:r w:rsidR="00E334D9">
        <w:t>6 metoder som alle kaldes med 2 int parametre</w:t>
      </w:r>
      <w:r w:rsidR="004A26D9">
        <w:t xml:space="preserve">. </w:t>
      </w:r>
      <w:r w:rsidR="00AC3032">
        <w:t>M</w:t>
      </w:r>
      <w:r w:rsidR="004A26D9">
        <w:t>etodekalde</w:t>
      </w:r>
      <w:r w:rsidR="00AC3032">
        <w:t xml:space="preserve">t </w:t>
      </w:r>
      <w:r w:rsidR="004A26D9">
        <w:t>er også angivet</w:t>
      </w:r>
      <w:r w:rsidR="00B64413">
        <w:t xml:space="preserve">. </w:t>
      </w:r>
    </w:p>
    <w:p w14:paraId="750517A2" w14:textId="42021685" w:rsidR="00A339F4" w:rsidRPr="00C3285E" w:rsidRDefault="00B64413" w:rsidP="00C20DC4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 w:rsidRPr="00C3285E">
        <w:rPr>
          <w:b/>
          <w:sz w:val="24"/>
          <w:szCs w:val="24"/>
        </w:rPr>
        <w:t xml:space="preserve">Antag at </w:t>
      </w:r>
      <w:r w:rsidR="00BA1724" w:rsidRPr="00C3285E">
        <w:rPr>
          <w:b/>
          <w:sz w:val="24"/>
          <w:szCs w:val="24"/>
        </w:rPr>
        <w:t>argument</w:t>
      </w:r>
      <w:r w:rsidR="00C20DC4" w:rsidRPr="00C3285E">
        <w:rPr>
          <w:b/>
          <w:sz w:val="24"/>
          <w:szCs w:val="24"/>
        </w:rPr>
        <w:t>erne</w:t>
      </w:r>
      <w:r w:rsidR="00BA1724" w:rsidRPr="00C3285E">
        <w:rPr>
          <w:b/>
          <w:sz w:val="24"/>
          <w:szCs w:val="24"/>
        </w:rPr>
        <w:t xml:space="preserve"> har følgende værdier </w:t>
      </w:r>
      <w:r w:rsidR="00BA1724" w:rsidRPr="00C3285E">
        <w:rPr>
          <w:b/>
          <w:i/>
          <w:sz w:val="24"/>
          <w:szCs w:val="24"/>
        </w:rPr>
        <w:t>før</w:t>
      </w:r>
      <w:r w:rsidR="00BA1724" w:rsidRPr="00C3285E">
        <w:rPr>
          <w:b/>
          <w:sz w:val="24"/>
          <w:szCs w:val="24"/>
        </w:rPr>
        <w:t xml:space="preserve"> hvert metodekald: </w:t>
      </w:r>
      <w:r w:rsidR="0004303A" w:rsidRPr="00C3285E">
        <w:rPr>
          <w:b/>
          <w:sz w:val="24"/>
          <w:szCs w:val="24"/>
        </w:rPr>
        <w:t>X = 10 og y = 20.</w:t>
      </w:r>
    </w:p>
    <w:p w14:paraId="0AA2E737" w14:textId="76B128DC" w:rsidR="001E0BF6" w:rsidRDefault="00757F82">
      <w:r>
        <w:t xml:space="preserve">I de 6 metoder </w:t>
      </w:r>
      <w:r w:rsidR="00292C48">
        <w:t>e</w:t>
      </w:r>
      <w:r>
        <w:t>r angivet to kommentarlinjer (”</w:t>
      </w:r>
      <w:r w:rsidR="00292C48" w:rsidRPr="00292C48">
        <w:rPr>
          <w:rFonts w:ascii="Consolas" w:hAnsi="Consolas" w:cs="Consolas"/>
          <w:color w:val="008000"/>
          <w:sz w:val="19"/>
          <w:szCs w:val="19"/>
        </w:rPr>
        <w:t>//Point A</w:t>
      </w:r>
      <w:r>
        <w:t>” og ”</w:t>
      </w:r>
      <w:r w:rsidR="00292C48" w:rsidRPr="00292C48">
        <w:rPr>
          <w:rFonts w:ascii="Consolas" w:hAnsi="Consolas" w:cs="Consolas"/>
          <w:color w:val="008000"/>
          <w:sz w:val="19"/>
          <w:szCs w:val="19"/>
        </w:rPr>
        <w:t xml:space="preserve">//Point </w:t>
      </w:r>
      <w:r w:rsidR="00292C48">
        <w:rPr>
          <w:rFonts w:ascii="Consolas" w:hAnsi="Consolas" w:cs="Consolas"/>
          <w:color w:val="008000"/>
          <w:sz w:val="19"/>
          <w:szCs w:val="19"/>
        </w:rPr>
        <w:t>B</w:t>
      </w:r>
      <w:r>
        <w:t>”)</w:t>
      </w:r>
      <w:r w:rsidR="00292C48">
        <w:t xml:space="preserve">, den første </w:t>
      </w:r>
      <w:r w:rsidR="001C498B">
        <w:t>indenfor metoden og den anden lige efter</w:t>
      </w:r>
      <w:r w:rsidR="001D0D3E">
        <w:t xml:space="preserve"> at</w:t>
      </w:r>
      <w:r w:rsidR="001C498B">
        <w:t xml:space="preserve"> metoden er afsluttet.</w:t>
      </w:r>
    </w:p>
    <w:p w14:paraId="48484270" w14:textId="45B93F35" w:rsidR="00941C47" w:rsidRDefault="001E0BF6">
      <w:r>
        <w:t xml:space="preserve">For hver </w:t>
      </w:r>
      <w:r w:rsidR="006C1906">
        <w:t>tabel</w:t>
      </w:r>
      <w:r>
        <w:t xml:space="preserve"> skal du nu angive værdierne for argumenterne (x og y) samt parametrene</w:t>
      </w:r>
      <w:r w:rsidR="00525FCE">
        <w:t xml:space="preserve"> (</w:t>
      </w:r>
      <w:proofErr w:type="spellStart"/>
      <w:r>
        <w:t>first</w:t>
      </w:r>
      <w:proofErr w:type="spellEnd"/>
      <w:r>
        <w:t xml:space="preserve"> og </w:t>
      </w:r>
      <w:proofErr w:type="spellStart"/>
      <w:r>
        <w:t>secon</w:t>
      </w:r>
      <w:r w:rsidR="00525FCE">
        <w:t>d</w:t>
      </w:r>
      <w:proofErr w:type="spellEnd"/>
      <w:r w:rsidR="00525FCE">
        <w:t>) ved den første kommenta</w:t>
      </w:r>
      <w:r w:rsidR="00941C47">
        <w:t>r</w:t>
      </w:r>
      <w:r w:rsidR="00525FCE">
        <w:t>linje</w:t>
      </w:r>
      <w:r w:rsidR="00941C47">
        <w:t xml:space="preserve">. Ligeledes skal du angive værdierne for argumenterne (x og y) ved den anden kommentarlinje. </w:t>
      </w:r>
    </w:p>
    <w:p w14:paraId="3235DAEA" w14:textId="03521308" w:rsidR="00941C47" w:rsidRDefault="00763311">
      <w:r>
        <w:t>Se nedenstående eksempel</w:t>
      </w:r>
      <w:r w:rsidR="00036694">
        <w:t>:</w:t>
      </w:r>
    </w:p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941C47" w14:paraId="321AA9CF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571C15BA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6B7A6ECA" w14:textId="4BBC2DC5" w:rsidR="00941C47" w:rsidRPr="00141AC9" w:rsidRDefault="00941C4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1A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Method(</w:t>
            </w:r>
            <w:proofErr w:type="gramEnd"/>
            <w:r w:rsidRPr="00141A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141A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52F91CA4" w14:textId="77777777" w:rsidR="00941C47" w:rsidRPr="00141AC9" w:rsidRDefault="00941C4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9CC90BA" w14:textId="227BD9E4" w:rsidR="00941C47" w:rsidRPr="00141AC9" w:rsidRDefault="00941C4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 = </w:t>
            </w:r>
            <w:r w:rsidR="005E4D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D8FE8B" w14:textId="67C06B48" w:rsidR="00941C47" w:rsidRPr="00141AC9" w:rsidRDefault="00941C4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CC6F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second</w:t>
            </w:r>
            <w:r w:rsidR="00C115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+ 5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AA0591" w14:textId="77777777" w:rsidR="00941C47" w:rsidRPr="00141AC9" w:rsidRDefault="00941C4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1AC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47A47B3E" w14:textId="77777777" w:rsidR="00941C47" w:rsidRPr="005C0E24" w:rsidRDefault="00941C4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0E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C18E520" w14:textId="77777777" w:rsidR="00941C47" w:rsidRPr="00B21CBA" w:rsidRDefault="00941C47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941C47" w14:paraId="72AAAB13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43F131FB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1717447A" w14:textId="0D34B4BD" w:rsidR="00941C47" w:rsidRPr="00B21CBA" w:rsidRDefault="00941C47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 y);</w:t>
            </w:r>
          </w:p>
        </w:tc>
      </w:tr>
      <w:tr w:rsidR="00941C47" w14:paraId="63822102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1871DEEE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941C47" w14:paraId="59445DF6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12392DAF" w14:textId="1E27408D" w:rsidR="00941C47" w:rsidRPr="00894B98" w:rsidRDefault="001D0D3E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="00941C47"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369A51E4" w14:textId="6536EEF6" w:rsidR="00941C47" w:rsidRPr="00894B98" w:rsidRDefault="001D0D3E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="00941C47" w:rsidRPr="00894B98">
              <w:rPr>
                <w:b/>
                <w:sz w:val="24"/>
                <w:szCs w:val="24"/>
              </w:rPr>
              <w:t xml:space="preserve">Point </w:t>
            </w:r>
            <w:r w:rsidR="00941C47">
              <w:rPr>
                <w:b/>
                <w:sz w:val="24"/>
                <w:szCs w:val="24"/>
              </w:rPr>
              <w:t>B</w:t>
            </w:r>
          </w:p>
        </w:tc>
      </w:tr>
      <w:tr w:rsidR="00941C47" w14:paraId="67069EA8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2ED580CF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4FBB41E4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5DDBA69C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4E93A642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115E07EC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5F62A952" w14:textId="77777777" w:rsidR="00941C47" w:rsidRPr="00894B98" w:rsidRDefault="00941C4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763311" w:rsidRPr="00C3285E" w14:paraId="1F23A915" w14:textId="77777777" w:rsidTr="0059587E">
        <w:tc>
          <w:tcPr>
            <w:tcW w:w="1701" w:type="dxa"/>
          </w:tcPr>
          <w:p w14:paraId="04017424" w14:textId="6A2746EB" w:rsidR="00941C47" w:rsidRPr="00C3285E" w:rsidRDefault="00763311" w:rsidP="000A497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3285E">
              <w:rPr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46D14C24" w14:textId="0BDC4361" w:rsidR="00941C47" w:rsidRPr="00C3285E" w:rsidRDefault="000A4973" w:rsidP="000A497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3285E"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662CA5B" w14:textId="67B8F808" w:rsidR="00941C47" w:rsidRPr="00C3285E" w:rsidRDefault="000A4973" w:rsidP="000A497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3285E">
              <w:rPr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76F9F79F" w14:textId="3327232A" w:rsidR="00941C47" w:rsidRPr="00C3285E" w:rsidRDefault="000A4973" w:rsidP="000A497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3285E">
              <w:rPr>
                <w:b/>
                <w:color w:val="FF0000"/>
                <w:sz w:val="28"/>
                <w:szCs w:val="28"/>
              </w:rPr>
              <w:t>2</w:t>
            </w:r>
            <w:r w:rsidR="00763311" w:rsidRPr="00C3285E"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E9D848C" w14:textId="51F63E0F" w:rsidR="00941C47" w:rsidRPr="00C3285E" w:rsidRDefault="00763311" w:rsidP="000A497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3285E">
              <w:rPr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2BF2DD61" w14:textId="6EB7B949" w:rsidR="00941C47" w:rsidRPr="00C3285E" w:rsidRDefault="00763311" w:rsidP="000A497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3285E">
              <w:rPr>
                <w:b/>
                <w:color w:val="FF0000"/>
                <w:sz w:val="28"/>
                <w:szCs w:val="28"/>
              </w:rPr>
              <w:t>5</w:t>
            </w:r>
          </w:p>
        </w:tc>
      </w:tr>
    </w:tbl>
    <w:p w14:paraId="6167A764" w14:textId="29396B05" w:rsidR="00036694" w:rsidRDefault="00036694"/>
    <w:p w14:paraId="1ACB6268" w14:textId="73514A54" w:rsidR="00036694" w:rsidRPr="000B66FE" w:rsidRDefault="00AC3032">
      <w:r>
        <w:t xml:space="preserve">Øvelse 1 skal løses </w:t>
      </w:r>
      <w:r w:rsidRPr="00D30D9C">
        <w:rPr>
          <w:b/>
          <w:i/>
        </w:rPr>
        <w:t>individuelt</w:t>
      </w:r>
      <w:r>
        <w:t xml:space="preserve">. </w:t>
      </w:r>
      <w:r w:rsidR="00036694">
        <w:t xml:space="preserve">Du må </w:t>
      </w:r>
      <w:r w:rsidR="00036694">
        <w:rPr>
          <w:b/>
          <w:i/>
        </w:rPr>
        <w:t>kun</w:t>
      </w:r>
      <w:r w:rsidR="00036694">
        <w:t xml:space="preserve"> bruge papir og </w:t>
      </w:r>
      <w:r w:rsidR="000B66FE">
        <w:t xml:space="preserve">blyant – </w:t>
      </w:r>
      <w:r w:rsidR="000B66FE" w:rsidRPr="00D30D9C">
        <w:rPr>
          <w:b/>
          <w:i/>
          <w:color w:val="FF0000"/>
        </w:rPr>
        <w:t>ikke</w:t>
      </w:r>
      <w:r w:rsidR="000B66FE" w:rsidRPr="00D30D9C">
        <w:rPr>
          <w:color w:val="FF0000"/>
        </w:rPr>
        <w:t xml:space="preserve"> </w:t>
      </w:r>
      <w:r w:rsidR="000B66FE">
        <w:t>computer!!</w:t>
      </w:r>
    </w:p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A403F6" w14:paraId="577C99D9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094E2E02" w14:textId="4AC58E48" w:rsidR="00A403F6" w:rsidRPr="00894B98" w:rsidRDefault="00A403F6" w:rsidP="00894B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1EB16C0A" w14:textId="77777777" w:rsidR="00141AC9" w:rsidRPr="00141AC9" w:rsidRDefault="00141AC9" w:rsidP="00867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1A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Method1(</w:t>
            </w:r>
            <w:r w:rsidRPr="00141A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141A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178A82BE" w14:textId="77777777" w:rsidR="00141AC9" w:rsidRPr="00141AC9" w:rsidRDefault="00141AC9" w:rsidP="00867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C674F6" w14:textId="77777777" w:rsidR="00141AC9" w:rsidRPr="00141AC9" w:rsidRDefault="00141AC9" w:rsidP="00867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 = first * 2;</w:t>
            </w:r>
          </w:p>
          <w:p w14:paraId="5381D536" w14:textId="77777777" w:rsidR="00141AC9" w:rsidRPr="00141AC9" w:rsidRDefault="00141AC9" w:rsidP="00867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 = second * 4;</w:t>
            </w:r>
          </w:p>
          <w:p w14:paraId="36DD5C46" w14:textId="77777777" w:rsidR="00141AC9" w:rsidRPr="00141AC9" w:rsidRDefault="00141AC9" w:rsidP="00867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1AC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6529B33B" w14:textId="77777777" w:rsidR="00141AC9" w:rsidRDefault="00141AC9" w:rsidP="00867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677A834" w14:textId="126C015A" w:rsidR="00A403F6" w:rsidRPr="00B21CBA" w:rsidRDefault="00A868DB" w:rsidP="0086784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41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="00141AC9"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A403F6" w14:paraId="745FAF7C" w14:textId="77777777" w:rsidTr="00720DA8">
        <w:tc>
          <w:tcPr>
            <w:tcW w:w="1701" w:type="dxa"/>
            <w:shd w:val="clear" w:color="auto" w:fill="D0CECE" w:themeFill="background2" w:themeFillShade="E6"/>
          </w:tcPr>
          <w:p w14:paraId="3D1FE667" w14:textId="39C02856" w:rsidR="00A403F6" w:rsidRPr="00894B98" w:rsidRDefault="00A403F6" w:rsidP="00894B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0C9612E6" w14:textId="4A8AE63A" w:rsidR="00A403F6" w:rsidRPr="00B21CBA" w:rsidRDefault="00867849" w:rsidP="0086784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Method1(x, y);</w:t>
            </w:r>
          </w:p>
        </w:tc>
      </w:tr>
      <w:tr w:rsidR="00E425C5" w14:paraId="17ABCD9D" w14:textId="77777777" w:rsidTr="00720DA8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5AE4D427" w14:textId="186EA7BF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E425C5" w14:paraId="1CF87208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338F5F5C" w14:textId="077A44AA" w:rsidR="00E425C5" w:rsidRPr="00894B98" w:rsidRDefault="001D0D3E" w:rsidP="00894B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="00E425C5"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1E4A219E" w14:textId="78A8D372" w:rsidR="00E425C5" w:rsidRPr="00894B98" w:rsidRDefault="001D0D3E" w:rsidP="00894B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="00E425C5" w:rsidRPr="00894B98">
              <w:rPr>
                <w:b/>
                <w:sz w:val="24"/>
                <w:szCs w:val="24"/>
              </w:rPr>
              <w:t xml:space="preserve">Point </w:t>
            </w:r>
            <w:r w:rsidR="00E425C5">
              <w:rPr>
                <w:b/>
                <w:sz w:val="24"/>
                <w:szCs w:val="24"/>
              </w:rPr>
              <w:t>B</w:t>
            </w:r>
          </w:p>
        </w:tc>
      </w:tr>
      <w:tr w:rsidR="00E425C5" w14:paraId="1611FD8F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1D460983" w14:textId="5FD37927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22E7B591" w14:textId="4EDBB458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2E2D4063" w14:textId="09D18F35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190BDF19" w14:textId="3D4EBE73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777A8058" w14:textId="63F7BF9F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319AAE00" w14:textId="327F19BE" w:rsidR="00E425C5" w:rsidRPr="00894B98" w:rsidRDefault="00E425C5" w:rsidP="00894B98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E425C5" w14:paraId="6F55D4A7" w14:textId="77777777" w:rsidTr="00A403F6">
        <w:tc>
          <w:tcPr>
            <w:tcW w:w="1701" w:type="dxa"/>
          </w:tcPr>
          <w:p w14:paraId="5E601153" w14:textId="37BD94CF" w:rsidR="00E425C5" w:rsidRDefault="00E32CF0" w:rsidP="00B66746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26857831" w14:textId="45A392DE" w:rsidR="00E425C5" w:rsidRDefault="00E32CF0" w:rsidP="00B6674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6960BDE0" w14:textId="3BD014D9" w:rsidR="00E425C5" w:rsidRDefault="00B66746" w:rsidP="00B66746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F611E8E" w14:textId="263200D5" w:rsidR="00E425C5" w:rsidRDefault="00B66746" w:rsidP="00B6674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0BDE01CF" w14:textId="749D37CF" w:rsidR="00E425C5" w:rsidRDefault="00E32CF0" w:rsidP="00B66746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5EF81BF8" w14:textId="34E512BF" w:rsidR="00E425C5" w:rsidRDefault="00B66746" w:rsidP="00B66746">
            <w:pPr>
              <w:jc w:val="center"/>
            </w:pPr>
            <w:r>
              <w:t>20</w:t>
            </w:r>
          </w:p>
        </w:tc>
      </w:tr>
    </w:tbl>
    <w:p w14:paraId="36E93CAF" w14:textId="77777777" w:rsidR="000114F7" w:rsidRDefault="000114F7"/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0114F7" w:rsidRPr="00B21CBA" w14:paraId="11D67C2E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2CC9E82E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58DD080C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Method2(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328A9E4F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E81066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first = first * 2;</w:t>
            </w:r>
          </w:p>
          <w:p w14:paraId="03C9C86A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second = second * 4;</w:t>
            </w:r>
          </w:p>
          <w:p w14:paraId="6F1A3630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3AE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5B9DCBAB" w14:textId="77777777" w:rsidR="000114F7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F9B3F41" w14:textId="77777777" w:rsidR="000114F7" w:rsidRPr="00B21CBA" w:rsidRDefault="000114F7" w:rsidP="00595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0114F7" w:rsidRPr="00B21CBA" w14:paraId="687F7487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6C66A2D6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3881D970" w14:textId="77777777" w:rsidR="000114F7" w:rsidRPr="00B21CBA" w:rsidRDefault="000114F7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Method2(x, y);</w:t>
            </w:r>
          </w:p>
        </w:tc>
      </w:tr>
      <w:tr w:rsidR="000114F7" w:rsidRPr="00894B98" w14:paraId="12E0853F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7CA64CE2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0114F7" w:rsidRPr="00894B98" w14:paraId="5A32B69E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4A648133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0CBD6E07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0114F7" w:rsidRPr="00894B98" w14:paraId="0E420E34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6694AE74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70F576EC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13E03353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1B1DA6BC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5B923AE2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13E9DFF9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0114F7" w14:paraId="14EF058E" w14:textId="77777777" w:rsidTr="0059587E">
        <w:tc>
          <w:tcPr>
            <w:tcW w:w="1701" w:type="dxa"/>
          </w:tcPr>
          <w:p w14:paraId="1727A3F4" w14:textId="63B301D0" w:rsidR="000114F7" w:rsidRDefault="00B66746" w:rsidP="00B66746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6C990EB" w14:textId="362E60E5" w:rsidR="000114F7" w:rsidRDefault="00B66746" w:rsidP="00B6674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5DC979EF" w14:textId="390865F0" w:rsidR="000114F7" w:rsidRDefault="005915E0" w:rsidP="00B6674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1557BB9D" w14:textId="59C6F0CC" w:rsidR="000114F7" w:rsidRDefault="005915E0" w:rsidP="00B66746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61C53E30" w14:textId="7A9F2CFC" w:rsidR="000114F7" w:rsidRDefault="005915E0" w:rsidP="005915E0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6EFB491" w14:textId="2283ABC6" w:rsidR="000114F7" w:rsidRDefault="005915E0" w:rsidP="005915E0">
            <w:pPr>
              <w:jc w:val="center"/>
            </w:pPr>
            <w:r>
              <w:t>20</w:t>
            </w:r>
          </w:p>
        </w:tc>
      </w:tr>
    </w:tbl>
    <w:p w14:paraId="51F62AC4" w14:textId="77777777" w:rsidR="000114F7" w:rsidRDefault="000114F7"/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0114F7" w:rsidRPr="00B21CBA" w14:paraId="3D12DAED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6BD39437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2EE9FB37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Method3(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A63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615742EC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AF3EAF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first = first * 2;</w:t>
            </w:r>
          </w:p>
          <w:p w14:paraId="3D04AF71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second = second * 4;</w:t>
            </w:r>
          </w:p>
          <w:p w14:paraId="77CB633B" w14:textId="77777777" w:rsidR="000114F7" w:rsidRPr="00A63AE9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3AE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50AABED3" w14:textId="77777777" w:rsidR="000114F7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3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67902D" w14:textId="77777777" w:rsidR="000114F7" w:rsidRPr="00B21CBA" w:rsidRDefault="000114F7" w:rsidP="00595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0114F7" w:rsidRPr="00B21CBA" w14:paraId="24BDD0A6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17658201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2C3913EA" w14:textId="77777777" w:rsidR="000114F7" w:rsidRPr="00B21CBA" w:rsidRDefault="000114F7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y);</w:t>
            </w:r>
          </w:p>
        </w:tc>
      </w:tr>
      <w:tr w:rsidR="000114F7" w:rsidRPr="00894B98" w14:paraId="3C4BE701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20FA4593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0114F7" w:rsidRPr="00894B98" w14:paraId="7B4C6865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46E9D998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144D79F5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0114F7" w:rsidRPr="00894B98" w14:paraId="25DA9C41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3D4DD3F7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6DC98C82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68205900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3C0345EB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649E17F1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20097502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0114F7" w14:paraId="29D98BDC" w14:textId="77777777" w:rsidTr="0059587E">
        <w:tc>
          <w:tcPr>
            <w:tcW w:w="1701" w:type="dxa"/>
          </w:tcPr>
          <w:p w14:paraId="4EA92AE0" w14:textId="7993A2B5" w:rsidR="000114F7" w:rsidRDefault="00E32CF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4ADEB53B" w14:textId="73DDDEC8" w:rsidR="000114F7" w:rsidRDefault="00E32CF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5CDB7AD0" w14:textId="2A3DA7EA" w:rsidR="000114F7" w:rsidRDefault="005915E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6B036A5B" w14:textId="08AAC688" w:rsidR="000114F7" w:rsidRDefault="005915E0" w:rsidP="005915E0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7D141B5E" w14:textId="7603F667" w:rsidR="000114F7" w:rsidRDefault="005915E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076ADE29" w14:textId="218B0731" w:rsidR="000114F7" w:rsidRDefault="00E32CF0" w:rsidP="005915E0">
            <w:pPr>
              <w:jc w:val="center"/>
            </w:pPr>
            <w:r>
              <w:t>20</w:t>
            </w:r>
          </w:p>
        </w:tc>
      </w:tr>
    </w:tbl>
    <w:p w14:paraId="5731DE98" w14:textId="77777777" w:rsidR="000114F7" w:rsidRDefault="000114F7"/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0114F7" w:rsidRPr="00B21CBA" w14:paraId="0B9C3514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2F355465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2BF3851A" w14:textId="77777777" w:rsidR="000114F7" w:rsidRPr="00E71866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Method4(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38460B31" w14:textId="77777777" w:rsidR="000114F7" w:rsidRPr="00E71866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281AFC" w14:textId="77777777" w:rsidR="000114F7" w:rsidRPr="00E71866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first = first * 2;</w:t>
            </w:r>
          </w:p>
          <w:p w14:paraId="07A01AA1" w14:textId="77777777" w:rsidR="000114F7" w:rsidRPr="00E71866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second = second * 4;</w:t>
            </w:r>
          </w:p>
          <w:p w14:paraId="242A4751" w14:textId="77777777" w:rsidR="000114F7" w:rsidRPr="00E71866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186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04FEA414" w14:textId="77777777" w:rsidR="000114F7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7E948D7" w14:textId="77777777" w:rsidR="000114F7" w:rsidRPr="00E71866" w:rsidRDefault="000114F7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0114F7" w:rsidRPr="00B66746" w14:paraId="61951026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02ACF2FF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3FF2D2FD" w14:textId="77777777" w:rsidR="000114F7" w:rsidRPr="00FE67C2" w:rsidRDefault="000114F7" w:rsidP="0059587E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E67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Method4(</w:t>
            </w:r>
            <w:r w:rsidRPr="00FE67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FE67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FE67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FE67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y);</w:t>
            </w:r>
          </w:p>
        </w:tc>
      </w:tr>
      <w:tr w:rsidR="000114F7" w:rsidRPr="00894B98" w14:paraId="4D82CD6C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2E99634A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0114F7" w:rsidRPr="00894B98" w14:paraId="429D530B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2E0F8346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242BE282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0114F7" w:rsidRPr="00894B98" w14:paraId="055287F8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2887A138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76409B1C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278B8319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2E312EB9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2FDA447A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6381CAEB" w14:textId="77777777" w:rsidR="000114F7" w:rsidRPr="00894B98" w:rsidRDefault="000114F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0114F7" w14:paraId="34376689" w14:textId="77777777" w:rsidTr="0059587E">
        <w:tc>
          <w:tcPr>
            <w:tcW w:w="1701" w:type="dxa"/>
          </w:tcPr>
          <w:p w14:paraId="4A36EC77" w14:textId="350847C8" w:rsidR="000114F7" w:rsidRDefault="00E32CF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381A73FD" w14:textId="6948FA10" w:rsidR="000114F7" w:rsidRDefault="00E32CF0" w:rsidP="005915E0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69E073D2" w14:textId="0188F2F9" w:rsidR="000114F7" w:rsidRDefault="005915E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62C820FE" w14:textId="46009B5E" w:rsidR="000114F7" w:rsidRDefault="005915E0" w:rsidP="005915E0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32A6AB15" w14:textId="026C756E" w:rsidR="000114F7" w:rsidRDefault="005915E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3EFE134E" w14:textId="0D99919B" w:rsidR="000114F7" w:rsidRDefault="005915E0" w:rsidP="005915E0">
            <w:pPr>
              <w:jc w:val="center"/>
            </w:pPr>
            <w:r>
              <w:t>80</w:t>
            </w:r>
          </w:p>
        </w:tc>
      </w:tr>
    </w:tbl>
    <w:p w14:paraId="1ABE801C" w14:textId="77777777" w:rsidR="006F5708" w:rsidRDefault="006F5708"/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6F5708" w:rsidRPr="00B21CBA" w14:paraId="07B1EA30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19456700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168D20A7" w14:textId="77777777" w:rsidR="006F5708" w:rsidRPr="00E71866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Method5(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E718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3F2A5C3E" w14:textId="77777777" w:rsidR="006F5708" w:rsidRPr="00E71866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218B7E" w14:textId="77777777" w:rsidR="006F5708" w:rsidRPr="00E71866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first = y * 2;</w:t>
            </w:r>
          </w:p>
          <w:p w14:paraId="3CF139DD" w14:textId="77777777" w:rsidR="006F5708" w:rsidRPr="00E71866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second = x * 4;</w:t>
            </w:r>
          </w:p>
          <w:p w14:paraId="0D45AC01" w14:textId="77777777" w:rsidR="006F5708" w:rsidRPr="00E71866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186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44E4583D" w14:textId="77777777" w:rsidR="006F5708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18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719E6A5" w14:textId="77777777" w:rsidR="006F5708" w:rsidRPr="00E71866" w:rsidRDefault="006F5708" w:rsidP="00595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6F5708" w:rsidRPr="00B21CBA" w14:paraId="4FB3AE0E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4F71E74A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5FC2D008" w14:textId="77777777" w:rsidR="006F5708" w:rsidRPr="00B21CBA" w:rsidRDefault="006F5708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Method5(x, y);</w:t>
            </w:r>
          </w:p>
        </w:tc>
      </w:tr>
      <w:tr w:rsidR="006F5708" w:rsidRPr="00894B98" w14:paraId="339E2E95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3B291F2F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6F5708" w:rsidRPr="00894B98" w14:paraId="6AD8B537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566DE22B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508A75DE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6F5708" w:rsidRPr="00894B98" w14:paraId="00A295AB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16ACEA95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02B00351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357BDBD8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6BADC7C2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04D5499A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0575509F" w14:textId="77777777" w:rsidR="006F5708" w:rsidRPr="00894B98" w:rsidRDefault="006F5708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6F5708" w14:paraId="4BEAC7D9" w14:textId="77777777" w:rsidTr="0059587E">
        <w:tc>
          <w:tcPr>
            <w:tcW w:w="1701" w:type="dxa"/>
          </w:tcPr>
          <w:p w14:paraId="7854738B" w14:textId="0C7E1ABC" w:rsidR="006F5708" w:rsidRDefault="005915E0" w:rsidP="005915E0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5AE1A510" w14:textId="5724182E" w:rsidR="006F5708" w:rsidRDefault="005915E0" w:rsidP="005915E0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1D864F13" w14:textId="0AD36E7B" w:rsidR="006F5708" w:rsidRDefault="005915E0" w:rsidP="005915E0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14:paraId="449453D5" w14:textId="3CDCA321" w:rsidR="006F5708" w:rsidRDefault="005915E0" w:rsidP="005915E0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14:paraId="0960FA9C" w14:textId="5FBFCC08" w:rsidR="006F5708" w:rsidRDefault="005915E0" w:rsidP="005915E0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87AD92F" w14:textId="00F6F0C9" w:rsidR="006F5708" w:rsidRDefault="005915E0" w:rsidP="005915E0">
            <w:pPr>
              <w:jc w:val="center"/>
            </w:pPr>
            <w:r>
              <w:t>20</w:t>
            </w:r>
          </w:p>
        </w:tc>
      </w:tr>
    </w:tbl>
    <w:p w14:paraId="6CF7C29B" w14:textId="311F59A3" w:rsidR="00ED428B" w:rsidRDefault="00ED428B">
      <w:r>
        <w:br w:type="page"/>
      </w:r>
    </w:p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2A11A7" w:rsidRPr="00B21CBA" w14:paraId="7955D05A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3B843EB3" w14:textId="1DC36B4A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6E8489A6" w14:textId="77777777" w:rsidR="00C761B1" w:rsidRP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61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Method6(</w:t>
            </w:r>
            <w:r w:rsidRPr="00C761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1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C761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61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14:paraId="6DA1A1FC" w14:textId="77777777" w:rsidR="00C761B1" w:rsidRP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D023F9" w14:textId="77777777" w:rsidR="00C761B1" w:rsidRP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first = y * 2;</w:t>
            </w:r>
          </w:p>
          <w:p w14:paraId="08010929" w14:textId="77777777" w:rsidR="00C761B1" w:rsidRP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second = x * 4;</w:t>
            </w:r>
          </w:p>
          <w:p w14:paraId="2AC92D8E" w14:textId="77777777" w:rsidR="00C761B1" w:rsidRP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61B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//Point A</w:t>
            </w:r>
          </w:p>
          <w:p w14:paraId="02E57B41" w14:textId="77777777" w:rsid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61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B662993" w14:textId="5A6AD60A" w:rsidR="002A11A7" w:rsidRPr="00C761B1" w:rsidRDefault="00C761B1" w:rsidP="00C76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//Point B</w:t>
            </w:r>
          </w:p>
        </w:tc>
      </w:tr>
      <w:tr w:rsidR="002A11A7" w:rsidRPr="00B66746" w14:paraId="4215B621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6C2718BC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32ECD0DE" w14:textId="349D9E30" w:rsidR="002A11A7" w:rsidRPr="00FE67C2" w:rsidRDefault="00FE67C2" w:rsidP="00FE67C2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E67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Method6(</w:t>
            </w:r>
            <w:r w:rsidRPr="00FE67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FE67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FE67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FE67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y);</w:t>
            </w:r>
          </w:p>
        </w:tc>
      </w:tr>
      <w:tr w:rsidR="002A11A7" w:rsidRPr="00894B98" w14:paraId="4AFE06DE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55F8F5E4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2A11A7" w:rsidRPr="00894B98" w14:paraId="2646F330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0E5A40BA" w14:textId="201D1180" w:rsidR="002A11A7" w:rsidRPr="00894B98" w:rsidRDefault="001D0D3E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="002A11A7"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3771DD63" w14:textId="16351FD6" w:rsidR="002A11A7" w:rsidRPr="00894B98" w:rsidRDefault="001D0D3E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="002A11A7" w:rsidRPr="00894B98">
              <w:rPr>
                <w:b/>
                <w:sz w:val="24"/>
                <w:szCs w:val="24"/>
              </w:rPr>
              <w:t xml:space="preserve">Point </w:t>
            </w:r>
            <w:r w:rsidR="002A11A7">
              <w:rPr>
                <w:b/>
                <w:sz w:val="24"/>
                <w:szCs w:val="24"/>
              </w:rPr>
              <w:t>B</w:t>
            </w:r>
          </w:p>
        </w:tc>
      </w:tr>
      <w:tr w:rsidR="002A11A7" w:rsidRPr="00894B98" w14:paraId="4BF27F12" w14:textId="77777777" w:rsidTr="003C267B">
        <w:tc>
          <w:tcPr>
            <w:tcW w:w="1701" w:type="dxa"/>
            <w:shd w:val="clear" w:color="auto" w:fill="9CC2E5" w:themeFill="accent1" w:themeFillTint="99"/>
          </w:tcPr>
          <w:p w14:paraId="0AEC3236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224EF6D2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4A5F886A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4E013834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94B98">
              <w:rPr>
                <w:b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1FD5F9BC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6EDA68C7" w14:textId="77777777" w:rsidR="002A11A7" w:rsidRPr="00894B98" w:rsidRDefault="002A11A7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y</w:t>
            </w:r>
          </w:p>
        </w:tc>
      </w:tr>
      <w:tr w:rsidR="002A11A7" w14:paraId="33AF9120" w14:textId="77777777" w:rsidTr="0059587E">
        <w:tc>
          <w:tcPr>
            <w:tcW w:w="1701" w:type="dxa"/>
          </w:tcPr>
          <w:p w14:paraId="3101BB38" w14:textId="2419C91F" w:rsidR="002A11A7" w:rsidRDefault="00E32CF0" w:rsidP="005915E0">
            <w:pPr>
              <w:jc w:val="center"/>
            </w:pPr>
            <w:r>
              <w:t>4</w:t>
            </w:r>
            <w:r w:rsidR="005915E0">
              <w:t>0</w:t>
            </w:r>
          </w:p>
        </w:tc>
        <w:tc>
          <w:tcPr>
            <w:tcW w:w="1701" w:type="dxa"/>
          </w:tcPr>
          <w:p w14:paraId="2A78197A" w14:textId="1719B323" w:rsidR="002A11A7" w:rsidRDefault="00E32CF0" w:rsidP="005915E0">
            <w:pPr>
              <w:jc w:val="center"/>
            </w:pPr>
            <w:r>
              <w:t>160</w:t>
            </w:r>
          </w:p>
        </w:tc>
        <w:tc>
          <w:tcPr>
            <w:tcW w:w="1701" w:type="dxa"/>
          </w:tcPr>
          <w:p w14:paraId="5C7637C2" w14:textId="1F3D7B53" w:rsidR="002A11A7" w:rsidRDefault="00E32CF0" w:rsidP="005915E0">
            <w:pPr>
              <w:jc w:val="center"/>
            </w:pPr>
            <w:r>
              <w:t>160</w:t>
            </w:r>
          </w:p>
        </w:tc>
        <w:tc>
          <w:tcPr>
            <w:tcW w:w="1701" w:type="dxa"/>
          </w:tcPr>
          <w:p w14:paraId="3E45F088" w14:textId="24C2BDE9" w:rsidR="002A11A7" w:rsidRDefault="00E32CF0" w:rsidP="005915E0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14:paraId="1C297031" w14:textId="09A832BF" w:rsidR="002A11A7" w:rsidRDefault="005915E0" w:rsidP="005915E0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14:paraId="7CC1D905" w14:textId="305EB22E" w:rsidR="002A11A7" w:rsidRDefault="00E32CF0" w:rsidP="005915E0">
            <w:pPr>
              <w:jc w:val="center"/>
            </w:pPr>
            <w:r>
              <w:t>160</w:t>
            </w:r>
          </w:p>
        </w:tc>
      </w:tr>
    </w:tbl>
    <w:p w14:paraId="3E8B27FF" w14:textId="7877073C" w:rsidR="00D61974" w:rsidRDefault="00D61974" w:rsidP="00D61974">
      <w:pPr>
        <w:pStyle w:val="Overskrift1"/>
      </w:pPr>
      <w:r>
        <w:t xml:space="preserve">Øvelse 2: </w:t>
      </w:r>
      <w:r w:rsidR="00FA28C2">
        <w:t xml:space="preserve">Reference </w:t>
      </w:r>
      <w:r>
        <w:t>parametre (</w:t>
      </w:r>
      <w:r w:rsidR="00FA28C2">
        <w:t>”objekt-</w:t>
      </w:r>
      <w:r>
        <w:t>typer</w:t>
      </w:r>
      <w:r w:rsidR="00FA28C2">
        <w:t>”</w:t>
      </w:r>
      <w:r>
        <w:t>)</w:t>
      </w:r>
    </w:p>
    <w:p w14:paraId="48D12590" w14:textId="72F01443" w:rsidR="00F9530A" w:rsidRPr="00331FD2" w:rsidRDefault="00F9530A" w:rsidP="00F9530A">
      <w:pPr>
        <w:rPr>
          <w:i/>
        </w:rPr>
      </w:pPr>
      <w:r w:rsidRPr="00331FD2">
        <w:rPr>
          <w:i/>
        </w:rPr>
        <w:t xml:space="preserve">Tidsramme: </w:t>
      </w:r>
      <w:r>
        <w:rPr>
          <w:i/>
        </w:rPr>
        <w:t>1</w:t>
      </w:r>
      <w:r w:rsidRPr="00331FD2">
        <w:rPr>
          <w:i/>
        </w:rPr>
        <w:t>0 minutter</w:t>
      </w:r>
    </w:p>
    <w:p w14:paraId="142DDD30" w14:textId="2313A3D6" w:rsidR="00D61974" w:rsidRDefault="00DF68BA" w:rsidP="00CE59A3">
      <w:r>
        <w:t>På samme vis skal du nu udfylde nedens</w:t>
      </w:r>
      <w:r w:rsidR="006C0364">
        <w:t>tå</w:t>
      </w:r>
      <w:r>
        <w:t xml:space="preserve">ende tabel. Denne gang er der kun </w:t>
      </w:r>
      <w:r w:rsidR="006C0364">
        <w:t>en parameter til metoderne, den er til gengæld en reference type.</w:t>
      </w:r>
    </w:p>
    <w:p w14:paraId="0363D72B" w14:textId="08831F14" w:rsidR="00F8260E" w:rsidRPr="00C3285E" w:rsidRDefault="00F8260E" w:rsidP="00F8260E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</w:rPr>
        <w:br/>
      </w:r>
      <w:r w:rsidRPr="00C3285E">
        <w:rPr>
          <w:b/>
          <w:sz w:val="24"/>
          <w:szCs w:val="24"/>
        </w:rPr>
        <w:t>Antag at argumente</w:t>
      </w:r>
      <w:r w:rsidR="00381AD8">
        <w:rPr>
          <w:b/>
          <w:sz w:val="24"/>
          <w:szCs w:val="24"/>
        </w:rPr>
        <w:t>t</w:t>
      </w:r>
      <w:r w:rsidR="00AE0666">
        <w:rPr>
          <w:b/>
          <w:sz w:val="24"/>
          <w:szCs w:val="24"/>
        </w:rPr>
        <w:t>,</w:t>
      </w:r>
      <w:r w:rsidR="00381AD8">
        <w:rPr>
          <w:b/>
          <w:sz w:val="24"/>
          <w:szCs w:val="24"/>
        </w:rPr>
        <w:t xml:space="preserve"> p</w:t>
      </w:r>
      <w:r w:rsidR="00AE0666">
        <w:rPr>
          <w:b/>
          <w:sz w:val="24"/>
          <w:szCs w:val="24"/>
        </w:rPr>
        <w:t>,</w:t>
      </w:r>
      <w:r w:rsidR="00381AD8">
        <w:rPr>
          <w:b/>
          <w:sz w:val="24"/>
          <w:szCs w:val="24"/>
        </w:rPr>
        <w:t xml:space="preserve"> før hvert metodekald er initialiseret således:</w:t>
      </w:r>
      <w:r w:rsidR="00381AD8">
        <w:rPr>
          <w:b/>
          <w:sz w:val="24"/>
          <w:szCs w:val="24"/>
        </w:rPr>
        <w:br/>
      </w:r>
      <w:r w:rsidR="00AE0666">
        <w:rPr>
          <w:rFonts w:ascii="Consolas" w:hAnsi="Consolas" w:cs="Consolas"/>
          <w:color w:val="000000"/>
          <w:sz w:val="19"/>
          <w:szCs w:val="19"/>
        </w:rPr>
        <w:t xml:space="preserve">p = </w:t>
      </w:r>
      <w:r w:rsidR="00AE0666">
        <w:rPr>
          <w:rFonts w:ascii="Consolas" w:hAnsi="Consolas" w:cs="Consolas"/>
          <w:color w:val="0000FF"/>
          <w:sz w:val="19"/>
          <w:szCs w:val="19"/>
        </w:rPr>
        <w:t>new</w:t>
      </w:r>
      <w:r w:rsidR="00AE06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E0666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="00AE0666">
        <w:rPr>
          <w:rFonts w:ascii="Consolas" w:hAnsi="Consolas" w:cs="Consolas"/>
          <w:color w:val="000000"/>
          <w:sz w:val="19"/>
          <w:szCs w:val="19"/>
        </w:rPr>
        <w:t xml:space="preserve">) { Age = 50, </w:t>
      </w:r>
      <w:proofErr w:type="spellStart"/>
      <w:r w:rsidR="00AE0666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AE06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E0666">
        <w:rPr>
          <w:rFonts w:ascii="Consolas" w:hAnsi="Consolas" w:cs="Consolas"/>
          <w:color w:val="A31515"/>
          <w:sz w:val="19"/>
          <w:szCs w:val="19"/>
        </w:rPr>
        <w:t>"John"</w:t>
      </w:r>
      <w:r w:rsidR="00AE0666">
        <w:rPr>
          <w:rFonts w:ascii="Consolas" w:hAnsi="Consolas" w:cs="Consolas"/>
          <w:color w:val="000000"/>
          <w:sz w:val="19"/>
          <w:szCs w:val="19"/>
        </w:rPr>
        <w:t xml:space="preserve"> };</w:t>
      </w:r>
      <w:r w:rsidR="00AE0666">
        <w:rPr>
          <w:rFonts w:ascii="Consolas" w:hAnsi="Consolas" w:cs="Consolas"/>
          <w:color w:val="000000"/>
          <w:sz w:val="19"/>
          <w:szCs w:val="19"/>
        </w:rPr>
        <w:br/>
      </w:r>
    </w:p>
    <w:p w14:paraId="45318334" w14:textId="77777777" w:rsidR="001365C5" w:rsidRDefault="001365C5" w:rsidP="001365C5">
      <w:r>
        <w:t>Se nedenstående eksempel:</w:t>
      </w:r>
    </w:p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CA568C" w14:paraId="4815741A" w14:textId="77777777" w:rsidTr="00C65CA4">
        <w:tc>
          <w:tcPr>
            <w:tcW w:w="1701" w:type="dxa"/>
            <w:shd w:val="clear" w:color="auto" w:fill="D0CECE" w:themeFill="background2" w:themeFillShade="E6"/>
          </w:tcPr>
          <w:p w14:paraId="6F78C670" w14:textId="77777777" w:rsidR="00CA568C" w:rsidRPr="00894B98" w:rsidRDefault="00CA568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70C7A43C" w14:textId="77777777" w:rsidR="004E6A8B" w:rsidRPr="004E6A8B" w:rsidRDefault="004E6A8B" w:rsidP="004E6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6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Method(</w:t>
            </w:r>
            <w:proofErr w:type="gramEnd"/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 param)</w:t>
            </w:r>
          </w:p>
          <w:p w14:paraId="35F48B55" w14:textId="77777777" w:rsidR="004E6A8B" w:rsidRPr="004E6A8B" w:rsidRDefault="004E6A8B" w:rsidP="004E6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19212BA" w14:textId="77777777" w:rsidR="004E6A8B" w:rsidRPr="004E6A8B" w:rsidRDefault="004E6A8B" w:rsidP="004E6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6A8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//No Action performed</w:t>
            </w:r>
          </w:p>
          <w:p w14:paraId="5BE50AB0" w14:textId="77777777" w:rsidR="004E6A8B" w:rsidRDefault="004E6A8B" w:rsidP="004E6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6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PointA</w:t>
            </w:r>
            <w:proofErr w:type="spellEnd"/>
          </w:p>
          <w:p w14:paraId="7CD7E6B7" w14:textId="77777777" w:rsidR="004E6A8B" w:rsidRDefault="004E6A8B" w:rsidP="004E6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ACC3B8D" w14:textId="01BAEB8D" w:rsidR="00CA568C" w:rsidRPr="00B21CBA" w:rsidRDefault="004E6A8B" w:rsidP="004E6A8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PointB</w:t>
            </w:r>
            <w:proofErr w:type="spellEnd"/>
          </w:p>
        </w:tc>
      </w:tr>
      <w:tr w:rsidR="00CA568C" w14:paraId="5E96C928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7A13E827" w14:textId="77777777" w:rsidR="00CA568C" w:rsidRPr="00894B98" w:rsidRDefault="00CA568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68BE10C8" w14:textId="4A5C2A19" w:rsidR="00CA568C" w:rsidRPr="00B21CBA" w:rsidRDefault="00F8260E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Method(p);</w:t>
            </w:r>
          </w:p>
        </w:tc>
      </w:tr>
      <w:tr w:rsidR="00CA568C" w14:paraId="4DC0552C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59AFF113" w14:textId="77777777" w:rsidR="00CA568C" w:rsidRPr="00894B98" w:rsidRDefault="00CA568C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CA568C" w14:paraId="2D96844E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669048B5" w14:textId="77777777" w:rsidR="00CA568C" w:rsidRPr="00894B98" w:rsidRDefault="00CA568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48422BC8" w14:textId="77777777" w:rsidR="00CA568C" w:rsidRPr="00894B98" w:rsidRDefault="00CA568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581BB1" w14:paraId="4F786CB4" w14:textId="77777777" w:rsidTr="003C267B">
        <w:trPr>
          <w:trHeight w:val="300"/>
        </w:trPr>
        <w:tc>
          <w:tcPr>
            <w:tcW w:w="1701" w:type="dxa"/>
            <w:shd w:val="clear" w:color="auto" w:fill="9CC2E5" w:themeFill="accent1" w:themeFillTint="99"/>
          </w:tcPr>
          <w:p w14:paraId="79BA7E0B" w14:textId="1A36842C" w:rsidR="00581BB1" w:rsidRDefault="00581BB1" w:rsidP="00581B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028263E3" w14:textId="09F85164" w:rsidR="00581BB1" w:rsidRDefault="00581BB1" w:rsidP="00581B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5F3EA08E" w14:textId="2BABF1C7" w:rsidR="00581BB1" w:rsidRDefault="00581BB1" w:rsidP="00581B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param.Age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9CC2E5" w:themeFill="accent1" w:themeFillTint="99"/>
          </w:tcPr>
          <w:p w14:paraId="00A23E0F" w14:textId="31B4F8E0" w:rsidR="00581BB1" w:rsidRDefault="00581BB1" w:rsidP="00581B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param.Name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4B083" w:themeFill="accent2" w:themeFillTint="99"/>
          </w:tcPr>
          <w:p w14:paraId="6B338117" w14:textId="1A38FCD7" w:rsidR="00581BB1" w:rsidRDefault="00581BB1" w:rsidP="00581B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03117314" w14:textId="17488EA9" w:rsidR="00581BB1" w:rsidRDefault="00581BB1" w:rsidP="00581B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</w:tr>
      <w:tr w:rsidR="00B75058" w14:paraId="08EA78BC" w14:textId="77777777" w:rsidTr="00E40AD0">
        <w:trPr>
          <w:trHeight w:val="300"/>
        </w:trPr>
        <w:tc>
          <w:tcPr>
            <w:tcW w:w="1701" w:type="dxa"/>
            <w:shd w:val="clear" w:color="auto" w:fill="FFFFFF" w:themeFill="background1"/>
          </w:tcPr>
          <w:p w14:paraId="78A0ED76" w14:textId="6FDEB634" w:rsidR="00B75058" w:rsidRPr="00744317" w:rsidRDefault="00744317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44317">
              <w:rPr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1701" w:type="dxa"/>
            <w:shd w:val="clear" w:color="auto" w:fill="FFFFFF" w:themeFill="background1"/>
          </w:tcPr>
          <w:p w14:paraId="50C2B171" w14:textId="6BC56F79" w:rsidR="00B75058" w:rsidRPr="00744317" w:rsidRDefault="00744317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44317">
              <w:rPr>
                <w:b/>
                <w:color w:val="FF0000"/>
                <w:sz w:val="28"/>
                <w:szCs w:val="28"/>
              </w:rPr>
              <w:t>John</w:t>
            </w:r>
          </w:p>
        </w:tc>
        <w:tc>
          <w:tcPr>
            <w:tcW w:w="1701" w:type="dxa"/>
            <w:shd w:val="clear" w:color="auto" w:fill="FFFFFF" w:themeFill="background1"/>
          </w:tcPr>
          <w:p w14:paraId="581E1EE1" w14:textId="141D8DEB" w:rsidR="00B75058" w:rsidRPr="00744317" w:rsidRDefault="00744317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44317">
              <w:rPr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1701" w:type="dxa"/>
            <w:shd w:val="clear" w:color="auto" w:fill="FFFFFF" w:themeFill="background1"/>
          </w:tcPr>
          <w:p w14:paraId="16938DFC" w14:textId="46F5312D" w:rsidR="00B75058" w:rsidRPr="00744317" w:rsidRDefault="00744317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44317">
              <w:rPr>
                <w:b/>
                <w:color w:val="FF0000"/>
                <w:sz w:val="28"/>
                <w:szCs w:val="28"/>
              </w:rPr>
              <w:t>John</w:t>
            </w:r>
          </w:p>
        </w:tc>
        <w:tc>
          <w:tcPr>
            <w:tcW w:w="1701" w:type="dxa"/>
            <w:shd w:val="clear" w:color="auto" w:fill="FFFFFF" w:themeFill="background1"/>
          </w:tcPr>
          <w:p w14:paraId="35BAB3C5" w14:textId="66EEB564" w:rsidR="00B75058" w:rsidRPr="00744317" w:rsidRDefault="00744317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44317">
              <w:rPr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1701" w:type="dxa"/>
            <w:shd w:val="clear" w:color="auto" w:fill="FFFFFF" w:themeFill="background1"/>
          </w:tcPr>
          <w:p w14:paraId="56C2C41D" w14:textId="476C5D78" w:rsidR="00B75058" w:rsidRPr="00744317" w:rsidRDefault="00744317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44317">
              <w:rPr>
                <w:b/>
                <w:color w:val="FF0000"/>
                <w:sz w:val="28"/>
                <w:szCs w:val="28"/>
              </w:rPr>
              <w:t>John</w:t>
            </w:r>
          </w:p>
        </w:tc>
      </w:tr>
    </w:tbl>
    <w:p w14:paraId="4E38AE05" w14:textId="6AE43BB0" w:rsidR="00CA568C" w:rsidRDefault="00CA568C" w:rsidP="00CE59A3"/>
    <w:p w14:paraId="429DC709" w14:textId="4C0DFB90" w:rsidR="00DB663C" w:rsidRPr="000B66FE" w:rsidRDefault="00DB663C" w:rsidP="00DB663C">
      <w:r>
        <w:t xml:space="preserve">Øvelse 2 skal løses </w:t>
      </w:r>
      <w:r w:rsidRPr="00D30D9C">
        <w:rPr>
          <w:b/>
          <w:i/>
        </w:rPr>
        <w:t>individuelt</w:t>
      </w:r>
      <w:r>
        <w:t xml:space="preserve">. Du må </w:t>
      </w:r>
      <w:r>
        <w:rPr>
          <w:b/>
          <w:i/>
        </w:rPr>
        <w:t>kun</w:t>
      </w:r>
      <w:r>
        <w:t xml:space="preserve"> bruge papir og blyant – </w:t>
      </w:r>
      <w:r w:rsidRPr="00D30D9C">
        <w:rPr>
          <w:b/>
          <w:i/>
          <w:color w:val="FF0000"/>
        </w:rPr>
        <w:t>ikke</w:t>
      </w:r>
      <w:r w:rsidRPr="00D30D9C">
        <w:rPr>
          <w:color w:val="FF0000"/>
        </w:rPr>
        <w:t xml:space="preserve"> </w:t>
      </w:r>
      <w:r>
        <w:t>computer!!</w:t>
      </w:r>
    </w:p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DB663C" w14:paraId="2404A4B8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54EE2C39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70F4F82C" w14:textId="77777777" w:rsidR="002F449D" w:rsidRPr="002F449D" w:rsidRDefault="002F449D" w:rsidP="002F4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2F4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Method1(Person param)</w:t>
            </w:r>
          </w:p>
          <w:p w14:paraId="00E1A8D9" w14:textId="77777777" w:rsidR="002F449D" w:rsidRPr="002F449D" w:rsidRDefault="002F449D" w:rsidP="002F4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173FDB" w14:textId="77777777" w:rsidR="002F449D" w:rsidRPr="002F449D" w:rsidRDefault="002F449D" w:rsidP="002F4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param = </w:t>
            </w:r>
            <w:r w:rsidRPr="002F4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Person(</w:t>
            </w:r>
            <w:proofErr w:type="gramEnd"/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Age = 10, Name = </w:t>
            </w:r>
            <w:r w:rsidRPr="002F44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F44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NoOne</w:t>
            </w:r>
            <w:proofErr w:type="spellEnd"/>
            <w:r w:rsidRPr="002F44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52F9A926" w14:textId="77777777" w:rsidR="002F449D" w:rsidRDefault="002F449D" w:rsidP="002F4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4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PointA</w:t>
            </w:r>
            <w:proofErr w:type="spellEnd"/>
          </w:p>
          <w:p w14:paraId="4EDAEE18" w14:textId="77777777" w:rsidR="002F449D" w:rsidRDefault="002F449D" w:rsidP="002F4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5345743" w14:textId="15A88DDD" w:rsidR="00DB663C" w:rsidRPr="002F449D" w:rsidRDefault="002F449D" w:rsidP="002F4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PointB</w:t>
            </w:r>
            <w:proofErr w:type="spellEnd"/>
          </w:p>
        </w:tc>
      </w:tr>
      <w:tr w:rsidR="00DB663C" w14:paraId="7CE29D15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612FF897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08609938" w14:textId="1FD0182F" w:rsidR="00DB663C" w:rsidRPr="00B21CBA" w:rsidRDefault="007C69AC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Method1(p);</w:t>
            </w:r>
          </w:p>
        </w:tc>
      </w:tr>
      <w:tr w:rsidR="00DB663C" w14:paraId="52506AB7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1CB1211F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DB663C" w14:paraId="56F94924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721AE11E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0C3B38A8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DB663C" w14:paraId="16028368" w14:textId="77777777" w:rsidTr="003C267B">
        <w:trPr>
          <w:trHeight w:val="300"/>
        </w:trPr>
        <w:tc>
          <w:tcPr>
            <w:tcW w:w="1701" w:type="dxa"/>
            <w:shd w:val="clear" w:color="auto" w:fill="9CC2E5" w:themeFill="accent1" w:themeFillTint="99"/>
          </w:tcPr>
          <w:p w14:paraId="3477C830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7247B8AB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44847327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param.Age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9CC2E5" w:themeFill="accent1" w:themeFillTint="99"/>
          </w:tcPr>
          <w:p w14:paraId="284282E6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param.Name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4B083" w:themeFill="accent2" w:themeFillTint="99"/>
          </w:tcPr>
          <w:p w14:paraId="1AA48254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3428A303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</w:tr>
      <w:tr w:rsidR="00DB663C" w14:paraId="03AF6636" w14:textId="77777777" w:rsidTr="0059587E">
        <w:trPr>
          <w:trHeight w:val="300"/>
        </w:trPr>
        <w:tc>
          <w:tcPr>
            <w:tcW w:w="1701" w:type="dxa"/>
            <w:shd w:val="clear" w:color="auto" w:fill="FFFFFF" w:themeFill="background1"/>
          </w:tcPr>
          <w:p w14:paraId="7977F409" w14:textId="5A1A9F2D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1701" w:type="dxa"/>
            <w:shd w:val="clear" w:color="auto" w:fill="FFFFFF" w:themeFill="background1"/>
          </w:tcPr>
          <w:p w14:paraId="09D9F383" w14:textId="4C290FB9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john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095F8DFC" w14:textId="4B32F470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31D6A229" w14:textId="413899C9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NoOne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1217DFC8" w14:textId="7FEDC35E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1701" w:type="dxa"/>
            <w:shd w:val="clear" w:color="auto" w:fill="FFFFFF" w:themeFill="background1"/>
          </w:tcPr>
          <w:p w14:paraId="38F0A9D0" w14:textId="2825B248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John</w:t>
            </w:r>
          </w:p>
        </w:tc>
      </w:tr>
    </w:tbl>
    <w:p w14:paraId="50D2D0B6" w14:textId="41EE3C55" w:rsidR="00DB663C" w:rsidRDefault="00DB663C" w:rsidP="00CE59A3"/>
    <w:p w14:paraId="2A4832A0" w14:textId="77777777" w:rsidR="00D42793" w:rsidRDefault="00D42793">
      <w:r>
        <w:br w:type="page"/>
      </w:r>
    </w:p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DB663C" w14:paraId="40D6547F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29CEF87F" w14:textId="5BF6E8A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25961370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041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Method2(Person param)</w:t>
            </w:r>
          </w:p>
          <w:p w14:paraId="097488A2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6AA5344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param.Age</w:t>
            </w:r>
            <w:proofErr w:type="spellEnd"/>
            <w:proofErr w:type="gramEnd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30;</w:t>
            </w:r>
          </w:p>
          <w:p w14:paraId="5F493C2E" w14:textId="77777777" w:rsidR="00041D57" w:rsidRPr="005C0E24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C0E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param.Name</w:t>
            </w:r>
            <w:proofErr w:type="spellEnd"/>
            <w:proofErr w:type="gramEnd"/>
            <w:r w:rsidRPr="005C0E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C0E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"Mark"</w:t>
            </w:r>
            <w:r w:rsidRPr="005C0E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96A0CE" w14:textId="77777777" w:rsidR="00041D57" w:rsidRPr="005C0E24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E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C0E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C0E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PointA</w:t>
            </w:r>
            <w:proofErr w:type="spellEnd"/>
          </w:p>
          <w:p w14:paraId="08A3CE7D" w14:textId="77777777" w:rsid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0E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E467A81" w14:textId="419FE183" w:rsidR="00DB663C" w:rsidRPr="00D42793" w:rsidRDefault="00041D57" w:rsidP="00D42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PointB</w:t>
            </w:r>
            <w:proofErr w:type="spellEnd"/>
          </w:p>
        </w:tc>
        <w:bookmarkStart w:id="0" w:name="_GoBack"/>
        <w:bookmarkEnd w:id="0"/>
      </w:tr>
      <w:tr w:rsidR="00DB663C" w14:paraId="19658790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7974575D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7F4872B5" w14:textId="64758882" w:rsidR="00DB663C" w:rsidRPr="00B21CBA" w:rsidRDefault="007C69AC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Method2(p);</w:t>
            </w:r>
          </w:p>
        </w:tc>
      </w:tr>
      <w:tr w:rsidR="00DB663C" w14:paraId="2B68629C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670E51E3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DB663C" w14:paraId="650B132F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5E9BB8C9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170CE71D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DB663C" w14:paraId="483A0FFA" w14:textId="77777777" w:rsidTr="003C267B">
        <w:trPr>
          <w:trHeight w:val="300"/>
        </w:trPr>
        <w:tc>
          <w:tcPr>
            <w:tcW w:w="1701" w:type="dxa"/>
            <w:shd w:val="clear" w:color="auto" w:fill="9CC2E5" w:themeFill="accent1" w:themeFillTint="99"/>
          </w:tcPr>
          <w:p w14:paraId="74EBCF22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15763C1F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73ED32F9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param.Age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9CC2E5" w:themeFill="accent1" w:themeFillTint="99"/>
          </w:tcPr>
          <w:p w14:paraId="6DC95FC2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param.Name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4B083" w:themeFill="accent2" w:themeFillTint="99"/>
          </w:tcPr>
          <w:p w14:paraId="616B857E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74ED21E4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</w:tr>
      <w:tr w:rsidR="00DB663C" w14:paraId="69D628A9" w14:textId="77777777" w:rsidTr="0059587E">
        <w:trPr>
          <w:trHeight w:val="300"/>
        </w:trPr>
        <w:tc>
          <w:tcPr>
            <w:tcW w:w="1701" w:type="dxa"/>
            <w:shd w:val="clear" w:color="auto" w:fill="FFFFFF" w:themeFill="background1"/>
          </w:tcPr>
          <w:p w14:paraId="7683D63D" w14:textId="0DEA4191" w:rsidR="00DB663C" w:rsidRPr="00744317" w:rsidRDefault="00E32CF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</w:t>
            </w:r>
            <w:r w:rsidR="005915E0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3ABEDBFF" w14:textId="75D161CC" w:rsidR="00DB663C" w:rsidRPr="00744317" w:rsidRDefault="00E32CF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Mark</w:t>
            </w:r>
          </w:p>
        </w:tc>
        <w:tc>
          <w:tcPr>
            <w:tcW w:w="1701" w:type="dxa"/>
            <w:shd w:val="clear" w:color="auto" w:fill="FFFFFF" w:themeFill="background1"/>
          </w:tcPr>
          <w:p w14:paraId="470A8699" w14:textId="1EA9121F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30</w:t>
            </w:r>
          </w:p>
        </w:tc>
        <w:tc>
          <w:tcPr>
            <w:tcW w:w="1701" w:type="dxa"/>
            <w:shd w:val="clear" w:color="auto" w:fill="FFFFFF" w:themeFill="background1"/>
          </w:tcPr>
          <w:p w14:paraId="79DA87ED" w14:textId="11508EDD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Mark</w:t>
            </w:r>
          </w:p>
        </w:tc>
        <w:tc>
          <w:tcPr>
            <w:tcW w:w="1701" w:type="dxa"/>
            <w:shd w:val="clear" w:color="auto" w:fill="FFFFFF" w:themeFill="background1"/>
          </w:tcPr>
          <w:p w14:paraId="4F9D81F6" w14:textId="66F41DE0" w:rsidR="00DB663C" w:rsidRPr="00744317" w:rsidRDefault="00E32CF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</w:t>
            </w:r>
            <w:r w:rsidR="005915E0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688FA5BD" w14:textId="240F49FF" w:rsidR="00DB663C" w:rsidRPr="00744317" w:rsidRDefault="00E32CF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Mark</w:t>
            </w:r>
          </w:p>
        </w:tc>
      </w:tr>
    </w:tbl>
    <w:p w14:paraId="6B8D60FF" w14:textId="6A527D4F" w:rsidR="00DB663C" w:rsidRDefault="00DB663C" w:rsidP="00CE59A3"/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DB663C" w14:paraId="78C8A63E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46C43590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42B239B9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041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Method3(</w:t>
            </w:r>
            <w:r w:rsidRPr="00041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 param)</w:t>
            </w:r>
          </w:p>
          <w:p w14:paraId="4A5D5096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8E97749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param = </w:t>
            </w:r>
            <w:r w:rsidRPr="00041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Person(</w:t>
            </w:r>
            <w:proofErr w:type="gramEnd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Age = 100, Name = </w:t>
            </w:r>
            <w:r w:rsidRPr="00041D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"Oldie"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2F9221D5" w14:textId="77777777" w:rsid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PointA</w:t>
            </w:r>
            <w:proofErr w:type="spellEnd"/>
          </w:p>
          <w:p w14:paraId="1428BB07" w14:textId="77777777" w:rsid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CBA0E70" w14:textId="7943F1CA" w:rsidR="00DB663C" w:rsidRPr="00D42793" w:rsidRDefault="00041D57" w:rsidP="00D42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PointB</w:t>
            </w:r>
            <w:proofErr w:type="spellEnd"/>
          </w:p>
        </w:tc>
      </w:tr>
      <w:tr w:rsidR="00DB663C" w14:paraId="48D09C81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449E8445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10452CB4" w14:textId="090D596A" w:rsidR="00DB663C" w:rsidRPr="00B21CBA" w:rsidRDefault="00F23738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p);</w:t>
            </w:r>
          </w:p>
        </w:tc>
      </w:tr>
      <w:tr w:rsidR="00DB663C" w14:paraId="4E94C938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0610D3AA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DB663C" w14:paraId="7D8632F6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3CF8467B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1BB4AE0F" w14:textId="77777777" w:rsidR="00DB663C" w:rsidRPr="00894B98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DB663C" w14:paraId="42472F9E" w14:textId="77777777" w:rsidTr="003C267B">
        <w:trPr>
          <w:trHeight w:val="300"/>
        </w:trPr>
        <w:tc>
          <w:tcPr>
            <w:tcW w:w="1701" w:type="dxa"/>
            <w:shd w:val="clear" w:color="auto" w:fill="9CC2E5" w:themeFill="accent1" w:themeFillTint="99"/>
          </w:tcPr>
          <w:p w14:paraId="205E0C71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5310154E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2B0E2B67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param.Age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9CC2E5" w:themeFill="accent1" w:themeFillTint="99"/>
          </w:tcPr>
          <w:p w14:paraId="59A3CEA1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param.Name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4B083" w:themeFill="accent2" w:themeFillTint="99"/>
          </w:tcPr>
          <w:p w14:paraId="7C3AE9E0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7B2B2C16" w14:textId="77777777" w:rsidR="00DB663C" w:rsidRDefault="00DB663C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</w:tr>
      <w:tr w:rsidR="00DB663C" w14:paraId="330FB8E3" w14:textId="77777777" w:rsidTr="0059587E">
        <w:trPr>
          <w:trHeight w:val="300"/>
        </w:trPr>
        <w:tc>
          <w:tcPr>
            <w:tcW w:w="1701" w:type="dxa"/>
            <w:shd w:val="clear" w:color="auto" w:fill="FFFFFF" w:themeFill="background1"/>
          </w:tcPr>
          <w:p w14:paraId="3FFAA254" w14:textId="20755F26" w:rsidR="00DB663C" w:rsidRPr="00744317" w:rsidRDefault="00E32CF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FFFFFF" w:themeFill="background1"/>
          </w:tcPr>
          <w:p w14:paraId="0D3259DE" w14:textId="1C0A411C" w:rsidR="00DB663C" w:rsidRPr="00744317" w:rsidRDefault="00E32CF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Oldie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5FAE5BF5" w14:textId="5579E92C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FFFFFF" w:themeFill="background1"/>
          </w:tcPr>
          <w:p w14:paraId="3F0ABCB1" w14:textId="3CE99963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Oldie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19F5A15A" w14:textId="32C4F449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FFFFFF" w:themeFill="background1"/>
          </w:tcPr>
          <w:p w14:paraId="7F3BC55F" w14:textId="75CFF4EA" w:rsidR="00DB663C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Oldie</w:t>
            </w:r>
            <w:proofErr w:type="spellEnd"/>
          </w:p>
        </w:tc>
      </w:tr>
    </w:tbl>
    <w:p w14:paraId="799E3E2D" w14:textId="0D467DF4" w:rsidR="00DB663C" w:rsidRDefault="00DB663C" w:rsidP="00CE59A3"/>
    <w:tbl>
      <w:tblPr>
        <w:tblStyle w:val="Tabel-Gitter"/>
        <w:tblW w:w="10206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055372" w14:paraId="091B3CE1" w14:textId="77777777" w:rsidTr="001B0FD8">
        <w:tc>
          <w:tcPr>
            <w:tcW w:w="1701" w:type="dxa"/>
            <w:shd w:val="clear" w:color="auto" w:fill="D0CECE" w:themeFill="background2" w:themeFillShade="E6"/>
          </w:tcPr>
          <w:p w14:paraId="05C448AB" w14:textId="77777777" w:rsidR="00055372" w:rsidRPr="00894B98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Metode:</w:t>
            </w:r>
          </w:p>
        </w:tc>
        <w:tc>
          <w:tcPr>
            <w:tcW w:w="8505" w:type="dxa"/>
            <w:gridSpan w:val="5"/>
            <w:shd w:val="clear" w:color="auto" w:fill="E2EFD9" w:themeFill="accent6" w:themeFillTint="33"/>
          </w:tcPr>
          <w:p w14:paraId="45589938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041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Method4(</w:t>
            </w:r>
            <w:r w:rsidRPr="00041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 param)</w:t>
            </w:r>
          </w:p>
          <w:p w14:paraId="72FAC265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00A0B8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param.Age</w:t>
            </w:r>
            <w:proofErr w:type="spellEnd"/>
            <w:proofErr w:type="gramEnd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822686B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param.Name</w:t>
            </w:r>
            <w:proofErr w:type="spellEnd"/>
            <w:proofErr w:type="gramEnd"/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1D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"Baby"</w:t>
            </w: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0CA5D6" w14:textId="77777777" w:rsidR="00041D57" w:rsidRP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041D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PointA</w:t>
            </w:r>
            <w:proofErr w:type="spellEnd"/>
          </w:p>
          <w:p w14:paraId="5F430232" w14:textId="77777777" w:rsidR="00041D57" w:rsidRDefault="00041D57" w:rsidP="00041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1D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B3A5D53" w14:textId="25690035" w:rsidR="00055372" w:rsidRPr="00D42793" w:rsidRDefault="00041D57" w:rsidP="00D42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PointB</w:t>
            </w:r>
            <w:proofErr w:type="spellEnd"/>
          </w:p>
        </w:tc>
      </w:tr>
      <w:tr w:rsidR="00055372" w14:paraId="4A14FFD7" w14:textId="77777777" w:rsidTr="0059587E">
        <w:tc>
          <w:tcPr>
            <w:tcW w:w="1701" w:type="dxa"/>
            <w:shd w:val="clear" w:color="auto" w:fill="D0CECE" w:themeFill="background2" w:themeFillShade="E6"/>
          </w:tcPr>
          <w:p w14:paraId="74FB43CD" w14:textId="77777777" w:rsidR="00055372" w:rsidRPr="00894B98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Metodekald:</w:t>
            </w:r>
          </w:p>
        </w:tc>
        <w:tc>
          <w:tcPr>
            <w:tcW w:w="8505" w:type="dxa"/>
            <w:gridSpan w:val="5"/>
          </w:tcPr>
          <w:p w14:paraId="6664F4EC" w14:textId="67940E4D" w:rsidR="00055372" w:rsidRPr="00B21CBA" w:rsidRDefault="00F23738" w:rsidP="0059587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Method4(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p);</w:t>
            </w:r>
          </w:p>
        </w:tc>
      </w:tr>
      <w:tr w:rsidR="00055372" w14:paraId="151DAD60" w14:textId="77777777" w:rsidTr="0059587E">
        <w:tc>
          <w:tcPr>
            <w:tcW w:w="10206" w:type="dxa"/>
            <w:gridSpan w:val="6"/>
            <w:shd w:val="clear" w:color="auto" w:fill="D0CECE" w:themeFill="background2" w:themeFillShade="E6"/>
          </w:tcPr>
          <w:p w14:paraId="22A7A97C" w14:textId="77777777" w:rsidR="00055372" w:rsidRPr="00894B98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r w:rsidRPr="00894B98">
              <w:rPr>
                <w:b/>
                <w:sz w:val="24"/>
                <w:szCs w:val="24"/>
              </w:rPr>
              <w:t>Variabel</w:t>
            </w:r>
            <w:r>
              <w:rPr>
                <w:b/>
                <w:sz w:val="24"/>
                <w:szCs w:val="24"/>
              </w:rPr>
              <w:t>-</w:t>
            </w:r>
            <w:r w:rsidRPr="00894B98">
              <w:rPr>
                <w:b/>
                <w:sz w:val="24"/>
                <w:szCs w:val="24"/>
              </w:rPr>
              <w:t xml:space="preserve">værdier ved </w:t>
            </w:r>
          </w:p>
        </w:tc>
      </w:tr>
      <w:tr w:rsidR="00055372" w14:paraId="362BAED0" w14:textId="77777777" w:rsidTr="003C267B">
        <w:tc>
          <w:tcPr>
            <w:tcW w:w="6804" w:type="dxa"/>
            <w:gridSpan w:val="4"/>
            <w:shd w:val="clear" w:color="auto" w:fill="9CC2E5" w:themeFill="accent1" w:themeFillTint="99"/>
          </w:tcPr>
          <w:p w14:paraId="2E90FF9D" w14:textId="77777777" w:rsidR="00055372" w:rsidRPr="00894B98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>Point A</w:t>
            </w:r>
          </w:p>
        </w:tc>
        <w:tc>
          <w:tcPr>
            <w:tcW w:w="3402" w:type="dxa"/>
            <w:gridSpan w:val="2"/>
            <w:shd w:val="clear" w:color="auto" w:fill="F4B083" w:themeFill="accent2" w:themeFillTint="99"/>
          </w:tcPr>
          <w:p w14:paraId="0BAAE54F" w14:textId="77777777" w:rsidR="00055372" w:rsidRPr="00894B98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  <w:r w:rsidRPr="00894B98">
              <w:rPr>
                <w:b/>
                <w:sz w:val="24"/>
                <w:szCs w:val="24"/>
              </w:rPr>
              <w:t xml:space="preserve">Point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055372" w14:paraId="34AEF6C9" w14:textId="77777777" w:rsidTr="003C267B">
        <w:trPr>
          <w:trHeight w:val="300"/>
        </w:trPr>
        <w:tc>
          <w:tcPr>
            <w:tcW w:w="1701" w:type="dxa"/>
            <w:shd w:val="clear" w:color="auto" w:fill="9CC2E5" w:themeFill="accent1" w:themeFillTint="99"/>
          </w:tcPr>
          <w:p w14:paraId="44DE345C" w14:textId="77777777" w:rsidR="00055372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1B8B7C40" w14:textId="77777777" w:rsidR="00055372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  <w:tc>
          <w:tcPr>
            <w:tcW w:w="1701" w:type="dxa"/>
            <w:shd w:val="clear" w:color="auto" w:fill="9CC2E5" w:themeFill="accent1" w:themeFillTint="99"/>
          </w:tcPr>
          <w:p w14:paraId="512A5A06" w14:textId="77777777" w:rsidR="00055372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param.Age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9CC2E5" w:themeFill="accent1" w:themeFillTint="99"/>
          </w:tcPr>
          <w:p w14:paraId="60CC698D" w14:textId="77777777" w:rsidR="00055372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param.Name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4B083" w:themeFill="accent2" w:themeFillTint="99"/>
          </w:tcPr>
          <w:p w14:paraId="1CFA2A1B" w14:textId="77777777" w:rsidR="00055372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p.Age</w:t>
            </w:r>
            <w:proofErr w:type="spellEnd"/>
          </w:p>
        </w:tc>
        <w:tc>
          <w:tcPr>
            <w:tcW w:w="1701" w:type="dxa"/>
            <w:shd w:val="clear" w:color="auto" w:fill="F4B083" w:themeFill="accent2" w:themeFillTint="99"/>
          </w:tcPr>
          <w:p w14:paraId="442E0628" w14:textId="77777777" w:rsidR="00055372" w:rsidRDefault="00055372" w:rsidP="005958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p.Name</w:t>
            </w:r>
            <w:proofErr w:type="spellEnd"/>
          </w:p>
        </w:tc>
      </w:tr>
      <w:tr w:rsidR="00055372" w14:paraId="19068432" w14:textId="77777777" w:rsidTr="0059587E">
        <w:trPr>
          <w:trHeight w:val="300"/>
        </w:trPr>
        <w:tc>
          <w:tcPr>
            <w:tcW w:w="1701" w:type="dxa"/>
            <w:shd w:val="clear" w:color="auto" w:fill="FFFFFF" w:themeFill="background1"/>
          </w:tcPr>
          <w:p w14:paraId="373E5716" w14:textId="76CB775E" w:rsidR="00055372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6D9FA734" w14:textId="0325BF27" w:rsidR="00055372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Baby</w:t>
            </w:r>
          </w:p>
        </w:tc>
        <w:tc>
          <w:tcPr>
            <w:tcW w:w="1701" w:type="dxa"/>
            <w:shd w:val="clear" w:color="auto" w:fill="FFFFFF" w:themeFill="background1"/>
          </w:tcPr>
          <w:p w14:paraId="20DE6948" w14:textId="59723F6E" w:rsidR="00055372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0F79BE82" w14:textId="3EA96AA1" w:rsidR="00055372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Baby</w:t>
            </w:r>
          </w:p>
        </w:tc>
        <w:tc>
          <w:tcPr>
            <w:tcW w:w="1701" w:type="dxa"/>
            <w:shd w:val="clear" w:color="auto" w:fill="FFFFFF" w:themeFill="background1"/>
          </w:tcPr>
          <w:p w14:paraId="4C8E426A" w14:textId="046C6F98" w:rsidR="00055372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0896B766" w14:textId="109C968D" w:rsidR="00055372" w:rsidRPr="00744317" w:rsidRDefault="005915E0" w:rsidP="005958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Baby</w:t>
            </w:r>
          </w:p>
        </w:tc>
      </w:tr>
    </w:tbl>
    <w:p w14:paraId="645AADA4" w14:textId="77777777" w:rsidR="00055372" w:rsidRDefault="00055372" w:rsidP="00CE59A3"/>
    <w:p w14:paraId="46D2C128" w14:textId="2D9919DF" w:rsidR="00F9530A" w:rsidRDefault="00F23738" w:rsidP="00F23738">
      <w:pPr>
        <w:pStyle w:val="Listeafsnit"/>
        <w:numPr>
          <w:ilvl w:val="0"/>
          <w:numId w:val="28"/>
        </w:numPr>
      </w:pPr>
      <w:r>
        <w:t xml:space="preserve">Forklar forskellen </w:t>
      </w:r>
      <w:r w:rsidR="00473BDC">
        <w:t xml:space="preserve">på </w:t>
      </w:r>
      <w:r w:rsidR="00473BDC" w:rsidRPr="00F90CDA">
        <w:rPr>
          <w:i/>
        </w:rPr>
        <w:t>Method1(…)</w:t>
      </w:r>
      <w:r w:rsidR="00473BDC">
        <w:t xml:space="preserve"> og </w:t>
      </w:r>
      <w:r w:rsidR="00473BDC" w:rsidRPr="00F90CDA">
        <w:rPr>
          <w:i/>
        </w:rPr>
        <w:t>Method2(…)</w:t>
      </w:r>
    </w:p>
    <w:p w14:paraId="65824B3D" w14:textId="1616534D" w:rsidR="00473BDC" w:rsidRDefault="00473BDC" w:rsidP="00F23738">
      <w:pPr>
        <w:pStyle w:val="Listeafsnit"/>
        <w:numPr>
          <w:ilvl w:val="0"/>
          <w:numId w:val="28"/>
        </w:numPr>
      </w:pPr>
      <w:r>
        <w:t xml:space="preserve">Forklar </w:t>
      </w:r>
      <w:r w:rsidR="003A2F65">
        <w:t>ligheder eller forskelle mellem:</w:t>
      </w:r>
      <w:r>
        <w:t xml:space="preserve"> </w:t>
      </w:r>
      <w:r w:rsidR="006469D5" w:rsidRPr="00F90CDA">
        <w:rPr>
          <w:i/>
        </w:rPr>
        <w:t>Method2(…)</w:t>
      </w:r>
      <w:r w:rsidR="006469D5">
        <w:t xml:space="preserve">, </w:t>
      </w:r>
      <w:r w:rsidR="006469D5" w:rsidRPr="00F90CDA">
        <w:rPr>
          <w:i/>
        </w:rPr>
        <w:t>Method3(…)</w:t>
      </w:r>
      <w:r w:rsidR="006469D5">
        <w:t xml:space="preserve"> og </w:t>
      </w:r>
      <w:r w:rsidR="006469D5" w:rsidRPr="00F90CDA">
        <w:rPr>
          <w:i/>
        </w:rPr>
        <w:t>Method4(…)</w:t>
      </w:r>
      <w:r w:rsidR="006469D5">
        <w:t xml:space="preserve"> </w:t>
      </w:r>
    </w:p>
    <w:p w14:paraId="55AE1818" w14:textId="5A8FA671" w:rsidR="00F9530A" w:rsidRDefault="00F9530A" w:rsidP="00F9530A">
      <w:pPr>
        <w:pStyle w:val="Overskrift1"/>
      </w:pPr>
      <w:r>
        <w:t xml:space="preserve">Øvelse </w:t>
      </w:r>
      <w:r w:rsidR="00B260F9">
        <w:t>3</w:t>
      </w:r>
      <w:r>
        <w:t xml:space="preserve">: </w:t>
      </w:r>
      <w:r w:rsidR="00B260F9">
        <w:t>Vidensdeling</w:t>
      </w:r>
    </w:p>
    <w:p w14:paraId="12DF45AF" w14:textId="3BBB0698" w:rsidR="00F9530A" w:rsidRPr="00331FD2" w:rsidRDefault="00F9530A" w:rsidP="00F9530A">
      <w:pPr>
        <w:rPr>
          <w:i/>
        </w:rPr>
      </w:pPr>
      <w:r w:rsidRPr="00331FD2">
        <w:rPr>
          <w:i/>
        </w:rPr>
        <w:t xml:space="preserve">Tidsramme: </w:t>
      </w:r>
      <w:r w:rsidR="0053088C">
        <w:rPr>
          <w:i/>
        </w:rPr>
        <w:t>3</w:t>
      </w:r>
      <w:r w:rsidR="00BE2943">
        <w:rPr>
          <w:i/>
        </w:rPr>
        <w:t>0</w:t>
      </w:r>
      <w:r w:rsidRPr="00331FD2">
        <w:rPr>
          <w:i/>
        </w:rPr>
        <w:t xml:space="preserve"> minutter</w:t>
      </w:r>
      <w:r w:rsidR="008E3375">
        <w:rPr>
          <w:i/>
        </w:rPr>
        <w:t xml:space="preserve"> </w:t>
      </w:r>
    </w:p>
    <w:p w14:paraId="1420A9FD" w14:textId="31636432" w:rsidR="0045554A" w:rsidRDefault="0045554A" w:rsidP="00CE59A3">
      <w:r>
        <w:t>Brug ”ordet-rundt” til at blive enige om en løsning i gruppen</w:t>
      </w:r>
      <w:r w:rsidR="00BE2943">
        <w:t xml:space="preserve"> </w:t>
      </w:r>
      <w:r w:rsidR="0053088C">
        <w:t>(</w:t>
      </w:r>
      <w:r w:rsidR="0053088C" w:rsidRPr="005233E3">
        <w:rPr>
          <w:i/>
        </w:rPr>
        <w:t>15 minutter</w:t>
      </w:r>
      <w:r w:rsidR="0053088C">
        <w:t>)</w:t>
      </w:r>
    </w:p>
    <w:p w14:paraId="716FBE5E" w14:textId="041BE182" w:rsidR="00F9530A" w:rsidRPr="00CE59A3" w:rsidRDefault="008E3375" w:rsidP="00CE59A3">
      <w:r>
        <w:t>Brug ”3-til-te” for at høre om andres løsninger (</w:t>
      </w:r>
      <w:r w:rsidR="005233E3" w:rsidRPr="005233E3">
        <w:rPr>
          <w:i/>
        </w:rPr>
        <w:t>10</w:t>
      </w:r>
      <w:r w:rsidRPr="005233E3">
        <w:rPr>
          <w:i/>
        </w:rPr>
        <w:t xml:space="preserve"> minutter</w:t>
      </w:r>
      <w:r>
        <w:t xml:space="preserve">) og </w:t>
      </w:r>
      <w:r w:rsidR="0045554A">
        <w:t>vurder i gruppen om jeres løsning var forkert</w:t>
      </w:r>
      <w:r w:rsidR="0053088C">
        <w:t xml:space="preserve"> (</w:t>
      </w:r>
      <w:r w:rsidR="0053088C" w:rsidRPr="005233E3">
        <w:rPr>
          <w:i/>
        </w:rPr>
        <w:t>5 minutter</w:t>
      </w:r>
      <w:r w:rsidR="005233E3">
        <w:t>)</w:t>
      </w:r>
    </w:p>
    <w:sectPr w:rsidR="00F9530A" w:rsidRPr="00CE59A3" w:rsidSect="00D05698">
      <w:footerReference w:type="default" r:id="rId7"/>
      <w:pgSz w:w="11906" w:h="16838"/>
      <w:pgMar w:top="851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CB053" w14:textId="77777777" w:rsidR="00B562A2" w:rsidRDefault="00B562A2" w:rsidP="001C5774">
      <w:pPr>
        <w:spacing w:after="0" w:line="240" w:lineRule="auto"/>
      </w:pPr>
      <w:r>
        <w:separator/>
      </w:r>
    </w:p>
  </w:endnote>
  <w:endnote w:type="continuationSeparator" w:id="0">
    <w:p w14:paraId="3119A474" w14:textId="77777777" w:rsidR="00B562A2" w:rsidRDefault="00B562A2" w:rsidP="001C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1363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C90684" w14:textId="414058B2" w:rsidR="00562552" w:rsidRDefault="00562552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2A08DB" w14:textId="77777777" w:rsidR="00562552" w:rsidRDefault="0056255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46FA3" w14:textId="77777777" w:rsidR="00B562A2" w:rsidRDefault="00B562A2" w:rsidP="001C5774">
      <w:pPr>
        <w:spacing w:after="0" w:line="240" w:lineRule="auto"/>
      </w:pPr>
      <w:r>
        <w:separator/>
      </w:r>
    </w:p>
  </w:footnote>
  <w:footnote w:type="continuationSeparator" w:id="0">
    <w:p w14:paraId="5D2770FD" w14:textId="77777777" w:rsidR="00B562A2" w:rsidRDefault="00B562A2" w:rsidP="001C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683"/>
    <w:multiLevelType w:val="hybridMultilevel"/>
    <w:tmpl w:val="D9AC2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03BD"/>
    <w:multiLevelType w:val="hybridMultilevel"/>
    <w:tmpl w:val="439AC2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039F"/>
    <w:multiLevelType w:val="hybridMultilevel"/>
    <w:tmpl w:val="4AD66E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B6D8B"/>
    <w:multiLevelType w:val="hybridMultilevel"/>
    <w:tmpl w:val="9D6E0F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2"/>
    <w:multiLevelType w:val="hybridMultilevel"/>
    <w:tmpl w:val="107E322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CD3FDF"/>
    <w:multiLevelType w:val="hybridMultilevel"/>
    <w:tmpl w:val="1E4EE53C"/>
    <w:lvl w:ilvl="0" w:tplc="CE5AD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3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24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EE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89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2F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2A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85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6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9A7ED7"/>
    <w:multiLevelType w:val="hybridMultilevel"/>
    <w:tmpl w:val="6BEA55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4689"/>
    <w:multiLevelType w:val="hybridMultilevel"/>
    <w:tmpl w:val="662C04B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0E7E2B1B"/>
    <w:multiLevelType w:val="hybridMultilevel"/>
    <w:tmpl w:val="E3B43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5272D"/>
    <w:multiLevelType w:val="hybridMultilevel"/>
    <w:tmpl w:val="22E4FF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86EB5"/>
    <w:multiLevelType w:val="hybridMultilevel"/>
    <w:tmpl w:val="BDCCE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A0B48"/>
    <w:multiLevelType w:val="hybridMultilevel"/>
    <w:tmpl w:val="045C8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12782"/>
    <w:multiLevelType w:val="hybridMultilevel"/>
    <w:tmpl w:val="E1AE69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76063"/>
    <w:multiLevelType w:val="hybridMultilevel"/>
    <w:tmpl w:val="1CB847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679EB"/>
    <w:multiLevelType w:val="hybridMultilevel"/>
    <w:tmpl w:val="179C38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620CF"/>
    <w:multiLevelType w:val="hybridMultilevel"/>
    <w:tmpl w:val="A05443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A7C51"/>
    <w:multiLevelType w:val="hybridMultilevel"/>
    <w:tmpl w:val="259C1CF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1B4A75"/>
    <w:multiLevelType w:val="hybridMultilevel"/>
    <w:tmpl w:val="6B5892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21E02"/>
    <w:multiLevelType w:val="hybridMultilevel"/>
    <w:tmpl w:val="728C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2E56"/>
    <w:multiLevelType w:val="hybridMultilevel"/>
    <w:tmpl w:val="4D8EB5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E15B5"/>
    <w:multiLevelType w:val="hybridMultilevel"/>
    <w:tmpl w:val="D71042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60DB7"/>
    <w:multiLevelType w:val="hybridMultilevel"/>
    <w:tmpl w:val="55700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A02D5"/>
    <w:multiLevelType w:val="hybridMultilevel"/>
    <w:tmpl w:val="A8BA5D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D2BC4"/>
    <w:multiLevelType w:val="hybridMultilevel"/>
    <w:tmpl w:val="6AB664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50228"/>
    <w:multiLevelType w:val="hybridMultilevel"/>
    <w:tmpl w:val="C16A7C48"/>
    <w:lvl w:ilvl="0" w:tplc="79DC8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41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4EA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63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04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D6A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80E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A2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185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041CF6"/>
    <w:multiLevelType w:val="hybridMultilevel"/>
    <w:tmpl w:val="516AC590"/>
    <w:lvl w:ilvl="0" w:tplc="040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6" w15:restartNumberingAfterBreak="0">
    <w:nsid w:val="3D1922F1"/>
    <w:multiLevelType w:val="hybridMultilevel"/>
    <w:tmpl w:val="3ABCAB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B1AD4"/>
    <w:multiLevelType w:val="hybridMultilevel"/>
    <w:tmpl w:val="E0D02BE6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4D7079"/>
    <w:multiLevelType w:val="hybridMultilevel"/>
    <w:tmpl w:val="25C2DDE8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7177651"/>
    <w:multiLevelType w:val="hybridMultilevel"/>
    <w:tmpl w:val="9182CB9C"/>
    <w:lvl w:ilvl="0" w:tplc="BF107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65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A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E8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C5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3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2A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42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08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7677B3B"/>
    <w:multiLevelType w:val="hybridMultilevel"/>
    <w:tmpl w:val="8640DC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91425"/>
    <w:multiLevelType w:val="hybridMultilevel"/>
    <w:tmpl w:val="E670EB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624311"/>
    <w:multiLevelType w:val="hybridMultilevel"/>
    <w:tmpl w:val="62D4B59E"/>
    <w:lvl w:ilvl="0" w:tplc="12E66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42D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0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C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4A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20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64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63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45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A8D4D6E"/>
    <w:multiLevelType w:val="hybridMultilevel"/>
    <w:tmpl w:val="48F8B1B6"/>
    <w:lvl w:ilvl="0" w:tplc="040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503D679A"/>
    <w:multiLevelType w:val="hybridMultilevel"/>
    <w:tmpl w:val="A6E64B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55C05"/>
    <w:multiLevelType w:val="hybridMultilevel"/>
    <w:tmpl w:val="CBB0B9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72D30"/>
    <w:multiLevelType w:val="hybridMultilevel"/>
    <w:tmpl w:val="1BD0488E"/>
    <w:lvl w:ilvl="0" w:tplc="0A70CA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A6C4A"/>
    <w:multiLevelType w:val="hybridMultilevel"/>
    <w:tmpl w:val="633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83751"/>
    <w:multiLevelType w:val="hybridMultilevel"/>
    <w:tmpl w:val="BF3CDA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205CE"/>
    <w:multiLevelType w:val="hybridMultilevel"/>
    <w:tmpl w:val="A2DC5B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01969"/>
    <w:multiLevelType w:val="hybridMultilevel"/>
    <w:tmpl w:val="F29AC3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E75AC"/>
    <w:multiLevelType w:val="hybridMultilevel"/>
    <w:tmpl w:val="3FE229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945629"/>
    <w:multiLevelType w:val="hybridMultilevel"/>
    <w:tmpl w:val="558685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F5108"/>
    <w:multiLevelType w:val="hybridMultilevel"/>
    <w:tmpl w:val="FB0C8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191AC9"/>
    <w:multiLevelType w:val="hybridMultilevel"/>
    <w:tmpl w:val="98C40B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30FCD"/>
    <w:multiLevelType w:val="hybridMultilevel"/>
    <w:tmpl w:val="BFFE2C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1703C"/>
    <w:multiLevelType w:val="hybridMultilevel"/>
    <w:tmpl w:val="D91A39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8"/>
  </w:num>
  <w:num w:numId="3">
    <w:abstractNumId w:val="10"/>
  </w:num>
  <w:num w:numId="4">
    <w:abstractNumId w:val="20"/>
  </w:num>
  <w:num w:numId="5">
    <w:abstractNumId w:val="23"/>
  </w:num>
  <w:num w:numId="6">
    <w:abstractNumId w:val="14"/>
  </w:num>
  <w:num w:numId="7">
    <w:abstractNumId w:val="26"/>
  </w:num>
  <w:num w:numId="8">
    <w:abstractNumId w:val="15"/>
  </w:num>
  <w:num w:numId="9">
    <w:abstractNumId w:val="19"/>
  </w:num>
  <w:num w:numId="10">
    <w:abstractNumId w:val="31"/>
  </w:num>
  <w:num w:numId="11">
    <w:abstractNumId w:val="34"/>
  </w:num>
  <w:num w:numId="12">
    <w:abstractNumId w:val="1"/>
  </w:num>
  <w:num w:numId="13">
    <w:abstractNumId w:val="3"/>
  </w:num>
  <w:num w:numId="14">
    <w:abstractNumId w:val="27"/>
  </w:num>
  <w:num w:numId="15">
    <w:abstractNumId w:val="16"/>
  </w:num>
  <w:num w:numId="16">
    <w:abstractNumId w:val="13"/>
  </w:num>
  <w:num w:numId="17">
    <w:abstractNumId w:val="43"/>
  </w:num>
  <w:num w:numId="18">
    <w:abstractNumId w:val="4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5"/>
  </w:num>
  <w:num w:numId="22">
    <w:abstractNumId w:val="11"/>
  </w:num>
  <w:num w:numId="23">
    <w:abstractNumId w:val="36"/>
  </w:num>
  <w:num w:numId="24">
    <w:abstractNumId w:val="32"/>
  </w:num>
  <w:num w:numId="25">
    <w:abstractNumId w:val="22"/>
  </w:num>
  <w:num w:numId="26">
    <w:abstractNumId w:val="38"/>
  </w:num>
  <w:num w:numId="27">
    <w:abstractNumId w:val="28"/>
  </w:num>
  <w:num w:numId="28">
    <w:abstractNumId w:val="6"/>
  </w:num>
  <w:num w:numId="29">
    <w:abstractNumId w:val="35"/>
  </w:num>
  <w:num w:numId="30">
    <w:abstractNumId w:val="4"/>
  </w:num>
  <w:num w:numId="31">
    <w:abstractNumId w:val="2"/>
  </w:num>
  <w:num w:numId="32">
    <w:abstractNumId w:val="42"/>
  </w:num>
  <w:num w:numId="33">
    <w:abstractNumId w:val="30"/>
  </w:num>
  <w:num w:numId="34">
    <w:abstractNumId w:val="25"/>
  </w:num>
  <w:num w:numId="35">
    <w:abstractNumId w:val="12"/>
  </w:num>
  <w:num w:numId="36">
    <w:abstractNumId w:val="0"/>
  </w:num>
  <w:num w:numId="37">
    <w:abstractNumId w:val="21"/>
  </w:num>
  <w:num w:numId="38">
    <w:abstractNumId w:val="33"/>
  </w:num>
  <w:num w:numId="39">
    <w:abstractNumId w:val="9"/>
  </w:num>
  <w:num w:numId="40">
    <w:abstractNumId w:val="39"/>
  </w:num>
  <w:num w:numId="41">
    <w:abstractNumId w:val="45"/>
  </w:num>
  <w:num w:numId="42">
    <w:abstractNumId w:val="37"/>
  </w:num>
  <w:num w:numId="43">
    <w:abstractNumId w:val="7"/>
  </w:num>
  <w:num w:numId="44">
    <w:abstractNumId w:val="17"/>
  </w:num>
  <w:num w:numId="45">
    <w:abstractNumId w:val="47"/>
  </w:num>
  <w:num w:numId="46">
    <w:abstractNumId w:val="44"/>
  </w:num>
  <w:num w:numId="47">
    <w:abstractNumId w:val="1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66A5"/>
    <w:rsid w:val="00007427"/>
    <w:rsid w:val="000114F7"/>
    <w:rsid w:val="00012F49"/>
    <w:rsid w:val="00036694"/>
    <w:rsid w:val="00040646"/>
    <w:rsid w:val="00041D57"/>
    <w:rsid w:val="0004303A"/>
    <w:rsid w:val="0004378B"/>
    <w:rsid w:val="00047210"/>
    <w:rsid w:val="000547B6"/>
    <w:rsid w:val="00054DC7"/>
    <w:rsid w:val="00055372"/>
    <w:rsid w:val="00076460"/>
    <w:rsid w:val="000773FB"/>
    <w:rsid w:val="00092DBE"/>
    <w:rsid w:val="000A4973"/>
    <w:rsid w:val="000A67CB"/>
    <w:rsid w:val="000B3307"/>
    <w:rsid w:val="000B66FE"/>
    <w:rsid w:val="000B6FBC"/>
    <w:rsid w:val="000C2D0A"/>
    <w:rsid w:val="000F2949"/>
    <w:rsid w:val="000F69B3"/>
    <w:rsid w:val="0010746F"/>
    <w:rsid w:val="0013136E"/>
    <w:rsid w:val="001365C5"/>
    <w:rsid w:val="00141AC9"/>
    <w:rsid w:val="0014458B"/>
    <w:rsid w:val="00175376"/>
    <w:rsid w:val="00175CC5"/>
    <w:rsid w:val="001A7574"/>
    <w:rsid w:val="001B0FD8"/>
    <w:rsid w:val="001C498B"/>
    <w:rsid w:val="001C5774"/>
    <w:rsid w:val="001D0D3E"/>
    <w:rsid w:val="001D11BA"/>
    <w:rsid w:val="001D7BAB"/>
    <w:rsid w:val="001E0BF6"/>
    <w:rsid w:val="001E29A1"/>
    <w:rsid w:val="001E3858"/>
    <w:rsid w:val="00236C56"/>
    <w:rsid w:val="00272426"/>
    <w:rsid w:val="00273050"/>
    <w:rsid w:val="00273C4B"/>
    <w:rsid w:val="002805B3"/>
    <w:rsid w:val="00281E4C"/>
    <w:rsid w:val="00292C48"/>
    <w:rsid w:val="002A11A7"/>
    <w:rsid w:val="002A4680"/>
    <w:rsid w:val="002C1E76"/>
    <w:rsid w:val="002D0C37"/>
    <w:rsid w:val="002D3E41"/>
    <w:rsid w:val="002E72C4"/>
    <w:rsid w:val="002F261D"/>
    <w:rsid w:val="002F2ED4"/>
    <w:rsid w:val="002F449D"/>
    <w:rsid w:val="00316111"/>
    <w:rsid w:val="00320014"/>
    <w:rsid w:val="00325A84"/>
    <w:rsid w:val="00331FD2"/>
    <w:rsid w:val="00353275"/>
    <w:rsid w:val="003629DD"/>
    <w:rsid w:val="003731D2"/>
    <w:rsid w:val="00381AD8"/>
    <w:rsid w:val="00385D05"/>
    <w:rsid w:val="003875BE"/>
    <w:rsid w:val="00397F90"/>
    <w:rsid w:val="003A2F65"/>
    <w:rsid w:val="003A4CE2"/>
    <w:rsid w:val="003C19E9"/>
    <w:rsid w:val="003C267B"/>
    <w:rsid w:val="003C4C0A"/>
    <w:rsid w:val="003D008D"/>
    <w:rsid w:val="003E5B2B"/>
    <w:rsid w:val="003E7245"/>
    <w:rsid w:val="00404B8E"/>
    <w:rsid w:val="0042561C"/>
    <w:rsid w:val="0044151A"/>
    <w:rsid w:val="0045554A"/>
    <w:rsid w:val="00472242"/>
    <w:rsid w:val="00473BDC"/>
    <w:rsid w:val="00485CD9"/>
    <w:rsid w:val="00491844"/>
    <w:rsid w:val="0049566E"/>
    <w:rsid w:val="004A26D9"/>
    <w:rsid w:val="004A431B"/>
    <w:rsid w:val="004C3EF2"/>
    <w:rsid w:val="004C613C"/>
    <w:rsid w:val="004D1BA7"/>
    <w:rsid w:val="004D1F7C"/>
    <w:rsid w:val="004D24D0"/>
    <w:rsid w:val="004E0D82"/>
    <w:rsid w:val="004E55D2"/>
    <w:rsid w:val="004E6A8B"/>
    <w:rsid w:val="0050448E"/>
    <w:rsid w:val="00504FD0"/>
    <w:rsid w:val="00506C51"/>
    <w:rsid w:val="00521DF4"/>
    <w:rsid w:val="005233E3"/>
    <w:rsid w:val="00525FCE"/>
    <w:rsid w:val="0053088C"/>
    <w:rsid w:val="005359BA"/>
    <w:rsid w:val="00541AAB"/>
    <w:rsid w:val="005503B7"/>
    <w:rsid w:val="00562552"/>
    <w:rsid w:val="005646FB"/>
    <w:rsid w:val="00574B47"/>
    <w:rsid w:val="00581BB1"/>
    <w:rsid w:val="005915E0"/>
    <w:rsid w:val="005979F0"/>
    <w:rsid w:val="005A0D0A"/>
    <w:rsid w:val="005A4CD9"/>
    <w:rsid w:val="005C0E24"/>
    <w:rsid w:val="005C7D9E"/>
    <w:rsid w:val="005D1D9C"/>
    <w:rsid w:val="005D5581"/>
    <w:rsid w:val="005E4D44"/>
    <w:rsid w:val="005F528D"/>
    <w:rsid w:val="006207BB"/>
    <w:rsid w:val="00626873"/>
    <w:rsid w:val="00626F43"/>
    <w:rsid w:val="00637812"/>
    <w:rsid w:val="006433C1"/>
    <w:rsid w:val="0064344C"/>
    <w:rsid w:val="00644C94"/>
    <w:rsid w:val="006469D5"/>
    <w:rsid w:val="00652FA8"/>
    <w:rsid w:val="00666773"/>
    <w:rsid w:val="006B06D8"/>
    <w:rsid w:val="006C0364"/>
    <w:rsid w:val="006C1906"/>
    <w:rsid w:val="006D0DC7"/>
    <w:rsid w:val="006E5AF9"/>
    <w:rsid w:val="006F0227"/>
    <w:rsid w:val="006F5708"/>
    <w:rsid w:val="006F7B92"/>
    <w:rsid w:val="00714CEA"/>
    <w:rsid w:val="00720DA8"/>
    <w:rsid w:val="00733DDE"/>
    <w:rsid w:val="0073798B"/>
    <w:rsid w:val="00740CD3"/>
    <w:rsid w:val="00744317"/>
    <w:rsid w:val="0075017A"/>
    <w:rsid w:val="00751C46"/>
    <w:rsid w:val="00757F82"/>
    <w:rsid w:val="00763311"/>
    <w:rsid w:val="0076741C"/>
    <w:rsid w:val="00770F63"/>
    <w:rsid w:val="00771481"/>
    <w:rsid w:val="00794F93"/>
    <w:rsid w:val="007B0BE8"/>
    <w:rsid w:val="007C3FA5"/>
    <w:rsid w:val="007C69AC"/>
    <w:rsid w:val="007C6E64"/>
    <w:rsid w:val="007C7718"/>
    <w:rsid w:val="007D298F"/>
    <w:rsid w:val="007D4E40"/>
    <w:rsid w:val="007D60DC"/>
    <w:rsid w:val="008115BA"/>
    <w:rsid w:val="00832A46"/>
    <w:rsid w:val="008423B5"/>
    <w:rsid w:val="00855C9D"/>
    <w:rsid w:val="00857A3F"/>
    <w:rsid w:val="00857E10"/>
    <w:rsid w:val="00867849"/>
    <w:rsid w:val="0088044A"/>
    <w:rsid w:val="0089139E"/>
    <w:rsid w:val="00894B98"/>
    <w:rsid w:val="008A7715"/>
    <w:rsid w:val="008B0E46"/>
    <w:rsid w:val="008C3981"/>
    <w:rsid w:val="008C3FAF"/>
    <w:rsid w:val="008D5A62"/>
    <w:rsid w:val="008D5C37"/>
    <w:rsid w:val="008E3375"/>
    <w:rsid w:val="008F017D"/>
    <w:rsid w:val="008F25AA"/>
    <w:rsid w:val="0090316C"/>
    <w:rsid w:val="00905AFB"/>
    <w:rsid w:val="00910EFC"/>
    <w:rsid w:val="00913272"/>
    <w:rsid w:val="00914D2D"/>
    <w:rsid w:val="0091753C"/>
    <w:rsid w:val="009205C8"/>
    <w:rsid w:val="00922C99"/>
    <w:rsid w:val="009342C2"/>
    <w:rsid w:val="00941C47"/>
    <w:rsid w:val="00945CE9"/>
    <w:rsid w:val="009473C8"/>
    <w:rsid w:val="00953AA8"/>
    <w:rsid w:val="009660C0"/>
    <w:rsid w:val="00971507"/>
    <w:rsid w:val="009843B2"/>
    <w:rsid w:val="00986298"/>
    <w:rsid w:val="00987590"/>
    <w:rsid w:val="00996CBE"/>
    <w:rsid w:val="009A63CF"/>
    <w:rsid w:val="009B10B7"/>
    <w:rsid w:val="009C32A0"/>
    <w:rsid w:val="009D2540"/>
    <w:rsid w:val="009D2A37"/>
    <w:rsid w:val="009F316E"/>
    <w:rsid w:val="00A339F4"/>
    <w:rsid w:val="00A3630B"/>
    <w:rsid w:val="00A403F6"/>
    <w:rsid w:val="00A434CB"/>
    <w:rsid w:val="00A52506"/>
    <w:rsid w:val="00A6075E"/>
    <w:rsid w:val="00A63AE9"/>
    <w:rsid w:val="00A74D1A"/>
    <w:rsid w:val="00A774FC"/>
    <w:rsid w:val="00A8587F"/>
    <w:rsid w:val="00A86649"/>
    <w:rsid w:val="00A868DB"/>
    <w:rsid w:val="00A9295D"/>
    <w:rsid w:val="00A93F60"/>
    <w:rsid w:val="00A942BC"/>
    <w:rsid w:val="00A97654"/>
    <w:rsid w:val="00AA7562"/>
    <w:rsid w:val="00AB53BB"/>
    <w:rsid w:val="00AB597A"/>
    <w:rsid w:val="00AC3032"/>
    <w:rsid w:val="00AD7BCD"/>
    <w:rsid w:val="00AE0666"/>
    <w:rsid w:val="00AE13CD"/>
    <w:rsid w:val="00AE288B"/>
    <w:rsid w:val="00B06A1D"/>
    <w:rsid w:val="00B07540"/>
    <w:rsid w:val="00B13D6B"/>
    <w:rsid w:val="00B21CBA"/>
    <w:rsid w:val="00B260F9"/>
    <w:rsid w:val="00B35036"/>
    <w:rsid w:val="00B412D8"/>
    <w:rsid w:val="00B4191A"/>
    <w:rsid w:val="00B562A2"/>
    <w:rsid w:val="00B56E23"/>
    <w:rsid w:val="00B60AC9"/>
    <w:rsid w:val="00B64413"/>
    <w:rsid w:val="00B66746"/>
    <w:rsid w:val="00B71DD9"/>
    <w:rsid w:val="00B74862"/>
    <w:rsid w:val="00B75058"/>
    <w:rsid w:val="00BA0373"/>
    <w:rsid w:val="00BA1724"/>
    <w:rsid w:val="00BC36D6"/>
    <w:rsid w:val="00BE13D3"/>
    <w:rsid w:val="00BE2943"/>
    <w:rsid w:val="00BF62AA"/>
    <w:rsid w:val="00C1157F"/>
    <w:rsid w:val="00C151B1"/>
    <w:rsid w:val="00C20DC4"/>
    <w:rsid w:val="00C3285E"/>
    <w:rsid w:val="00C60B34"/>
    <w:rsid w:val="00C65CA4"/>
    <w:rsid w:val="00C67298"/>
    <w:rsid w:val="00C75A6B"/>
    <w:rsid w:val="00C761B1"/>
    <w:rsid w:val="00C82EC4"/>
    <w:rsid w:val="00C85686"/>
    <w:rsid w:val="00C9286F"/>
    <w:rsid w:val="00C956DD"/>
    <w:rsid w:val="00C97D7F"/>
    <w:rsid w:val="00CA0B43"/>
    <w:rsid w:val="00CA568C"/>
    <w:rsid w:val="00CB3DD7"/>
    <w:rsid w:val="00CC5EAC"/>
    <w:rsid w:val="00CC6F85"/>
    <w:rsid w:val="00CE181D"/>
    <w:rsid w:val="00CE59A3"/>
    <w:rsid w:val="00CF010E"/>
    <w:rsid w:val="00D047E5"/>
    <w:rsid w:val="00D05698"/>
    <w:rsid w:val="00D074C8"/>
    <w:rsid w:val="00D30D9C"/>
    <w:rsid w:val="00D32A00"/>
    <w:rsid w:val="00D41E4E"/>
    <w:rsid w:val="00D42793"/>
    <w:rsid w:val="00D46FC0"/>
    <w:rsid w:val="00D519BA"/>
    <w:rsid w:val="00D61974"/>
    <w:rsid w:val="00D66114"/>
    <w:rsid w:val="00D80FE9"/>
    <w:rsid w:val="00D82977"/>
    <w:rsid w:val="00D85BA1"/>
    <w:rsid w:val="00DB1191"/>
    <w:rsid w:val="00DB30F6"/>
    <w:rsid w:val="00DB663C"/>
    <w:rsid w:val="00DC5016"/>
    <w:rsid w:val="00DD436D"/>
    <w:rsid w:val="00DE3B46"/>
    <w:rsid w:val="00DE4835"/>
    <w:rsid w:val="00DF68BA"/>
    <w:rsid w:val="00DF776F"/>
    <w:rsid w:val="00E026E5"/>
    <w:rsid w:val="00E14B32"/>
    <w:rsid w:val="00E318C4"/>
    <w:rsid w:val="00E32CF0"/>
    <w:rsid w:val="00E334D9"/>
    <w:rsid w:val="00E408B9"/>
    <w:rsid w:val="00E425C5"/>
    <w:rsid w:val="00E446E2"/>
    <w:rsid w:val="00E54B34"/>
    <w:rsid w:val="00E71866"/>
    <w:rsid w:val="00E7512E"/>
    <w:rsid w:val="00E76D19"/>
    <w:rsid w:val="00E76FD8"/>
    <w:rsid w:val="00E77802"/>
    <w:rsid w:val="00E77FB3"/>
    <w:rsid w:val="00E868AC"/>
    <w:rsid w:val="00E97B67"/>
    <w:rsid w:val="00EA47D3"/>
    <w:rsid w:val="00EA5AA3"/>
    <w:rsid w:val="00EB6283"/>
    <w:rsid w:val="00EB6C76"/>
    <w:rsid w:val="00EB7F65"/>
    <w:rsid w:val="00ED0EFE"/>
    <w:rsid w:val="00ED428B"/>
    <w:rsid w:val="00ED6A22"/>
    <w:rsid w:val="00EE7C5C"/>
    <w:rsid w:val="00F2108C"/>
    <w:rsid w:val="00F22C63"/>
    <w:rsid w:val="00F23738"/>
    <w:rsid w:val="00F23F34"/>
    <w:rsid w:val="00F269D8"/>
    <w:rsid w:val="00F46CA0"/>
    <w:rsid w:val="00F6001E"/>
    <w:rsid w:val="00F62588"/>
    <w:rsid w:val="00F754AA"/>
    <w:rsid w:val="00F8260E"/>
    <w:rsid w:val="00F82D23"/>
    <w:rsid w:val="00F90CDA"/>
    <w:rsid w:val="00F9530A"/>
    <w:rsid w:val="00FA28C2"/>
    <w:rsid w:val="00FB0D38"/>
    <w:rsid w:val="00FB6CEE"/>
    <w:rsid w:val="00FC212B"/>
    <w:rsid w:val="00FC4FDD"/>
    <w:rsid w:val="00FD140B"/>
    <w:rsid w:val="00FD4338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6B57678D-A9B6-43B6-B2B5-07446D00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AA8"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007427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1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1D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2A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625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2552"/>
  </w:style>
  <w:style w:type="paragraph" w:styleId="Sidefod">
    <w:name w:val="footer"/>
    <w:basedOn w:val="Normal"/>
    <w:link w:val="SidefodTegn"/>
    <w:uiPriority w:val="99"/>
    <w:unhideWhenUsed/>
    <w:rsid w:val="005625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2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739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andersen</dc:creator>
  <cp:keywords/>
  <dc:description/>
  <cp:lastModifiedBy>Victor Wolden West-Larsen</cp:lastModifiedBy>
  <cp:revision>103</cp:revision>
  <cp:lastPrinted>2019-03-16T21:16:00Z</cp:lastPrinted>
  <dcterms:created xsi:type="dcterms:W3CDTF">2019-03-16T19:17:00Z</dcterms:created>
  <dcterms:modified xsi:type="dcterms:W3CDTF">2019-03-20T07:55:00Z</dcterms:modified>
</cp:coreProperties>
</file>