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47C9" w:rsidRPr="006447C9" w:rsidRDefault="006447C9" w:rsidP="006447C9">
      <w:pPr>
        <w:rPr>
          <w:b/>
          <w:bCs/>
        </w:rPr>
      </w:pPr>
      <w:r w:rsidRPr="006447C9">
        <w:rPr>
          <w:b/>
          <w:bCs/>
        </w:rPr>
        <w:t>Claro, aquí tienes un ejemplo de cómo podrías utilizar la instrucción `ALTER TABLE` para agregar restricciones de clave foránea a la tabla `Impresora` y crear relaciones con las tablas `Marca`, `Modelo`, `Estado` e `</w:t>
      </w:r>
      <w:proofErr w:type="spellStart"/>
      <w:r w:rsidRPr="006447C9">
        <w:rPr>
          <w:b/>
          <w:bCs/>
        </w:rPr>
        <w:t>Institucion</w:t>
      </w:r>
      <w:proofErr w:type="spellEnd"/>
      <w:r w:rsidRPr="006447C9">
        <w:rPr>
          <w:b/>
          <w:bCs/>
        </w:rPr>
        <w:t>`:</w:t>
      </w:r>
    </w:p>
    <w:p w:rsidR="006447C9" w:rsidRPr="006447C9" w:rsidRDefault="006447C9" w:rsidP="006447C9">
      <w:pPr>
        <w:rPr>
          <w:b/>
          <w:bCs/>
        </w:rPr>
      </w:pPr>
    </w:p>
    <w:p w:rsidR="006447C9" w:rsidRPr="006447C9" w:rsidRDefault="006447C9" w:rsidP="006447C9">
      <w:pPr>
        <w:rPr>
          <w:b/>
          <w:bCs/>
          <w:lang w:val="en-US"/>
        </w:rPr>
      </w:pPr>
      <w:r w:rsidRPr="006447C9">
        <w:rPr>
          <w:b/>
          <w:bCs/>
          <w:lang w:val="en-US"/>
        </w:rPr>
        <w:t>```sql</w:t>
      </w:r>
    </w:p>
    <w:p w:rsidR="006447C9" w:rsidRPr="006447C9" w:rsidRDefault="006447C9" w:rsidP="006447C9">
      <w:pPr>
        <w:rPr>
          <w:b/>
          <w:bCs/>
          <w:lang w:val="en-US"/>
        </w:rPr>
      </w:pPr>
      <w:r w:rsidRPr="006447C9">
        <w:rPr>
          <w:b/>
          <w:bCs/>
          <w:lang w:val="en-US"/>
        </w:rPr>
        <w:t>ALTER TABLE Impresora</w:t>
      </w:r>
    </w:p>
    <w:p w:rsidR="006447C9" w:rsidRPr="006447C9" w:rsidRDefault="006447C9" w:rsidP="006447C9">
      <w:pPr>
        <w:rPr>
          <w:b/>
          <w:bCs/>
          <w:lang w:val="en-US"/>
        </w:rPr>
      </w:pPr>
      <w:r w:rsidRPr="006447C9">
        <w:rPr>
          <w:b/>
          <w:bCs/>
          <w:lang w:val="en-US"/>
        </w:rPr>
        <w:t>ADD CONSTRAINT FK_Impresora_Marca_MarcaId</w:t>
      </w:r>
    </w:p>
    <w:p w:rsidR="006447C9" w:rsidRPr="006447C9" w:rsidRDefault="006447C9" w:rsidP="006447C9">
      <w:pPr>
        <w:rPr>
          <w:b/>
          <w:bCs/>
          <w:lang w:val="en-US"/>
        </w:rPr>
      </w:pPr>
      <w:r w:rsidRPr="006447C9">
        <w:rPr>
          <w:b/>
          <w:bCs/>
          <w:lang w:val="en-US"/>
        </w:rPr>
        <w:t>FOREIGN KEY (MarcaId)</w:t>
      </w:r>
    </w:p>
    <w:p w:rsidR="006447C9" w:rsidRPr="006447C9" w:rsidRDefault="006447C9" w:rsidP="006447C9">
      <w:pPr>
        <w:rPr>
          <w:b/>
          <w:bCs/>
          <w:lang w:val="en-US"/>
        </w:rPr>
      </w:pPr>
      <w:r w:rsidRPr="006447C9">
        <w:rPr>
          <w:b/>
          <w:bCs/>
          <w:lang w:val="en-US"/>
        </w:rPr>
        <w:t>REFERENCES Marca(Id)</w:t>
      </w:r>
    </w:p>
    <w:p w:rsidR="006447C9" w:rsidRPr="006447C9" w:rsidRDefault="006447C9" w:rsidP="006447C9">
      <w:pPr>
        <w:rPr>
          <w:b/>
          <w:bCs/>
          <w:lang w:val="en-US"/>
        </w:rPr>
      </w:pPr>
      <w:r w:rsidRPr="006447C9">
        <w:rPr>
          <w:b/>
          <w:bCs/>
          <w:lang w:val="en-US"/>
        </w:rPr>
        <w:t>ON DELETE NO ACTION</w:t>
      </w:r>
    </w:p>
    <w:p w:rsidR="006447C9" w:rsidRPr="006447C9" w:rsidRDefault="006447C9" w:rsidP="006447C9">
      <w:pPr>
        <w:rPr>
          <w:b/>
          <w:bCs/>
          <w:lang w:val="en-US"/>
        </w:rPr>
      </w:pPr>
      <w:r w:rsidRPr="006447C9">
        <w:rPr>
          <w:b/>
          <w:bCs/>
          <w:lang w:val="en-US"/>
        </w:rPr>
        <w:t>ON UPDATE NO ACTION;</w:t>
      </w:r>
    </w:p>
    <w:p w:rsidR="006447C9" w:rsidRPr="006447C9" w:rsidRDefault="006447C9" w:rsidP="006447C9">
      <w:pPr>
        <w:rPr>
          <w:b/>
          <w:bCs/>
          <w:lang w:val="en-US"/>
        </w:rPr>
      </w:pPr>
    </w:p>
    <w:p w:rsidR="006447C9" w:rsidRPr="006447C9" w:rsidRDefault="006447C9" w:rsidP="006447C9">
      <w:pPr>
        <w:rPr>
          <w:b/>
          <w:bCs/>
          <w:lang w:val="en-US"/>
        </w:rPr>
      </w:pPr>
      <w:r w:rsidRPr="006447C9">
        <w:rPr>
          <w:b/>
          <w:bCs/>
          <w:lang w:val="en-US"/>
        </w:rPr>
        <w:t>ALTER TABLE Impresora</w:t>
      </w:r>
    </w:p>
    <w:p w:rsidR="006447C9" w:rsidRPr="006447C9" w:rsidRDefault="006447C9" w:rsidP="006447C9">
      <w:pPr>
        <w:rPr>
          <w:b/>
          <w:bCs/>
          <w:lang w:val="en-US"/>
        </w:rPr>
      </w:pPr>
      <w:r w:rsidRPr="006447C9">
        <w:rPr>
          <w:b/>
          <w:bCs/>
          <w:lang w:val="en-US"/>
        </w:rPr>
        <w:t>ADD CONSTRAINT FK_Impresora_Modelo_ModeloId</w:t>
      </w:r>
    </w:p>
    <w:p w:rsidR="006447C9" w:rsidRPr="006447C9" w:rsidRDefault="006447C9" w:rsidP="006447C9">
      <w:pPr>
        <w:rPr>
          <w:b/>
          <w:bCs/>
          <w:lang w:val="en-US"/>
        </w:rPr>
      </w:pPr>
      <w:r w:rsidRPr="006447C9">
        <w:rPr>
          <w:b/>
          <w:bCs/>
          <w:lang w:val="en-US"/>
        </w:rPr>
        <w:t>FOREIGN KEY (ModeloId)</w:t>
      </w:r>
    </w:p>
    <w:p w:rsidR="006447C9" w:rsidRPr="006447C9" w:rsidRDefault="006447C9" w:rsidP="006447C9">
      <w:pPr>
        <w:rPr>
          <w:b/>
          <w:bCs/>
          <w:lang w:val="en-US"/>
        </w:rPr>
      </w:pPr>
      <w:r w:rsidRPr="006447C9">
        <w:rPr>
          <w:b/>
          <w:bCs/>
          <w:lang w:val="en-US"/>
        </w:rPr>
        <w:t>REFERENCES Modelo(Id)</w:t>
      </w:r>
    </w:p>
    <w:p w:rsidR="006447C9" w:rsidRPr="006447C9" w:rsidRDefault="006447C9" w:rsidP="006447C9">
      <w:pPr>
        <w:rPr>
          <w:b/>
          <w:bCs/>
          <w:lang w:val="en-US"/>
        </w:rPr>
      </w:pPr>
      <w:r w:rsidRPr="006447C9">
        <w:rPr>
          <w:b/>
          <w:bCs/>
          <w:lang w:val="en-US"/>
        </w:rPr>
        <w:t>ON DELETE NO ACTION</w:t>
      </w:r>
    </w:p>
    <w:p w:rsidR="006447C9" w:rsidRPr="006447C9" w:rsidRDefault="006447C9" w:rsidP="006447C9">
      <w:pPr>
        <w:rPr>
          <w:b/>
          <w:bCs/>
          <w:lang w:val="en-US"/>
        </w:rPr>
      </w:pPr>
      <w:r w:rsidRPr="006447C9">
        <w:rPr>
          <w:b/>
          <w:bCs/>
          <w:lang w:val="en-US"/>
        </w:rPr>
        <w:t>ON UPDATE NO ACTION;</w:t>
      </w:r>
    </w:p>
    <w:p w:rsidR="006447C9" w:rsidRPr="006447C9" w:rsidRDefault="006447C9" w:rsidP="006447C9">
      <w:pPr>
        <w:rPr>
          <w:b/>
          <w:bCs/>
          <w:lang w:val="en-US"/>
        </w:rPr>
      </w:pPr>
    </w:p>
    <w:p w:rsidR="006447C9" w:rsidRPr="006447C9" w:rsidRDefault="006447C9" w:rsidP="006447C9">
      <w:pPr>
        <w:rPr>
          <w:b/>
          <w:bCs/>
        </w:rPr>
      </w:pPr>
      <w:r w:rsidRPr="006447C9">
        <w:rPr>
          <w:b/>
          <w:bCs/>
        </w:rPr>
        <w:t>ALTER TABLE Impresora</w:t>
      </w:r>
    </w:p>
    <w:p w:rsidR="006447C9" w:rsidRPr="006447C9" w:rsidRDefault="006447C9" w:rsidP="006447C9">
      <w:pPr>
        <w:rPr>
          <w:b/>
          <w:bCs/>
        </w:rPr>
      </w:pPr>
      <w:r w:rsidRPr="006447C9">
        <w:rPr>
          <w:b/>
          <w:bCs/>
        </w:rPr>
        <w:t xml:space="preserve">ADD CONSTRAINT </w:t>
      </w:r>
      <w:proofErr w:type="spellStart"/>
      <w:r w:rsidRPr="006447C9">
        <w:rPr>
          <w:b/>
          <w:bCs/>
        </w:rPr>
        <w:t>FK_Impresora_Estado_EstadoId</w:t>
      </w:r>
      <w:proofErr w:type="spellEnd"/>
    </w:p>
    <w:p w:rsidR="006447C9" w:rsidRPr="006447C9" w:rsidRDefault="006447C9" w:rsidP="006447C9">
      <w:pPr>
        <w:rPr>
          <w:b/>
          <w:bCs/>
          <w:lang w:val="en-US"/>
        </w:rPr>
      </w:pPr>
      <w:r w:rsidRPr="006447C9">
        <w:rPr>
          <w:b/>
          <w:bCs/>
          <w:lang w:val="en-US"/>
        </w:rPr>
        <w:t>FOREIGN KEY (EstadoId)</w:t>
      </w:r>
    </w:p>
    <w:p w:rsidR="006447C9" w:rsidRPr="006447C9" w:rsidRDefault="006447C9" w:rsidP="006447C9">
      <w:pPr>
        <w:rPr>
          <w:b/>
          <w:bCs/>
          <w:lang w:val="en-US"/>
        </w:rPr>
      </w:pPr>
      <w:r w:rsidRPr="006447C9">
        <w:rPr>
          <w:b/>
          <w:bCs/>
          <w:lang w:val="en-US"/>
        </w:rPr>
        <w:t>REFERENCES Estado(Id)</w:t>
      </w:r>
    </w:p>
    <w:p w:rsidR="006447C9" w:rsidRPr="006447C9" w:rsidRDefault="006447C9" w:rsidP="006447C9">
      <w:pPr>
        <w:rPr>
          <w:b/>
          <w:bCs/>
          <w:lang w:val="en-US"/>
        </w:rPr>
      </w:pPr>
      <w:r w:rsidRPr="006447C9">
        <w:rPr>
          <w:b/>
          <w:bCs/>
          <w:lang w:val="en-US"/>
        </w:rPr>
        <w:t>ON DELETE NO ACTION</w:t>
      </w:r>
    </w:p>
    <w:p w:rsidR="006447C9" w:rsidRPr="006447C9" w:rsidRDefault="006447C9" w:rsidP="006447C9">
      <w:pPr>
        <w:rPr>
          <w:b/>
          <w:bCs/>
          <w:lang w:val="en-US"/>
        </w:rPr>
      </w:pPr>
      <w:r w:rsidRPr="006447C9">
        <w:rPr>
          <w:b/>
          <w:bCs/>
          <w:lang w:val="en-US"/>
        </w:rPr>
        <w:t>ON UPDATE NO ACTION;</w:t>
      </w:r>
    </w:p>
    <w:p w:rsidR="006447C9" w:rsidRPr="006447C9" w:rsidRDefault="006447C9" w:rsidP="006447C9">
      <w:pPr>
        <w:rPr>
          <w:b/>
          <w:bCs/>
          <w:lang w:val="en-US"/>
        </w:rPr>
      </w:pPr>
    </w:p>
    <w:p w:rsidR="006447C9" w:rsidRPr="006447C9" w:rsidRDefault="006447C9" w:rsidP="006447C9">
      <w:pPr>
        <w:rPr>
          <w:b/>
          <w:bCs/>
          <w:lang w:val="en-US"/>
        </w:rPr>
      </w:pPr>
      <w:r w:rsidRPr="006447C9">
        <w:rPr>
          <w:b/>
          <w:bCs/>
          <w:lang w:val="en-US"/>
        </w:rPr>
        <w:t>ALTER TABLE Impresora</w:t>
      </w:r>
    </w:p>
    <w:p w:rsidR="006447C9" w:rsidRPr="006447C9" w:rsidRDefault="006447C9" w:rsidP="006447C9">
      <w:pPr>
        <w:rPr>
          <w:b/>
          <w:bCs/>
        </w:rPr>
      </w:pPr>
      <w:r w:rsidRPr="006447C9">
        <w:rPr>
          <w:b/>
          <w:bCs/>
        </w:rPr>
        <w:t xml:space="preserve">ADD CONSTRAINT </w:t>
      </w:r>
      <w:proofErr w:type="spellStart"/>
      <w:r w:rsidRPr="006447C9">
        <w:rPr>
          <w:b/>
          <w:bCs/>
        </w:rPr>
        <w:t>FK_Impresora_Institucion_InstitucionId</w:t>
      </w:r>
      <w:proofErr w:type="spellEnd"/>
    </w:p>
    <w:p w:rsidR="006447C9" w:rsidRPr="006447C9" w:rsidRDefault="006447C9" w:rsidP="006447C9">
      <w:pPr>
        <w:rPr>
          <w:b/>
          <w:bCs/>
          <w:lang w:val="en-US"/>
        </w:rPr>
      </w:pPr>
      <w:r w:rsidRPr="006447C9">
        <w:rPr>
          <w:b/>
          <w:bCs/>
          <w:lang w:val="en-US"/>
        </w:rPr>
        <w:t>FOREIGN KEY (InstitucionId)</w:t>
      </w:r>
    </w:p>
    <w:p w:rsidR="006447C9" w:rsidRPr="006447C9" w:rsidRDefault="006447C9" w:rsidP="006447C9">
      <w:pPr>
        <w:rPr>
          <w:b/>
          <w:bCs/>
          <w:lang w:val="en-US"/>
        </w:rPr>
      </w:pPr>
      <w:r w:rsidRPr="006447C9">
        <w:rPr>
          <w:b/>
          <w:bCs/>
          <w:lang w:val="en-US"/>
        </w:rPr>
        <w:t>REFERENCES Institucion(Id)</w:t>
      </w:r>
    </w:p>
    <w:p w:rsidR="006447C9" w:rsidRPr="006447C9" w:rsidRDefault="006447C9" w:rsidP="006447C9">
      <w:pPr>
        <w:rPr>
          <w:b/>
          <w:bCs/>
          <w:lang w:val="en-US"/>
        </w:rPr>
      </w:pPr>
      <w:r w:rsidRPr="006447C9">
        <w:rPr>
          <w:b/>
          <w:bCs/>
          <w:lang w:val="en-US"/>
        </w:rPr>
        <w:lastRenderedPageBreak/>
        <w:t>ON DELETE NO ACTION</w:t>
      </w:r>
    </w:p>
    <w:p w:rsidR="006447C9" w:rsidRPr="006447C9" w:rsidRDefault="006447C9" w:rsidP="006447C9">
      <w:pPr>
        <w:rPr>
          <w:b/>
          <w:bCs/>
          <w:lang w:val="en-US"/>
        </w:rPr>
      </w:pPr>
      <w:r w:rsidRPr="006447C9">
        <w:rPr>
          <w:b/>
          <w:bCs/>
          <w:lang w:val="en-US"/>
        </w:rPr>
        <w:t>ON UPDATE NO ACTION;</w:t>
      </w:r>
    </w:p>
    <w:p w:rsidR="006447C9" w:rsidRPr="006447C9" w:rsidRDefault="006447C9" w:rsidP="006447C9">
      <w:pPr>
        <w:rPr>
          <w:b/>
          <w:bCs/>
        </w:rPr>
      </w:pPr>
      <w:r w:rsidRPr="006447C9">
        <w:rPr>
          <w:b/>
          <w:bCs/>
        </w:rPr>
        <w:t>```</w:t>
      </w:r>
    </w:p>
    <w:p w:rsidR="006447C9" w:rsidRPr="006447C9" w:rsidRDefault="006447C9" w:rsidP="006447C9">
      <w:pPr>
        <w:rPr>
          <w:b/>
          <w:bCs/>
        </w:rPr>
      </w:pPr>
    </w:p>
    <w:p w:rsidR="006447C9" w:rsidRPr="006447C9" w:rsidRDefault="006447C9" w:rsidP="006447C9">
      <w:pPr>
        <w:rPr>
          <w:b/>
          <w:bCs/>
        </w:rPr>
      </w:pPr>
      <w:r w:rsidRPr="006447C9">
        <w:rPr>
          <w:b/>
          <w:bCs/>
        </w:rPr>
        <w:t>En este ejemplo, se están creando cuatro restricciones de clave foránea para vincular la tabla `Impresora` con las tablas `Marca`, `Modelo`, `Estado` e `</w:t>
      </w:r>
      <w:proofErr w:type="spellStart"/>
      <w:r w:rsidRPr="006447C9">
        <w:rPr>
          <w:b/>
          <w:bCs/>
        </w:rPr>
        <w:t>Institucion</w:t>
      </w:r>
      <w:proofErr w:type="spellEnd"/>
      <w:r w:rsidRPr="006447C9">
        <w:rPr>
          <w:b/>
          <w:bCs/>
        </w:rPr>
        <w:t>`. Se especifica explícitamente que no se deben realizar acciones en cascada al eliminar o actualizar una fila de las tablas relacionadas.</w:t>
      </w:r>
    </w:p>
    <w:p w:rsidR="006447C9" w:rsidRPr="006447C9" w:rsidRDefault="006447C9" w:rsidP="006447C9">
      <w:pPr>
        <w:rPr>
          <w:b/>
          <w:bCs/>
        </w:rPr>
      </w:pPr>
    </w:p>
    <w:p w:rsidR="00A721C7" w:rsidRPr="006447C9" w:rsidRDefault="006447C9" w:rsidP="006447C9">
      <w:r w:rsidRPr="006447C9">
        <w:rPr>
          <w:b/>
          <w:bCs/>
        </w:rPr>
        <w:t xml:space="preserve">Puedes modificar este código según tus necesidades para agregar más restricciones de clave foránea o cambiar el comportamiento en cascada de las claves foráneas existentes. ¿Hay algo más en lo que pueda ayudarte? </w:t>
      </w:r>
      <w:r w:rsidRPr="006447C9">
        <w:rPr>
          <w:rFonts w:ascii="Segoe UI Emoji" w:hAnsi="Segoe UI Emoji" w:cs="Segoe UI Emoji"/>
          <w:b/>
          <w:bCs/>
        </w:rPr>
        <w:t>😊</w:t>
      </w:r>
    </w:p>
    <w:sectPr w:rsidR="00A721C7" w:rsidRPr="006447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C7"/>
    <w:rsid w:val="006447C9"/>
    <w:rsid w:val="00A721C7"/>
    <w:rsid w:val="00D253D1"/>
    <w:rsid w:val="00D9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EE3107"/>
  <w15:chartTrackingRefBased/>
  <w15:docId w15:val="{F357A5C7-2B29-4BF9-988E-58832C57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MOPT GII</dc:creator>
  <cp:keywords/>
  <dc:description/>
  <cp:lastModifiedBy>MOPT GII</cp:lastModifiedBy>
  <cp:revision>1</cp:revision>
  <dcterms:created xsi:type="dcterms:W3CDTF">2023-05-21T07:36:00Z</dcterms:created>
  <dcterms:modified xsi:type="dcterms:W3CDTF">2023-05-21T08:05:00Z</dcterms:modified>
</cp:coreProperties>
</file>