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COURS CNRS INFORMATIQUE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https://perso.liris.cnrs.fr/pierre-antoine.champin/enseignement/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1</Pages>
  <Words>4</Words>
  <Characters>85</Characters>
  <CharactersWithSpaces>87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2022-11-15T16:46:50Z</dcterms:created>
  <dc:creator/>
  <dc:description/>
  <dc:language>en-US</dc:language>
  <cp:lastModifiedBy/>
  <dcterms:modified xsi:type="dcterms:W3CDTF">2022-11-17T14:07:20Z</dcterms:modified>
  <cp:revision>5</cp:revision>
  <dc:subject/>
  <dc:title/>
</cp:coreProperties>
</file>