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1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12240" w:h="15840"/>
          <w:pgMar w:top="740" w:bottom="0" w:left="0" w:right="0"/>
        </w:sectPr>
      </w:pPr>
    </w:p>
    <w:p>
      <w:pPr>
        <w:pStyle w:val="Heading1"/>
        <w:spacing w:before="117"/>
      </w:pPr>
      <w:r>
        <w:rPr/>
        <w:t>Summary:</w:t>
      </w:r>
    </w:p>
    <w:p>
      <w:pPr>
        <w:pStyle w:val="BodyText"/>
        <w:spacing w:before="169"/>
        <w:ind w:right="56"/>
        <w:jc w:val="right"/>
      </w:pPr>
      <w:r>
        <w:rPr>
          <w:rFonts w:ascii="Calibri" w:hAnsi="Calibri"/>
          <w:b w:val="0"/>
          <w:i w:val="0"/>
        </w:rPr>
        <w:t xml:space="preserve">A dedicated professional with over a decade of experience in agile project delivery, strategic vision, and innovative mindset. Known for bridging the gap between technical brilliance and customer-centric solutions, I have honed my skills from the role of a graduate engineer to charting decisive paths for teams, aligning them with 'Target State' and personal career aspirations. As an advocate for transformative change, I thrive in a continuous feedback environment, optimising squad performance, managing risks, and identifying potential pitfalls across diverse work streams. </w:t>
      </w:r>
    </w:p>
    <w:p>
      <w:pPr>
        <w:pStyle w:val="BodyText"/>
        <w:spacing w:before="73"/>
        <w:ind w:right="56"/>
        <w:jc w:val="right"/>
        <w:rPr>
          <w:position w:val="-5"/>
        </w:rPr>
      </w:pPr>
      <w:r>
        <w:rPr/>
        <w:t>Experience:</w:t>
      </w:r>
    </w:p>
    <w:p>
      <w:pPr>
        <w:pStyle w:val="BodyText"/>
        <w:spacing w:line="304" w:lineRule="auto" w:before="87"/>
        <w:ind w:left="545" w:right="69" w:firstLine="198"/>
        <w:jc w:val="right"/>
        <w:rPr>
          <w:position w:val="-2"/>
        </w:rPr>
      </w:pPr>
      <w:r>
        <w:rPr/>
        <w:t>Scrum Master, ANZ, Sep 2017 - current</w:t>
        <w:br/>
        <w:t>- Streamlined business processes, enhancing efficiency for 10 senior leaders by 30% and accelerating project completion times.</w:t>
        <w:br/>
        <w:t>- Developed and executed an Agile adoption strategy, increasing team delivery speed by 61% within six months, leading to faster project turnaround and improved stakeholder satisfaction.</w:t>
        <w:br/>
        <w:t>- Implemented Kanban, Scrum, and Lean Startup methodologies, increasing project delivery speed by 81% and driving 20% revenue growth in Q1 to Q3.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</w:pPr>
      <w:r>
        <w:rPr/>
        <w:t>Project Manager/Lead business analyst, NAB, Nov 2016 - Aug 2017</w:t>
        <w:br/>
        <w:t>- Led Project Management for the Enterprise-wide Deepening Customer Relationship Program, enhancing Main Bank Metrics with a 16% rise in customer satisfaction.</w:t>
        <w:br/>
        <w:t>- Collaborated with the Senior Executive Team to steer enterprise projects, ensuring 95% of deliverables met deadlines.</w:t>
        <w:br/>
        <w:t>- Transformed complex business requirements into detailed, actionable items, enabling delivery teams to increase project efficiency by 25%.</w:t>
      </w:r>
    </w:p>
    <w:p>
      <w:pPr>
        <w:spacing w:line="252" w:lineRule="auto" w:before="153"/>
        <w:ind w:left="1128" w:right="38" w:firstLine="1008"/>
        <w:jc w:val="right"/>
        <w:rPr>
          <w:sz w:val="23"/>
        </w:rPr>
      </w:pPr>
      <w:r>
        <w:rPr>
          <w:sz w:val="23"/>
        </w:rPr>
        <w:t>Skills:</w:t>
      </w:r>
    </w:p>
    <w:p>
      <w:pPr>
        <w:spacing w:line="287" w:lineRule="exact" w:before="0"/>
        <w:ind w:left="0" w:right="38" w:firstLine="0"/>
        <w:jc w:val="right"/>
        <w:rPr>
          <w:sz w:val="23"/>
        </w:rPr>
      </w:pPr>
      <w:r>
        <w:rPr>
          <w:sz w:val="23"/>
        </w:rPr>
        <w:t>- Strategic Vision: Crafting and executing decisive paths.</w:t>
        <w:br/>
        <w:t>- Innovative Mindset: Integrating innovation and reliability to transform visionary concepts into tangible outcomes.</w:t>
        <w:br/>
        <w:t>- Systems Thinking: Demonstrating a deep commitment to Systems Thinking, enhancing holistic problem-solving.</w:t>
        <w:br/>
        <w:t>- Customer-Centric Focus: Ensuring optimal customer outcomes by maintaining equilibrium between squad capacity and stakeholder expectations.</w:t>
        <w:br/>
        <w:t>- Continuous Improvement: Nurturing a culture of continuous improvement, driving excellence in every aspect of work.</w:t>
      </w:r>
    </w:p>
    <w:p>
      <w:pPr>
        <w:spacing w:before="47"/>
        <w:ind w:left="0" w:right="38" w:firstLine="0"/>
        <w:jc w:val="right"/>
        <w:rPr>
          <w:sz w:val="23"/>
        </w:rPr>
      </w:pPr>
      <w:r>
        <w:rPr>
          <w:sz w:val="23"/>
        </w:rPr>
        <w:t>Education:</w:t>
      </w:r>
    </w:p>
    <w:p>
      <w:pPr>
        <w:pStyle w:val="BodyText"/>
        <w:spacing w:before="108"/>
        <w:rPr>
          <w:sz w:val="23"/>
        </w:rPr>
      </w:pPr>
    </w:p>
    <w:p>
      <w:pPr>
        <w:spacing w:line="276" w:lineRule="auto" w:before="0"/>
        <w:ind w:left="1456" w:right="38" w:firstLine="480"/>
        <w:jc w:val="right"/>
        <w:rPr>
          <w:sz w:val="23"/>
        </w:rPr>
      </w:pPr>
      <w:r>
        <w:rPr>
          <w:sz w:val="23"/>
        </w:rPr>
        <w:t>- Master's Degree in Database Management, Business Analysis, and Project Management, Monash University, 2008 - 2010.</w:t>
        <w:br/>
        <w:t>- Engineer's Degree in Computer Engineering, Monash University, 2003 - 2007.</w:t>
      </w:r>
    </w:p>
    <w:p>
      <w:pPr>
        <w:pStyle w:val="BodyText"/>
        <w:spacing w:before="2"/>
        <w:ind w:right="38"/>
        <w:jc w:val="right"/>
      </w:pPr>
      <w:r>
        <w:rPr>
          <w:color w:val="202529"/>
          <w:w w:val="105"/>
        </w:rPr>
        <w:t>2003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-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4"/>
          <w:w w:val="105"/>
        </w:rPr>
        <w:t>2007</w:t>
      </w:r>
    </w:p>
    <w:p>
      <w:pPr>
        <w:pStyle w:val="BodyText"/>
        <w:spacing w:before="145"/>
      </w:pPr>
    </w:p>
    <w:p>
      <w:pPr>
        <w:pStyle w:val="BodyText"/>
        <w:ind w:right="38"/>
        <w:jc w:val="right"/>
      </w:pPr>
      <w:r>
        <w:rPr>
          <w:color w:val="202529"/>
          <w:w w:val="105"/>
        </w:rPr>
        <w:t>2008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-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4"/>
          <w:w w:val="105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</w:pPr>
      <w:r>
        <w:rPr>
          <w:color w:val="202529"/>
          <w:spacing w:val="-2"/>
          <w:w w:val="105"/>
        </w:rPr>
        <w:t>SKILLS</w:t>
      </w:r>
    </w:p>
    <w:p>
      <w:pPr>
        <w:pStyle w:val="BodyText"/>
        <w:spacing w:line="237" w:lineRule="auto" w:before="157"/>
        <w:ind w:left="720" w:right="38" w:firstLine="412"/>
        <w:jc w:val="right"/>
      </w:pPr>
      <w:r>
        <w:rPr>
          <w:color w:val="202529"/>
          <w:spacing w:val="-2"/>
          <w:w w:val="105"/>
        </w:rPr>
        <w:t>Strategic</w:t>
      </w:r>
      <w:r>
        <w:rPr>
          <w:color w:val="202529"/>
          <w:spacing w:val="-7"/>
          <w:w w:val="105"/>
        </w:rPr>
        <w:t> </w:t>
      </w:r>
      <w:r>
        <w:rPr>
          <w:color w:val="202529"/>
          <w:spacing w:val="-2"/>
          <w:w w:val="105"/>
        </w:rPr>
        <w:t>Vision:</w:t>
      </w:r>
      <w:r>
        <w:rPr>
          <w:color w:val="202529"/>
          <w:spacing w:val="-7"/>
          <w:w w:val="105"/>
        </w:rPr>
        <w:t> </w:t>
      </w:r>
      <w:r>
        <w:rPr>
          <w:color w:val="202529"/>
          <w:spacing w:val="-2"/>
          <w:w w:val="105"/>
        </w:rPr>
        <w:t>Crafting</w:t>
      </w:r>
      <w:r>
        <w:rPr>
          <w:color w:val="202529"/>
          <w:spacing w:val="-7"/>
          <w:w w:val="105"/>
        </w:rPr>
        <w:t> </w:t>
      </w:r>
      <w:r>
        <w:rPr>
          <w:color w:val="202529"/>
          <w:spacing w:val="-2"/>
          <w:w w:val="105"/>
        </w:rPr>
        <w:t>and </w:t>
      </w:r>
      <w:r>
        <w:rPr>
          <w:color w:val="202529"/>
          <w:w w:val="105"/>
        </w:rPr>
        <w:t>executing decisive paths that align with 'Target State' and </w:t>
      </w:r>
      <w:r>
        <w:rPr>
          <w:color w:val="202529"/>
        </w:rPr>
        <w:t>individual</w:t>
      </w:r>
      <w:r>
        <w:rPr>
          <w:color w:val="202529"/>
          <w:spacing w:val="17"/>
        </w:rPr>
        <w:t> </w:t>
      </w:r>
      <w:r>
        <w:rPr>
          <w:color w:val="202529"/>
        </w:rPr>
        <w:t>team</w:t>
      </w:r>
      <w:r>
        <w:rPr>
          <w:color w:val="202529"/>
          <w:spacing w:val="18"/>
        </w:rPr>
        <w:t> </w:t>
      </w:r>
      <w:r>
        <w:rPr>
          <w:color w:val="202529"/>
        </w:rPr>
        <w:t>members'</w:t>
      </w:r>
      <w:r>
        <w:rPr>
          <w:color w:val="202529"/>
          <w:spacing w:val="18"/>
        </w:rPr>
        <w:t> </w:t>
      </w:r>
      <w:r>
        <w:rPr>
          <w:color w:val="202529"/>
          <w:spacing w:val="-2"/>
        </w:rPr>
        <w:t>career</w:t>
      </w:r>
    </w:p>
    <w:p>
      <w:pPr>
        <w:pStyle w:val="BodyText"/>
        <w:spacing w:line="272" w:lineRule="exact"/>
        <w:ind w:right="38"/>
        <w:jc w:val="right"/>
      </w:pPr>
      <w:r>
        <w:rPr>
          <w:color w:val="202529"/>
          <w:spacing w:val="-2"/>
          <w:w w:val="105"/>
        </w:rPr>
        <w:t>growth.</w:t>
      </w:r>
    </w:p>
    <w:p>
      <w:pPr>
        <w:pStyle w:val="BodyText"/>
        <w:spacing w:line="237" w:lineRule="auto" w:before="60"/>
        <w:ind w:left="712" w:right="38" w:firstLine="185"/>
        <w:jc w:val="right"/>
      </w:pPr>
      <w:r>
        <w:rPr>
          <w:color w:val="202529"/>
          <w:spacing w:val="-2"/>
          <w:w w:val="105"/>
        </w:rPr>
        <w:t>Innovative</w:t>
      </w:r>
      <w:r>
        <w:rPr>
          <w:color w:val="202529"/>
          <w:spacing w:val="-11"/>
          <w:w w:val="105"/>
        </w:rPr>
        <w:t> </w:t>
      </w:r>
      <w:r>
        <w:rPr>
          <w:color w:val="202529"/>
          <w:spacing w:val="-2"/>
          <w:w w:val="105"/>
        </w:rPr>
        <w:t>Mindset:</w:t>
      </w:r>
      <w:r>
        <w:rPr>
          <w:color w:val="202529"/>
          <w:spacing w:val="-11"/>
          <w:w w:val="105"/>
        </w:rPr>
        <w:t> </w:t>
      </w:r>
      <w:r>
        <w:rPr>
          <w:color w:val="202529"/>
          <w:spacing w:val="-2"/>
          <w:w w:val="105"/>
        </w:rPr>
        <w:t>Seamlessly </w:t>
      </w:r>
      <w:r>
        <w:rPr>
          <w:color w:val="202529"/>
          <w:w w:val="105"/>
        </w:rPr>
        <w:t>integrating innovation and reliability to transform visionary </w:t>
      </w:r>
      <w:r>
        <w:rPr>
          <w:color w:val="202529"/>
        </w:rPr>
        <w:t>concepts</w:t>
      </w:r>
      <w:r>
        <w:rPr>
          <w:color w:val="202529"/>
          <w:spacing w:val="14"/>
        </w:rPr>
        <w:t> </w:t>
      </w:r>
      <w:r>
        <w:rPr>
          <w:color w:val="202529"/>
        </w:rPr>
        <w:t>into</w:t>
      </w:r>
      <w:r>
        <w:rPr>
          <w:color w:val="202529"/>
          <w:spacing w:val="15"/>
        </w:rPr>
        <w:t> </w:t>
      </w:r>
      <w:r>
        <w:rPr>
          <w:color w:val="202529"/>
        </w:rPr>
        <w:t>tangible</w:t>
      </w:r>
      <w:r>
        <w:rPr>
          <w:color w:val="202529"/>
          <w:spacing w:val="15"/>
        </w:rPr>
        <w:t> </w:t>
      </w:r>
      <w:r>
        <w:rPr>
          <w:color w:val="202529"/>
          <w:spacing w:val="-2"/>
        </w:rPr>
        <w:t>outcomes.</w:t>
      </w:r>
    </w:p>
    <w:p>
      <w:pPr>
        <w:pStyle w:val="Heading1"/>
        <w:spacing w:before="117"/>
        <w:ind w:left="545" w:right="0"/>
        <w:jc w:val="left"/>
      </w:pPr>
      <w:r>
        <w:rPr>
          <w:b w:val="0"/>
        </w:rPr>
        <w:br w:type="column"/>
      </w:r>
      <w:r>
        <w:rPr>
          <w:color w:val="202529"/>
        </w:rPr>
        <w:t>CAREER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OBJECTIVE</w:t>
      </w:r>
    </w:p>
    <w:p>
      <w:pPr>
        <w:pStyle w:val="BodyText"/>
        <w:spacing w:line="237" w:lineRule="auto" w:before="157"/>
        <w:ind w:left="545" w:right="4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2705099</wp:posOffset>
                </wp:positionH>
                <wp:positionV relativeFrom="paragraph">
                  <wp:posOffset>-222976</wp:posOffset>
                </wp:positionV>
                <wp:extent cx="19050" cy="79914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9050" cy="799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7991475">
                              <a:moveTo>
                                <a:pt x="19049" y="7991474"/>
                              </a:moveTo>
                              <a:lnTo>
                                <a:pt x="0" y="7991474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7991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17.55724pt;width:1.5pt;height:629.24995pt;mso-position-horizontal-relative:page;mso-position-vertical-relative:paragraph;z-index:15728640" id="docshape6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color w:val="202529"/>
          <w:w w:val="105"/>
        </w:rPr>
        <w:t>With over a decade of dedicated experience in agile project implementation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delivery,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I've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cultivated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skill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set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adeptly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bridges the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gap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between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technical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excellence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customer-centric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solutions.</w:t>
      </w:r>
      <w:r>
        <w:rPr>
          <w:color w:val="202529"/>
          <w:spacing w:val="-4"/>
          <w:w w:val="105"/>
        </w:rPr>
        <w:t> </w:t>
      </w:r>
      <w:r>
        <w:rPr>
          <w:color w:val="202529"/>
          <w:w w:val="105"/>
        </w:rPr>
        <w:t>My journey embarked as a graduate engineer and has matured into the role of charting decisive paths for squads, aligning their trajectories with the 'Target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State'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individual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team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members'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career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aspirations.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Guided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 a 'one-team' ethos, I synthesize unified strategies for intricate problem- solving, employing agile principles to navigate organizational shifts. This ensures smooth transitions for customers while harmonizing diverse perspectives. As an advocate for transformative change, I challenge conventions and collaborate with leadership to proactively address</w:t>
      </w:r>
      <w:r>
        <w:rPr>
          <w:color w:val="202529"/>
          <w:w w:val="105"/>
        </w:rPr>
        <w:t> issues, optimise product roadmaps, and cultivate a culture of trust and innovation. My dedication extends to championing value-driven approach,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managing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risks,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pre-emptively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identifying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potential</w:t>
      </w:r>
      <w:r>
        <w:rPr>
          <w:color w:val="202529"/>
          <w:spacing w:val="-3"/>
          <w:w w:val="105"/>
        </w:rPr>
        <w:t> </w:t>
      </w:r>
      <w:r>
        <w:rPr>
          <w:color w:val="202529"/>
          <w:w w:val="105"/>
        </w:rPr>
        <w:t>pitfalls across diverse work streams. My unwavering commitment to Systems Thinking and data-driven decision-making underscores my allegiance to the very core of agile practices. In my pursuit of excellence, I thrive in a continuous feedback environment. I advocate optimizing squad performance against Target State, ensuring alignment with OKRs and nurturing a culture of continuous improvement. My expertise thrives at the crossroads of agile methodologies, technical leadership, and unwavering customer advocacy.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  <w:ind w:left="545" w:right="0"/>
        <w:jc w:val="left"/>
      </w:pPr>
      <w:r>
        <w:rPr>
          <w:color w:val="202529"/>
        </w:rPr>
        <w:t>WORK</w:t>
      </w:r>
      <w:r>
        <w:rPr>
          <w:color w:val="202529"/>
          <w:spacing w:val="12"/>
        </w:rPr>
        <w:t> </w:t>
      </w:r>
      <w:r>
        <w:rPr>
          <w:color w:val="202529"/>
          <w:spacing w:val="-2"/>
        </w:rPr>
        <w:t>EXPERIENCE</w:t>
      </w:r>
    </w:p>
    <w:p>
      <w:pPr>
        <w:pStyle w:val="Heading2"/>
        <w:spacing w:before="138"/>
        <w:ind w:left="545"/>
      </w:pPr>
      <w:r>
        <w:rPr>
          <w:color w:val="202529"/>
        </w:rPr>
        <w:t>Scrum</w:t>
      </w:r>
      <w:r>
        <w:rPr>
          <w:color w:val="202529"/>
          <w:spacing w:val="-14"/>
        </w:rPr>
        <w:t> </w:t>
      </w:r>
      <w:r>
        <w:rPr>
          <w:color w:val="202529"/>
          <w:spacing w:val="-2"/>
        </w:rPr>
        <w:t>Master</w:t>
      </w:r>
    </w:p>
    <w:p>
      <w:pPr>
        <w:spacing w:before="56"/>
        <w:ind w:left="545" w:right="0" w:firstLine="0"/>
        <w:jc w:val="left"/>
        <w:rPr>
          <w:sz w:val="23"/>
        </w:rPr>
      </w:pPr>
      <w:r>
        <w:rPr>
          <w:color w:val="202529"/>
          <w:spacing w:val="-5"/>
          <w:sz w:val="23"/>
        </w:rPr>
        <w:t>ANZ</w:t>
      </w:r>
    </w:p>
    <w:p>
      <w:pPr>
        <w:spacing w:before="47"/>
        <w:ind w:left="545" w:right="0" w:firstLine="0"/>
        <w:jc w:val="left"/>
        <w:rPr>
          <w:sz w:val="23"/>
        </w:rPr>
      </w:pPr>
      <w:r>
        <w:rPr>
          <w:color w:val="202529"/>
          <w:sz w:val="23"/>
        </w:rPr>
        <w:t>Sep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2017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pacing w:val="-2"/>
          <w:sz w:val="23"/>
        </w:rPr>
        <w:t>current</w:t>
      </w:r>
    </w:p>
    <w:p>
      <w:pPr>
        <w:pStyle w:val="BodyText"/>
        <w:spacing w:line="237" w:lineRule="auto" w:before="51"/>
        <w:ind w:left="1040" w:right="9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color w:val="202529"/>
          <w:w w:val="105"/>
        </w:rPr>
        <w:t>Streamlined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processes,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enhancing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efficiency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10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senior leaders by 30% and accelerating project completion times.</w:t>
      </w:r>
    </w:p>
    <w:p>
      <w:pPr>
        <w:pStyle w:val="BodyText"/>
        <w:spacing w:line="237" w:lineRule="auto" w:before="61"/>
        <w:ind w:left="1040" w:right="9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w w:val="150"/>
        </w:rPr>
        <w:t> </w:t>
      </w:r>
      <w:r>
        <w:rPr>
          <w:color w:val="202529"/>
          <w:w w:val="105"/>
        </w:rPr>
        <w:t>Developed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executed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Agile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adoption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strategy,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increasing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team delivery speed by 61% within six months, leading to faster project turnaround and improving stakeholder satisfaction.</w:t>
      </w:r>
    </w:p>
    <w:p>
      <w:pPr>
        <w:pStyle w:val="BodyText"/>
        <w:spacing w:line="237" w:lineRule="auto" w:before="61"/>
        <w:ind w:left="1040" w:right="9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color w:val="202529"/>
          <w:w w:val="105"/>
        </w:rPr>
        <w:t>Implemented Kanban, Scrum, and Lean Startup methodologies, increasing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project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speed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81%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driving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20%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revenue growth in Q1 to Q3.</w:t>
      </w:r>
    </w:p>
    <w:p>
      <w:pPr>
        <w:pStyle w:val="BodyText"/>
        <w:spacing w:after="0" w:line="237" w:lineRule="auto"/>
        <w:sectPr>
          <w:type w:val="continuous"/>
          <w:pgSz w:w="12240" w:h="15840"/>
          <w:pgMar w:top="740" w:bottom="0" w:left="0" w:right="0"/>
          <w:cols w:num="2" w:equalWidth="0">
            <w:col w:w="3947" w:space="164"/>
            <w:col w:w="8129"/>
          </w:cols>
        </w:sectPr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37" w:lineRule="auto" w:before="110"/>
        <w:ind w:left="849" w:hanging="17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2705099</wp:posOffset>
                </wp:positionH>
                <wp:positionV relativeFrom="page">
                  <wp:posOffset>0</wp:posOffset>
                </wp:positionV>
                <wp:extent cx="19050" cy="100584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90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058400">
                              <a:moveTo>
                                <a:pt x="1904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.00003pt;width:1.5pt;height:791.999937pt;mso-position-horizontal-relative:page;mso-position-vertical-relative:page;z-index:15729664" id="docshape7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color w:val="202529"/>
          <w:spacing w:val="-2"/>
          <w:w w:val="105"/>
        </w:rPr>
        <w:t>Systems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Thinking: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Demonstrating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deep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commitment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Systems Thinking, enhancing holistic</w:t>
      </w:r>
    </w:p>
    <w:p>
      <w:pPr>
        <w:pStyle w:val="BodyText"/>
        <w:spacing w:line="271" w:lineRule="exact"/>
        <w:jc w:val="right"/>
      </w:pPr>
      <w:r>
        <w:rPr>
          <w:color w:val="202529"/>
        </w:rPr>
        <w:t>problem-</w:t>
      </w:r>
      <w:r>
        <w:rPr>
          <w:color w:val="202529"/>
          <w:spacing w:val="-2"/>
        </w:rPr>
        <w:t>solving.</w:t>
      </w:r>
    </w:p>
    <w:p>
      <w:pPr>
        <w:pStyle w:val="BodyText"/>
        <w:spacing w:line="237" w:lineRule="auto" w:before="60"/>
        <w:ind w:left="930" w:firstLine="219"/>
        <w:jc w:val="right"/>
      </w:pPr>
      <w:r>
        <w:rPr>
          <w:color w:val="202529"/>
          <w:spacing w:val="-2"/>
          <w:w w:val="105"/>
        </w:rPr>
        <w:t>Problem-Solving: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Excelling</w:t>
      </w:r>
      <w:r>
        <w:rPr>
          <w:color w:val="202529"/>
          <w:spacing w:val="-11"/>
          <w:w w:val="105"/>
        </w:rPr>
        <w:t> </w:t>
      </w:r>
      <w:r>
        <w:rPr>
          <w:color w:val="202529"/>
          <w:spacing w:val="-2"/>
          <w:w w:val="105"/>
        </w:rPr>
        <w:t>in intricate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2"/>
          <w:w w:val="105"/>
        </w:rPr>
        <w:t>creative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2"/>
          <w:w w:val="105"/>
        </w:rPr>
        <w:t>problem- </w:t>
      </w:r>
      <w:r>
        <w:rPr>
          <w:color w:val="202529"/>
          <w:w w:val="105"/>
        </w:rPr>
        <w:t>solving, ensuring smooth </w:t>
      </w:r>
      <w:r>
        <w:rPr>
          <w:color w:val="202529"/>
        </w:rPr>
        <w:t>navigation</w:t>
      </w:r>
      <w:r>
        <w:rPr>
          <w:color w:val="202529"/>
          <w:spacing w:val="19"/>
        </w:rPr>
        <w:t> </w:t>
      </w:r>
      <w:r>
        <w:rPr>
          <w:color w:val="202529"/>
        </w:rPr>
        <w:t>through</w:t>
      </w:r>
      <w:r>
        <w:rPr>
          <w:color w:val="202529"/>
          <w:spacing w:val="19"/>
        </w:rPr>
        <w:t> </w:t>
      </w:r>
      <w:r>
        <w:rPr>
          <w:color w:val="202529"/>
          <w:spacing w:val="-2"/>
        </w:rPr>
        <w:t>challenges.</w:t>
      </w:r>
    </w:p>
    <w:p>
      <w:pPr>
        <w:pStyle w:val="BodyText"/>
        <w:spacing w:line="237" w:lineRule="auto" w:before="62"/>
        <w:ind w:left="1051" w:firstLine="400"/>
        <w:jc w:val="right"/>
      </w:pPr>
      <w:r>
        <w:rPr>
          <w:color w:val="202529"/>
          <w:w w:val="105"/>
        </w:rPr>
        <w:t>End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End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Agile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Delivery: Expertly orchestrating agile delivery methodologies to </w:t>
      </w:r>
      <w:r>
        <w:rPr>
          <w:color w:val="202529"/>
        </w:rPr>
        <w:t>achieve</w:t>
      </w:r>
      <w:r>
        <w:rPr>
          <w:color w:val="202529"/>
          <w:spacing w:val="14"/>
        </w:rPr>
        <w:t> </w:t>
      </w:r>
      <w:r>
        <w:rPr>
          <w:color w:val="202529"/>
        </w:rPr>
        <w:t>efficient</w:t>
      </w:r>
      <w:r>
        <w:rPr>
          <w:color w:val="202529"/>
          <w:spacing w:val="14"/>
        </w:rPr>
        <w:t> </w:t>
      </w:r>
      <w:r>
        <w:rPr>
          <w:color w:val="202529"/>
        </w:rPr>
        <w:t>and</w:t>
      </w:r>
      <w:r>
        <w:rPr>
          <w:color w:val="202529"/>
          <w:spacing w:val="15"/>
        </w:rPr>
        <w:t> </w:t>
      </w:r>
      <w:r>
        <w:rPr>
          <w:color w:val="202529"/>
          <w:spacing w:val="-2"/>
        </w:rPr>
        <w:t>effective</w:t>
      </w:r>
    </w:p>
    <w:p>
      <w:pPr>
        <w:pStyle w:val="BodyText"/>
        <w:spacing w:line="272" w:lineRule="exact"/>
        <w:jc w:val="right"/>
      </w:pPr>
      <w:r>
        <w:rPr>
          <w:color w:val="202529"/>
          <w:spacing w:val="-2"/>
          <w:w w:val="105"/>
        </w:rPr>
        <w:t>results.</w:t>
      </w:r>
    </w:p>
    <w:p>
      <w:pPr>
        <w:pStyle w:val="BodyText"/>
        <w:spacing w:line="235" w:lineRule="auto" w:before="61"/>
        <w:ind w:left="1254" w:firstLine="287"/>
        <w:jc w:val="right"/>
      </w:pPr>
      <w:r>
        <w:rPr>
          <w:color w:val="202529"/>
          <w:spacing w:val="-2"/>
          <w:w w:val="105"/>
        </w:rPr>
        <w:t>Customer-Centric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Focus: </w:t>
      </w:r>
      <w:r>
        <w:rPr>
          <w:color w:val="202529"/>
          <w:w w:val="105"/>
        </w:rPr>
        <w:t>Ensuring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optimal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customer outcomes by maintaining </w:t>
      </w:r>
      <w:r>
        <w:rPr>
          <w:color w:val="202529"/>
          <w:spacing w:val="-2"/>
          <w:w w:val="105"/>
        </w:rPr>
        <w:t>equilibrium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between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squad </w:t>
      </w:r>
      <w:r>
        <w:rPr>
          <w:color w:val="202529"/>
          <w:w w:val="105"/>
        </w:rPr>
        <w:t>capacity and stakeholder</w:t>
      </w:r>
    </w:p>
    <w:p>
      <w:pPr>
        <w:pStyle w:val="BodyText"/>
        <w:spacing w:line="269" w:lineRule="exact"/>
        <w:jc w:val="right"/>
      </w:pPr>
      <w:r>
        <w:rPr>
          <w:color w:val="202529"/>
          <w:spacing w:val="-2"/>
          <w:w w:val="105"/>
        </w:rPr>
        <w:t>expectations.</w:t>
      </w:r>
    </w:p>
    <w:p>
      <w:pPr>
        <w:pStyle w:val="BodyText"/>
        <w:spacing w:line="237" w:lineRule="auto" w:before="60"/>
        <w:ind w:left="673" w:firstLine="693"/>
        <w:jc w:val="right"/>
      </w:pPr>
      <w:r>
        <w:rPr>
          <w:color w:val="202529"/>
        </w:rPr>
        <w:t>Continuous Improvement: </w:t>
      </w:r>
      <w:r>
        <w:rPr>
          <w:color w:val="202529"/>
          <w:w w:val="105"/>
        </w:rPr>
        <w:t>Nurturing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culture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continuous improvement, driving excellence in every aspect of work.</w:t>
      </w:r>
    </w:p>
    <w:p>
      <w:pPr>
        <w:pStyle w:val="BodyText"/>
        <w:spacing w:line="290" w:lineRule="auto" w:before="60"/>
        <w:ind w:left="1873" w:hanging="245"/>
        <w:jc w:val="right"/>
      </w:pPr>
      <w:r>
        <w:rPr>
          <w:color w:val="202529"/>
          <w:spacing w:val="-2"/>
          <w:w w:val="105"/>
        </w:rPr>
        <w:t>Project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Implementation Feature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Prioritization </w:t>
      </w:r>
      <w:r>
        <w:rPr>
          <w:color w:val="202529"/>
          <w:w w:val="105"/>
        </w:rPr>
        <w:t>Customer Value</w:t>
      </w:r>
    </w:p>
    <w:p>
      <w:pPr>
        <w:pStyle w:val="BodyText"/>
        <w:spacing w:line="290" w:lineRule="auto" w:before="1"/>
        <w:ind w:left="2834" w:firstLine="455"/>
        <w:jc w:val="right"/>
      </w:pPr>
      <w:r>
        <w:rPr>
          <w:color w:val="202529"/>
          <w:spacing w:val="-2"/>
        </w:rPr>
        <w:t>Scrum Leadership</w:t>
      </w:r>
    </w:p>
    <w:p>
      <w:pPr>
        <w:pStyle w:val="BodyText"/>
        <w:spacing w:before="1"/>
        <w:jc w:val="right"/>
      </w:pPr>
      <w:r>
        <w:rPr>
          <w:color w:val="202529"/>
        </w:rPr>
        <w:t>Google</w:t>
      </w:r>
      <w:r>
        <w:rPr>
          <w:color w:val="202529"/>
          <w:spacing w:val="15"/>
        </w:rPr>
        <w:t> </w:t>
      </w:r>
      <w:r>
        <w:rPr>
          <w:color w:val="202529"/>
        </w:rPr>
        <w:t>Cloud</w:t>
      </w:r>
      <w:r>
        <w:rPr>
          <w:color w:val="202529"/>
          <w:spacing w:val="16"/>
        </w:rPr>
        <w:t> </w:t>
      </w:r>
      <w:r>
        <w:rPr>
          <w:color w:val="202529"/>
        </w:rPr>
        <w:t>Platform</w:t>
      </w:r>
      <w:r>
        <w:rPr>
          <w:color w:val="202529"/>
          <w:spacing w:val="16"/>
        </w:rPr>
        <w:t> </w:t>
      </w:r>
      <w:r>
        <w:rPr>
          <w:color w:val="202529"/>
          <w:spacing w:val="-2"/>
        </w:rPr>
        <w:t>(GCP)</w:t>
      </w:r>
    </w:p>
    <w:p>
      <w:pPr>
        <w:pStyle w:val="BodyText"/>
        <w:spacing w:line="290" w:lineRule="auto" w:before="57"/>
        <w:ind w:left="2171" w:firstLine="355"/>
        <w:jc w:val="right"/>
      </w:pPr>
      <w:r>
        <w:rPr>
          <w:color w:val="202529"/>
          <w:spacing w:val="-2"/>
          <w:w w:val="105"/>
        </w:rPr>
        <w:t>Team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Building </w:t>
      </w:r>
      <w:r>
        <w:rPr>
          <w:color w:val="202529"/>
          <w:w w:val="105"/>
        </w:rPr>
        <w:t>Problem Solving Skill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2"/>
          <w:w w:val="105"/>
        </w:rPr>
        <w:t>Development</w:t>
      </w:r>
    </w:p>
    <w:p>
      <w:pPr>
        <w:pStyle w:val="BodyText"/>
        <w:spacing w:before="2"/>
        <w:jc w:val="right"/>
      </w:pPr>
      <w:r>
        <w:rPr>
          <w:color w:val="202529"/>
        </w:rPr>
        <w:t>Key</w:t>
      </w:r>
      <w:r>
        <w:rPr>
          <w:color w:val="202529"/>
          <w:spacing w:val="18"/>
        </w:rPr>
        <w:t> </w:t>
      </w:r>
      <w:r>
        <w:rPr>
          <w:color w:val="202529"/>
        </w:rPr>
        <w:t>Performance</w:t>
      </w:r>
      <w:r>
        <w:rPr>
          <w:color w:val="202529"/>
          <w:spacing w:val="18"/>
        </w:rPr>
        <w:t> </w:t>
      </w:r>
      <w:r>
        <w:rPr>
          <w:color w:val="202529"/>
          <w:spacing w:val="-2"/>
        </w:rPr>
        <w:t>Indicators</w:t>
      </w:r>
    </w:p>
    <w:p>
      <w:pPr>
        <w:pStyle w:val="BodyText"/>
        <w:spacing w:line="290" w:lineRule="auto" w:before="57"/>
        <w:ind w:left="1441" w:firstLine="1783"/>
        <w:jc w:val="right"/>
      </w:pPr>
      <w:r>
        <w:rPr>
          <w:color w:val="202529"/>
          <w:spacing w:val="-2"/>
        </w:rPr>
        <w:t>Python</w:t>
      </w:r>
      <w:r>
        <w:rPr>
          <w:color w:val="202529"/>
          <w:spacing w:val="-2"/>
        </w:rPr>
        <w:t> </w:t>
      </w:r>
      <w:r>
        <w:rPr>
          <w:color w:val="202529"/>
          <w:w w:val="105"/>
        </w:rPr>
        <w:t>Web App Development</w:t>
      </w:r>
      <w:r>
        <w:rPr>
          <w:color w:val="202529"/>
          <w:spacing w:val="40"/>
          <w:w w:val="105"/>
        </w:rPr>
        <w:t> </w:t>
      </w:r>
      <w:r>
        <w:rPr>
          <w:color w:val="202529"/>
          <w:spacing w:val="-2"/>
          <w:w w:val="105"/>
        </w:rPr>
        <w:t>AI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Assisted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Programming' </w:t>
      </w:r>
      <w:r>
        <w:rPr>
          <w:color w:val="202529"/>
          <w:w w:val="105"/>
        </w:rPr>
        <w:t>Website Development</w:t>
      </w:r>
    </w:p>
    <w:p>
      <w:pPr>
        <w:pStyle w:val="BodyText"/>
        <w:spacing w:line="237" w:lineRule="auto" w:before="110"/>
        <w:ind w:left="1166" w:right="629" w:hanging="262"/>
        <w:jc w:val="both"/>
      </w:pPr>
      <w:r>
        <w:rPr/>
        <w:br w:type="column"/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</w:rPr>
        <w:t> </w:t>
      </w:r>
      <w:r>
        <w:rPr>
          <w:color w:val="202529"/>
          <w:w w:val="105"/>
        </w:rPr>
        <w:t>Spearheaded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culture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transformation,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increasing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innovation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30% and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launching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3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new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initiatives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team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dynamics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&gt;90%</w:t>
      </w:r>
      <w:r>
        <w:rPr>
          <w:color w:val="202529"/>
          <w:spacing w:val="-7"/>
          <w:w w:val="105"/>
        </w:rPr>
        <w:t> </w:t>
      </w:r>
      <w:r>
        <w:rPr>
          <w:color w:val="202529"/>
          <w:w w:val="105"/>
        </w:rPr>
        <w:t>early </w:t>
      </w:r>
      <w:r>
        <w:rPr>
          <w:color w:val="202529"/>
          <w:spacing w:val="-2"/>
          <w:w w:val="105"/>
        </w:rPr>
        <w:t>adoption.</w:t>
      </w:r>
    </w:p>
    <w:p>
      <w:pPr>
        <w:pStyle w:val="BodyText"/>
        <w:spacing w:before="130"/>
      </w:pPr>
    </w:p>
    <w:p>
      <w:pPr>
        <w:pStyle w:val="Heading2"/>
        <w:ind w:left="671"/>
      </w:pPr>
      <w:r>
        <w:rPr>
          <w:color w:val="202529"/>
        </w:rPr>
        <w:t>Project</w:t>
      </w:r>
      <w:r>
        <w:rPr>
          <w:color w:val="202529"/>
          <w:spacing w:val="-17"/>
        </w:rPr>
        <w:t> </w:t>
      </w:r>
      <w:r>
        <w:rPr>
          <w:color w:val="202529"/>
        </w:rPr>
        <w:t>Manager</w:t>
      </w:r>
      <w:r>
        <w:rPr>
          <w:color w:val="202529"/>
          <w:spacing w:val="-17"/>
        </w:rPr>
        <w:t> </w:t>
      </w:r>
      <w:r>
        <w:rPr>
          <w:color w:val="202529"/>
        </w:rPr>
        <w:t>Scrum</w:t>
      </w:r>
      <w:r>
        <w:rPr>
          <w:color w:val="202529"/>
          <w:spacing w:val="-17"/>
        </w:rPr>
        <w:t> </w:t>
      </w:r>
      <w:r>
        <w:rPr>
          <w:color w:val="202529"/>
          <w:spacing w:val="-2"/>
        </w:rPr>
        <w:t>Master</w:t>
      </w:r>
    </w:p>
    <w:p>
      <w:pPr>
        <w:spacing w:before="56"/>
        <w:ind w:left="671" w:right="0" w:firstLine="0"/>
        <w:jc w:val="left"/>
        <w:rPr>
          <w:sz w:val="23"/>
        </w:rPr>
      </w:pPr>
      <w:r>
        <w:rPr>
          <w:color w:val="202529"/>
          <w:spacing w:val="-5"/>
          <w:sz w:val="23"/>
        </w:rPr>
        <w:t>ANZ</w:t>
      </w:r>
    </w:p>
    <w:p>
      <w:pPr>
        <w:spacing w:before="47"/>
        <w:ind w:left="671" w:right="0" w:firstLine="0"/>
        <w:jc w:val="left"/>
        <w:rPr>
          <w:sz w:val="23"/>
        </w:rPr>
      </w:pPr>
      <w:r>
        <w:rPr>
          <w:color w:val="202529"/>
          <w:sz w:val="23"/>
        </w:rPr>
        <w:t>Sep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2017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pacing w:val="-2"/>
          <w:sz w:val="23"/>
        </w:rPr>
        <w:t>current</w:t>
      </w:r>
    </w:p>
    <w:p>
      <w:pPr>
        <w:pStyle w:val="BodyText"/>
        <w:spacing w:line="237" w:lineRule="auto" w:before="51"/>
        <w:ind w:left="1166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 </w:t>
      </w:r>
      <w:r>
        <w:rPr>
          <w:color w:val="202529"/>
          <w:w w:val="105"/>
        </w:rPr>
        <w:t>the implementation of Agile methodologies, </w:t>
      </w:r>
      <w:r>
        <w:rPr>
          <w:rFonts w:ascii="Open Sans Semibold"/>
          <w:b/>
          <w:color w:val="202529"/>
          <w:w w:val="105"/>
        </w:rPr>
        <w:t>increasing </w:t>
      </w:r>
      <w:r>
        <w:rPr>
          <w:color w:val="202529"/>
          <w:w w:val="105"/>
        </w:rPr>
        <w:t>team productivity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25%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times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10%,</w:t>
      </w:r>
      <w:r>
        <w:rPr>
          <w:color w:val="202529"/>
          <w:spacing w:val="-12"/>
          <w:w w:val="105"/>
        </w:rPr>
        <w:t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in additional annual revenue.</w:t>
      </w:r>
    </w:p>
    <w:p>
      <w:pPr>
        <w:pStyle w:val="BodyText"/>
        <w:spacing w:line="237" w:lineRule="auto" w:before="61"/>
        <w:ind w:left="1166" w:right="146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Streamlined </w:t>
      </w:r>
      <w:r>
        <w:rPr>
          <w:color w:val="202529"/>
          <w:w w:val="105"/>
        </w:rPr>
        <w:t>Agile ceremonies,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team alignment and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sprint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delays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11%,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faster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time-to-market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 new product features and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client satisfaction by 17%.</w:t>
      </w:r>
    </w:p>
    <w:p>
      <w:pPr>
        <w:pStyle w:val="BodyText"/>
        <w:spacing w:line="237" w:lineRule="auto" w:before="61"/>
        <w:ind w:left="1166" w:right="146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w w:val="150"/>
        </w:rPr>
        <w:t> </w:t>
      </w:r>
      <w:r>
        <w:rPr>
          <w:rFonts w:ascii="Open Sans Semibold"/>
          <w:b/>
          <w:color w:val="202529"/>
          <w:w w:val="105"/>
        </w:rPr>
        <w:t>Optimized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workflows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using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Lean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principles</w:t>
      </w:r>
      <w:r>
        <w:rPr>
          <w:color w:val="202529"/>
          <w:w w:val="105"/>
        </w:rPr>
        <w:t>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operational inefficiencies by 18%, saving annual costs in process.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Prioritized </w:t>
      </w:r>
      <w:r>
        <w:rPr>
          <w:color w:val="202529"/>
          <w:w w:val="105"/>
        </w:rPr>
        <w:t>product features with stakeholders, </w:t>
      </w:r>
      <w:r>
        <w:rPr>
          <w:rFonts w:ascii="Open Sans Semibold"/>
          <w:b/>
          <w:color w:val="202529"/>
          <w:w w:val="105"/>
        </w:rPr>
        <w:t>reducing </w:t>
      </w:r>
      <w:r>
        <w:rPr>
          <w:color w:val="202529"/>
          <w:w w:val="105"/>
        </w:rPr>
        <w:t>product backlogs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19%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delivering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key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features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90%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before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schedule</w:t>
      </w:r>
      <w:r>
        <w:rPr>
          <w:color w:val="202529"/>
          <w:w w:val="105"/>
        </w:rPr>
        <w:t>, driving a </w:t>
      </w:r>
      <w:r>
        <w:rPr>
          <w:rFonts w:ascii="Open Sans Semibold"/>
          <w:b/>
          <w:color w:val="202529"/>
          <w:w w:val="105"/>
        </w:rPr>
        <w:t>significant increase </w:t>
      </w:r>
      <w:r>
        <w:rPr>
          <w:color w:val="202529"/>
          <w:w w:val="105"/>
        </w:rPr>
        <w:t>in product </w:t>
      </w:r>
      <w:r>
        <w:rPr>
          <w:rFonts w:ascii="Open Sans Semibold"/>
          <w:b/>
          <w:color w:val="202529"/>
          <w:w w:val="105"/>
        </w:rPr>
        <w:t>adoption</w:t>
      </w:r>
      <w:r>
        <w:rPr>
          <w:color w:val="202529"/>
          <w:w w:val="105"/>
        </w:rPr>
        <w:t>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Open Sans Semibold" w:hAnsi="Open Sans Semibold"/>
          <w:b/>
          <w:color w:val="202529"/>
          <w:w w:val="105"/>
        </w:rPr>
        <w:t>Removed</w:t>
      </w:r>
      <w:r>
        <w:rPr>
          <w:rFonts w:ascii="Open Sans Semibold" w:hAns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blockers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0"/>
          <w:w w:val="105"/>
        </w:rPr>
        <w:t> </w:t>
      </w:r>
      <w:r>
        <w:rPr>
          <w:rFonts w:ascii="Open Sans Semibold" w:hAnsi="Open Sans Semibold"/>
          <w:b/>
          <w:color w:val="202529"/>
          <w:w w:val="105"/>
        </w:rPr>
        <w:t>coached</w:t>
      </w:r>
      <w:r>
        <w:rPr>
          <w:rFonts w:ascii="Open Sans Semibold" w:hAns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teams,</w:t>
      </w:r>
      <w:r>
        <w:rPr>
          <w:color w:val="202529"/>
          <w:spacing w:val="-10"/>
          <w:w w:val="105"/>
        </w:rPr>
        <w:t> </w:t>
      </w:r>
      <w:r>
        <w:rPr>
          <w:rFonts w:ascii="Open Sans Semibold" w:hAnsi="Open Sans Semibold"/>
          <w:b/>
          <w:color w:val="202529"/>
          <w:w w:val="105"/>
        </w:rPr>
        <w:t>leading</w:t>
      </w:r>
      <w:r>
        <w:rPr>
          <w:rFonts w:ascii="Open Sans Semibold" w:hAns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40%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increase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in the team’s ability to meet sprint goals, avoid scope creep, and </w:t>
      </w:r>
      <w:r>
        <w:rPr>
          <w:rFonts w:ascii="Open Sans Semibold" w:hAnsi="Open Sans Semibold"/>
          <w:b/>
          <w:color w:val="202529"/>
          <w:w w:val="105"/>
        </w:rPr>
        <w:t>resulting </w:t>
      </w:r>
      <w:r>
        <w:rPr>
          <w:color w:val="202529"/>
          <w:w w:val="105"/>
        </w:rPr>
        <w:t>in a 50% improvement in team engagement and </w:t>
      </w:r>
      <w:r>
        <w:rPr>
          <w:color w:val="202529"/>
          <w:spacing w:val="-2"/>
          <w:w w:val="105"/>
        </w:rPr>
        <w:t>productivity.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w w:val="150"/>
        </w:rPr>
        <w:t> </w:t>
      </w:r>
      <w:r>
        <w:rPr>
          <w:rFonts w:ascii="Open Sans Semibold"/>
          <w:b/>
          <w:color w:val="202529"/>
          <w:w w:val="105"/>
        </w:rPr>
        <w:t>Ensured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100%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milestone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delivery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through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proactive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risk management,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resulting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44%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increase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revenue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from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go-to- market timelines for key product launches.</w:t>
      </w:r>
    </w:p>
    <w:p>
      <w:pPr>
        <w:pStyle w:val="BodyText"/>
        <w:spacing w:before="130"/>
      </w:pPr>
    </w:p>
    <w:p>
      <w:pPr>
        <w:pStyle w:val="Heading2"/>
        <w:ind w:left="671"/>
      </w:pPr>
      <w:r>
        <w:rPr>
          <w:color w:val="202529"/>
          <w:spacing w:val="-2"/>
        </w:rPr>
        <w:t>Project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Manager/Lead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analyst</w:t>
      </w:r>
    </w:p>
    <w:p>
      <w:pPr>
        <w:spacing w:before="41"/>
        <w:ind w:left="671" w:right="0" w:firstLine="0"/>
        <w:jc w:val="left"/>
        <w:rPr>
          <w:sz w:val="23"/>
        </w:rPr>
      </w:pPr>
      <w:r>
        <w:rPr>
          <w:color w:val="202529"/>
          <w:spacing w:val="-5"/>
          <w:sz w:val="23"/>
        </w:rPr>
        <w:t>NAB</w:t>
      </w:r>
    </w:p>
    <w:p>
      <w:pPr>
        <w:spacing w:before="62"/>
        <w:ind w:left="671" w:right="0" w:firstLine="0"/>
        <w:jc w:val="left"/>
        <w:rPr>
          <w:sz w:val="23"/>
        </w:rPr>
      </w:pPr>
      <w:r>
        <w:rPr>
          <w:color w:val="202529"/>
          <w:sz w:val="23"/>
        </w:rPr>
        <w:t>Nov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2016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Aug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2017</w:t>
      </w:r>
    </w:p>
    <w:p>
      <w:pPr>
        <w:pStyle w:val="BodyText"/>
        <w:spacing w:line="237" w:lineRule="auto" w:before="51"/>
        <w:ind w:left="1166" w:right="532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 </w:t>
      </w:r>
      <w:r>
        <w:rPr>
          <w:color w:val="202529"/>
          <w:w w:val="105"/>
        </w:rPr>
        <w:t>Project Management for the Enterprise-wide Deepening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Relationship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Program,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enhancing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Main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Bank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Metrics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with a 16% rise in customer satisfaction.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w w:val="150"/>
        </w:rPr>
        <w:t> </w:t>
      </w:r>
      <w:r>
        <w:rPr>
          <w:rFonts w:ascii="Open Sans Semibold"/>
          <w:b/>
          <w:color w:val="202529"/>
          <w:w w:val="105"/>
        </w:rPr>
        <w:t>Collaborated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Senior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Executive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Team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steer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enterprise projects, </w:t>
      </w:r>
      <w:r>
        <w:rPr>
          <w:rFonts w:ascii="Open Sans Semibold"/>
          <w:b/>
          <w:color w:val="202529"/>
          <w:w w:val="105"/>
        </w:rPr>
        <w:t>ensuring </w:t>
      </w:r>
      <w:r>
        <w:rPr>
          <w:color w:val="202529"/>
          <w:w w:val="105"/>
        </w:rPr>
        <w:t>95% of deliverables met deadlines.</w:t>
      </w:r>
    </w:p>
    <w:p>
      <w:pPr>
        <w:pStyle w:val="BodyText"/>
        <w:spacing w:line="237" w:lineRule="auto" w:before="61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Transformed </w:t>
      </w:r>
      <w:r>
        <w:rPr>
          <w:color w:val="202529"/>
          <w:w w:val="105"/>
        </w:rPr>
        <w:t>complex business requirements into detailed, actionable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items,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enabling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teams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increase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project efficiency by 25%.</w:t>
      </w:r>
    </w:p>
    <w:p>
      <w:pPr>
        <w:pStyle w:val="BodyText"/>
        <w:spacing w:line="271" w:lineRule="exact" w:before="59"/>
        <w:ind w:left="90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 </w:t>
      </w:r>
      <w:r>
        <w:rPr>
          <w:rFonts w:ascii="Open Sans Semibold"/>
          <w:b/>
          <w:color w:val="202529"/>
        </w:rPr>
        <w:t>Developed</w:t>
      </w:r>
      <w:r>
        <w:rPr>
          <w:rFonts w:ascii="Open Sans Semibold"/>
          <w:b/>
          <w:color w:val="202529"/>
          <w:spacing w:val="27"/>
        </w:rPr>
        <w:t> </w:t>
      </w:r>
      <w:r>
        <w:rPr>
          <w:color w:val="202529"/>
        </w:rPr>
        <w:t>and</w:t>
      </w:r>
      <w:r>
        <w:rPr>
          <w:color w:val="202529"/>
          <w:spacing w:val="27"/>
        </w:rPr>
        <w:t> </w:t>
      </w:r>
      <w:r>
        <w:rPr>
          <w:rFonts w:ascii="Open Sans Semibold"/>
          <w:b/>
          <w:color w:val="202529"/>
        </w:rPr>
        <w:t>deployed</w:t>
      </w:r>
      <w:r>
        <w:rPr>
          <w:rFonts w:ascii="Open Sans Semibold"/>
          <w:b/>
          <w:color w:val="202529"/>
          <w:spacing w:val="27"/>
        </w:rPr>
        <w:t> </w:t>
      </w:r>
      <w:r>
        <w:rPr>
          <w:color w:val="202529"/>
        </w:rPr>
        <w:t>12+</w:t>
      </w:r>
      <w:r>
        <w:rPr>
          <w:color w:val="202529"/>
          <w:spacing w:val="27"/>
        </w:rPr>
        <w:t> </w:t>
      </w:r>
      <w:r>
        <w:rPr>
          <w:color w:val="202529"/>
        </w:rPr>
        <w:t>executive-level</w:t>
      </w:r>
      <w:r>
        <w:rPr>
          <w:color w:val="202529"/>
          <w:spacing w:val="27"/>
        </w:rPr>
        <w:t> </w:t>
      </w:r>
      <w:r>
        <w:rPr>
          <w:color w:val="202529"/>
        </w:rPr>
        <w:t>solution</w:t>
      </w:r>
      <w:r>
        <w:rPr>
          <w:color w:val="202529"/>
          <w:spacing w:val="27"/>
        </w:rPr>
        <w:t> </w:t>
      </w:r>
      <w:r>
        <w:rPr>
          <w:color w:val="202529"/>
        </w:rPr>
        <w:t>designs,</w:t>
      </w:r>
    </w:p>
    <w:p>
      <w:pPr>
        <w:pStyle w:val="BodyText"/>
        <w:spacing w:line="271" w:lineRule="exact"/>
        <w:ind w:left="1166"/>
      </w:pPr>
      <w:r>
        <w:rPr>
          <w:rFonts w:ascii="Open Sans Semibold"/>
          <w:b/>
          <w:color w:val="202529"/>
        </w:rPr>
        <w:t>increasing</w:t>
      </w:r>
      <w:r>
        <w:rPr>
          <w:rFonts w:ascii="Open Sans Semibold"/>
          <w:b/>
          <w:color w:val="202529"/>
          <w:spacing w:val="16"/>
        </w:rPr>
        <w:t> </w:t>
      </w:r>
      <w:r>
        <w:rPr>
          <w:color w:val="202529"/>
        </w:rPr>
        <w:t>client</w:t>
      </w:r>
      <w:r>
        <w:rPr>
          <w:color w:val="202529"/>
          <w:spacing w:val="15"/>
        </w:rPr>
        <w:t> </w:t>
      </w:r>
      <w:r>
        <w:rPr>
          <w:color w:val="202529"/>
        </w:rPr>
        <w:t>satisfaction</w:t>
      </w:r>
      <w:r>
        <w:rPr>
          <w:color w:val="202529"/>
          <w:spacing w:val="16"/>
        </w:rPr>
        <w:t> </w:t>
      </w:r>
      <w:r>
        <w:rPr>
          <w:color w:val="202529"/>
        </w:rPr>
        <w:t>by</w:t>
      </w:r>
      <w:r>
        <w:rPr>
          <w:color w:val="202529"/>
          <w:spacing w:val="15"/>
        </w:rPr>
        <w:t> </w:t>
      </w:r>
      <w:r>
        <w:rPr>
          <w:color w:val="202529"/>
          <w:spacing w:val="-4"/>
        </w:rPr>
        <w:t>19%.</w:t>
      </w:r>
    </w:p>
    <w:p>
      <w:pPr>
        <w:pStyle w:val="BodyText"/>
        <w:spacing w:line="225" w:lineRule="auto" w:before="70"/>
        <w:ind w:left="1166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1"/>
          <w:w w:val="105"/>
        </w:rPr>
        <w:t> </w:t>
      </w:r>
      <w:r>
        <w:rPr>
          <w:color w:val="202529"/>
          <w:w w:val="105"/>
        </w:rPr>
        <w:t>project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teams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delivering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5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major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software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updates,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achieving milestones 10% before schedule and under budget..</w:t>
      </w:r>
    </w:p>
    <w:p>
      <w:pPr>
        <w:pStyle w:val="BodyText"/>
        <w:spacing w:line="271" w:lineRule="exact" w:before="61"/>
        <w:ind w:left="90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 </w:t>
      </w:r>
      <w:r>
        <w:rPr>
          <w:rFonts w:ascii="Open Sans Semibold"/>
          <w:b/>
          <w:color w:val="202529"/>
        </w:rPr>
        <w:t>Defined</w:t>
      </w:r>
      <w:r>
        <w:rPr>
          <w:rFonts w:ascii="Open Sans Semibold"/>
          <w:b/>
          <w:color w:val="202529"/>
          <w:spacing w:val="28"/>
        </w:rPr>
        <w:t> </w:t>
      </w:r>
      <w:r>
        <w:rPr>
          <w:color w:val="202529"/>
        </w:rPr>
        <w:t>120+</w:t>
      </w:r>
      <w:r>
        <w:rPr>
          <w:color w:val="202529"/>
          <w:spacing w:val="28"/>
        </w:rPr>
        <w:t> </w:t>
      </w:r>
      <w:r>
        <w:rPr>
          <w:color w:val="202529"/>
        </w:rPr>
        <w:t>functional</w:t>
      </w:r>
      <w:r>
        <w:rPr>
          <w:color w:val="202529"/>
          <w:spacing w:val="28"/>
        </w:rPr>
        <w:t> </w:t>
      </w:r>
      <w:r>
        <w:rPr>
          <w:color w:val="202529"/>
        </w:rPr>
        <w:t>and</w:t>
      </w:r>
      <w:r>
        <w:rPr>
          <w:color w:val="202529"/>
          <w:spacing w:val="28"/>
        </w:rPr>
        <w:t> </w:t>
      </w:r>
      <w:r>
        <w:rPr>
          <w:color w:val="202529"/>
        </w:rPr>
        <w:t>non-functional</w:t>
      </w:r>
      <w:r>
        <w:rPr>
          <w:color w:val="202529"/>
          <w:spacing w:val="28"/>
        </w:rPr>
        <w:t> </w:t>
      </w:r>
      <w:r>
        <w:rPr>
          <w:color w:val="202529"/>
        </w:rPr>
        <w:t>requirements,</w:t>
      </w:r>
    </w:p>
    <w:p>
      <w:pPr>
        <w:pStyle w:val="BodyText"/>
        <w:spacing w:line="271" w:lineRule="exact"/>
        <w:ind w:left="1166"/>
      </w:pPr>
      <w:r>
        <w:rPr>
          <w:rFonts w:ascii="Open Sans Semibold"/>
          <w:b/>
          <w:color w:val="202529"/>
        </w:rPr>
        <w:t>enhancing</w:t>
      </w:r>
      <w:r>
        <w:rPr>
          <w:rFonts w:ascii="Open Sans Semibold"/>
          <w:b/>
          <w:color w:val="202529"/>
          <w:spacing w:val="14"/>
        </w:rPr>
        <w:t> </w:t>
      </w:r>
      <w:r>
        <w:rPr>
          <w:color w:val="202529"/>
        </w:rPr>
        <w:t>project</w:t>
      </w:r>
      <w:r>
        <w:rPr>
          <w:color w:val="202529"/>
          <w:spacing w:val="14"/>
        </w:rPr>
        <w:t> </w:t>
      </w:r>
      <w:r>
        <w:rPr>
          <w:color w:val="202529"/>
        </w:rPr>
        <w:t>clarity</w:t>
      </w:r>
      <w:r>
        <w:rPr>
          <w:color w:val="202529"/>
          <w:spacing w:val="15"/>
        </w:rPr>
        <w:t> </w:t>
      </w:r>
      <w:r>
        <w:rPr>
          <w:color w:val="202529"/>
        </w:rPr>
        <w:t>and</w:t>
      </w:r>
      <w:r>
        <w:rPr>
          <w:color w:val="202529"/>
          <w:spacing w:val="14"/>
        </w:rPr>
        <w:t> </w:t>
      </w:r>
      <w:r>
        <w:rPr>
          <w:color w:val="202529"/>
        </w:rPr>
        <w:t>efficiency</w:t>
      </w:r>
      <w:r>
        <w:rPr>
          <w:color w:val="202529"/>
          <w:spacing w:val="14"/>
        </w:rPr>
        <w:t> </w:t>
      </w:r>
      <w:r>
        <w:rPr>
          <w:color w:val="202529"/>
        </w:rPr>
        <w:t>by</w:t>
      </w:r>
      <w:r>
        <w:rPr>
          <w:color w:val="202529"/>
          <w:spacing w:val="15"/>
        </w:rPr>
        <w:t> </w:t>
      </w:r>
      <w:r>
        <w:rPr>
          <w:color w:val="202529"/>
          <w:spacing w:val="-4"/>
        </w:rPr>
        <w:t>55%.</w:t>
      </w:r>
    </w:p>
    <w:p>
      <w:pPr>
        <w:pStyle w:val="BodyText"/>
        <w:spacing w:line="237" w:lineRule="auto" w:before="59"/>
        <w:ind w:left="1166" w:right="443" w:hanging="26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w w:val="150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workshops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> </w:t>
      </w:r>
      <w:r>
        <w:rPr>
          <w:rFonts w:ascii="Open Sans Semibold"/>
          <w:b/>
          <w:color w:val="202529"/>
          <w:w w:val="105"/>
        </w:rPr>
        <w:t>improved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decision-making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skills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among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40+ GMs, Executive GMs, and Senior Stakeholders.</w:t>
      </w:r>
    </w:p>
    <w:p>
      <w:pPr>
        <w:pStyle w:val="BodyText"/>
        <w:spacing w:after="0" w:line="237" w:lineRule="auto"/>
        <w:sectPr>
          <w:type w:val="continuous"/>
          <w:pgSz w:w="12240" w:h="15840"/>
          <w:pgMar w:top="740" w:bottom="0" w:left="0" w:right="0"/>
          <w:cols w:num="2" w:equalWidth="0">
            <w:col w:w="3907" w:space="77"/>
            <w:col w:w="8256"/>
          </w:cols>
        </w:sectPr>
      </w:pPr>
    </w:p>
    <w:p>
      <w:pPr>
        <w:pStyle w:val="BodyText"/>
        <w:spacing w:before="320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2705099</wp:posOffset>
                </wp:positionH>
                <wp:positionV relativeFrom="page">
                  <wp:posOffset>0</wp:posOffset>
                </wp:positionV>
                <wp:extent cx="19050" cy="100584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90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058400">
                              <a:moveTo>
                                <a:pt x="1904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.00006pt;width:1.5pt;height:791.999937pt;mso-position-horizontal-relative:page;mso-position-vertical-relative:page;z-index:15730176" id="docshape8" filled="true" fillcolor="#4186f5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2"/>
        <w:spacing w:before="1"/>
      </w:pPr>
      <w:r>
        <w:rPr>
          <w:color w:val="202529"/>
        </w:rPr>
        <w:t>Senior</w:t>
      </w:r>
      <w:r>
        <w:rPr>
          <w:color w:val="202529"/>
          <w:spacing w:val="-18"/>
        </w:rPr>
        <w:t> </w:t>
      </w:r>
      <w:r>
        <w:rPr>
          <w:color w:val="202529"/>
        </w:rPr>
        <w:t>Business</w:t>
      </w:r>
      <w:r>
        <w:rPr>
          <w:color w:val="202529"/>
          <w:spacing w:val="-17"/>
        </w:rPr>
        <w:t> </w:t>
      </w:r>
      <w:r>
        <w:rPr>
          <w:color w:val="202529"/>
        </w:rPr>
        <w:t>Analyst</w:t>
      </w:r>
      <w:r>
        <w:rPr>
          <w:color w:val="202529"/>
          <w:spacing w:val="-18"/>
        </w:rPr>
        <w:t> </w:t>
      </w:r>
      <w:r>
        <w:rPr>
          <w:color w:val="202529"/>
          <w:spacing w:val="-4"/>
        </w:rPr>
        <w:t>Lead</w:t>
      </w:r>
    </w:p>
    <w:p>
      <w:pPr>
        <w:spacing w:before="56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Microsoft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5"/>
          <w:sz w:val="23"/>
        </w:rPr>
        <w:t>365</w:t>
      </w:r>
    </w:p>
    <w:p>
      <w:pPr>
        <w:spacing w:before="47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Oct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2015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Oct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2016</w:t>
      </w:r>
    </w:p>
    <w:p>
      <w:pPr>
        <w:pStyle w:val="BodyText"/>
        <w:spacing w:line="237" w:lineRule="auto" w:before="51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analysis,</w:t>
      </w:r>
      <w:r>
        <w:rPr>
          <w:color w:val="202529"/>
          <w:spacing w:val="-9"/>
          <w:w w:val="105"/>
        </w:rPr>
        <w:t> </w:t>
      </w:r>
      <w:r>
        <w:rPr>
          <w:rFonts w:ascii="Open Sans Semibold"/>
          <w:b/>
          <w:color w:val="202529"/>
          <w:w w:val="105"/>
        </w:rPr>
        <w:t>reporting</w:t>
      </w:r>
      <w:r>
        <w:rPr>
          <w:rFonts w:ascii="Open Sans Semibold"/>
          <w:b/>
          <w:color w:val="202529"/>
          <w:spacing w:val="-9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GM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status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2015 DevOps and business analysis strategy.</w:t>
      </w:r>
    </w:p>
    <w:p>
      <w:pPr>
        <w:pStyle w:val="BodyText"/>
        <w:spacing w:before="129"/>
      </w:pPr>
    </w:p>
    <w:p>
      <w:pPr>
        <w:pStyle w:val="Heading2"/>
      </w:pP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Analyst</w:t>
      </w:r>
    </w:p>
    <w:p>
      <w:pPr>
        <w:spacing w:before="56"/>
        <w:ind w:left="4656" w:right="0" w:firstLine="0"/>
        <w:jc w:val="left"/>
        <w:rPr>
          <w:sz w:val="23"/>
        </w:rPr>
      </w:pPr>
      <w:r>
        <w:rPr>
          <w:color w:val="202529"/>
          <w:spacing w:val="-2"/>
          <w:sz w:val="23"/>
        </w:rPr>
        <w:t>Telstra</w:t>
      </w:r>
    </w:p>
    <w:p>
      <w:pPr>
        <w:spacing w:before="47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Nov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2014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Sep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2015</w:t>
      </w:r>
    </w:p>
    <w:p>
      <w:pPr>
        <w:pStyle w:val="BodyText"/>
        <w:spacing w:line="237" w:lineRule="auto" w:before="51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Open Sans Semibold" w:hAnsi="Open Sans Semibold"/>
          <w:b/>
          <w:color w:val="202529"/>
          <w:w w:val="105"/>
        </w:rPr>
        <w:t>Developed </w:t>
      </w:r>
      <w:r>
        <w:rPr>
          <w:color w:val="202529"/>
          <w:w w:val="105"/>
        </w:rPr>
        <w:t>and </w:t>
      </w:r>
      <w:r>
        <w:rPr>
          <w:rFonts w:ascii="Open Sans Semibold" w:hAnsi="Open Sans Semibold"/>
          <w:b/>
          <w:color w:val="202529"/>
          <w:w w:val="105"/>
        </w:rPr>
        <w:t>implemented </w:t>
      </w:r>
      <w:r>
        <w:rPr>
          <w:color w:val="202529"/>
          <w:w w:val="105"/>
        </w:rPr>
        <w:t>a comprehensive set of customer journey scorecards, </w:t>
      </w:r>
      <w:r>
        <w:rPr>
          <w:rFonts w:ascii="Open Sans Semibold" w:hAnsi="Open Sans Semibold"/>
          <w:b/>
          <w:color w:val="202529"/>
          <w:w w:val="105"/>
        </w:rPr>
        <w:t>increasing </w:t>
      </w:r>
      <w:r>
        <w:rPr>
          <w:color w:val="202529"/>
          <w:w w:val="105"/>
        </w:rPr>
        <w:t>management’s ability to identify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experience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bottlenecks,</w:t>
      </w:r>
      <w:r>
        <w:rPr>
          <w:color w:val="202529"/>
          <w:spacing w:val="-13"/>
          <w:w w:val="105"/>
        </w:rPr>
        <w:t> </w:t>
      </w:r>
      <w:r>
        <w:rPr>
          <w:rFonts w:ascii="Open Sans Semibold" w:hAnsi="Open Sans Semibold"/>
          <w:b/>
          <w:color w:val="202529"/>
          <w:w w:val="105"/>
        </w:rPr>
        <w:t>leading</w:t>
      </w:r>
      <w:r>
        <w:rPr>
          <w:rFonts w:ascii="Open Sans Semibold" w:hAns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12%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improvement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 customer satisfaction scores in the first quarter.</w:t>
      </w:r>
    </w:p>
    <w:p>
      <w:pPr>
        <w:pStyle w:val="BodyText"/>
        <w:spacing w:line="237" w:lineRule="auto" w:before="61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Facilitated </w:t>
      </w:r>
      <w:r>
        <w:rPr>
          <w:color w:val="202529"/>
          <w:w w:val="105"/>
        </w:rPr>
        <w:t>a streamlined requirements gathering process and </w:t>
      </w:r>
      <w:r>
        <w:rPr>
          <w:rFonts w:ascii="Open Sans Semibold"/>
          <w:b/>
          <w:color w:val="202529"/>
          <w:w w:val="105"/>
        </w:rPr>
        <w:t>translated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them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into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clear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JIRA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stories,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 key business features by 20% and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stakeholder engagement by 25%, </w:t>
      </w:r>
      <w:r>
        <w:rPr>
          <w:rFonts w:ascii="Open Sans Semibold"/>
          <w:b/>
          <w:color w:val="202529"/>
          <w:w w:val="105"/>
        </w:rPr>
        <w:t>resulting </w:t>
      </w:r>
      <w:r>
        <w:rPr>
          <w:color w:val="202529"/>
          <w:w w:val="105"/>
        </w:rPr>
        <w:t>in the faster rollout of mobile </w:t>
      </w:r>
      <w:r>
        <w:rPr>
          <w:color w:val="202529"/>
          <w:spacing w:val="-2"/>
          <w:w w:val="105"/>
        </w:rPr>
        <w:t>services.</w:t>
      </w:r>
    </w:p>
    <w:p>
      <w:pPr>
        <w:pStyle w:val="BodyText"/>
        <w:spacing w:line="237" w:lineRule="auto" w:before="62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Facilitated </w:t>
      </w:r>
      <w:r>
        <w:rPr>
          <w:color w:val="202529"/>
          <w:w w:val="105"/>
        </w:rPr>
        <w:t>stakeholder workshops that </w:t>
      </w:r>
      <w:r>
        <w:rPr>
          <w:rFonts w:ascii="Open Sans Semibold"/>
          <w:b/>
          <w:color w:val="202529"/>
          <w:w w:val="105"/>
        </w:rPr>
        <w:t>identified </w:t>
      </w:r>
      <w:r>
        <w:rPr>
          <w:color w:val="202529"/>
          <w:w w:val="105"/>
        </w:rPr>
        <w:t>key performance gaps, </w:t>
      </w:r>
      <w:r>
        <w:rPr>
          <w:rFonts w:ascii="Open Sans Semibold"/>
          <w:b/>
          <w:color w:val="202529"/>
          <w:w w:val="105"/>
        </w:rPr>
        <w:t>driving </w:t>
      </w:r>
      <w:r>
        <w:rPr>
          <w:color w:val="202529"/>
          <w:w w:val="105"/>
        </w:rPr>
        <w:t>a 15% increase in operational efficiency across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service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teams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improving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issue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resolution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18%, </w:t>
      </w:r>
      <w:r>
        <w:rPr>
          <w:rFonts w:ascii="Open Sans Semibold"/>
          <w:b/>
          <w:color w:val="202529"/>
          <w:w w:val="105"/>
        </w:rPr>
        <w:t>contributing </w:t>
      </w:r>
      <w:r>
        <w:rPr>
          <w:color w:val="202529"/>
          <w:w w:val="105"/>
        </w:rPr>
        <w:t>to a better Net Promoter Score (NPS).</w:t>
      </w:r>
    </w:p>
    <w:p>
      <w:pPr>
        <w:pStyle w:val="BodyText"/>
        <w:spacing w:line="237" w:lineRule="auto" w:before="62"/>
        <w:ind w:left="5151" w:right="796" w:hanging="262"/>
        <w:jc w:val="both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</w:rPr>
        <w:t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deep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analysis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customer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episodes,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identifying </w:t>
      </w:r>
      <w:r>
        <w:rPr>
          <w:color w:val="202529"/>
          <w:w w:val="105"/>
        </w:rPr>
        <w:t>actionable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insights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8"/>
          <w:w w:val="105"/>
        </w:rPr>
        <w:t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8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10%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reduction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churn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5% increase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customer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retention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aligning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service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improvements with customer needs.</w:t>
      </w:r>
    </w:p>
    <w:p>
      <w:pPr>
        <w:pStyle w:val="BodyText"/>
        <w:spacing w:line="237" w:lineRule="auto" w:before="61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Simplified </w:t>
      </w:r>
      <w:r>
        <w:rPr>
          <w:color w:val="202529"/>
          <w:w w:val="105"/>
        </w:rPr>
        <w:t>complex business requirements into clear technical specifications,</w:t>
      </w:r>
      <w:r>
        <w:rPr>
          <w:color w:val="202529"/>
          <w:spacing w:val="-11"/>
          <w:w w:val="105"/>
        </w:rPr>
        <w:t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0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30%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reduction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development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1"/>
          <w:w w:val="105"/>
        </w:rPr>
        <w:t> </w:t>
      </w:r>
      <w:r>
        <w:rPr>
          <w:color w:val="202529"/>
          <w:w w:val="105"/>
        </w:rPr>
        <w:t>and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rework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cycles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25%,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enabling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faster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of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customer- centric features.</w:t>
      </w:r>
    </w:p>
    <w:p>
      <w:pPr>
        <w:pStyle w:val="BodyText"/>
        <w:spacing w:line="237" w:lineRule="auto" w:before="61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rFonts w:ascii="Open Sans Semibold"/>
          <w:b/>
          <w:color w:val="202529"/>
          <w:w w:val="105"/>
        </w:rPr>
        <w:t>Implemented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solutions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to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improve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data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extraction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and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reporting accuracy by 15%</w:t>
      </w:r>
      <w:r>
        <w:rPr>
          <w:color w:val="202529"/>
          <w:w w:val="105"/>
        </w:rPr>
        <w:t>, resolving inefficiencies in data flow and saving project costs.</w:t>
      </w:r>
    </w:p>
    <w:p>
      <w:pPr>
        <w:pStyle w:val="BodyText"/>
        <w:spacing w:line="237" w:lineRule="auto" w:before="62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production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verification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testing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major mobility features, </w:t>
      </w:r>
      <w:r>
        <w:rPr>
          <w:rFonts w:ascii="Open Sans Semibold"/>
          <w:b/>
          <w:color w:val="202529"/>
          <w:w w:val="105"/>
        </w:rPr>
        <w:t>achieving </w:t>
      </w:r>
      <w:r>
        <w:rPr>
          <w:color w:val="202529"/>
          <w:w w:val="105"/>
        </w:rPr>
        <w:t>100% on-time deployments and </w:t>
      </w:r>
      <w:r>
        <w:rPr>
          <w:rFonts w:ascii="Open Sans Semibold"/>
          <w:b/>
          <w:color w:val="202529"/>
          <w:w w:val="105"/>
        </w:rPr>
        <w:t>preventing </w:t>
      </w:r>
      <w:r>
        <w:rPr>
          <w:color w:val="202529"/>
          <w:w w:val="105"/>
        </w:rPr>
        <w:t>in revenue loss from service downtime.</w:t>
      </w:r>
    </w:p>
    <w:p>
      <w:pPr>
        <w:pStyle w:val="BodyText"/>
        <w:spacing w:before="129"/>
      </w:pPr>
    </w:p>
    <w:p>
      <w:pPr>
        <w:pStyle w:val="Heading2"/>
      </w:pP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Analyst</w:t>
      </w:r>
    </w:p>
    <w:p>
      <w:pPr>
        <w:spacing w:before="42"/>
        <w:ind w:left="4656" w:right="0" w:firstLine="0"/>
        <w:jc w:val="left"/>
        <w:rPr>
          <w:sz w:val="23"/>
        </w:rPr>
      </w:pPr>
      <w:r>
        <w:rPr>
          <w:color w:val="202529"/>
          <w:spacing w:val="-2"/>
          <w:sz w:val="23"/>
        </w:rPr>
        <w:t>InfoCentric</w:t>
      </w:r>
    </w:p>
    <w:p>
      <w:pPr>
        <w:spacing w:before="61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Aug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2011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Oct</w:t>
      </w:r>
      <w:r>
        <w:rPr>
          <w:color w:val="202529"/>
          <w:spacing w:val="1"/>
          <w:sz w:val="23"/>
        </w:rPr>
        <w:t> </w:t>
      </w:r>
      <w:r>
        <w:rPr>
          <w:color w:val="202529"/>
          <w:spacing w:val="-4"/>
          <w:sz w:val="23"/>
        </w:rPr>
        <w:t>2014</w:t>
      </w:r>
    </w:p>
    <w:p>
      <w:pPr>
        <w:pStyle w:val="BodyText"/>
        <w:spacing w:line="237" w:lineRule="auto" w:before="51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6"/>
          <w:w w:val="150"/>
        </w:rPr>
        <w:t> </w:t>
      </w:r>
      <w:r>
        <w:rPr>
          <w:rFonts w:ascii="Open Sans Semibold"/>
          <w:b/>
          <w:color w:val="202529"/>
          <w:w w:val="105"/>
        </w:rPr>
        <w:t>Developed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rFonts w:ascii="Open Sans Semibold"/>
          <w:b/>
          <w:color w:val="202529"/>
          <w:w w:val="105"/>
        </w:rPr>
        <w:t>implemented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an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Information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Management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Strategy, </w:t>
      </w:r>
      <w:r>
        <w:rPr>
          <w:rFonts w:ascii="Open Sans Semibold"/>
          <w:b/>
          <w:color w:val="202529"/>
          <w:w w:val="105"/>
        </w:rPr>
        <w:t>streamlining </w:t>
      </w:r>
      <w:r>
        <w:rPr>
          <w:color w:val="202529"/>
          <w:w w:val="105"/>
        </w:rPr>
        <w:t>data workflows, </w:t>
      </w:r>
      <w:r>
        <w:rPr>
          <w:rFonts w:ascii="Open Sans Semibold"/>
          <w:b/>
          <w:color w:val="202529"/>
          <w:w w:val="105"/>
        </w:rPr>
        <w:t>improving </w:t>
      </w:r>
      <w:r>
        <w:rPr>
          <w:color w:val="202529"/>
          <w:w w:val="105"/>
        </w:rPr>
        <w:t>accuracy, and </w:t>
      </w:r>
      <w:r>
        <w:rPr>
          <w:rFonts w:ascii="Open Sans Semibold"/>
          <w:b/>
          <w:color w:val="202529"/>
          <w:w w:val="105"/>
        </w:rPr>
        <w:t>reducing </w:t>
      </w:r>
      <w:r>
        <w:rPr>
          <w:color w:val="202529"/>
          <w:w w:val="105"/>
        </w:rPr>
        <w:t>operational errors by 15%, </w:t>
      </w:r>
      <w:r>
        <w:rPr>
          <w:rFonts w:ascii="Open Sans Semibold"/>
          <w:b/>
          <w:color w:val="202529"/>
          <w:w w:val="105"/>
        </w:rPr>
        <w:t>saving </w:t>
      </w:r>
      <w:r>
        <w:rPr>
          <w:color w:val="202529"/>
          <w:w w:val="105"/>
        </w:rPr>
        <w:t>project costs by minimizing data </w:t>
      </w:r>
      <w:r>
        <w:rPr>
          <w:color w:val="202529"/>
          <w:spacing w:val="-2"/>
          <w:w w:val="105"/>
        </w:rPr>
        <w:t>discrepancies.</w:t>
      </w:r>
    </w:p>
    <w:p>
      <w:pPr>
        <w:pStyle w:val="BodyText"/>
        <w:spacing w:after="0" w:line="237" w:lineRule="auto"/>
        <w:sectPr>
          <w:pgSz w:w="12240" w:h="15840"/>
          <w:pgMar w:top="0" w:bottom="0" w:left="0" w:right="0"/>
        </w:sectPr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line="237" w:lineRule="auto"/>
        <w:ind w:left="5151" w:right="529" w:hanging="2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2705099</wp:posOffset>
                </wp:positionH>
                <wp:positionV relativeFrom="paragraph">
                  <wp:posOffset>-474807</wp:posOffset>
                </wp:positionV>
                <wp:extent cx="19050" cy="53054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050" cy="530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5305425">
                              <a:moveTo>
                                <a:pt x="19049" y="5305424"/>
                              </a:moveTo>
                              <a:lnTo>
                                <a:pt x="0" y="5305424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5305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999985pt;margin-top:-37.386417pt;width:1.5pt;height:417.749967pt;mso-position-horizontal-relative:page;mso-position-vertical-relative:paragraph;z-index:15730688" id="docshape9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rFonts w:ascii="Open Sans Semibold"/>
          <w:b/>
          <w:color w:val="202529"/>
          <w:w w:val="105"/>
        </w:rPr>
        <w:t>Delivered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actionable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business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insights</w:t>
      </w:r>
      <w:r>
        <w:rPr>
          <w:rFonts w:ascii="Open Sans Semibold"/>
          <w:b/>
          <w:color w:val="202529"/>
          <w:spacing w:val="-13"/>
          <w:w w:val="105"/>
        </w:rPr>
        <w:t> </w:t>
      </w:r>
      <w:r>
        <w:rPr>
          <w:color w:val="202529"/>
          <w:w w:val="105"/>
        </w:rPr>
        <w:t>from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complex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analytics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 BI projects, leading to a 20% increase in customer engagement by tailoring wealth management strategies and improving risk mitigation by 15% through advanced analytics.</w:t>
      </w:r>
    </w:p>
    <w:p>
      <w:pPr>
        <w:pStyle w:val="BodyText"/>
        <w:spacing w:line="237" w:lineRule="auto" w:before="62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w w:val="150"/>
        </w:rPr>
        <w:t> </w:t>
      </w:r>
      <w:r>
        <w:rPr>
          <w:rFonts w:ascii="Open Sans Semibold"/>
          <w:b/>
          <w:color w:val="202529"/>
          <w:w w:val="105"/>
        </w:rPr>
        <w:t>Provided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customer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segmentation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insights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> </w:t>
      </w:r>
      <w:r>
        <w:rPr>
          <w:rFonts w:ascii="Open Sans Semibold"/>
          <w:b/>
          <w:color w:val="202529"/>
          <w:w w:val="105"/>
        </w:rPr>
        <w:t>contributed</w:t>
      </w:r>
      <w:r>
        <w:rPr>
          <w:rFonts w:ascii="Open Sans Semibold"/>
          <w:b/>
          <w:color w:val="202529"/>
          <w:spacing w:val="-12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12"/>
          <w:w w:val="105"/>
        </w:rPr>
        <w:t> </w:t>
      </w:r>
      <w:r>
        <w:rPr>
          <w:color w:val="202529"/>
          <w:w w:val="105"/>
        </w:rPr>
        <w:t>12% growth in assets under management (AUM) for ANZ Wealth by identifying high-value customer segments and personalizing offers.</w:t>
      </w:r>
    </w:p>
    <w:p>
      <w:pPr>
        <w:pStyle w:val="BodyText"/>
        <w:spacing w:line="237" w:lineRule="auto" w:before="61"/>
        <w:ind w:left="5151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9"/>
          <w:w w:val="105"/>
        </w:rPr>
        <w:t> </w:t>
      </w:r>
      <w:r>
        <w:rPr>
          <w:rFonts w:ascii="Open Sans Semibold"/>
          <w:b/>
          <w:color w:val="202529"/>
          <w:w w:val="105"/>
        </w:rPr>
        <w:t>data</w:t>
      </w:r>
      <w:r>
        <w:rPr>
          <w:color w:val="202529"/>
          <w:w w:val="105"/>
        </w:rPr>
        <w:t>-</w:t>
      </w:r>
      <w:r>
        <w:rPr>
          <w:rFonts w:ascii="Open Sans Semibold"/>
          <w:b/>
          <w:color w:val="202529"/>
          <w:w w:val="105"/>
        </w:rPr>
        <w:t>driven</w:t>
      </w:r>
      <w:r>
        <w:rPr>
          <w:rFonts w:ascii="Open Sans Semibold"/>
          <w:b/>
          <w:color w:val="202529"/>
          <w:spacing w:val="-9"/>
          <w:w w:val="105"/>
        </w:rPr>
        <w:t> </w:t>
      </w:r>
      <w:r>
        <w:rPr>
          <w:color w:val="202529"/>
          <w:w w:val="105"/>
        </w:rPr>
        <w:t>risk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analysis,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risk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exposure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across customer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portfolios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10%,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implemented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measures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saved</w:t>
      </w:r>
    </w:p>
    <w:p>
      <w:pPr>
        <w:pStyle w:val="BodyText"/>
        <w:spacing w:line="271" w:lineRule="exact"/>
        <w:ind w:left="5151"/>
      </w:pPr>
      <w:r>
        <w:rPr>
          <w:color w:val="202529"/>
          <w:w w:val="105"/>
        </w:rPr>
        <w:t>$2M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potential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losses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3"/>
          <w:w w:val="105"/>
        </w:rPr>
        <w:t> </w:t>
      </w:r>
      <w:r>
        <w:rPr>
          <w:color w:val="202529"/>
          <w:spacing w:val="-2"/>
          <w:w w:val="105"/>
        </w:rPr>
        <w:t>bank.</w:t>
      </w:r>
    </w:p>
    <w:p>
      <w:pPr>
        <w:pStyle w:val="BodyText"/>
        <w:spacing w:line="237" w:lineRule="auto" w:before="60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Open Sans Semibold"/>
          <w:b/>
          <w:color w:val="202529"/>
          <w:w w:val="105"/>
        </w:rPr>
        <w:t>Led </w:t>
      </w:r>
      <w:r>
        <w:rPr>
          <w:color w:val="202529"/>
          <w:w w:val="105"/>
        </w:rPr>
        <w:t>the ePAL implementation, improving the process for data processing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30%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reporting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time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90%,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resulting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in quicker decision-making and saving annual cost for regulatory compliance reporting.</w:t>
      </w:r>
    </w:p>
    <w:p>
      <w:pPr>
        <w:pStyle w:val="BodyText"/>
        <w:spacing w:line="237" w:lineRule="auto" w:before="61"/>
        <w:ind w:left="5151" w:right="322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3"/>
          <w:w w:val="150"/>
        </w:rPr>
        <w:t> </w:t>
      </w:r>
      <w:r>
        <w:rPr>
          <w:rFonts w:ascii="Open Sans Semibold"/>
          <w:b/>
          <w:color w:val="202529"/>
          <w:w w:val="105"/>
        </w:rPr>
        <w:t>Automated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regulatory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reporting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workflows,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manual reporting time by 50% and achieving 100% accuracy.</w:t>
      </w:r>
    </w:p>
    <w:p>
      <w:pPr>
        <w:pStyle w:val="BodyText"/>
        <w:spacing w:line="232" w:lineRule="auto" w:before="65"/>
        <w:ind w:left="5151" w:right="529" w:hanging="26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  <w:w w:val="150"/>
        </w:rPr>
        <w:t> </w:t>
      </w:r>
      <w:r>
        <w:rPr>
          <w:rFonts w:ascii="Open Sans Semibold"/>
          <w:b/>
          <w:color w:val="202529"/>
          <w:w w:val="105"/>
        </w:rPr>
        <w:t>Analysed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merchant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pricing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strategies,</w:t>
      </w:r>
      <w:r>
        <w:rPr>
          <w:color w:val="202529"/>
          <w:spacing w:val="-13"/>
          <w:w w:val="105"/>
        </w:rPr>
        <w:t> </w:t>
      </w:r>
      <w:r>
        <w:rPr>
          <w:rFonts w:ascii="Open Sans Semibold"/>
          <w:b/>
          <w:color w:val="202529"/>
          <w:w w:val="105"/>
        </w:rPr>
        <w:t>identifying</w:t>
      </w:r>
      <w:r>
        <w:rPr>
          <w:rFonts w:ascii="Open Sans Semibold"/>
          <w:b/>
          <w:color w:val="202529"/>
          <w:spacing w:val="-14"/>
          <w:w w:val="105"/>
        </w:rPr>
        <w:t> </w:t>
      </w:r>
      <w:r>
        <w:rPr>
          <w:color w:val="202529"/>
          <w:w w:val="105"/>
        </w:rPr>
        <w:t>inefficiencies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and </w:t>
      </w:r>
      <w:r>
        <w:rPr>
          <w:rFonts w:ascii="Open Sans Semibold"/>
          <w:b/>
          <w:color w:val="202529"/>
          <w:w w:val="105"/>
        </w:rPr>
        <w:t>recommending </w:t>
      </w:r>
      <w:r>
        <w:rPr>
          <w:color w:val="202529"/>
          <w:w w:val="105"/>
        </w:rPr>
        <w:t>optimized pricing, </w:t>
      </w:r>
      <w:r>
        <w:rPr>
          <w:rFonts w:ascii="Open Sans Semibold"/>
          <w:b/>
          <w:color w:val="202529"/>
          <w:w w:val="105"/>
        </w:rPr>
        <w:t>resulting </w:t>
      </w:r>
      <w:r>
        <w:rPr>
          <w:color w:val="202529"/>
          <w:w w:val="105"/>
        </w:rPr>
        <w:t>in a 5% increase in merchant acquisition and $1M in additional revenue from new </w:t>
      </w:r>
      <w:r>
        <w:rPr>
          <w:color w:val="202529"/>
          <w:spacing w:val="-2"/>
          <w:w w:val="105"/>
        </w:rPr>
        <w:t>partners.</w:t>
      </w:r>
    </w:p>
    <w:p>
      <w:pPr>
        <w:pStyle w:val="BodyText"/>
        <w:spacing w:before="148"/>
      </w:pPr>
    </w:p>
    <w:p>
      <w:pPr>
        <w:pStyle w:val="Heading2"/>
        <w:spacing w:line="228" w:lineRule="auto" w:before="1"/>
      </w:pPr>
      <w:r>
        <w:rPr>
          <w:color w:val="202529"/>
        </w:rPr>
        <w:t>Developer</w:t>
      </w:r>
      <w:r>
        <w:rPr>
          <w:color w:val="202529"/>
          <w:spacing w:val="-15"/>
        </w:rPr>
        <w:t> </w:t>
      </w:r>
      <w:r>
        <w:rPr>
          <w:color w:val="202529"/>
        </w:rPr>
        <w:t>Support</w:t>
      </w:r>
      <w:r>
        <w:rPr>
          <w:color w:val="202529"/>
          <w:spacing w:val="-15"/>
        </w:rPr>
        <w:t> </w:t>
      </w:r>
      <w:r>
        <w:rPr>
          <w:color w:val="202529"/>
        </w:rPr>
        <w:t>/</w:t>
      </w:r>
      <w:r>
        <w:rPr>
          <w:color w:val="202529"/>
          <w:spacing w:val="-15"/>
        </w:rPr>
        <w:t> </w:t>
      </w:r>
      <w:r>
        <w:rPr>
          <w:color w:val="202529"/>
        </w:rPr>
        <w:t>Software</w:t>
      </w:r>
      <w:r>
        <w:rPr>
          <w:color w:val="202529"/>
          <w:spacing w:val="-15"/>
        </w:rPr>
        <w:t> </w:t>
      </w:r>
      <w:r>
        <w:rPr>
          <w:color w:val="202529"/>
        </w:rPr>
        <w:t>Testing</w:t>
      </w:r>
      <w:r>
        <w:rPr>
          <w:color w:val="202529"/>
          <w:spacing w:val="-15"/>
        </w:rPr>
        <w:t> </w:t>
      </w:r>
      <w:r>
        <w:rPr>
          <w:color w:val="202529"/>
        </w:rPr>
        <w:t>/</w:t>
      </w:r>
      <w:r>
        <w:rPr>
          <w:color w:val="202529"/>
          <w:spacing w:val="-15"/>
        </w:rPr>
        <w:t> </w:t>
      </w:r>
      <w:r>
        <w:rPr>
          <w:color w:val="202529"/>
        </w:rPr>
        <w:t>Business </w:t>
      </w:r>
      <w:r>
        <w:rPr>
          <w:color w:val="202529"/>
          <w:spacing w:val="-2"/>
        </w:rPr>
        <w:t>Analysis</w:t>
      </w:r>
    </w:p>
    <w:p>
      <w:pPr>
        <w:spacing w:before="62"/>
        <w:ind w:left="4656" w:right="0" w:firstLine="0"/>
        <w:jc w:val="left"/>
        <w:rPr>
          <w:sz w:val="23"/>
        </w:rPr>
      </w:pPr>
      <w:r>
        <w:rPr>
          <w:color w:val="202529"/>
          <w:spacing w:val="-4"/>
          <w:sz w:val="23"/>
        </w:rPr>
        <w:t>MYOB</w:t>
      </w:r>
    </w:p>
    <w:p>
      <w:pPr>
        <w:spacing w:before="47"/>
        <w:ind w:left="4656" w:right="0" w:firstLine="0"/>
        <w:jc w:val="left"/>
        <w:rPr>
          <w:sz w:val="23"/>
        </w:rPr>
      </w:pPr>
      <w:r>
        <w:rPr>
          <w:color w:val="202529"/>
          <w:sz w:val="23"/>
        </w:rPr>
        <w:t>May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2010</w:t>
      </w:r>
      <w:r>
        <w:rPr>
          <w:color w:val="202529"/>
          <w:spacing w:val="2"/>
          <w:sz w:val="23"/>
        </w:rPr>
        <w:t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Jul</w:t>
      </w:r>
      <w:r>
        <w:rPr>
          <w:color w:val="202529"/>
          <w:spacing w:val="2"/>
          <w:sz w:val="23"/>
        </w:rPr>
        <w:t> </w:t>
      </w:r>
      <w:r>
        <w:rPr>
          <w:color w:val="202529"/>
          <w:spacing w:val="-4"/>
          <w:sz w:val="23"/>
        </w:rPr>
        <w:t>2011</w:t>
      </w:r>
    </w:p>
    <w:sectPr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Open Sans Semibold">
    <w:altName w:val="Open Sans Semibold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56"/>
      <w:outlineLvl w:val="2"/>
    </w:pPr>
    <w:rPr>
      <w:rFonts w:ascii="Open Sans" w:hAnsi="Open Sans" w:eastAsia="Open Sans" w:cs="Open Sans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kar.vikram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2024-12-08T10:01:40Z</dcterms:created>
  <dcterms:modified xsi:type="dcterms:W3CDTF">2024-12-08T10:01:40Z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2024-12-08T00:00:00Z</vt:filetime>
  </property>
  <property fmtid="{D5CDD505-2E9C-101B-9397-08002B2CF9AE}" pid="5" name="Producer">
    <vt:lpwstr>Skia/PDF m116</vt:lpwstr>
  </property>
</Properties>
</file>