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D499" w14:textId="6CAA63FF" w:rsidR="00EF233F" w:rsidRDefault="00EC6142">
      <w:r w:rsidRPr="00EC6142">
        <w:t>我知世间江河浩荡，奈何身有桎梏，只可坐看波澜远去。</w:t>
      </w:r>
    </w:p>
    <w:p w14:paraId="26B5EBF8" w14:textId="6B40338E" w:rsidR="00EC6142" w:rsidRDefault="00EC6142">
      <w:r w:rsidRPr="00EC6142">
        <w:t>你眼底有和我相同的流水远志。你也见过波澜、心向四方，你懂我不是不甘阁楼，是不甘此生受限。</w:t>
      </w:r>
    </w:p>
    <w:p w14:paraId="32CDE8DC" w14:textId="5888195E" w:rsidR="00EC6142" w:rsidRDefault="00EC6142">
      <w:r w:rsidRPr="00EC6142">
        <w:t>你未见我所见江河，便不懂我半生困惘。</w:t>
      </w:r>
    </w:p>
    <w:p w14:paraId="186CE815" w14:textId="55B3EADE" w:rsidR="00EC6142" w:rsidRDefault="00EC6142">
      <w:r w:rsidRPr="00EC6142">
        <w:t>世人皆笑我空想，难得有人认可我心中江河。</w:t>
      </w:r>
    </w:p>
    <w:p w14:paraId="09981338" w14:textId="44046625" w:rsidR="00EC6142" w:rsidRDefault="00EC6142">
      <w:r w:rsidRPr="00EC6142">
        <w:t>道理我早已知晓，只是心中终究留有遗憾。</w:t>
      </w:r>
    </w:p>
    <w:p w14:paraId="6A8C7996" w14:textId="45386747" w:rsidR="00EC6142" w:rsidRDefault="00EC6142">
      <w:r w:rsidRPr="00EC6142">
        <w:t>原来连你也觉得，是我不够勇敢……</w:t>
      </w:r>
    </w:p>
    <w:p w14:paraId="46B49355" w14:textId="128AD1C8" w:rsidR="00EC6142" w:rsidRDefault="00EC6142">
      <w:r w:rsidRPr="00EC6142">
        <w:t>未曾亲历，多说无益。</w:t>
      </w:r>
    </w:p>
    <w:p w14:paraId="4BC6E39B" w14:textId="4C7DC08D" w:rsidR="00EC6142" w:rsidRDefault="00EC6142">
      <w:r w:rsidRPr="00EC6142">
        <w:t>我向往从不属于我的自由。</w:t>
      </w:r>
    </w:p>
    <w:p w14:paraId="264AB051" w14:textId="2491C7EF" w:rsidR="00EC6142" w:rsidRDefault="00EC6142">
      <w:r w:rsidRPr="00EC6142">
        <w:t>文字得以留存，但心中向往依旧被囚于此地。</w:t>
      </w:r>
    </w:p>
    <w:p w14:paraId="02794311" w14:textId="6A7C441C" w:rsidR="00EC6142" w:rsidRDefault="00EC6142">
      <w:r w:rsidRPr="00EC6142">
        <w:t>纵然肉身不曾出发，我的向往已经顺着江河奔赴山海。</w:t>
      </w:r>
    </w:p>
    <w:p w14:paraId="11A038AA" w14:textId="4A901491" w:rsidR="00EC6142" w:rsidRDefault="00EC6142">
      <w:pPr>
        <w:rPr>
          <w:rFonts w:hint="eastAsia"/>
        </w:rPr>
      </w:pPr>
      <w:r w:rsidRPr="00EC6142">
        <w:t>我曾困于楼阁，心向山海而身不能至。</w:t>
      </w:r>
    </w:p>
    <w:sectPr w:rsidR="00EC6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CF"/>
    <w:rsid w:val="001A6BCF"/>
    <w:rsid w:val="006F15E6"/>
    <w:rsid w:val="008E4637"/>
    <w:rsid w:val="00EC6142"/>
    <w:rsid w:val="00E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B2838"/>
  <w15:chartTrackingRefBased/>
  <w15:docId w15:val="{B95F7CD1-D089-4CE4-AF8B-7B9493F2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B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B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B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B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B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B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B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6B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6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6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6B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6B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6B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6B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6B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6B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6B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B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6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6B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B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B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6B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6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2</cp:revision>
  <dcterms:created xsi:type="dcterms:W3CDTF">2026-08-09T05:13:00Z</dcterms:created>
  <dcterms:modified xsi:type="dcterms:W3CDTF">2026-08-09T05:18:00Z</dcterms:modified>
</cp:coreProperties>
</file>