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710"/>
        <w:gridCol w:w="7259"/>
        <w:tblGridChange w:id="0">
          <w:tblGrid>
            <w:gridCol w:w="1702"/>
            <w:gridCol w:w="710"/>
            <w:gridCol w:w="7259"/>
          </w:tblGrid>
        </w:tblGridChange>
      </w:tblGrid>
      <w:tr>
        <w:trPr>
          <w:trHeight w:val="760" w:hRule="atLeast"/>
        </w:trPr>
        <w:tc>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Pr>
              <w:drawing>
                <wp:inline distB="0" distT="0" distL="0" distR="0">
                  <wp:extent cx="407268" cy="378093"/>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ADSI – CSF</w:t>
            </w:r>
          </w:p>
        </w:tc>
      </w:tr>
      <w:tr>
        <w:trPr>
          <w:trHeight w:val="360" w:hRule="atLeast"/>
        </w:trPr>
        <w:tc>
          <w:tcPr/>
          <w:p w:rsidR="00000000" w:rsidDel="00000000" w:rsidP="00000000" w:rsidRDefault="00000000" w:rsidRPr="00000000" w14:paraId="00000005">
            <w:pPr>
              <w:tabs>
                <w:tab w:val="left" w:pos="705"/>
              </w:tabs>
              <w:rPr>
                <w:rFonts w:ascii="Calibri" w:cs="Calibri" w:eastAsia="Calibri" w:hAnsi="Calibri"/>
                <w:b w:val="1"/>
              </w:rPr>
            </w:pPr>
            <w:r w:rsidDel="00000000" w:rsidR="00000000" w:rsidRPr="00000000">
              <w:rPr>
                <w:b w:val="1"/>
                <w:rtl w:val="0"/>
              </w:rPr>
              <w:t xml:space="preserve">RF.002</w:t>
            </w:r>
            <w:r w:rsidDel="00000000" w:rsidR="00000000" w:rsidRPr="00000000">
              <w:rPr>
                <w:rtl w:val="0"/>
              </w:rPr>
            </w:r>
          </w:p>
        </w:tc>
        <w:tc>
          <w:tcPr>
            <w:gridSpan w:val="2"/>
            <w:vAlign w:val="center"/>
          </w:tcPr>
          <w:p w:rsidR="00000000" w:rsidDel="00000000" w:rsidP="00000000" w:rsidRDefault="00000000" w:rsidRPr="00000000" w14:paraId="00000006">
            <w:pPr>
              <w:rPr>
                <w:rFonts w:ascii="Calibri" w:cs="Calibri" w:eastAsia="Calibri" w:hAnsi="Calibri"/>
                <w:b w:val="1"/>
              </w:rPr>
            </w:pPr>
            <w:r w:rsidDel="00000000" w:rsidR="00000000" w:rsidRPr="00000000">
              <w:rPr>
                <w:b w:val="1"/>
                <w:rtl w:val="0"/>
              </w:rPr>
              <w:t xml:space="preserve">Mostrar indicadores </w:t>
            </w:r>
            <w:r w:rsidDel="00000000" w:rsidR="00000000" w:rsidRPr="00000000">
              <w:rPr>
                <w:b w:val="1"/>
                <w:color w:val="000000"/>
                <w:rtl w:val="0"/>
              </w:rPr>
              <w:t xml:space="preserve"> </w:t>
            </w:r>
            <w:r w:rsidDel="00000000" w:rsidR="00000000" w:rsidRPr="00000000">
              <w:rPr>
                <w:b w:val="1"/>
                <w:rtl w:val="0"/>
              </w:rPr>
              <w:t xml:space="preserve">de las negociaciones </w:t>
            </w:r>
            <w:r w:rsidDel="00000000" w:rsidR="00000000" w:rsidRPr="00000000">
              <w:rPr>
                <w:b w:val="1"/>
                <w:color w:val="000000"/>
                <w:rtl w:val="0"/>
              </w:rPr>
              <w:t xml:space="preserve">en el sistema.</w:t>
            </w:r>
            <w:r w:rsidDel="00000000" w:rsidR="00000000" w:rsidRPr="00000000">
              <w:rPr>
                <w:rtl w:val="0"/>
              </w:rPr>
            </w:r>
          </w:p>
        </w:tc>
      </w:tr>
      <w:tr>
        <w:trPr>
          <w:trHeight w:val="720" w:hRule="atLeast"/>
        </w:trPr>
        <w:tc>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Permitir el registro de Empresas comercializadoras de prendas de vestir, los datos básicos y datos relacionados con su actividad comercial.</w:t>
            </w:r>
          </w:p>
        </w:tc>
      </w:tr>
      <w:tr>
        <w:trPr>
          <w:trHeight w:val="720" w:hRule="atLeast"/>
        </w:trPr>
        <w:tc>
          <w:tcPr/>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u w:val="none"/>
              </w:rPr>
            </w:pPr>
            <w:r w:rsidDel="00000000" w:rsidR="00000000" w:rsidRPr="00000000">
              <w:rPr>
                <w:rtl w:val="0"/>
              </w:rPr>
              <w:t xml:space="preserve">La Empresa (en adelante al indicar “Empresa” también nos referimos a los diseñadores de moda) no debe estar aún registrada. Dado que el sistema validará el email si detecta tener un registro previo con dicho email, no permitirá el registro.</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u w:val="none"/>
              </w:rPr>
            </w:pPr>
            <w:r w:rsidDel="00000000" w:rsidR="00000000" w:rsidRPr="00000000">
              <w:rPr>
                <w:rtl w:val="0"/>
              </w:rPr>
              <w:t xml:space="preserve">Es requerido que la Empresa adjunte el registro de la cámara de comercio con vigencia no mayor a 2 meses.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u w:val="none"/>
              </w:rPr>
            </w:pPr>
            <w:r w:rsidDel="00000000" w:rsidR="00000000" w:rsidRPr="00000000">
              <w:rPr>
                <w:rtl w:val="0"/>
              </w:rPr>
              <w:t xml:space="preserve">Es requerido que la Empresa ingrese todos sus datos básicos y relacionados con su actividad económica. Datos requeridos serán campos obligatorios identificados con el símbolo *. Se pondrá en campo rojo si dicho dato no es ingresado y no permitirá continuar con el proceso de registro.</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200" w:line="240" w:lineRule="auto"/>
              <w:ind w:left="720" w:hanging="360"/>
              <w:jc w:val="both"/>
              <w:rPr>
                <w:u w:val="none"/>
              </w:rPr>
            </w:pPr>
            <w:r w:rsidDel="00000000" w:rsidR="00000000" w:rsidRPr="00000000">
              <w:rPr>
                <w:rtl w:val="0"/>
              </w:rPr>
              <w:t xml:space="preserve">Si se detecta o evidencia algún tipo de novedad de carácter fraudulento en la cual la Empresa esté incurriendo o poniendo en riesgo la fiabilidad de la plataforma, ésta será automáticamente bloqueada.</w:t>
            </w:r>
          </w:p>
        </w:tc>
      </w:tr>
      <w:tr>
        <w:trPr>
          <w:trHeight w:val="720" w:hRule="atLeast"/>
        </w:trPr>
        <w:tc>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13">
            <w:pPr>
              <w:jc w:val="both"/>
              <w:rPr/>
            </w:pPr>
            <w:r w:rsidDel="00000000" w:rsidR="00000000" w:rsidRPr="00000000">
              <w:rPr>
                <w:rtl w:val="0"/>
              </w:rPr>
              <w:t xml:space="preserve">El proceso que sigue la Empresa de manera resumida consiste en: </w:t>
            </w:r>
          </w:p>
          <w:p w:rsidR="00000000" w:rsidDel="00000000" w:rsidP="00000000" w:rsidRDefault="00000000" w:rsidRPr="00000000" w14:paraId="00000014">
            <w:pPr>
              <w:jc w:val="both"/>
              <w:rPr/>
            </w:pPr>
            <w:r w:rsidDel="00000000" w:rsidR="00000000" w:rsidRPr="00000000">
              <w:rPr>
                <w:rtl w:val="0"/>
              </w:rPr>
              <w:t xml:space="preserve">1.Registrar. 2.Publicar requerimiento. 3.Validar talleres Satélites postulados. 4.Seleccionar talleres Satélites. 5. Cerrar negociación.  6.Entregar de material al taller Satélite para procesar. 7.Recibir producto terminado de parte del taller Satélite.  8. realizar pago al taller satélite.  9. Calificar al taller Satélite.</w:t>
            </w:r>
            <w:r w:rsidDel="00000000" w:rsidR="00000000" w:rsidRPr="00000000">
              <w:rPr>
                <w:rtl w:val="0"/>
              </w:rPr>
            </w:r>
          </w:p>
        </w:tc>
      </w:tr>
      <w:tr>
        <w:trPr>
          <w:trHeight w:val="360" w:hRule="atLeast"/>
        </w:trPr>
        <w:tc>
          <w:tcPr/>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17">
            <w:pPr>
              <w:jc w:val="both"/>
              <w:rPr>
                <w:rFonts w:ascii="Calibri" w:cs="Calibri" w:eastAsia="Calibri" w:hAnsi="Calibri"/>
                <w:color w:val="002060"/>
              </w:rPr>
            </w:pPr>
            <w:r w:rsidDel="00000000" w:rsidR="00000000" w:rsidRPr="00000000">
              <w:rPr>
                <w:rFonts w:ascii="Calibri" w:cs="Calibri" w:eastAsia="Calibri" w:hAnsi="Calibri"/>
                <w:rtl w:val="0"/>
              </w:rPr>
              <w:t xml:space="preserve">Se registra la </w:t>
            </w:r>
            <w:r w:rsidDel="00000000" w:rsidR="00000000" w:rsidRPr="00000000">
              <w:rPr>
                <w:rtl w:val="0"/>
              </w:rPr>
              <w:t xml:space="preserve">Empresa y cargue de la Cámara de Comercio.</w:t>
            </w:r>
            <w:r w:rsidDel="00000000" w:rsidR="00000000" w:rsidRPr="00000000">
              <w:rPr>
                <w:rtl w:val="0"/>
              </w:rPr>
            </w:r>
          </w:p>
        </w:tc>
      </w:tr>
      <w:tr>
        <w:trPr>
          <w:trHeight w:val="360" w:hRule="atLeast"/>
        </w:trPr>
        <w:tc>
          <w:tcPr>
            <w:vMerge w:val="restart"/>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1A">
            <w:pPr>
              <w:jc w:val="both"/>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trHeight w:val="200" w:hRule="atLeast"/>
        </w:trPr>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E">
            <w:pPr>
              <w:jc w:val="both"/>
              <w:rPr>
                <w:rFonts w:ascii="Calibri" w:cs="Calibri" w:eastAsia="Calibri" w:hAnsi="Calibri"/>
                <w:color w:val="002060"/>
              </w:rPr>
            </w:pPr>
            <w:r w:rsidDel="00000000" w:rsidR="00000000" w:rsidRPr="00000000">
              <w:rPr>
                <w:rFonts w:ascii="Calibri" w:cs="Calibri" w:eastAsia="Calibri" w:hAnsi="Calibri"/>
                <w:rtl w:val="0"/>
              </w:rPr>
              <w:t xml:space="preserve">El </w:t>
            </w:r>
            <w:r w:rsidDel="00000000" w:rsidR="00000000" w:rsidRPr="00000000">
              <w:rPr>
                <w:rtl w:val="0"/>
              </w:rPr>
              <w:t xml:space="preserve">usuario</w:t>
            </w:r>
            <w:r w:rsidDel="00000000" w:rsidR="00000000" w:rsidRPr="00000000">
              <w:rPr>
                <w:rFonts w:ascii="Calibri" w:cs="Calibri" w:eastAsia="Calibri" w:hAnsi="Calibri"/>
                <w:rtl w:val="0"/>
              </w:rPr>
              <w:t xml:space="preserve"> solicita al sistema comenzar el proceso de registrar </w:t>
            </w:r>
            <w:r w:rsidDel="00000000" w:rsidR="00000000" w:rsidRPr="00000000">
              <w:rPr>
                <w:rtl w:val="0"/>
              </w:rPr>
              <w:t xml:space="preserve">Empresa.</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2060"/>
              </w:rPr>
            </w:pPr>
            <w:r w:rsidDel="00000000" w:rsidR="00000000" w:rsidRPr="00000000">
              <w:rPr>
                <w:rtl w:val="0"/>
              </w:rPr>
            </w:r>
          </w:p>
        </w:tc>
        <w:tc>
          <w:tcPr>
            <w:vAlign w:val="center"/>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1">
            <w:pPr>
              <w:jc w:val="both"/>
              <w:rPr>
                <w:rFonts w:ascii="Calibri" w:cs="Calibri" w:eastAsia="Calibri" w:hAnsi="Calibri"/>
                <w:color w:val="002060"/>
              </w:rPr>
            </w:pPr>
            <w:r w:rsidDel="00000000" w:rsidR="00000000" w:rsidRPr="00000000">
              <w:rPr>
                <w:rFonts w:ascii="Calibri" w:cs="Calibri" w:eastAsia="Calibri" w:hAnsi="Calibri"/>
                <w:rtl w:val="0"/>
              </w:rPr>
              <w:t xml:space="preserve">El sistema solicita ingresar los siguientes datos al usuario: </w:t>
            </w:r>
            <w:r w:rsidDel="00000000" w:rsidR="00000000" w:rsidRPr="00000000">
              <w:rPr>
                <w:rtl w:val="0"/>
              </w:rPr>
              <w:t xml:space="preserve">nombre de la Empresa, Cámara de Comercio, dirección, dirección, email, ciudad, fecha de registro, especialidad, almacenes, marcas de producto.</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2060"/>
              </w:rPr>
            </w:pPr>
            <w:r w:rsidDel="00000000" w:rsidR="00000000" w:rsidRPr="00000000">
              <w:rPr>
                <w:rtl w:val="0"/>
              </w:rPr>
            </w:r>
          </w:p>
        </w:tc>
        <w:tc>
          <w:tcPr>
            <w:vAlign w:val="center"/>
          </w:tcPr>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4">
            <w:pPr>
              <w:jc w:val="both"/>
              <w:rPr/>
            </w:pPr>
            <w:r w:rsidDel="00000000" w:rsidR="00000000" w:rsidRPr="00000000">
              <w:rPr>
                <w:rFonts w:ascii="Calibri" w:cs="Calibri" w:eastAsia="Calibri" w:hAnsi="Calibri"/>
                <w:rtl w:val="0"/>
              </w:rPr>
              <w:t xml:space="preserve">EL </w:t>
            </w:r>
            <w:r w:rsidDel="00000000" w:rsidR="00000000" w:rsidRPr="00000000">
              <w:rPr>
                <w:rtl w:val="0"/>
              </w:rPr>
              <w:t xml:space="preserve">usuario</w:t>
            </w:r>
            <w:r w:rsidDel="00000000" w:rsidR="00000000" w:rsidRPr="00000000">
              <w:rPr>
                <w:rFonts w:ascii="Calibri" w:cs="Calibri" w:eastAsia="Calibri" w:hAnsi="Calibri"/>
                <w:rtl w:val="0"/>
              </w:rPr>
              <w:t xml:space="preserve"> ingresa los datos requeridos por el sistema: </w:t>
            </w:r>
            <w:r w:rsidDel="00000000" w:rsidR="00000000" w:rsidRPr="00000000">
              <w:rPr>
                <w:rtl w:val="0"/>
              </w:rPr>
              <w:t xml:space="preserve">nombre de la Empresa, Cámara de Comercio, dirección, dirección, email, ciudad, fecha de registro, especialidad, almacenes, marcas de producto.</w:t>
            </w:r>
          </w:p>
        </w:tc>
      </w:tr>
      <w:tr>
        <w:trPr>
          <w:trHeight w:val="200"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El sistema verifica que los datos ingresados anteriormente no tengan caja de texto vacía, no tengan caracteres especiales.</w:t>
            </w:r>
          </w:p>
        </w:tc>
      </w:tr>
      <w:tr>
        <w:trPr>
          <w:trHeight w:val="340" w:hRule="atLeast"/>
        </w:trPr>
        <w:tc>
          <w:tcPr/>
          <w:p w:rsidR="00000000" w:rsidDel="00000000" w:rsidP="00000000" w:rsidRDefault="00000000" w:rsidRPr="00000000" w14:paraId="00000028">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El sistema registra los datos de la Empresa exitosamente.</w:t>
            </w:r>
          </w:p>
        </w:tc>
      </w:tr>
      <w:tr>
        <w:trPr>
          <w:trHeight w:val="360" w:hRule="atLeast"/>
        </w:trPr>
        <w:tc>
          <w:tcPr/>
          <w:p w:rsidR="00000000" w:rsidDel="00000000" w:rsidP="00000000" w:rsidRDefault="00000000" w:rsidRPr="00000000" w14:paraId="0000002B">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El sistema indica un mensaje</w:t>
            </w:r>
            <w:r w:rsidDel="00000000" w:rsidR="00000000" w:rsidRPr="00000000">
              <w:rPr>
                <w:rtl w:val="0"/>
              </w:rPr>
              <w:t xml:space="preserve"> “Empresa Registrada”</w:t>
            </w:r>
            <w:r w:rsidDel="00000000" w:rsidR="00000000" w:rsidRPr="00000000">
              <w:rPr>
                <w:rFonts w:ascii="Calibri" w:cs="Calibri" w:eastAsia="Calibri" w:hAnsi="Calibri"/>
                <w:rtl w:val="0"/>
              </w:rPr>
              <w:t xml:space="preserve">.</w:t>
            </w:r>
          </w:p>
        </w:tc>
      </w:tr>
      <w:tr>
        <w:trPr>
          <w:trHeight w:val="360" w:hRule="atLeast"/>
        </w:trPr>
        <w:tc>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2F">
            <w:pPr>
              <w:jc w:val="both"/>
              <w:rPr>
                <w:rFonts w:ascii="Calibri" w:cs="Calibri" w:eastAsia="Calibri" w:hAnsi="Calibri"/>
                <w:color w:val="002060"/>
              </w:rPr>
            </w:pPr>
            <w:r w:rsidDel="00000000" w:rsidR="00000000" w:rsidRPr="00000000">
              <w:rPr>
                <w:rtl w:val="0"/>
              </w:rPr>
              <w:t xml:space="preserve">Que la Empresa no tenga ningún tipo de reporte por fraude o engaño, haciendo uso inescrupuloso de la plataforma.</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trHeight w:val="200" w:hRule="atLeast"/>
        </w:trPr>
        <w:tc>
          <w:tcPr>
            <w:vMerge w:val="continue"/>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Si</w:t>
            </w:r>
            <w:r w:rsidDel="00000000" w:rsidR="00000000" w:rsidRPr="00000000">
              <w:rPr>
                <w:rtl w:val="0"/>
              </w:rPr>
              <w:t xml:space="preserve"> la Cámara de Comercio ya se encuentra ingresada mostrar mensaje que indique que ya está registrada.</w:t>
            </w:r>
            <w:r w:rsidDel="00000000" w:rsidR="00000000" w:rsidRPr="00000000">
              <w:rPr>
                <w:rtl w:val="0"/>
              </w:rPr>
            </w:r>
          </w:p>
        </w:tc>
      </w:tr>
      <w:tr>
        <w:trPr>
          <w:trHeight w:val="340" w:hRule="atLeast"/>
        </w:trPr>
        <w:tc>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trHeight w:val="360" w:hRule="atLeast"/>
        </w:trPr>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rPr>
            </w:pPr>
            <w:r w:rsidDel="00000000" w:rsidR="00000000" w:rsidRPr="00000000">
              <w:rPr>
                <w:rtl w:val="0"/>
              </w:rPr>
              <w:t xml:space="preserve">60</w:t>
            </w:r>
            <w:r w:rsidDel="00000000" w:rsidR="00000000" w:rsidRPr="00000000">
              <w:rPr>
                <w:rFonts w:ascii="Calibri" w:cs="Calibri" w:eastAsia="Calibri" w:hAnsi="Calibri"/>
                <w:rtl w:val="0"/>
              </w:rPr>
              <w:t xml:space="preserve"> Segundos</w:t>
            </w:r>
          </w:p>
        </w:tc>
      </w:tr>
      <w:tr>
        <w:trPr>
          <w:trHeight w:val="340" w:hRule="atLeast"/>
        </w:trPr>
        <w:tc>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 vez</w:t>
            </w:r>
            <w:r w:rsidDel="00000000" w:rsidR="00000000" w:rsidRPr="00000000">
              <w:rPr>
                <w:rtl w:val="0"/>
              </w:rPr>
            </w:r>
          </w:p>
        </w:tc>
      </w:tr>
      <w:tr>
        <w:trPr>
          <w:trHeight w:val="360" w:hRule="atLeast"/>
        </w:trPr>
        <w:tc>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0"/>
        <w:spacing w:after="0" w:line="276" w:lineRule="auto"/>
        <w:rPr>
          <w:rFonts w:ascii="Arial" w:cs="Arial" w:eastAsia="Arial" w:hAnsi="Arial"/>
        </w:rPr>
      </w:pPr>
      <w:r w:rsidDel="00000000" w:rsidR="00000000" w:rsidRPr="00000000">
        <w:rPr>
          <w:rtl w:val="0"/>
        </w:rPr>
      </w:r>
    </w:p>
    <w:tbl>
      <w:tblPr>
        <w:tblStyle w:val="Table2"/>
        <w:tblW w:w="9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05"/>
        <w:gridCol w:w="7260"/>
        <w:tblGridChange w:id="0">
          <w:tblGrid>
            <w:gridCol w:w="1695"/>
            <w:gridCol w:w="705"/>
            <w:gridCol w:w="7260"/>
          </w:tblGrid>
        </w:tblGridChange>
      </w:tblGrid>
      <w:tr>
        <w:trPr>
          <w:trHeight w:val="760" w:hRule="atLeast"/>
        </w:trPr>
        <w:tc>
          <w:tcPr/>
          <w:p w:rsidR="00000000" w:rsidDel="00000000" w:rsidP="00000000" w:rsidRDefault="00000000" w:rsidRPr="00000000" w14:paraId="0000004D">
            <w:pPr>
              <w:spacing w:after="0" w:line="240" w:lineRule="auto"/>
              <w:jc w:val="center"/>
              <w:rPr/>
            </w:pPr>
            <w:r w:rsidDel="00000000" w:rsidR="00000000" w:rsidRPr="00000000">
              <w:rPr>
                <w:rtl w:val="0"/>
              </w:rPr>
              <w:tab/>
            </w:r>
            <w:r w:rsidDel="00000000" w:rsidR="00000000" w:rsidRPr="00000000">
              <w:rPr>
                <w:b w:val="1"/>
              </w:rPr>
              <w:drawing>
                <wp:inline distB="0" distT="0" distL="0" distR="0">
                  <wp:extent cx="407268" cy="378093"/>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4E">
            <w:pPr>
              <w:spacing w:after="0" w:line="240" w:lineRule="auto"/>
              <w:jc w:val="center"/>
              <w:rPr>
                <w:b w:val="1"/>
              </w:rPr>
            </w:pPr>
            <w:r w:rsidDel="00000000" w:rsidR="00000000" w:rsidRPr="00000000">
              <w:rPr>
                <w:b w:val="1"/>
                <w:rtl w:val="0"/>
              </w:rPr>
              <w:t xml:space="preserve">DOCUMENTO DE TRABAJO ESPECIFICACIÓN CASOS DE USO ADSI – CSF</w:t>
            </w:r>
          </w:p>
        </w:tc>
      </w:tr>
      <w:tr>
        <w:trPr>
          <w:trHeight w:val="360" w:hRule="atLeast"/>
        </w:trPr>
        <w:tc>
          <w:tcPr/>
          <w:p w:rsidR="00000000" w:rsidDel="00000000" w:rsidP="00000000" w:rsidRDefault="00000000" w:rsidRPr="00000000" w14:paraId="00000050">
            <w:pPr>
              <w:tabs>
                <w:tab w:val="left" w:pos="705"/>
              </w:tabs>
              <w:spacing w:after="0" w:line="240" w:lineRule="auto"/>
              <w:rPr>
                <w:b w:val="1"/>
              </w:rPr>
            </w:pPr>
            <w:r w:rsidDel="00000000" w:rsidR="00000000" w:rsidRPr="00000000">
              <w:rPr>
                <w:b w:val="1"/>
                <w:rtl w:val="0"/>
              </w:rPr>
              <w:t xml:space="preserve">RF.02</w:t>
            </w:r>
          </w:p>
        </w:tc>
        <w:tc>
          <w:tcPr>
            <w:gridSpan w:val="2"/>
            <w:vAlign w:val="center"/>
          </w:tcPr>
          <w:p w:rsidR="00000000" w:rsidDel="00000000" w:rsidP="00000000" w:rsidRDefault="00000000" w:rsidRPr="00000000" w14:paraId="00000051">
            <w:pPr>
              <w:spacing w:after="0" w:line="240" w:lineRule="auto"/>
              <w:rPr>
                <w:b w:val="1"/>
              </w:rPr>
            </w:pPr>
            <w:r w:rsidDel="00000000" w:rsidR="00000000" w:rsidRPr="00000000">
              <w:rPr>
                <w:b w:val="1"/>
                <w:rtl w:val="0"/>
              </w:rPr>
              <w:t xml:space="preserve">Permitir el registro del satélite en el sistema.</w:t>
            </w:r>
          </w:p>
        </w:tc>
      </w:tr>
      <w:tr>
        <w:trPr>
          <w:trHeight w:val="720" w:hRule="atLeast"/>
        </w:trPr>
        <w:tc>
          <w:tcPr/>
          <w:p w:rsidR="00000000" w:rsidDel="00000000" w:rsidP="00000000" w:rsidRDefault="00000000" w:rsidRPr="00000000" w14:paraId="00000053">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t xml:space="preserve">Permitir el registro de talleres Satélites de confección de prendas de vestir, los datos básicos y datos relacionados con su actividad comercial.</w:t>
            </w:r>
          </w:p>
        </w:tc>
      </w:tr>
      <w:tr>
        <w:trPr>
          <w:trHeight w:val="720" w:hRule="atLeast"/>
        </w:trPr>
        <w:tc>
          <w:tcPr/>
          <w:p w:rsidR="00000000" w:rsidDel="00000000" w:rsidP="00000000" w:rsidRDefault="00000000" w:rsidRPr="00000000" w14:paraId="00000057">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58">
            <w:pPr>
              <w:numPr>
                <w:ilvl w:val="0"/>
                <w:numId w:val="2"/>
              </w:numPr>
              <w:spacing w:after="0" w:afterAutospacing="0" w:line="240" w:lineRule="auto"/>
              <w:ind w:left="720" w:hanging="360"/>
              <w:jc w:val="both"/>
              <w:rPr>
                <w:u w:val="none"/>
              </w:rPr>
            </w:pPr>
            <w:r w:rsidDel="00000000" w:rsidR="00000000" w:rsidRPr="00000000">
              <w:rPr>
                <w:rtl w:val="0"/>
              </w:rPr>
              <w:t xml:space="preserve">Es requerido que el Satélite (en adelante, al indicar “Satélite” nos referimos a los talleres de confección que cuentan con uno o más costureros o costureras) no debe estar previamente registrado. Dado que el sistema validará el email, si detecta un registro con dicho email, no permitirá el registro.</w:t>
            </w:r>
          </w:p>
          <w:p w:rsidR="00000000" w:rsidDel="00000000" w:rsidP="00000000" w:rsidRDefault="00000000" w:rsidRPr="00000000" w14:paraId="00000059">
            <w:pPr>
              <w:numPr>
                <w:ilvl w:val="0"/>
                <w:numId w:val="2"/>
              </w:numPr>
              <w:spacing w:after="0" w:afterAutospacing="0" w:line="240" w:lineRule="auto"/>
              <w:ind w:left="720" w:hanging="360"/>
              <w:jc w:val="both"/>
              <w:rPr>
                <w:u w:val="none"/>
              </w:rPr>
            </w:pPr>
            <w:r w:rsidDel="00000000" w:rsidR="00000000" w:rsidRPr="00000000">
              <w:rPr>
                <w:rtl w:val="0"/>
              </w:rPr>
              <w:t xml:space="preserve">Es requerido que el Satélite adjunte el registro de Cámara de Comercio con vigencia no mayor a 2 meses.</w:t>
            </w:r>
          </w:p>
          <w:p w:rsidR="00000000" w:rsidDel="00000000" w:rsidP="00000000" w:rsidRDefault="00000000" w:rsidRPr="00000000" w14:paraId="0000005A">
            <w:pPr>
              <w:numPr>
                <w:ilvl w:val="0"/>
                <w:numId w:val="2"/>
              </w:numPr>
              <w:spacing w:after="0" w:afterAutospacing="0" w:line="240" w:lineRule="auto"/>
              <w:ind w:left="720" w:hanging="360"/>
              <w:jc w:val="both"/>
              <w:rPr>
                <w:u w:val="none"/>
              </w:rPr>
            </w:pPr>
            <w:r w:rsidDel="00000000" w:rsidR="00000000" w:rsidRPr="00000000">
              <w:rPr>
                <w:rtl w:val="0"/>
              </w:rPr>
              <w:t xml:space="preserve">Es requerido que el Satélite ingrese todos sus datos básicos y relacionados con su actividad económica. Los datos requeridos serán campos obligatorios identificados con el símbolo *. Se pondrá el campo rojo si dicho dato no es ingresado. Y no le permitirá continuar con el proceso de registro.</w:t>
            </w:r>
          </w:p>
          <w:p w:rsidR="00000000" w:rsidDel="00000000" w:rsidP="00000000" w:rsidRDefault="00000000" w:rsidRPr="00000000" w14:paraId="0000005B">
            <w:pPr>
              <w:numPr>
                <w:ilvl w:val="0"/>
                <w:numId w:val="2"/>
              </w:numPr>
              <w:spacing w:after="200" w:line="240" w:lineRule="auto"/>
              <w:ind w:left="720" w:hanging="360"/>
              <w:jc w:val="both"/>
              <w:rPr>
                <w:u w:val="none"/>
              </w:rPr>
            </w:pPr>
            <w:r w:rsidDel="00000000" w:rsidR="00000000" w:rsidRPr="00000000">
              <w:rPr>
                <w:rtl w:val="0"/>
              </w:rPr>
              <w:t xml:space="preserve">Si se detecta evidencia o algún tipo de novedad de carácter fraudulento en el cual el Satélite esté incurriendo o poniendo en riesgo la fiabilidad de la plataforma, este será automáticamente bloqueado.</w:t>
            </w:r>
          </w:p>
        </w:tc>
      </w:tr>
      <w:tr>
        <w:trPr>
          <w:trHeight w:val="720" w:hRule="atLeast"/>
        </w:trPr>
        <w:tc>
          <w:tcPr/>
          <w:p w:rsidR="00000000" w:rsidDel="00000000" w:rsidP="00000000" w:rsidRDefault="00000000" w:rsidRPr="00000000" w14:paraId="0000005D">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5E">
            <w:pPr>
              <w:spacing w:after="0" w:line="240" w:lineRule="auto"/>
              <w:jc w:val="both"/>
              <w:rPr/>
            </w:pPr>
            <w:r w:rsidDel="00000000" w:rsidR="00000000" w:rsidRPr="00000000">
              <w:rPr>
                <w:rtl w:val="0"/>
              </w:rPr>
              <w:t xml:space="preserve">El proceso que sigue el Satélite de manera resumida es:</w:t>
            </w:r>
          </w:p>
          <w:p w:rsidR="00000000" w:rsidDel="00000000" w:rsidP="00000000" w:rsidRDefault="00000000" w:rsidRPr="00000000" w14:paraId="0000005F">
            <w:pPr>
              <w:spacing w:after="0" w:line="240" w:lineRule="auto"/>
              <w:ind w:left="0" w:firstLine="0"/>
              <w:jc w:val="both"/>
              <w:rPr/>
            </w:pPr>
            <w:r w:rsidDel="00000000" w:rsidR="00000000" w:rsidRPr="00000000">
              <w:rPr>
                <w:rtl w:val="0"/>
              </w:rPr>
              <w:t xml:space="preserve">1. Registrar.  2..Consultar requerimientos.  3.Postular a vacante.  4. Consultar respuestas.  5.Cerrar negociación  6.Recibir material de parte de la empresa para producción.  7.Entregar producción terminada a la Empresa.  8.Recibir pago de la Empresa.  9. Calificar a la Empresa</w:t>
            </w:r>
            <w:r w:rsidDel="00000000" w:rsidR="00000000" w:rsidRPr="00000000">
              <w:rPr>
                <w:rtl w:val="0"/>
              </w:rPr>
            </w:r>
          </w:p>
        </w:tc>
      </w:tr>
      <w:tr>
        <w:trPr>
          <w:trHeight w:val="360" w:hRule="atLeast"/>
        </w:trPr>
        <w:tc>
          <w:tcPr/>
          <w:p w:rsidR="00000000" w:rsidDel="00000000" w:rsidP="00000000" w:rsidRDefault="00000000" w:rsidRPr="00000000" w14:paraId="00000061">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62">
            <w:pPr>
              <w:spacing w:after="0" w:line="240" w:lineRule="auto"/>
              <w:jc w:val="both"/>
              <w:rPr>
                <w:color w:val="002060"/>
              </w:rPr>
            </w:pPr>
            <w:r w:rsidDel="00000000" w:rsidR="00000000" w:rsidRPr="00000000">
              <w:rPr>
                <w:rtl w:val="0"/>
              </w:rPr>
              <w:t xml:space="preserve">Se registra el Satélite y cargue de Cámara de Comercio..</w:t>
            </w:r>
            <w:r w:rsidDel="00000000" w:rsidR="00000000" w:rsidRPr="00000000">
              <w:rPr>
                <w:rtl w:val="0"/>
              </w:rPr>
            </w:r>
          </w:p>
        </w:tc>
      </w:tr>
      <w:tr>
        <w:trPr>
          <w:trHeight w:val="360" w:hRule="atLeast"/>
        </w:trPr>
        <w:tc>
          <w:tcPr>
            <w:vMerge w:val="restart"/>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065">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66">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68">
            <w:pPr>
              <w:spacing w:after="0" w:line="240" w:lineRule="auto"/>
              <w:jc w:val="both"/>
              <w:rPr/>
            </w:pPr>
            <w:r w:rsidDel="00000000" w:rsidR="00000000" w:rsidRPr="00000000">
              <w:rPr>
                <w:rtl w:val="0"/>
              </w:rPr>
              <w:t xml:space="preserve">1</w:t>
            </w:r>
          </w:p>
        </w:tc>
        <w:tc>
          <w:tcPr/>
          <w:p w:rsidR="00000000" w:rsidDel="00000000" w:rsidP="00000000" w:rsidRDefault="00000000" w:rsidRPr="00000000" w14:paraId="00000069">
            <w:pPr>
              <w:spacing w:after="0" w:line="240" w:lineRule="auto"/>
              <w:jc w:val="both"/>
              <w:rPr>
                <w:color w:val="002060"/>
              </w:rPr>
            </w:pPr>
            <w:r w:rsidDel="00000000" w:rsidR="00000000" w:rsidRPr="00000000">
              <w:rPr>
                <w:rtl w:val="0"/>
              </w:rPr>
              <w:t xml:space="preserve">El usuario solicita al sistema comenzar el proceso de registrar Satélite.</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06B">
            <w:pPr>
              <w:spacing w:after="0" w:line="240" w:lineRule="auto"/>
              <w:jc w:val="both"/>
              <w:rPr/>
            </w:pPr>
            <w:r w:rsidDel="00000000" w:rsidR="00000000" w:rsidRPr="00000000">
              <w:rPr>
                <w:rtl w:val="0"/>
              </w:rPr>
              <w:t xml:space="preserve">2</w:t>
            </w:r>
          </w:p>
        </w:tc>
        <w:tc>
          <w:tcPr/>
          <w:p w:rsidR="00000000" w:rsidDel="00000000" w:rsidP="00000000" w:rsidRDefault="00000000" w:rsidRPr="00000000" w14:paraId="0000006C">
            <w:pPr>
              <w:spacing w:after="0" w:line="240" w:lineRule="auto"/>
              <w:jc w:val="both"/>
              <w:rPr>
                <w:color w:val="002060"/>
              </w:rPr>
            </w:pPr>
            <w:r w:rsidDel="00000000" w:rsidR="00000000" w:rsidRPr="00000000">
              <w:rPr>
                <w:rtl w:val="0"/>
              </w:rPr>
              <w:t xml:space="preserve">El sistema solicita ingresar los siguientes datos al usuario: nombre del Satélite , cámara de comercio, dirección, email, ciudad, fecha de registro, especialidad, capacidad instalada,  fotografías de instalaciones, portafolio, historia.</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06E">
            <w:pPr>
              <w:spacing w:after="0" w:line="240" w:lineRule="auto"/>
              <w:jc w:val="both"/>
              <w:rPr/>
            </w:pPr>
            <w:r w:rsidDel="00000000" w:rsidR="00000000" w:rsidRPr="00000000">
              <w:rPr>
                <w:rtl w:val="0"/>
              </w:rPr>
              <w:t xml:space="preserve">3</w:t>
            </w:r>
          </w:p>
        </w:tc>
        <w:tc>
          <w:tcPr/>
          <w:p w:rsidR="00000000" w:rsidDel="00000000" w:rsidP="00000000" w:rsidRDefault="00000000" w:rsidRPr="00000000" w14:paraId="0000006F">
            <w:pPr>
              <w:spacing w:after="0" w:line="240" w:lineRule="auto"/>
              <w:jc w:val="both"/>
              <w:rPr/>
            </w:pPr>
            <w:r w:rsidDel="00000000" w:rsidR="00000000" w:rsidRPr="00000000">
              <w:rPr>
                <w:rtl w:val="0"/>
              </w:rPr>
              <w:t xml:space="preserve">EL usuario ingresa los datos requeridos por el sistema:  nombre del Satélite , cámara de comercio, dirección, email, ciudad, fecha de registro, especialidad, capacidad instalada,  fotografías de instalaciones, portafolio, historia.</w:t>
            </w:r>
          </w:p>
        </w:tc>
      </w:tr>
      <w:tr>
        <w:trPr>
          <w:trHeight w:val="200" w:hRule="atLeast"/>
        </w:trPr>
        <w:tc>
          <w:tcPr>
            <w:vMerge w:val="continue"/>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1">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72">
            <w:pPr>
              <w:spacing w:after="0" w:line="240" w:lineRule="auto"/>
              <w:jc w:val="both"/>
              <w:rPr/>
            </w:pPr>
            <w:r w:rsidDel="00000000" w:rsidR="00000000" w:rsidRPr="00000000">
              <w:rPr>
                <w:rtl w:val="0"/>
              </w:rPr>
              <w:t xml:space="preserve">El sistema verifica que los datos ingresados anteriormente no tengan caja de texto vacía, no tengan caracteres especiales.</w:t>
            </w:r>
          </w:p>
        </w:tc>
      </w:tr>
      <w:tr>
        <w:trPr>
          <w:trHeight w:val="340" w:hRule="atLeast"/>
        </w:trPr>
        <w:tc>
          <w:tcPr/>
          <w:p w:rsidR="00000000" w:rsidDel="00000000" w:rsidP="00000000" w:rsidRDefault="00000000" w:rsidRPr="00000000" w14:paraId="00000073">
            <w:pPr>
              <w:spacing w:after="0" w:line="240" w:lineRule="auto"/>
              <w:rPr/>
            </w:pPr>
            <w:r w:rsidDel="00000000" w:rsidR="00000000" w:rsidRPr="00000000">
              <w:rPr>
                <w:rtl w:val="0"/>
              </w:rPr>
            </w:r>
          </w:p>
        </w:tc>
        <w:tc>
          <w:tcPr>
            <w:vAlign w:val="center"/>
          </w:tcPr>
          <w:p w:rsidR="00000000" w:rsidDel="00000000" w:rsidP="00000000" w:rsidRDefault="00000000" w:rsidRPr="00000000" w14:paraId="00000074">
            <w:pPr>
              <w:spacing w:after="0" w:line="240" w:lineRule="auto"/>
              <w:jc w:val="both"/>
              <w:rPr/>
            </w:pPr>
            <w:r w:rsidDel="00000000" w:rsidR="00000000" w:rsidRPr="00000000">
              <w:rPr>
                <w:rtl w:val="0"/>
              </w:rPr>
              <w:t xml:space="preserve">5</w:t>
            </w:r>
          </w:p>
        </w:tc>
        <w:tc>
          <w:tcPr/>
          <w:p w:rsidR="00000000" w:rsidDel="00000000" w:rsidP="00000000" w:rsidRDefault="00000000" w:rsidRPr="00000000" w14:paraId="00000075">
            <w:pPr>
              <w:spacing w:after="0" w:line="240" w:lineRule="auto"/>
              <w:jc w:val="both"/>
              <w:rPr/>
            </w:pPr>
            <w:r w:rsidDel="00000000" w:rsidR="00000000" w:rsidRPr="00000000">
              <w:rPr>
                <w:rtl w:val="0"/>
              </w:rPr>
              <w:t xml:space="preserve">El sistema registra los datos del Satélite exitosamente.</w:t>
            </w:r>
          </w:p>
        </w:tc>
      </w:tr>
      <w:tr>
        <w:trPr>
          <w:trHeight w:val="360" w:hRule="atLeast"/>
        </w:trPr>
        <w:tc>
          <w:tcPr/>
          <w:p w:rsidR="00000000" w:rsidDel="00000000" w:rsidP="00000000" w:rsidRDefault="00000000" w:rsidRPr="00000000" w14:paraId="00000076">
            <w:pPr>
              <w:spacing w:after="0" w:line="240" w:lineRule="auto"/>
              <w:rPr/>
            </w:pPr>
            <w:r w:rsidDel="00000000" w:rsidR="00000000" w:rsidRPr="00000000">
              <w:rPr>
                <w:rtl w:val="0"/>
              </w:rPr>
            </w:r>
          </w:p>
        </w:tc>
        <w:tc>
          <w:tcPr>
            <w:vAlign w:val="center"/>
          </w:tcPr>
          <w:p w:rsidR="00000000" w:rsidDel="00000000" w:rsidP="00000000" w:rsidRDefault="00000000" w:rsidRPr="00000000" w14:paraId="00000077">
            <w:pPr>
              <w:spacing w:after="0" w:line="240" w:lineRule="auto"/>
              <w:jc w:val="both"/>
              <w:rPr/>
            </w:pPr>
            <w:r w:rsidDel="00000000" w:rsidR="00000000" w:rsidRPr="00000000">
              <w:rPr>
                <w:rtl w:val="0"/>
              </w:rPr>
              <w:t xml:space="preserve">6</w:t>
            </w:r>
          </w:p>
        </w:tc>
        <w:tc>
          <w:tcPr/>
          <w:p w:rsidR="00000000" w:rsidDel="00000000" w:rsidP="00000000" w:rsidRDefault="00000000" w:rsidRPr="00000000" w14:paraId="00000078">
            <w:pPr>
              <w:spacing w:after="0" w:line="240" w:lineRule="auto"/>
              <w:jc w:val="both"/>
              <w:rPr/>
            </w:pPr>
            <w:r w:rsidDel="00000000" w:rsidR="00000000" w:rsidRPr="00000000">
              <w:rPr>
                <w:rtl w:val="0"/>
              </w:rPr>
              <w:t xml:space="preserve">El sistema indica un mensaje “Satélite registrado”.</w:t>
            </w:r>
          </w:p>
        </w:tc>
      </w:tr>
      <w:tr>
        <w:trPr>
          <w:trHeight w:val="360" w:hRule="atLeast"/>
        </w:trPr>
        <w:tc>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7A">
            <w:pPr>
              <w:spacing w:after="0" w:line="240" w:lineRule="auto"/>
              <w:jc w:val="both"/>
              <w:rPr>
                <w:color w:val="002060"/>
              </w:rPr>
            </w:pPr>
            <w:r w:rsidDel="00000000" w:rsidR="00000000" w:rsidRPr="00000000">
              <w:rPr>
                <w:rtl w:val="0"/>
              </w:rPr>
              <w:t xml:space="preserve">Que el satélite no tenga ningún tipo de reporte por fraude o engaño haciendo uso inescrupuloso de la plataforma.</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07D">
            <w:pPr>
              <w:spacing w:after="0" w:line="240" w:lineRule="auto"/>
              <w:rPr>
                <w:b w:val="1"/>
              </w:rPr>
            </w:pPr>
            <w:r w:rsidDel="00000000" w:rsidR="00000000" w:rsidRPr="00000000">
              <w:rPr>
                <w:rtl w:val="0"/>
              </w:rPr>
            </w:r>
          </w:p>
          <w:p w:rsidR="00000000" w:rsidDel="00000000" w:rsidP="00000000" w:rsidRDefault="00000000" w:rsidRPr="00000000" w14:paraId="0000007E">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80">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83">
            <w:pPr>
              <w:spacing w:after="0" w:line="240" w:lineRule="auto"/>
              <w:jc w:val="both"/>
              <w:rPr/>
            </w:pPr>
            <w:r w:rsidDel="00000000" w:rsidR="00000000" w:rsidRPr="00000000">
              <w:rPr>
                <w:rtl w:val="0"/>
              </w:rPr>
              <w:t xml:space="preserve">Si la cámara de comercio ya se encuentra ingresada mostrar mensaje que indique ya está registrada.</w:t>
            </w:r>
          </w:p>
        </w:tc>
      </w:tr>
      <w:tr>
        <w:trPr>
          <w:trHeight w:val="340" w:hRule="atLeast"/>
        </w:trPr>
        <w:tc>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85">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86">
            <w:pPr>
              <w:spacing w:after="0" w:line="240" w:lineRule="auto"/>
              <w:jc w:val="both"/>
              <w:rPr>
                <w:b w:val="1"/>
              </w:rPr>
            </w:pPr>
            <w:r w:rsidDel="00000000" w:rsidR="00000000" w:rsidRPr="00000000">
              <w:rPr>
                <w:b w:val="1"/>
                <w:rtl w:val="0"/>
              </w:rPr>
              <w:t xml:space="preserve">Cota de Tiempo</w:t>
            </w:r>
          </w:p>
        </w:tc>
      </w:tr>
      <w:tr>
        <w:trPr>
          <w:trHeight w:val="360" w:hRule="atLeast"/>
        </w:trPr>
        <w:tc>
          <w:tcPr/>
          <w:p w:rsidR="00000000" w:rsidDel="00000000" w:rsidP="00000000" w:rsidRDefault="00000000" w:rsidRPr="00000000" w14:paraId="00000087">
            <w:pPr>
              <w:spacing w:after="0" w:line="240" w:lineRule="auto"/>
              <w:rPr/>
            </w:pPr>
            <w:r w:rsidDel="00000000" w:rsidR="00000000" w:rsidRPr="00000000">
              <w:rPr>
                <w:rtl w:val="0"/>
              </w:rPr>
            </w:r>
          </w:p>
        </w:tc>
        <w:tc>
          <w:tcPr>
            <w:vAlign w:val="center"/>
          </w:tcPr>
          <w:p w:rsidR="00000000" w:rsidDel="00000000" w:rsidP="00000000" w:rsidRDefault="00000000" w:rsidRPr="00000000" w14:paraId="00000088">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89">
            <w:pPr>
              <w:spacing w:after="0" w:line="240" w:lineRule="auto"/>
              <w:jc w:val="both"/>
              <w:rPr/>
            </w:pPr>
            <w:r w:rsidDel="00000000" w:rsidR="00000000" w:rsidRPr="00000000">
              <w:rPr>
                <w:rtl w:val="0"/>
              </w:rPr>
              <w:t xml:space="preserve">60 Segundos</w:t>
            </w:r>
          </w:p>
        </w:tc>
      </w:tr>
      <w:tr>
        <w:trPr>
          <w:trHeight w:val="340" w:hRule="atLeast"/>
        </w:trPr>
        <w:tc>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8B">
            <w:pPr>
              <w:spacing w:after="0" w:line="240" w:lineRule="auto"/>
              <w:jc w:val="both"/>
              <w:rPr/>
            </w:pPr>
            <w:r w:rsidDel="00000000" w:rsidR="00000000" w:rsidRPr="00000000">
              <w:rPr>
                <w:rtl w:val="0"/>
              </w:rPr>
              <w:t xml:space="preserve">1 vez</w:t>
            </w:r>
          </w:p>
        </w:tc>
      </w:tr>
      <w:tr>
        <w:trPr>
          <w:trHeight w:val="360" w:hRule="atLeast"/>
        </w:trPr>
        <w:tc>
          <w:tcPr/>
          <w:p w:rsidR="00000000" w:rsidDel="00000000" w:rsidP="00000000" w:rsidRDefault="00000000" w:rsidRPr="00000000" w14:paraId="0000008D">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08E">
            <w:pPr>
              <w:spacing w:after="0" w:line="240" w:lineRule="auto"/>
              <w:jc w:val="both"/>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CASO DE USO EXTENDIDO DE TÉCNICOS DE MANTENIMIENTO</w:t>
      </w:r>
    </w:p>
    <w:p w:rsidR="00000000" w:rsidDel="00000000" w:rsidP="00000000" w:rsidRDefault="00000000" w:rsidRPr="00000000" w14:paraId="00000097">
      <w:pPr>
        <w:widowControl w:val="0"/>
        <w:spacing w:after="0" w:line="276" w:lineRule="auto"/>
        <w:rPr>
          <w:rFonts w:ascii="Arial" w:cs="Arial" w:eastAsia="Arial" w:hAnsi="Arial"/>
        </w:rPr>
      </w:pPr>
      <w:r w:rsidDel="00000000" w:rsidR="00000000" w:rsidRPr="00000000">
        <w:rPr>
          <w:rtl w:val="0"/>
        </w:rPr>
      </w:r>
    </w:p>
    <w:tbl>
      <w:tblPr>
        <w:tblStyle w:val="Table3"/>
        <w:tblW w:w="96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710"/>
        <w:gridCol w:w="7259"/>
        <w:tblGridChange w:id="0">
          <w:tblGrid>
            <w:gridCol w:w="1702"/>
            <w:gridCol w:w="710"/>
            <w:gridCol w:w="7259"/>
          </w:tblGrid>
        </w:tblGridChange>
      </w:tblGrid>
      <w:tr>
        <w:trPr>
          <w:trHeight w:val="760" w:hRule="atLeast"/>
        </w:trPr>
        <w:tc>
          <w:tcPr/>
          <w:p w:rsidR="00000000" w:rsidDel="00000000" w:rsidP="00000000" w:rsidRDefault="00000000" w:rsidRPr="00000000" w14:paraId="00000098">
            <w:pPr>
              <w:spacing w:after="0" w:line="240" w:lineRule="auto"/>
              <w:jc w:val="center"/>
              <w:rPr/>
            </w:pPr>
            <w:r w:rsidDel="00000000" w:rsidR="00000000" w:rsidRPr="00000000">
              <w:rPr>
                <w:rtl w:val="0"/>
              </w:rPr>
              <w:tab/>
            </w:r>
            <w:r w:rsidDel="00000000" w:rsidR="00000000" w:rsidRPr="00000000">
              <w:rPr>
                <w:b w:val="1"/>
              </w:rPr>
              <w:drawing>
                <wp:inline distB="0" distT="0" distL="0" distR="0">
                  <wp:extent cx="407268" cy="378093"/>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99">
            <w:pPr>
              <w:spacing w:after="0" w:line="240" w:lineRule="auto"/>
              <w:jc w:val="center"/>
              <w:rPr>
                <w:b w:val="1"/>
              </w:rPr>
            </w:pPr>
            <w:r w:rsidDel="00000000" w:rsidR="00000000" w:rsidRPr="00000000">
              <w:rPr>
                <w:b w:val="1"/>
                <w:rtl w:val="0"/>
              </w:rPr>
              <w:t xml:space="preserve">DOCUMENTO DE TRABAJO ESPECIFICACIÓN CASOS DE USO ADSI – CSF</w:t>
            </w:r>
          </w:p>
        </w:tc>
      </w:tr>
      <w:tr>
        <w:trPr>
          <w:trHeight w:val="360" w:hRule="atLeast"/>
        </w:trPr>
        <w:tc>
          <w:tcPr/>
          <w:p w:rsidR="00000000" w:rsidDel="00000000" w:rsidP="00000000" w:rsidRDefault="00000000" w:rsidRPr="00000000" w14:paraId="0000009B">
            <w:pPr>
              <w:tabs>
                <w:tab w:val="left" w:pos="705"/>
              </w:tabs>
              <w:spacing w:after="0" w:line="240" w:lineRule="auto"/>
              <w:rPr>
                <w:b w:val="1"/>
              </w:rPr>
            </w:pPr>
            <w:r w:rsidDel="00000000" w:rsidR="00000000" w:rsidRPr="00000000">
              <w:rPr>
                <w:b w:val="1"/>
                <w:rtl w:val="0"/>
              </w:rPr>
              <w:t xml:space="preserve">RF.01</w:t>
            </w:r>
          </w:p>
        </w:tc>
        <w:tc>
          <w:tcPr>
            <w:gridSpan w:val="2"/>
            <w:vAlign w:val="center"/>
          </w:tcPr>
          <w:p w:rsidR="00000000" w:rsidDel="00000000" w:rsidP="00000000" w:rsidRDefault="00000000" w:rsidRPr="00000000" w14:paraId="0000009C">
            <w:pPr>
              <w:spacing w:after="0" w:line="240" w:lineRule="auto"/>
              <w:rPr>
                <w:b w:val="1"/>
              </w:rPr>
            </w:pPr>
            <w:r w:rsidDel="00000000" w:rsidR="00000000" w:rsidRPr="00000000">
              <w:rPr>
                <w:b w:val="1"/>
                <w:rtl w:val="0"/>
              </w:rPr>
              <w:t xml:space="preserve">Permitir el registro de la hoja de vida en el sistema.</w:t>
            </w:r>
          </w:p>
        </w:tc>
      </w:tr>
      <w:tr>
        <w:trPr>
          <w:trHeight w:val="720" w:hRule="atLeast"/>
        </w:trPr>
        <w:tc>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9F">
            <w:pPr>
              <w:spacing w:after="0" w:line="240" w:lineRule="auto"/>
              <w:jc w:val="both"/>
              <w:rPr/>
            </w:pPr>
            <w:r w:rsidDel="00000000" w:rsidR="00000000" w:rsidRPr="00000000">
              <w:rPr>
                <w:rtl w:val="0"/>
              </w:rPr>
            </w:r>
          </w:p>
          <w:p w:rsidR="00000000" w:rsidDel="00000000" w:rsidP="00000000" w:rsidRDefault="00000000" w:rsidRPr="00000000" w14:paraId="000000A0">
            <w:pPr>
              <w:spacing w:after="0" w:line="240" w:lineRule="auto"/>
              <w:jc w:val="both"/>
              <w:rPr/>
            </w:pPr>
            <w:r w:rsidDel="00000000" w:rsidR="00000000" w:rsidRPr="00000000">
              <w:rPr>
                <w:rtl w:val="0"/>
              </w:rPr>
              <w:t xml:space="preserve">Permitir el registro indicando la información de los técnico de mantenimiento asociados.</w:t>
            </w:r>
          </w:p>
        </w:tc>
      </w:tr>
      <w:tr>
        <w:trPr>
          <w:trHeight w:val="720" w:hRule="atLeast"/>
        </w:trPr>
        <w:tc>
          <w:tcPr/>
          <w:p w:rsidR="00000000" w:rsidDel="00000000" w:rsidP="00000000" w:rsidRDefault="00000000" w:rsidRPr="00000000" w14:paraId="000000A2">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A3">
            <w:pPr>
              <w:spacing w:after="200" w:line="360" w:lineRule="auto"/>
              <w:jc w:val="both"/>
              <w:rPr/>
            </w:pPr>
            <w:r w:rsidDel="00000000" w:rsidR="00000000" w:rsidRPr="00000000">
              <w:rPr>
                <w:rtl w:val="0"/>
              </w:rPr>
              <w:t xml:space="preserve">1. Permite el registro de el  técnico de mantenimiento.</w:t>
            </w:r>
          </w:p>
        </w:tc>
      </w:tr>
      <w:tr>
        <w:trPr>
          <w:trHeight w:val="720" w:hRule="atLeast"/>
        </w:trPr>
        <w:tc>
          <w:tcPr/>
          <w:p w:rsidR="00000000" w:rsidDel="00000000" w:rsidP="00000000" w:rsidRDefault="00000000" w:rsidRPr="00000000" w14:paraId="000000A5">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6">
            <w:pPr>
              <w:jc w:val="both"/>
              <w:rPr/>
            </w:pPr>
            <w:r w:rsidDel="00000000" w:rsidR="00000000" w:rsidRPr="00000000">
              <w:rPr>
                <w:rtl w:val="0"/>
              </w:rPr>
              <w:t xml:space="preserve">El proceso que sigue el Técnico de manera resumida es:</w:t>
            </w:r>
          </w:p>
          <w:p w:rsidR="00000000" w:rsidDel="00000000" w:rsidP="00000000" w:rsidRDefault="00000000" w:rsidRPr="00000000" w14:paraId="000000A7">
            <w:pPr>
              <w:jc w:val="both"/>
              <w:rPr/>
            </w:pPr>
            <w:r w:rsidDel="00000000" w:rsidR="00000000" w:rsidRPr="00000000">
              <w:rPr>
                <w:rtl w:val="0"/>
              </w:rPr>
              <w:t xml:space="preserve">1. Registrar.  2.Recibir notificaciones de los satélites.  3.Aceptar requerimientos de los satélites.  4.Finalizar el proyecto.  5.Calificar al satélite.</w:t>
            </w:r>
            <w:r w:rsidDel="00000000" w:rsidR="00000000" w:rsidRPr="00000000">
              <w:rPr>
                <w:rtl w:val="0"/>
              </w:rPr>
            </w:r>
          </w:p>
        </w:tc>
      </w:tr>
      <w:tr>
        <w:trPr>
          <w:trHeight w:val="360" w:hRule="atLeast"/>
        </w:trPr>
        <w:tc>
          <w:tcPr/>
          <w:p w:rsidR="00000000" w:rsidDel="00000000" w:rsidP="00000000" w:rsidRDefault="00000000" w:rsidRPr="00000000" w14:paraId="000000A9">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AA">
            <w:pPr>
              <w:spacing w:after="0" w:line="240" w:lineRule="auto"/>
              <w:jc w:val="both"/>
              <w:rPr>
                <w:color w:val="002060"/>
              </w:rPr>
            </w:pPr>
            <w:r w:rsidDel="00000000" w:rsidR="00000000" w:rsidRPr="00000000">
              <w:rPr>
                <w:rtl w:val="0"/>
              </w:rPr>
              <w:t xml:space="preserve">Se registra a el técnico y el RUT.</w:t>
            </w:r>
            <w:r w:rsidDel="00000000" w:rsidR="00000000" w:rsidRPr="00000000">
              <w:rPr>
                <w:rtl w:val="0"/>
              </w:rPr>
            </w:r>
          </w:p>
        </w:tc>
      </w:tr>
      <w:tr>
        <w:trPr>
          <w:trHeight w:val="360" w:hRule="atLeast"/>
        </w:trPr>
        <w:tc>
          <w:tcPr>
            <w:vMerge w:val="restart"/>
          </w:tcPr>
          <w:p w:rsidR="00000000" w:rsidDel="00000000" w:rsidP="00000000" w:rsidRDefault="00000000" w:rsidRPr="00000000" w14:paraId="000000AC">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0AD">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AE">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B0">
            <w:pPr>
              <w:spacing w:after="0" w:line="240" w:lineRule="auto"/>
              <w:jc w:val="both"/>
              <w:rPr/>
            </w:pPr>
            <w:r w:rsidDel="00000000" w:rsidR="00000000" w:rsidRPr="00000000">
              <w:rPr>
                <w:rtl w:val="0"/>
              </w:rPr>
              <w:t xml:space="preserve">1</w:t>
            </w:r>
          </w:p>
        </w:tc>
        <w:tc>
          <w:tcPr/>
          <w:p w:rsidR="00000000" w:rsidDel="00000000" w:rsidP="00000000" w:rsidRDefault="00000000" w:rsidRPr="00000000" w14:paraId="000000B1">
            <w:pPr>
              <w:spacing w:after="0" w:line="240" w:lineRule="auto"/>
              <w:jc w:val="both"/>
              <w:rPr>
                <w:color w:val="002060"/>
              </w:rPr>
            </w:pPr>
            <w:r w:rsidDel="00000000" w:rsidR="00000000" w:rsidRPr="00000000">
              <w:rPr>
                <w:rtl w:val="0"/>
              </w:rPr>
              <w:t xml:space="preserve">El usuario solicita al sistema comenzar el proceso de registrar hoja de vida.</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0B3">
            <w:pPr>
              <w:spacing w:after="0" w:line="240" w:lineRule="auto"/>
              <w:jc w:val="both"/>
              <w:rPr/>
            </w:pPr>
            <w:r w:rsidDel="00000000" w:rsidR="00000000" w:rsidRPr="00000000">
              <w:rPr>
                <w:rtl w:val="0"/>
              </w:rPr>
              <w:t xml:space="preserve">2</w:t>
            </w:r>
          </w:p>
        </w:tc>
        <w:tc>
          <w:tcPr/>
          <w:p w:rsidR="00000000" w:rsidDel="00000000" w:rsidP="00000000" w:rsidRDefault="00000000" w:rsidRPr="00000000" w14:paraId="000000B4">
            <w:pPr>
              <w:spacing w:after="0" w:line="240" w:lineRule="auto"/>
              <w:jc w:val="both"/>
              <w:rPr>
                <w:color w:val="002060"/>
              </w:rPr>
            </w:pPr>
            <w:r w:rsidDel="00000000" w:rsidR="00000000" w:rsidRPr="00000000">
              <w:rPr>
                <w:rtl w:val="0"/>
              </w:rPr>
              <w:t xml:space="preserve">El sistema solicita ingresar los siguientes datos al usuario: nombre, cédula, Rut, dirección, teléfono,  email, ciudad, fecha de registro. </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0B6">
            <w:pPr>
              <w:spacing w:after="0" w:line="240" w:lineRule="auto"/>
              <w:jc w:val="both"/>
              <w:rPr/>
            </w:pPr>
            <w:r w:rsidDel="00000000" w:rsidR="00000000" w:rsidRPr="00000000">
              <w:rPr>
                <w:rtl w:val="0"/>
              </w:rPr>
              <w:t xml:space="preserve">3</w:t>
            </w:r>
          </w:p>
        </w:tc>
        <w:tc>
          <w:tcPr/>
          <w:p w:rsidR="00000000" w:rsidDel="00000000" w:rsidP="00000000" w:rsidRDefault="00000000" w:rsidRPr="00000000" w14:paraId="000000B7">
            <w:pPr>
              <w:spacing w:after="0" w:line="240" w:lineRule="auto"/>
              <w:jc w:val="both"/>
              <w:rPr/>
            </w:pPr>
            <w:r w:rsidDel="00000000" w:rsidR="00000000" w:rsidRPr="00000000">
              <w:rPr>
                <w:rtl w:val="0"/>
              </w:rPr>
              <w:t xml:space="preserve">EL usuario ingresa los datos requeridos por el sistema: nombre, cédula, Rut,, dirección, teléfono, email, ciudad, fecha de registro.</w:t>
            </w:r>
          </w:p>
        </w:tc>
      </w:tr>
      <w:tr>
        <w:trPr>
          <w:trHeight w:val="200" w:hRule="atLeast"/>
        </w:trPr>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9">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BA">
            <w:pPr>
              <w:spacing w:after="0" w:line="240" w:lineRule="auto"/>
              <w:jc w:val="both"/>
              <w:rPr/>
            </w:pPr>
            <w:r w:rsidDel="00000000" w:rsidR="00000000" w:rsidRPr="00000000">
              <w:rPr>
                <w:rtl w:val="0"/>
              </w:rPr>
              <w:t xml:space="preserve">El sistema verifica que los datos ingresados anteriormente no tengan caja de texto vacía, no tengan caracteres especiales.</w:t>
            </w:r>
          </w:p>
        </w:tc>
      </w:tr>
      <w:tr>
        <w:trPr>
          <w:trHeight w:val="340" w:hRule="atLeast"/>
        </w:trPr>
        <w:tc>
          <w:tcPr/>
          <w:p w:rsidR="00000000" w:rsidDel="00000000" w:rsidP="00000000" w:rsidRDefault="00000000" w:rsidRPr="00000000" w14:paraId="000000BB">
            <w:pPr>
              <w:spacing w:after="0" w:line="240" w:lineRule="auto"/>
              <w:rPr/>
            </w:pPr>
            <w:r w:rsidDel="00000000" w:rsidR="00000000" w:rsidRPr="00000000">
              <w:rPr>
                <w:rtl w:val="0"/>
              </w:rPr>
            </w:r>
          </w:p>
        </w:tc>
        <w:tc>
          <w:tcPr>
            <w:vAlign w:val="center"/>
          </w:tcPr>
          <w:p w:rsidR="00000000" w:rsidDel="00000000" w:rsidP="00000000" w:rsidRDefault="00000000" w:rsidRPr="00000000" w14:paraId="000000BC">
            <w:pPr>
              <w:spacing w:after="0" w:line="240" w:lineRule="auto"/>
              <w:jc w:val="both"/>
              <w:rPr/>
            </w:pPr>
            <w:r w:rsidDel="00000000" w:rsidR="00000000" w:rsidRPr="00000000">
              <w:rPr>
                <w:rtl w:val="0"/>
              </w:rPr>
              <w:t xml:space="preserve">5</w:t>
            </w:r>
          </w:p>
        </w:tc>
        <w:tc>
          <w:tcPr/>
          <w:p w:rsidR="00000000" w:rsidDel="00000000" w:rsidP="00000000" w:rsidRDefault="00000000" w:rsidRPr="00000000" w14:paraId="000000BD">
            <w:pPr>
              <w:spacing w:after="0" w:line="240" w:lineRule="auto"/>
              <w:jc w:val="both"/>
              <w:rPr/>
            </w:pPr>
            <w:r w:rsidDel="00000000" w:rsidR="00000000" w:rsidRPr="00000000">
              <w:rPr>
                <w:rtl w:val="0"/>
              </w:rPr>
              <w:t xml:space="preserve">El sistema registra los datos de el técnico exitosamente.</w:t>
            </w:r>
          </w:p>
        </w:tc>
      </w:tr>
      <w:tr>
        <w:trPr>
          <w:trHeight w:val="360" w:hRule="atLeast"/>
        </w:trPr>
        <w:tc>
          <w:tcPr/>
          <w:p w:rsidR="00000000" w:rsidDel="00000000" w:rsidP="00000000" w:rsidRDefault="00000000" w:rsidRPr="00000000" w14:paraId="000000BE">
            <w:pPr>
              <w:spacing w:after="0" w:line="240" w:lineRule="auto"/>
              <w:rPr/>
            </w:pPr>
            <w:r w:rsidDel="00000000" w:rsidR="00000000" w:rsidRPr="00000000">
              <w:rPr>
                <w:rtl w:val="0"/>
              </w:rPr>
            </w:r>
          </w:p>
        </w:tc>
        <w:tc>
          <w:tcPr>
            <w:vAlign w:val="center"/>
          </w:tcPr>
          <w:p w:rsidR="00000000" w:rsidDel="00000000" w:rsidP="00000000" w:rsidRDefault="00000000" w:rsidRPr="00000000" w14:paraId="000000BF">
            <w:pPr>
              <w:spacing w:after="0" w:line="240" w:lineRule="auto"/>
              <w:jc w:val="both"/>
              <w:rPr/>
            </w:pPr>
            <w:r w:rsidDel="00000000" w:rsidR="00000000" w:rsidRPr="00000000">
              <w:rPr>
                <w:rtl w:val="0"/>
              </w:rPr>
              <w:t xml:space="preserve">6</w:t>
            </w:r>
          </w:p>
        </w:tc>
        <w:tc>
          <w:tcPr/>
          <w:p w:rsidR="00000000" w:rsidDel="00000000" w:rsidP="00000000" w:rsidRDefault="00000000" w:rsidRPr="00000000" w14:paraId="000000C0">
            <w:pPr>
              <w:spacing w:after="0" w:line="240" w:lineRule="auto"/>
              <w:jc w:val="both"/>
              <w:rPr/>
            </w:pPr>
            <w:r w:rsidDel="00000000" w:rsidR="00000000" w:rsidRPr="00000000">
              <w:rPr>
                <w:rtl w:val="0"/>
              </w:rPr>
              <w:t xml:space="preserve">El sistema indica un mensaje “técnico registrado”.</w:t>
            </w:r>
          </w:p>
        </w:tc>
      </w:tr>
      <w:tr>
        <w:trPr>
          <w:trHeight w:val="360" w:hRule="atLeast"/>
        </w:trPr>
        <w:tc>
          <w:tcPr/>
          <w:p w:rsidR="00000000" w:rsidDel="00000000" w:rsidP="00000000" w:rsidRDefault="00000000" w:rsidRPr="00000000" w14:paraId="000000C1">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C2">
            <w:pPr>
              <w:spacing w:after="0" w:line="240" w:lineRule="auto"/>
              <w:jc w:val="both"/>
              <w:rPr>
                <w:color w:val="002060"/>
              </w:rPr>
            </w:pPr>
            <w:r w:rsidDel="00000000" w:rsidR="00000000" w:rsidRPr="00000000">
              <w:rPr>
                <w:rtl w:val="0"/>
              </w:rPr>
              <w:t xml:space="preserve">El técnico se encuentra registrado.</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0C4">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0C5">
            <w:pPr>
              <w:spacing w:after="0" w:line="240" w:lineRule="auto"/>
              <w:rPr>
                <w:b w:val="1"/>
              </w:rPr>
            </w:pPr>
            <w:r w:rsidDel="00000000" w:rsidR="00000000" w:rsidRPr="00000000">
              <w:rPr>
                <w:rtl w:val="0"/>
              </w:rPr>
            </w:r>
          </w:p>
          <w:p w:rsidR="00000000" w:rsidDel="00000000" w:rsidP="00000000" w:rsidRDefault="00000000" w:rsidRPr="00000000" w14:paraId="000000C6">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C8">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CB">
            <w:pPr>
              <w:spacing w:after="0" w:line="240" w:lineRule="auto"/>
              <w:jc w:val="both"/>
              <w:rPr/>
            </w:pPr>
            <w:r w:rsidDel="00000000" w:rsidR="00000000" w:rsidRPr="00000000">
              <w:rPr>
                <w:rtl w:val="0"/>
              </w:rPr>
              <w:t xml:space="preserve">Si la cédula ya se encuentra ingresada enviar mensaje que indique ya está registrado.</w:t>
            </w:r>
          </w:p>
        </w:tc>
      </w:tr>
      <w:tr>
        <w:trPr>
          <w:trHeight w:val="340" w:hRule="atLeast"/>
        </w:trPr>
        <w:tc>
          <w:tcPr/>
          <w:p w:rsidR="00000000" w:rsidDel="00000000" w:rsidP="00000000" w:rsidRDefault="00000000" w:rsidRPr="00000000" w14:paraId="000000CC">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CD">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0CE">
            <w:pPr>
              <w:spacing w:after="0" w:line="240" w:lineRule="auto"/>
              <w:jc w:val="both"/>
              <w:rPr>
                <w:b w:val="1"/>
              </w:rPr>
            </w:pPr>
            <w:r w:rsidDel="00000000" w:rsidR="00000000" w:rsidRPr="00000000">
              <w:rPr>
                <w:b w:val="1"/>
                <w:rtl w:val="0"/>
              </w:rPr>
              <w:t xml:space="preserve">Cota de Tiempo</w:t>
            </w:r>
          </w:p>
        </w:tc>
      </w:tr>
      <w:tr>
        <w:trPr>
          <w:trHeight w:val="360" w:hRule="atLeast"/>
        </w:trPr>
        <w:tc>
          <w:tcPr/>
          <w:p w:rsidR="00000000" w:rsidDel="00000000" w:rsidP="00000000" w:rsidRDefault="00000000" w:rsidRPr="00000000" w14:paraId="000000CF">
            <w:pPr>
              <w:spacing w:after="0" w:line="240" w:lineRule="auto"/>
              <w:rPr/>
            </w:pPr>
            <w:r w:rsidDel="00000000" w:rsidR="00000000" w:rsidRPr="00000000">
              <w:rPr>
                <w:rtl w:val="0"/>
              </w:rPr>
            </w:r>
          </w:p>
        </w:tc>
        <w:tc>
          <w:tcPr>
            <w:vAlign w:val="center"/>
          </w:tcPr>
          <w:p w:rsidR="00000000" w:rsidDel="00000000" w:rsidP="00000000" w:rsidRDefault="00000000" w:rsidRPr="00000000" w14:paraId="000000D0">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0D1">
            <w:pPr>
              <w:spacing w:after="0" w:line="240" w:lineRule="auto"/>
              <w:jc w:val="both"/>
              <w:rPr/>
            </w:pPr>
            <w:r w:rsidDel="00000000" w:rsidR="00000000" w:rsidRPr="00000000">
              <w:rPr>
                <w:rtl w:val="0"/>
              </w:rPr>
              <w:t xml:space="preserve">60 Segundos</w:t>
            </w:r>
          </w:p>
        </w:tc>
      </w:tr>
      <w:tr>
        <w:trPr>
          <w:trHeight w:val="340" w:hRule="atLeast"/>
        </w:trPr>
        <w:tc>
          <w:tcPr/>
          <w:p w:rsidR="00000000" w:rsidDel="00000000" w:rsidP="00000000" w:rsidRDefault="00000000" w:rsidRPr="00000000" w14:paraId="000000D2">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D3">
            <w:pPr>
              <w:spacing w:after="0" w:line="240" w:lineRule="auto"/>
              <w:jc w:val="both"/>
              <w:rPr/>
            </w:pPr>
            <w:r w:rsidDel="00000000" w:rsidR="00000000" w:rsidRPr="00000000">
              <w:rPr>
                <w:rtl w:val="0"/>
              </w:rPr>
              <w:t xml:space="preserve">1 vez</w:t>
            </w:r>
          </w:p>
        </w:tc>
      </w:tr>
      <w:tr>
        <w:trPr>
          <w:trHeight w:val="360" w:hRule="atLeast"/>
        </w:trPr>
        <w:tc>
          <w:tcPr/>
          <w:p w:rsidR="00000000" w:rsidDel="00000000" w:rsidP="00000000" w:rsidRDefault="00000000" w:rsidRPr="00000000" w14:paraId="000000D5">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0D6">
            <w:pPr>
              <w:spacing w:after="0" w:line="240" w:lineRule="auto"/>
              <w:jc w:val="both"/>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0"/>
        <w:spacing w:after="0" w:line="276" w:lineRule="auto"/>
        <w:rPr>
          <w:rFonts w:ascii="Arial" w:cs="Arial" w:eastAsia="Arial" w:hAnsi="Arial"/>
        </w:rPr>
      </w:pPr>
      <w:r w:rsidDel="00000000" w:rsidR="00000000" w:rsidRPr="00000000">
        <w:rPr>
          <w:rtl w:val="0"/>
        </w:rPr>
      </w:r>
    </w:p>
    <w:tbl>
      <w:tblPr>
        <w:tblStyle w:val="Table4"/>
        <w:tblW w:w="96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710"/>
        <w:gridCol w:w="7259"/>
        <w:tblGridChange w:id="0">
          <w:tblGrid>
            <w:gridCol w:w="1702"/>
            <w:gridCol w:w="710"/>
            <w:gridCol w:w="7259"/>
          </w:tblGrid>
        </w:tblGridChange>
      </w:tblGrid>
      <w:tr>
        <w:trPr>
          <w:trHeight w:val="760" w:hRule="atLeast"/>
        </w:trPr>
        <w:tc>
          <w:tcPr/>
          <w:p w:rsidR="00000000" w:rsidDel="00000000" w:rsidP="00000000" w:rsidRDefault="00000000" w:rsidRPr="00000000" w14:paraId="000000E6">
            <w:pPr>
              <w:spacing w:after="0" w:line="240" w:lineRule="auto"/>
              <w:jc w:val="center"/>
              <w:rPr/>
            </w:pPr>
            <w:r w:rsidDel="00000000" w:rsidR="00000000" w:rsidRPr="00000000">
              <w:rPr>
                <w:rtl w:val="0"/>
              </w:rPr>
              <w:tab/>
            </w:r>
            <w:r w:rsidDel="00000000" w:rsidR="00000000" w:rsidRPr="00000000">
              <w:rPr>
                <w:b w:val="1"/>
              </w:rPr>
              <w:drawing>
                <wp:inline distB="0" distT="0" distL="0" distR="0">
                  <wp:extent cx="407268" cy="378093"/>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E7">
            <w:pPr>
              <w:spacing w:after="0" w:line="240" w:lineRule="auto"/>
              <w:jc w:val="center"/>
              <w:rPr>
                <w:b w:val="1"/>
              </w:rPr>
            </w:pPr>
            <w:r w:rsidDel="00000000" w:rsidR="00000000" w:rsidRPr="00000000">
              <w:rPr>
                <w:b w:val="1"/>
                <w:rtl w:val="0"/>
              </w:rPr>
              <w:t xml:space="preserve">DOCUMENTO DE TRABAJO ESPECIFICACIÓN CASOS DE USO ADSI – CSF</w:t>
            </w:r>
          </w:p>
        </w:tc>
      </w:tr>
      <w:tr>
        <w:trPr>
          <w:trHeight w:val="360" w:hRule="atLeast"/>
        </w:trPr>
        <w:tc>
          <w:tcPr/>
          <w:p w:rsidR="00000000" w:rsidDel="00000000" w:rsidP="00000000" w:rsidRDefault="00000000" w:rsidRPr="00000000" w14:paraId="000000E9">
            <w:pPr>
              <w:tabs>
                <w:tab w:val="left" w:pos="705"/>
              </w:tabs>
              <w:spacing w:after="0" w:line="240" w:lineRule="auto"/>
              <w:rPr>
                <w:b w:val="1"/>
              </w:rPr>
            </w:pPr>
            <w:r w:rsidDel="00000000" w:rsidR="00000000" w:rsidRPr="00000000">
              <w:rPr>
                <w:b w:val="1"/>
                <w:rtl w:val="0"/>
              </w:rPr>
              <w:t xml:space="preserve">RF.01</w:t>
            </w:r>
          </w:p>
        </w:tc>
        <w:tc>
          <w:tcPr>
            <w:gridSpan w:val="2"/>
            <w:vAlign w:val="center"/>
          </w:tcPr>
          <w:p w:rsidR="00000000" w:rsidDel="00000000" w:rsidP="00000000" w:rsidRDefault="00000000" w:rsidRPr="00000000" w14:paraId="000000EA">
            <w:pPr>
              <w:spacing w:after="0" w:line="240" w:lineRule="auto"/>
              <w:rPr>
                <w:b w:val="1"/>
              </w:rPr>
            </w:pPr>
            <w:r w:rsidDel="00000000" w:rsidR="00000000" w:rsidRPr="00000000">
              <w:rPr>
                <w:b w:val="1"/>
                <w:rtl w:val="0"/>
              </w:rPr>
              <w:t xml:space="preserve">Permitir el registro del proyecto  el sistema.</w:t>
            </w:r>
          </w:p>
        </w:tc>
      </w:tr>
      <w:tr>
        <w:trPr>
          <w:trHeight w:val="720" w:hRule="atLeast"/>
        </w:trPr>
        <w:tc>
          <w:tcPr/>
          <w:p w:rsidR="00000000" w:rsidDel="00000000" w:rsidP="00000000" w:rsidRDefault="00000000" w:rsidRPr="00000000" w14:paraId="000000EC">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ED">
            <w:pPr>
              <w:spacing w:after="0" w:line="240" w:lineRule="auto"/>
              <w:jc w:val="both"/>
              <w:rPr/>
            </w:pPr>
            <w:r w:rsidDel="00000000" w:rsidR="00000000" w:rsidRPr="00000000">
              <w:rPr>
                <w:rtl w:val="0"/>
              </w:rPr>
            </w:r>
          </w:p>
          <w:p w:rsidR="00000000" w:rsidDel="00000000" w:rsidP="00000000" w:rsidRDefault="00000000" w:rsidRPr="00000000" w14:paraId="000000EE">
            <w:pPr>
              <w:spacing w:after="0" w:line="240" w:lineRule="auto"/>
              <w:jc w:val="both"/>
              <w:rPr/>
            </w:pPr>
            <w:r w:rsidDel="00000000" w:rsidR="00000000" w:rsidRPr="00000000">
              <w:rPr>
                <w:rtl w:val="0"/>
              </w:rPr>
            </w:r>
          </w:p>
          <w:p w:rsidR="00000000" w:rsidDel="00000000" w:rsidP="00000000" w:rsidRDefault="00000000" w:rsidRPr="00000000" w14:paraId="000000EF">
            <w:pPr>
              <w:spacing w:after="0" w:line="240" w:lineRule="auto"/>
              <w:jc w:val="both"/>
              <w:rPr/>
            </w:pPr>
            <w:r w:rsidDel="00000000" w:rsidR="00000000" w:rsidRPr="00000000">
              <w:rPr>
                <w:rtl w:val="0"/>
              </w:rPr>
              <w:t xml:space="preserve">Permitir el registro del proyecto entre los usuarios del sistema (Empresas,Satélites y técnicos )describiendo los requerimientos de los servicios solicitados .</w:t>
            </w:r>
          </w:p>
        </w:tc>
      </w:tr>
      <w:tr>
        <w:trPr>
          <w:trHeight w:val="720" w:hRule="atLeast"/>
        </w:trPr>
        <w:tc>
          <w:tcPr/>
          <w:p w:rsidR="00000000" w:rsidDel="00000000" w:rsidP="00000000" w:rsidRDefault="00000000" w:rsidRPr="00000000" w14:paraId="000000F1">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F2">
            <w:pPr>
              <w:spacing w:after="200" w:line="240" w:lineRule="auto"/>
              <w:jc w:val="both"/>
              <w:rPr/>
            </w:pPr>
            <w:r w:rsidDel="00000000" w:rsidR="00000000" w:rsidRPr="00000000">
              <w:rPr>
                <w:rtl w:val="0"/>
              </w:rPr>
              <w:t xml:space="preserve">-Es requerido que los usuarios (empresas,satélites y técnicos )estén registrados en el sistema previamente ,ya que este los validará.</w:t>
            </w:r>
          </w:p>
          <w:p w:rsidR="00000000" w:rsidDel="00000000" w:rsidP="00000000" w:rsidRDefault="00000000" w:rsidRPr="00000000" w14:paraId="000000F3">
            <w:pPr>
              <w:spacing w:after="200" w:line="240" w:lineRule="auto"/>
              <w:jc w:val="both"/>
              <w:rPr/>
            </w:pPr>
            <w:r w:rsidDel="00000000" w:rsidR="00000000" w:rsidRPr="00000000">
              <w:rPr>
                <w:rtl w:val="0"/>
              </w:rPr>
              <w:t xml:space="preserve">-Es requerido que los usuarios especifiquen  los requerimientos  de los servicios sin omitir  los campos solicitados por el sistema.</w:t>
            </w:r>
          </w:p>
          <w:p w:rsidR="00000000" w:rsidDel="00000000" w:rsidP="00000000" w:rsidRDefault="00000000" w:rsidRPr="00000000" w14:paraId="000000F4">
            <w:pPr>
              <w:spacing w:after="200" w:line="240" w:lineRule="auto"/>
              <w:jc w:val="both"/>
              <w:rPr/>
            </w:pPr>
            <w:r w:rsidDel="00000000" w:rsidR="00000000" w:rsidRPr="00000000">
              <w:rPr>
                <w:rtl w:val="0"/>
              </w:rPr>
              <w:t xml:space="preserve">-  Es requerido que los usuarios vinculados registren novedades acerca del proyecto que se está ejecutando.</w:t>
            </w:r>
          </w:p>
          <w:p w:rsidR="00000000" w:rsidDel="00000000" w:rsidP="00000000" w:rsidRDefault="00000000" w:rsidRPr="00000000" w14:paraId="000000F5">
            <w:pPr>
              <w:spacing w:after="200" w:line="240" w:lineRule="auto"/>
              <w:jc w:val="both"/>
              <w:rPr/>
            </w:pPr>
            <w:r w:rsidDel="00000000" w:rsidR="00000000" w:rsidRPr="00000000">
              <w:rPr>
                <w:rtl w:val="0"/>
              </w:rPr>
              <w:t xml:space="preserve">-Es requerido que los usuarios vinculados y asociados califiquen a su contraparte una vez terminada la ejecución del proyecto.</w:t>
            </w:r>
          </w:p>
        </w:tc>
      </w:tr>
      <w:tr>
        <w:trPr>
          <w:trHeight w:val="720" w:hRule="atLeast"/>
        </w:trPr>
        <w:tc>
          <w:tcPr/>
          <w:p w:rsidR="00000000" w:rsidDel="00000000" w:rsidP="00000000" w:rsidRDefault="00000000" w:rsidRPr="00000000" w14:paraId="000000F7">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F8">
            <w:pPr>
              <w:jc w:val="both"/>
              <w:rPr/>
            </w:pPr>
            <w:r w:rsidDel="00000000" w:rsidR="00000000" w:rsidRPr="00000000">
              <w:rPr>
                <w:rtl w:val="0"/>
              </w:rPr>
              <w:t xml:space="preserve">El proceso que siguen los usuarios vinculados y asociados de manera resumida es :</w:t>
            </w:r>
          </w:p>
          <w:p w:rsidR="00000000" w:rsidDel="00000000" w:rsidP="00000000" w:rsidRDefault="00000000" w:rsidRPr="00000000" w14:paraId="000000F9">
            <w:pPr>
              <w:jc w:val="both"/>
              <w:rPr/>
            </w:pPr>
            <w:r w:rsidDel="00000000" w:rsidR="00000000" w:rsidRPr="00000000">
              <w:rPr>
                <w:rtl w:val="0"/>
              </w:rPr>
              <w:t xml:space="preserve">1. Registrar.  2.Consultar proyectos.  3.Consultar requerimientos.  4.Postular a proyecto.  5. Consultar Postulaciones.  6.Activar Proyecto  7.Generar y recibir novedades acerca del proyecto.  8.Finalizar Proyecto.  9. Calificar a los usuarios vinculados y asociados.</w:t>
            </w:r>
          </w:p>
        </w:tc>
      </w:tr>
      <w:tr>
        <w:trPr>
          <w:trHeight w:val="360" w:hRule="atLeast"/>
        </w:trPr>
        <w:tc>
          <w:tcPr/>
          <w:p w:rsidR="00000000" w:rsidDel="00000000" w:rsidP="00000000" w:rsidRDefault="00000000" w:rsidRPr="00000000" w14:paraId="000000FB">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FC">
            <w:pPr>
              <w:jc w:val="both"/>
              <w:rPr>
                <w:i w:val="1"/>
                <w:color w:val="0070c0"/>
              </w:rPr>
            </w:pPr>
            <w:r w:rsidDel="00000000" w:rsidR="00000000" w:rsidRPr="00000000">
              <w:rPr>
                <w:rtl w:val="0"/>
              </w:rPr>
              <w:t xml:space="preserve">El sistema deberá comportarse tal como se describe en este caso de uso cuando se realice el registro del proyecto.</w:t>
            </w:r>
            <w:r w:rsidDel="00000000" w:rsidR="00000000" w:rsidRPr="00000000">
              <w:rPr>
                <w:rtl w:val="0"/>
              </w:rPr>
            </w:r>
          </w:p>
        </w:tc>
      </w:tr>
      <w:tr>
        <w:trPr>
          <w:trHeight w:val="360" w:hRule="atLeast"/>
        </w:trPr>
        <w:tc>
          <w:tcPr>
            <w:vMerge w:val="restart"/>
          </w:tcPr>
          <w:p w:rsidR="00000000" w:rsidDel="00000000" w:rsidP="00000000" w:rsidRDefault="00000000" w:rsidRPr="00000000" w14:paraId="000000FE">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0FF">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100">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02">
            <w:pPr>
              <w:spacing w:after="0" w:line="240" w:lineRule="auto"/>
              <w:jc w:val="both"/>
              <w:rPr/>
            </w:pPr>
            <w:r w:rsidDel="00000000" w:rsidR="00000000" w:rsidRPr="00000000">
              <w:rPr>
                <w:rtl w:val="0"/>
              </w:rPr>
              <w:t xml:space="preserve">1</w:t>
            </w:r>
          </w:p>
        </w:tc>
        <w:tc>
          <w:tcPr/>
          <w:p w:rsidR="00000000" w:rsidDel="00000000" w:rsidP="00000000" w:rsidRDefault="00000000" w:rsidRPr="00000000" w14:paraId="00000103">
            <w:pPr>
              <w:spacing w:after="0" w:line="240" w:lineRule="auto"/>
              <w:jc w:val="both"/>
              <w:rPr>
                <w:color w:val="002060"/>
              </w:rPr>
            </w:pPr>
            <w:r w:rsidDel="00000000" w:rsidR="00000000" w:rsidRPr="00000000">
              <w:rPr>
                <w:rtl w:val="0"/>
              </w:rPr>
              <w:t xml:space="preserve">El sistema solicita registrar los requerimientos del servicio a llevar a cabo.</w:t>
            </w:r>
            <w:r w:rsidDel="00000000" w:rsidR="00000000" w:rsidRPr="00000000">
              <w:rPr>
                <w:rtl w:val="0"/>
              </w:rPr>
            </w:r>
          </w:p>
        </w:tc>
      </w:tr>
      <w:tr>
        <w:trPr>
          <w:trHeight w:val="200" w:hRule="atLeast"/>
        </w:trPr>
        <w:tc>
          <w:tcPr>
            <w:vMerge w:val="continue"/>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105">
            <w:pPr>
              <w:spacing w:after="0" w:line="240" w:lineRule="auto"/>
              <w:jc w:val="both"/>
              <w:rPr/>
            </w:pPr>
            <w:r w:rsidDel="00000000" w:rsidR="00000000" w:rsidRPr="00000000">
              <w:rPr>
                <w:rtl w:val="0"/>
              </w:rPr>
              <w:t xml:space="preserve">2</w:t>
            </w:r>
          </w:p>
        </w:tc>
        <w:tc>
          <w:tcPr/>
          <w:p w:rsidR="00000000" w:rsidDel="00000000" w:rsidP="00000000" w:rsidRDefault="00000000" w:rsidRPr="00000000" w14:paraId="00000106">
            <w:pPr>
              <w:spacing w:after="0" w:line="240" w:lineRule="auto"/>
              <w:jc w:val="both"/>
              <w:rPr/>
            </w:pPr>
            <w:r w:rsidDel="00000000" w:rsidR="00000000" w:rsidRPr="00000000">
              <w:rPr>
                <w:rtl w:val="0"/>
              </w:rPr>
              <w:t xml:space="preserve">Los usuarios registran sus requerimientos.</w:t>
            </w:r>
          </w:p>
        </w:tc>
      </w:tr>
      <w:tr>
        <w:trPr>
          <w:trHeight w:val="200" w:hRule="atLeast"/>
        </w:trPr>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rPr>
            </w:pPr>
            <w:r w:rsidDel="00000000" w:rsidR="00000000" w:rsidRPr="00000000">
              <w:rPr>
                <w:rtl w:val="0"/>
              </w:rPr>
            </w:r>
          </w:p>
        </w:tc>
        <w:tc>
          <w:tcPr>
            <w:vAlign w:val="center"/>
          </w:tcPr>
          <w:p w:rsidR="00000000" w:rsidDel="00000000" w:rsidP="00000000" w:rsidRDefault="00000000" w:rsidRPr="00000000" w14:paraId="00000108">
            <w:pPr>
              <w:spacing w:after="0" w:line="240" w:lineRule="auto"/>
              <w:jc w:val="both"/>
              <w:rPr/>
            </w:pPr>
            <w:r w:rsidDel="00000000" w:rsidR="00000000" w:rsidRPr="00000000">
              <w:rPr>
                <w:rtl w:val="0"/>
              </w:rPr>
              <w:t xml:space="preserve">3</w:t>
            </w:r>
          </w:p>
        </w:tc>
        <w:tc>
          <w:tcPr/>
          <w:p w:rsidR="00000000" w:rsidDel="00000000" w:rsidP="00000000" w:rsidRDefault="00000000" w:rsidRPr="00000000" w14:paraId="00000109">
            <w:pPr>
              <w:spacing w:after="0" w:line="240" w:lineRule="auto"/>
              <w:jc w:val="both"/>
              <w:rPr/>
            </w:pPr>
            <w:r w:rsidDel="00000000" w:rsidR="00000000" w:rsidRPr="00000000">
              <w:rPr>
                <w:rtl w:val="0"/>
              </w:rPr>
              <w:t xml:space="preserve">Los usuarios consultan los requerimientos .</w:t>
            </w:r>
          </w:p>
        </w:tc>
      </w:tr>
      <w:tr>
        <w:trPr>
          <w:trHeight w:val="200" w:hRule="atLeast"/>
        </w:trPr>
        <w:tc>
          <w:tcPr>
            <w:vMerge w:val="continue"/>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B">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10C">
            <w:pPr>
              <w:spacing w:after="0" w:line="240" w:lineRule="auto"/>
              <w:jc w:val="both"/>
              <w:rPr/>
            </w:pPr>
            <w:r w:rsidDel="00000000" w:rsidR="00000000" w:rsidRPr="00000000">
              <w:rPr>
                <w:rtl w:val="0"/>
              </w:rPr>
              <w:t xml:space="preserve">Los usuarios aceptan ejecutar los proyectos.</w:t>
            </w:r>
          </w:p>
        </w:tc>
      </w:tr>
      <w:tr>
        <w:trPr>
          <w:trHeight w:val="340" w:hRule="atLeast"/>
        </w:trPr>
        <w:tc>
          <w:tcPr/>
          <w:p w:rsidR="00000000" w:rsidDel="00000000" w:rsidP="00000000" w:rsidRDefault="00000000" w:rsidRPr="00000000" w14:paraId="0000010D">
            <w:pPr>
              <w:spacing w:after="0" w:line="240" w:lineRule="auto"/>
              <w:rPr/>
            </w:pPr>
            <w:r w:rsidDel="00000000" w:rsidR="00000000" w:rsidRPr="00000000">
              <w:rPr>
                <w:rtl w:val="0"/>
              </w:rPr>
            </w:r>
          </w:p>
        </w:tc>
        <w:tc>
          <w:tcPr>
            <w:vAlign w:val="center"/>
          </w:tcPr>
          <w:p w:rsidR="00000000" w:rsidDel="00000000" w:rsidP="00000000" w:rsidRDefault="00000000" w:rsidRPr="00000000" w14:paraId="0000010E">
            <w:pPr>
              <w:spacing w:after="0" w:line="240" w:lineRule="auto"/>
              <w:jc w:val="both"/>
              <w:rPr/>
            </w:pPr>
            <w:r w:rsidDel="00000000" w:rsidR="00000000" w:rsidRPr="00000000">
              <w:rPr>
                <w:rtl w:val="0"/>
              </w:rPr>
              <w:t xml:space="preserve">5</w:t>
            </w:r>
          </w:p>
        </w:tc>
        <w:tc>
          <w:tcPr/>
          <w:p w:rsidR="00000000" w:rsidDel="00000000" w:rsidP="00000000" w:rsidRDefault="00000000" w:rsidRPr="00000000" w14:paraId="0000010F">
            <w:pPr>
              <w:spacing w:after="0" w:line="240" w:lineRule="auto"/>
              <w:jc w:val="both"/>
              <w:rPr/>
            </w:pPr>
            <w:r w:rsidDel="00000000" w:rsidR="00000000" w:rsidRPr="00000000">
              <w:rPr>
                <w:rtl w:val="0"/>
              </w:rPr>
              <w:t xml:space="preserve">Los usuarios generan y reciben novedades acerca del proyecto.</w:t>
            </w:r>
          </w:p>
        </w:tc>
      </w:tr>
      <w:tr>
        <w:trPr>
          <w:trHeight w:val="420" w:hRule="atLeast"/>
        </w:trPr>
        <w:tc>
          <w:tcPr/>
          <w:p w:rsidR="00000000" w:rsidDel="00000000" w:rsidP="00000000" w:rsidRDefault="00000000" w:rsidRPr="00000000" w14:paraId="00000110">
            <w:pPr>
              <w:spacing w:after="0" w:line="240" w:lineRule="auto"/>
              <w:rPr/>
            </w:pPr>
            <w:r w:rsidDel="00000000" w:rsidR="00000000" w:rsidRPr="00000000">
              <w:rPr>
                <w:rtl w:val="0"/>
              </w:rPr>
            </w:r>
          </w:p>
        </w:tc>
        <w:tc>
          <w:tcPr>
            <w:vAlign w:val="center"/>
          </w:tcPr>
          <w:p w:rsidR="00000000" w:rsidDel="00000000" w:rsidP="00000000" w:rsidRDefault="00000000" w:rsidRPr="00000000" w14:paraId="00000111">
            <w:pPr>
              <w:spacing w:after="0" w:line="240" w:lineRule="auto"/>
              <w:jc w:val="both"/>
              <w:rPr/>
            </w:pPr>
            <w:r w:rsidDel="00000000" w:rsidR="00000000" w:rsidRPr="00000000">
              <w:rPr>
                <w:rtl w:val="0"/>
              </w:rPr>
              <w:t xml:space="preserve">6</w:t>
            </w:r>
          </w:p>
        </w:tc>
        <w:tc>
          <w:tcPr/>
          <w:p w:rsidR="00000000" w:rsidDel="00000000" w:rsidP="00000000" w:rsidRDefault="00000000" w:rsidRPr="00000000" w14:paraId="00000112">
            <w:pPr>
              <w:spacing w:after="0" w:line="240" w:lineRule="auto"/>
              <w:jc w:val="both"/>
              <w:rPr/>
            </w:pPr>
            <w:r w:rsidDel="00000000" w:rsidR="00000000" w:rsidRPr="00000000">
              <w:rPr>
                <w:rtl w:val="0"/>
              </w:rPr>
              <w:t xml:space="preserve">Los usuarios terminan el proyecto y califican los servicios ejecutados  .</w:t>
            </w:r>
          </w:p>
        </w:tc>
      </w:tr>
      <w:tr>
        <w:trPr>
          <w:trHeight w:val="360" w:hRule="atLeast"/>
        </w:trPr>
        <w:tc>
          <w:tcPr/>
          <w:p w:rsidR="00000000" w:rsidDel="00000000" w:rsidP="00000000" w:rsidRDefault="00000000" w:rsidRPr="00000000" w14:paraId="00000113">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14">
            <w:pPr>
              <w:spacing w:after="0" w:line="240" w:lineRule="auto"/>
              <w:jc w:val="both"/>
              <w:rPr>
                <w:color w:val="002060"/>
              </w:rPr>
            </w:pPr>
            <w:r w:rsidDel="00000000" w:rsidR="00000000" w:rsidRPr="00000000">
              <w:rPr>
                <w:rtl w:val="0"/>
              </w:rPr>
              <w:t xml:space="preserve">Los usuarios deben estar validados por el sistema de acuerdo a los requisitos solicitados en el registro.</w:t>
            </w:r>
            <w:r w:rsidDel="00000000" w:rsidR="00000000" w:rsidRPr="00000000">
              <w:rPr>
                <w:rtl w:val="0"/>
              </w:rPr>
            </w:r>
          </w:p>
        </w:tc>
      </w:tr>
      <w:tr>
        <w:trPr>
          <w:trHeight w:val="340" w:hRule="atLeast"/>
        </w:trPr>
        <w:tc>
          <w:tcPr>
            <w:vMerge w:val="restart"/>
          </w:tcPr>
          <w:p w:rsidR="00000000" w:rsidDel="00000000" w:rsidP="00000000" w:rsidRDefault="00000000" w:rsidRPr="00000000" w14:paraId="00000116">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117">
            <w:pPr>
              <w:spacing w:after="0" w:line="240" w:lineRule="auto"/>
              <w:rPr>
                <w:b w:val="1"/>
              </w:rPr>
            </w:pPr>
            <w:r w:rsidDel="00000000" w:rsidR="00000000" w:rsidRPr="00000000">
              <w:rPr>
                <w:rtl w:val="0"/>
              </w:rPr>
            </w:r>
          </w:p>
          <w:p w:rsidR="00000000" w:rsidDel="00000000" w:rsidP="00000000" w:rsidRDefault="00000000" w:rsidRPr="00000000" w14:paraId="00000118">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19">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11A">
            <w:pPr>
              <w:spacing w:after="0" w:line="240" w:lineRule="auto"/>
              <w:jc w:val="both"/>
              <w:rPr>
                <w:b w:val="1"/>
              </w:rPr>
            </w:pPr>
            <w:r w:rsidDel="00000000" w:rsidR="00000000" w:rsidRPr="00000000">
              <w:rPr>
                <w:b w:val="1"/>
                <w:rtl w:val="0"/>
              </w:rPr>
              <w:t xml:space="preserve">Acción</w:t>
            </w:r>
          </w:p>
        </w:tc>
      </w:tr>
      <w:tr>
        <w:trPr>
          <w:trHeight w:val="200" w:hRule="atLeast"/>
        </w:trPr>
        <w:tc>
          <w:tcPr>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1C">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11D">
            <w:pPr>
              <w:spacing w:after="0" w:line="240" w:lineRule="auto"/>
              <w:jc w:val="both"/>
              <w:rPr/>
            </w:pPr>
            <w:r w:rsidDel="00000000" w:rsidR="00000000" w:rsidRPr="00000000">
              <w:rPr>
                <w:rtl w:val="0"/>
              </w:rPr>
              <w:t xml:space="preserve">Si los usuarios no registran los requerimientos del servicio solicitado enviar un mensaje que indique que no se ha  registrado solicitud.</w:t>
            </w:r>
          </w:p>
        </w:tc>
      </w:tr>
      <w:tr>
        <w:trPr>
          <w:trHeight w:val="340" w:hRule="atLeast"/>
        </w:trPr>
        <w:tc>
          <w:tcPr/>
          <w:p w:rsidR="00000000" w:rsidDel="00000000" w:rsidP="00000000" w:rsidRDefault="00000000" w:rsidRPr="00000000" w14:paraId="0000011E">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1F">
            <w:pPr>
              <w:spacing w:after="0" w:line="240" w:lineRule="auto"/>
              <w:jc w:val="both"/>
              <w:rPr>
                <w:b w:val="1"/>
              </w:rPr>
            </w:pPr>
            <w:r w:rsidDel="00000000" w:rsidR="00000000" w:rsidRPr="00000000">
              <w:rPr>
                <w:b w:val="1"/>
                <w:rtl w:val="0"/>
              </w:rPr>
              <w:t xml:space="preserve">Paso</w:t>
            </w:r>
          </w:p>
        </w:tc>
        <w:tc>
          <w:tcPr/>
          <w:p w:rsidR="00000000" w:rsidDel="00000000" w:rsidP="00000000" w:rsidRDefault="00000000" w:rsidRPr="00000000" w14:paraId="00000120">
            <w:pPr>
              <w:spacing w:after="0" w:line="240" w:lineRule="auto"/>
              <w:jc w:val="both"/>
              <w:rPr>
                <w:b w:val="1"/>
              </w:rPr>
            </w:pPr>
            <w:r w:rsidDel="00000000" w:rsidR="00000000" w:rsidRPr="00000000">
              <w:rPr>
                <w:b w:val="1"/>
                <w:rtl w:val="0"/>
              </w:rPr>
              <w:t xml:space="preserve">Cota de Tiempo</w:t>
            </w:r>
          </w:p>
        </w:tc>
      </w:tr>
      <w:tr>
        <w:trPr>
          <w:trHeight w:val="360" w:hRule="atLeast"/>
        </w:trPr>
        <w:tc>
          <w:tcPr/>
          <w:p w:rsidR="00000000" w:rsidDel="00000000" w:rsidP="00000000" w:rsidRDefault="00000000" w:rsidRPr="00000000" w14:paraId="00000121">
            <w:pPr>
              <w:spacing w:after="0" w:line="240" w:lineRule="auto"/>
              <w:rPr/>
            </w:pPr>
            <w:r w:rsidDel="00000000" w:rsidR="00000000" w:rsidRPr="00000000">
              <w:rPr>
                <w:rtl w:val="0"/>
              </w:rPr>
            </w:r>
          </w:p>
        </w:tc>
        <w:tc>
          <w:tcPr>
            <w:vAlign w:val="center"/>
          </w:tcPr>
          <w:p w:rsidR="00000000" w:rsidDel="00000000" w:rsidP="00000000" w:rsidRDefault="00000000" w:rsidRPr="00000000" w14:paraId="00000122">
            <w:pPr>
              <w:spacing w:after="0" w:line="240" w:lineRule="auto"/>
              <w:jc w:val="both"/>
              <w:rPr/>
            </w:pPr>
            <w:r w:rsidDel="00000000" w:rsidR="00000000" w:rsidRPr="00000000">
              <w:rPr>
                <w:rtl w:val="0"/>
              </w:rPr>
              <w:t xml:space="preserve">4</w:t>
            </w:r>
          </w:p>
        </w:tc>
        <w:tc>
          <w:tcPr/>
          <w:p w:rsidR="00000000" w:rsidDel="00000000" w:rsidP="00000000" w:rsidRDefault="00000000" w:rsidRPr="00000000" w14:paraId="00000123">
            <w:pPr>
              <w:spacing w:after="0" w:line="240" w:lineRule="auto"/>
              <w:jc w:val="both"/>
              <w:rPr/>
            </w:pPr>
            <w:r w:rsidDel="00000000" w:rsidR="00000000" w:rsidRPr="00000000">
              <w:rPr>
                <w:rtl w:val="0"/>
              </w:rPr>
              <w:t xml:space="preserve">60 Segundos</w:t>
            </w:r>
          </w:p>
        </w:tc>
      </w:tr>
      <w:tr>
        <w:trPr>
          <w:trHeight w:val="340" w:hRule="atLeast"/>
        </w:trPr>
        <w:tc>
          <w:tcPr/>
          <w:p w:rsidR="00000000" w:rsidDel="00000000" w:rsidP="00000000" w:rsidRDefault="00000000" w:rsidRPr="00000000" w14:paraId="00000124">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25">
            <w:pPr>
              <w:spacing w:after="0" w:line="240" w:lineRule="auto"/>
              <w:jc w:val="both"/>
              <w:rPr/>
            </w:pPr>
            <w:r w:rsidDel="00000000" w:rsidR="00000000" w:rsidRPr="00000000">
              <w:rPr>
                <w:rtl w:val="0"/>
              </w:rPr>
              <w:t xml:space="preserve">1 vez</w:t>
            </w:r>
          </w:p>
        </w:tc>
      </w:tr>
      <w:tr>
        <w:trPr>
          <w:trHeight w:val="360" w:hRule="atLeast"/>
        </w:trPr>
        <w:tc>
          <w:tcPr/>
          <w:p w:rsidR="00000000" w:rsidDel="00000000" w:rsidP="00000000" w:rsidRDefault="00000000" w:rsidRPr="00000000" w14:paraId="00000127">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28">
            <w:pPr>
              <w:spacing w:after="0" w:line="240" w:lineRule="auto"/>
              <w:jc w:val="both"/>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F1445B"/>
  </w:style>
  <w:style w:type="paragraph" w:styleId="Ttulo1">
    <w:name w:val="heading 1"/>
    <w:basedOn w:val="Normal"/>
    <w:next w:val="Normal"/>
    <w:rsid w:val="00F1445B"/>
    <w:pPr>
      <w:keepNext w:val="1"/>
      <w:keepLines w:val="1"/>
      <w:spacing w:after="120" w:before="480"/>
      <w:outlineLvl w:val="0"/>
    </w:pPr>
    <w:rPr>
      <w:b w:val="1"/>
      <w:sz w:val="48"/>
      <w:szCs w:val="48"/>
    </w:rPr>
  </w:style>
  <w:style w:type="paragraph" w:styleId="Ttulo2">
    <w:name w:val="heading 2"/>
    <w:basedOn w:val="Normal"/>
    <w:next w:val="Normal"/>
    <w:rsid w:val="00F1445B"/>
    <w:pPr>
      <w:keepNext w:val="1"/>
      <w:keepLines w:val="1"/>
      <w:spacing w:after="80" w:before="360"/>
      <w:outlineLvl w:val="1"/>
    </w:pPr>
    <w:rPr>
      <w:b w:val="1"/>
      <w:sz w:val="36"/>
      <w:szCs w:val="36"/>
    </w:rPr>
  </w:style>
  <w:style w:type="paragraph" w:styleId="Ttulo3">
    <w:name w:val="heading 3"/>
    <w:basedOn w:val="Normal"/>
    <w:next w:val="Normal"/>
    <w:rsid w:val="00F1445B"/>
    <w:pPr>
      <w:keepNext w:val="1"/>
      <w:keepLines w:val="1"/>
      <w:spacing w:after="80" w:before="280"/>
      <w:outlineLvl w:val="2"/>
    </w:pPr>
    <w:rPr>
      <w:b w:val="1"/>
      <w:sz w:val="28"/>
      <w:szCs w:val="28"/>
    </w:rPr>
  </w:style>
  <w:style w:type="paragraph" w:styleId="Ttulo4">
    <w:name w:val="heading 4"/>
    <w:basedOn w:val="Normal"/>
    <w:next w:val="Normal"/>
    <w:rsid w:val="00F1445B"/>
    <w:pPr>
      <w:keepNext w:val="1"/>
      <w:keepLines w:val="1"/>
      <w:spacing w:after="40" w:before="240"/>
      <w:outlineLvl w:val="3"/>
    </w:pPr>
    <w:rPr>
      <w:b w:val="1"/>
      <w:sz w:val="24"/>
      <w:szCs w:val="24"/>
    </w:rPr>
  </w:style>
  <w:style w:type="paragraph" w:styleId="Ttulo5">
    <w:name w:val="heading 5"/>
    <w:basedOn w:val="Normal"/>
    <w:next w:val="Normal"/>
    <w:rsid w:val="00F1445B"/>
    <w:pPr>
      <w:keepNext w:val="1"/>
      <w:keepLines w:val="1"/>
      <w:spacing w:after="40" w:before="220"/>
      <w:outlineLvl w:val="4"/>
    </w:pPr>
    <w:rPr>
      <w:b w:val="1"/>
    </w:rPr>
  </w:style>
  <w:style w:type="paragraph" w:styleId="Ttulo6">
    <w:name w:val="heading 6"/>
    <w:basedOn w:val="Normal"/>
    <w:next w:val="Normal"/>
    <w:rsid w:val="00F1445B"/>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rsid w:val="00F1445B"/>
    <w:tblPr>
      <w:tblCellMar>
        <w:top w:w="0.0" w:type="dxa"/>
        <w:left w:w="0.0" w:type="dxa"/>
        <w:bottom w:w="0.0" w:type="dxa"/>
        <w:right w:w="0.0" w:type="dxa"/>
      </w:tblCellMar>
    </w:tblPr>
  </w:style>
  <w:style w:type="paragraph" w:styleId="Ttulo">
    <w:name w:val="Title"/>
    <w:basedOn w:val="Normal"/>
    <w:next w:val="Normal"/>
    <w:rsid w:val="00F1445B"/>
    <w:pPr>
      <w:keepNext w:val="1"/>
      <w:keepLines w:val="1"/>
      <w:spacing w:after="120" w:before="480"/>
    </w:pPr>
    <w:rPr>
      <w:b w:val="1"/>
      <w:sz w:val="72"/>
      <w:szCs w:val="72"/>
    </w:rPr>
  </w:style>
  <w:style w:type="paragraph" w:styleId="Subttulo">
    <w:name w:val="Subtitle"/>
    <w:basedOn w:val="Normal"/>
    <w:next w:val="Normal"/>
    <w:rsid w:val="00F1445B"/>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
    <w:rsid w:val="00F1445B"/>
    <w:pPr>
      <w:spacing w:after="0" w:line="240" w:lineRule="auto"/>
    </w:pPr>
    <w:tblPr>
      <w:tblStyleRowBandSize w:val="1"/>
      <w:tblStyleColBandSize w:val="1"/>
      <w:tblCellMar>
        <w:top w:w="0.0" w:type="dxa"/>
        <w:left w:w="108.0" w:type="dxa"/>
        <w:bottom w:w="0.0" w:type="dxa"/>
        <w:right w:w="108.0" w:type="dxa"/>
      </w:tblCellMar>
    </w:tblPr>
  </w:style>
  <w:style w:type="paragraph" w:styleId="Textocomentario">
    <w:name w:val="annotation text"/>
    <w:basedOn w:val="Normal"/>
    <w:link w:val="TextocomentarioCar"/>
    <w:uiPriority w:val="99"/>
    <w:semiHidden w:val="1"/>
    <w:unhideWhenUsed w:val="1"/>
    <w:rsid w:val="00F1445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1445B"/>
    <w:rPr>
      <w:sz w:val="20"/>
      <w:szCs w:val="20"/>
    </w:rPr>
  </w:style>
  <w:style w:type="character" w:styleId="Refdecomentario">
    <w:name w:val="annotation reference"/>
    <w:basedOn w:val="Fuentedeprrafopredeter"/>
    <w:uiPriority w:val="99"/>
    <w:semiHidden w:val="1"/>
    <w:unhideWhenUsed w:val="1"/>
    <w:rsid w:val="00F1445B"/>
    <w:rPr>
      <w:sz w:val="16"/>
      <w:szCs w:val="16"/>
    </w:rPr>
  </w:style>
  <w:style w:type="paragraph" w:styleId="Textodeglobo">
    <w:name w:val="Balloon Text"/>
    <w:basedOn w:val="Normal"/>
    <w:link w:val="TextodegloboCar"/>
    <w:uiPriority w:val="99"/>
    <w:semiHidden w:val="1"/>
    <w:unhideWhenUsed w:val="1"/>
    <w:rsid w:val="006400D1"/>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400D1"/>
    <w:rPr>
      <w:rFonts w:ascii="Segoe UI" w:cs="Segoe UI" w:hAnsi="Segoe UI"/>
      <w:sz w:val="18"/>
      <w:szCs w:val="18"/>
    </w:rPr>
  </w:style>
  <w:style w:type="paragraph" w:styleId="Encabezado">
    <w:name w:val="header"/>
    <w:basedOn w:val="Normal"/>
    <w:link w:val="EncabezadoCar"/>
    <w:uiPriority w:val="99"/>
    <w:unhideWhenUsed w:val="1"/>
    <w:rsid w:val="00AD49E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D49E1"/>
  </w:style>
  <w:style w:type="paragraph" w:styleId="Piedepgina">
    <w:name w:val="footer"/>
    <w:basedOn w:val="Normal"/>
    <w:link w:val="PiedepginaCar"/>
    <w:uiPriority w:val="99"/>
    <w:unhideWhenUsed w:val="1"/>
    <w:rsid w:val="00AD49E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D49E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qPvMh+JFM/SsDPno4DGZrPJSw==">AMUW2mUCacVcnQekG1foxEfHGhjlec+dNeHokVxLRdnLYPFxdwTKtDSOaZhjCLAuaE4moSBLNqbc0ARRJc3PHKT593xg+xDOHGyDAVmTENvLvNS2Cu0Pch0=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2018-12-01T19:45:00Z</dcterms:created>
  <dc:creator>jhoan lemus rodriguez</dc:creator>
</cp:coreProperties>
</file>