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C479F" w14:textId="3E327D20" w:rsidR="00EC0767" w:rsidRDefault="000B01E1" w:rsidP="000B01E1">
      <w:pPr>
        <w:jc w:val="center"/>
      </w:pPr>
      <w:r>
        <w:t>Project 1</w:t>
      </w:r>
    </w:p>
    <w:p w14:paraId="1C7F64EC" w14:textId="09EE677D" w:rsidR="00702AC5" w:rsidRDefault="00145CC3" w:rsidP="00702AC5">
      <w:pPr>
        <w:ind w:firstLine="720"/>
        <w:rPr>
          <w:b/>
          <w:bCs/>
        </w:rPr>
      </w:pPr>
      <w:r w:rsidRPr="00145CC3">
        <w:t xml:space="preserve">The hypothesis for this research is that </w:t>
      </w:r>
      <w:r w:rsidR="00F306CC">
        <w:t>“</w:t>
      </w:r>
      <w:r w:rsidR="00702AC5" w:rsidRPr="00702AC5">
        <w:rPr>
          <w:b/>
          <w:bCs/>
        </w:rPr>
        <w:t>Students in technical programs tend to have a higher CGPA than students in non-technical programs.</w:t>
      </w:r>
      <w:r w:rsidR="00F306CC">
        <w:rPr>
          <w:b/>
          <w:bCs/>
        </w:rPr>
        <w:t>”</w:t>
      </w:r>
    </w:p>
    <w:p w14:paraId="2083A4C6" w14:textId="5F37F68A" w:rsidR="006C497B" w:rsidRPr="00F306CC" w:rsidRDefault="006C497B" w:rsidP="00702AC5">
      <w:pPr>
        <w:ind w:firstLine="720"/>
      </w:pPr>
      <w:r w:rsidRPr="00F306CC">
        <w:t xml:space="preserve">The objective of this project is to examine whether there is a significant difference in the Cumulative Grade Point Average (CGPA) between students enrolled in technical programs (e.g., engineering, computer science, etc.) and those enrolled in non-technical programs (e.g., management, humanities, etc.). </w:t>
      </w:r>
    </w:p>
    <w:p w14:paraId="535A8D2B" w14:textId="3ADB710F" w:rsidR="00944737" w:rsidRDefault="00444AF1" w:rsidP="00040C3E">
      <w:pPr>
        <w:ind w:firstLine="720"/>
        <w:jc w:val="both"/>
      </w:pPr>
      <w:r w:rsidRPr="00444AF1">
        <w:t xml:space="preserve">To validate or disprove the hypothesis, I will use the dataset </w:t>
      </w:r>
      <w:r w:rsidR="00A21FC0">
        <w:t>named “Academic performanc</w:t>
      </w:r>
      <w:r w:rsidR="00D70028">
        <w:t>e.csv</w:t>
      </w:r>
      <w:r w:rsidR="00160F9C">
        <w:t xml:space="preserve">” that </w:t>
      </w:r>
      <w:r w:rsidR="00D70028" w:rsidRPr="00D70028">
        <w:t>contains academic records of students, including their program of study, gender, graduation year, and performance metrics such as CGPA and SGPA. </w:t>
      </w:r>
      <w:r w:rsidR="00944737" w:rsidRPr="00944737">
        <w:t>This research will provide insights into whether the academic performance (CGPA) of students is influenced by their choice of program, with a focus on comparing the performance of students in technical vs. non-technical fields.</w:t>
      </w:r>
    </w:p>
    <w:p w14:paraId="6A25F47B" w14:textId="71A02A9F" w:rsidR="009F6C4C" w:rsidRDefault="00A21FC0" w:rsidP="000B01E1">
      <w:pPr>
        <w:ind w:firstLine="720"/>
        <w:jc w:val="both"/>
      </w:pPr>
      <w:r>
        <w:t>Using</w:t>
      </w:r>
      <w:r w:rsidR="00832518">
        <w:t xml:space="preserve"> </w:t>
      </w:r>
      <w:r w:rsidR="00832518" w:rsidRPr="00832518">
        <w:t>head</w:t>
      </w:r>
      <w:r w:rsidR="009B2B3E">
        <w:t xml:space="preserve"> to display the columns </w:t>
      </w:r>
    </w:p>
    <w:p w14:paraId="2FF89DD2" w14:textId="49B04725" w:rsidR="00BA572A" w:rsidRDefault="00BA572A" w:rsidP="0065754F">
      <w:pPr>
        <w:ind w:firstLine="720"/>
        <w:jc w:val="both"/>
      </w:pPr>
      <w:r>
        <w:rPr>
          <w:noProof/>
        </w:rPr>
        <w:drawing>
          <wp:inline distT="0" distB="0" distL="0" distR="0" wp14:anchorId="54F6F727" wp14:editId="7746F9C9">
            <wp:extent cx="4660900" cy="1618792"/>
            <wp:effectExtent l="0" t="0" r="6350" b="635"/>
            <wp:docPr id="4936910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108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354" cy="16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2FE" w14:textId="6658ACCC" w:rsidR="008A53F3" w:rsidRDefault="00BA572A" w:rsidP="0065754F">
      <w:pPr>
        <w:ind w:firstLine="720"/>
        <w:jc w:val="both"/>
      </w:pPr>
      <w:r>
        <w:t xml:space="preserve">I selected </w:t>
      </w:r>
      <w:r w:rsidR="00423B5B">
        <w:t xml:space="preserve">the </w:t>
      </w:r>
      <w:r>
        <w:t xml:space="preserve">columns </w:t>
      </w:r>
    </w:p>
    <w:p w14:paraId="2FC4ACFC" w14:textId="77777777" w:rsidR="008A53F3" w:rsidRDefault="008A53F3" w:rsidP="008A53F3">
      <w:pPr>
        <w:pStyle w:val="ListParagraph"/>
        <w:numPr>
          <w:ilvl w:val="0"/>
          <w:numId w:val="1"/>
        </w:numPr>
        <w:jc w:val="both"/>
      </w:pPr>
      <w:r w:rsidRPr="008A53F3">
        <w:t>ID No - Randomly generated number sequence</w:t>
      </w:r>
    </w:p>
    <w:p w14:paraId="5C8264F8" w14:textId="46AE90E3" w:rsidR="00423B5B" w:rsidRDefault="006C33C1" w:rsidP="00423B5B">
      <w:pPr>
        <w:pStyle w:val="ListParagraph"/>
        <w:numPr>
          <w:ilvl w:val="0"/>
          <w:numId w:val="1"/>
        </w:numPr>
        <w:jc w:val="both"/>
      </w:pPr>
      <w:r w:rsidRPr="006C33C1">
        <w:t>Prog Code (Program of Study)</w:t>
      </w:r>
    </w:p>
    <w:p w14:paraId="53E00CA3" w14:textId="70E24E31" w:rsidR="00EE488E" w:rsidRPr="006C33C1" w:rsidRDefault="00EE488E" w:rsidP="00EE488E">
      <w:pPr>
        <w:pStyle w:val="ListParagraph"/>
        <w:numPr>
          <w:ilvl w:val="0"/>
          <w:numId w:val="1"/>
        </w:numPr>
        <w:jc w:val="both"/>
      </w:pPr>
      <w:r w:rsidRPr="00F16DBF">
        <w:t>YoG (Year of Graduation)</w:t>
      </w:r>
    </w:p>
    <w:p w14:paraId="43E26026" w14:textId="37349D62" w:rsidR="00F16DBF" w:rsidRDefault="006C33C1" w:rsidP="00EE488E">
      <w:pPr>
        <w:pStyle w:val="ListParagraph"/>
        <w:numPr>
          <w:ilvl w:val="0"/>
          <w:numId w:val="1"/>
        </w:numPr>
        <w:jc w:val="both"/>
      </w:pPr>
      <w:r w:rsidRPr="006C33C1">
        <w:t>CGPA (Overall Cumulative Grade Point Average)</w:t>
      </w:r>
    </w:p>
    <w:p w14:paraId="162DC716" w14:textId="1BDF358E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CGPA100 - Cumulative Grade Point Average at the end of the first yea</w:t>
      </w:r>
      <w:r>
        <w:t>r</w:t>
      </w:r>
    </w:p>
    <w:p w14:paraId="386FCA78" w14:textId="3B7B1A65" w:rsidR="00B93D6F" w:rsidRDefault="00B93D6F" w:rsidP="00423B5B">
      <w:pPr>
        <w:pStyle w:val="ListParagraph"/>
        <w:numPr>
          <w:ilvl w:val="0"/>
          <w:numId w:val="1"/>
        </w:numPr>
        <w:jc w:val="both"/>
      </w:pPr>
      <w:r w:rsidRPr="00B93D6F">
        <w:t>CGPA400 - Cumulative Grade Point Average at the end of the fourth year</w:t>
      </w:r>
    </w:p>
    <w:p w14:paraId="4AD87743" w14:textId="77777777" w:rsidR="005F4A7E" w:rsidRDefault="005F4A7E" w:rsidP="005F4A7E">
      <w:pPr>
        <w:pStyle w:val="ListParagraph"/>
        <w:ind w:left="1440"/>
        <w:jc w:val="both"/>
      </w:pPr>
    </w:p>
    <w:p w14:paraId="12928AA7" w14:textId="6FBE37DA" w:rsidR="005F4A7E" w:rsidRDefault="0079078B" w:rsidP="005F4A7E">
      <w:pPr>
        <w:jc w:val="both"/>
      </w:pPr>
      <w:r>
        <w:t xml:space="preserve">I created a filed named “columns_AP.csv” </w:t>
      </w:r>
      <w:r w:rsidR="005D4ED9">
        <w:t xml:space="preserve"> containing the columns above</w:t>
      </w:r>
      <w:r w:rsidR="006E04F2">
        <w:t xml:space="preserve"> using </w:t>
      </w:r>
      <w:r w:rsidR="0042017C">
        <w:t>awk command and pushed it to GitHub.</w:t>
      </w:r>
    </w:p>
    <w:p w14:paraId="3170BB05" w14:textId="050ADEF3" w:rsidR="006E04F2" w:rsidRDefault="006E04F2" w:rsidP="005F4A7E">
      <w:pPr>
        <w:jc w:val="both"/>
      </w:pPr>
      <w:r>
        <w:rPr>
          <w:noProof/>
        </w:rPr>
        <w:drawing>
          <wp:inline distT="0" distB="0" distL="0" distR="0" wp14:anchorId="0D17B239" wp14:editId="2EA4F1FF">
            <wp:extent cx="5816899" cy="342918"/>
            <wp:effectExtent l="0" t="0" r="0" b="0"/>
            <wp:docPr id="2079361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61484" name="Picture 2079361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1703" w14:textId="44278DA7" w:rsidR="00A60DBD" w:rsidRDefault="004A2015" w:rsidP="00BD0BDB">
      <w:pPr>
        <w:jc w:val="both"/>
      </w:pPr>
      <w:r w:rsidRPr="004A2015">
        <w:t>Create</w:t>
      </w:r>
      <w:r>
        <w:t>d</w:t>
      </w:r>
      <w:r w:rsidRPr="004A2015">
        <w:t xml:space="preserve"> an awk command to gather initial </w:t>
      </w:r>
      <w:r w:rsidRPr="004A2015">
        <w:t>data</w:t>
      </w:r>
      <w:r>
        <w:t xml:space="preserve">. Since </w:t>
      </w:r>
      <w:r w:rsidR="009C265F">
        <w:t>I think</w:t>
      </w:r>
      <w:r w:rsidR="005C1510">
        <w:t xml:space="preserve"> students in technical programs have a </w:t>
      </w:r>
      <w:r w:rsidR="00F306CC">
        <w:t>higher</w:t>
      </w:r>
      <w:r w:rsidR="005C1510">
        <w:t xml:space="preserve"> </w:t>
      </w:r>
      <w:r w:rsidR="008324F1">
        <w:t>C</w:t>
      </w:r>
      <w:r w:rsidR="005C1510">
        <w:t xml:space="preserve">GPA then those </w:t>
      </w:r>
      <w:r w:rsidR="008324F1">
        <w:t>in non-technical programs</w:t>
      </w:r>
      <w:r w:rsidR="00B13A53">
        <w:t>, I</w:t>
      </w:r>
      <w:r w:rsidR="008324F1">
        <w:t xml:space="preserve"> </w:t>
      </w:r>
      <w:r w:rsidR="008271D6">
        <w:t xml:space="preserve">filtered the students </w:t>
      </w:r>
      <w:r w:rsidR="008271D6" w:rsidRPr="00B64418">
        <w:t xml:space="preserve"> </w:t>
      </w:r>
      <w:r w:rsidR="008271D6">
        <w:t>be</w:t>
      </w:r>
      <w:r w:rsidR="008271D6" w:rsidRPr="00B64418">
        <w:t>tween Technical and Non-Technical Students</w:t>
      </w:r>
      <w:r w:rsidR="008271D6">
        <w:t xml:space="preserve">  major and </w:t>
      </w:r>
      <w:r w:rsidR="008271D6" w:rsidRPr="005D0130">
        <w:t>compare</w:t>
      </w:r>
      <w:r w:rsidR="008271D6">
        <w:t>d</w:t>
      </w:r>
      <w:r w:rsidR="008271D6" w:rsidRPr="005D0130">
        <w:t xml:space="preserve"> the average CGPA for both groups</w:t>
      </w:r>
      <w:r w:rsidR="008271D6">
        <w:t xml:space="preserve">. </w:t>
      </w:r>
    </w:p>
    <w:p w14:paraId="42059F51" w14:textId="407F63D4" w:rsidR="00A60DBD" w:rsidRDefault="00A60DBD" w:rsidP="002067CB">
      <w:pPr>
        <w:jc w:val="both"/>
      </w:pPr>
      <w:r>
        <w:lastRenderedPageBreak/>
        <w:t>In the first awk I ca</w:t>
      </w:r>
      <w:r w:rsidRPr="00A60DBD">
        <w:t>lculate</w:t>
      </w:r>
      <w:r>
        <w:t>d</w:t>
      </w:r>
      <w:r w:rsidRPr="00A60DBD">
        <w:t xml:space="preserve"> average CGPA for technical students</w:t>
      </w:r>
      <w:r w:rsidR="00710EA3">
        <w:t>(</w:t>
      </w:r>
      <w:r w:rsidR="00710EA3" w:rsidRPr="00E9741E">
        <w:t>CEN - Computer Engineering</w:t>
      </w:r>
      <w:r w:rsidR="00710EA3">
        <w:t xml:space="preserve">, CIS - Computer Science, CVE - Civil Engineering, EEE - Electrical and Electronics Engineering, ICE - Information and Communication Engineering, and </w:t>
      </w:r>
      <w:r w:rsidR="00710EA3" w:rsidRPr="009D5F27">
        <w:t>MCE - Mechanical Engineering</w:t>
      </w:r>
      <w:r w:rsidR="00710EA3">
        <w:t>)</w:t>
      </w:r>
    </w:p>
    <w:p w14:paraId="13170AF1" w14:textId="0153F812" w:rsidR="00766E97" w:rsidRDefault="004F0668" w:rsidP="002067CB">
      <w:pPr>
        <w:jc w:val="both"/>
      </w:pPr>
      <w:r>
        <w:rPr>
          <w:noProof/>
        </w:rPr>
        <w:drawing>
          <wp:inline distT="0" distB="0" distL="0" distR="0" wp14:anchorId="0D60752D" wp14:editId="1AB008C6">
            <wp:extent cx="5943600" cy="527050"/>
            <wp:effectExtent l="0" t="0" r="0" b="6350"/>
            <wp:docPr id="2055406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06472" name="Picture 2055406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A4D" w14:textId="01244D6E" w:rsidR="00B64418" w:rsidRDefault="007F7F0D" w:rsidP="002067CB">
      <w:pPr>
        <w:jc w:val="both"/>
      </w:pPr>
      <w:r>
        <w:t>For</w:t>
      </w:r>
      <w:r w:rsidR="00710EA3">
        <w:t xml:space="preserve"> the seco</w:t>
      </w:r>
      <w:r w:rsidR="00E14839">
        <w:t>nd awk I c</w:t>
      </w:r>
      <w:r w:rsidR="00E14839" w:rsidRPr="00E14839">
        <w:t>alculate average CGPA for non-technical students</w:t>
      </w:r>
      <w:r w:rsidR="00E14839">
        <w:t xml:space="preserve"> </w:t>
      </w:r>
      <w:r w:rsidR="00E14839">
        <w:t>(</w:t>
      </w:r>
      <w:r w:rsidR="00E14839" w:rsidRPr="00396288">
        <w:t>MIS - Management and Information System</w:t>
      </w:r>
      <w:r w:rsidR="00E14839">
        <w:t xml:space="preserve">, </w:t>
      </w:r>
      <w:r w:rsidR="00E14839" w:rsidRPr="006834AC">
        <w:t xml:space="preserve">MCB </w:t>
      </w:r>
      <w:r w:rsidR="00E14839">
        <w:t>–</w:t>
      </w:r>
      <w:r w:rsidR="00E14839" w:rsidRPr="006834AC">
        <w:t xml:space="preserve"> Microbiology</w:t>
      </w:r>
      <w:r w:rsidR="00E14839">
        <w:t xml:space="preserve">, </w:t>
      </w:r>
      <w:r w:rsidR="00E14839" w:rsidRPr="00486EF6">
        <w:t xml:space="preserve">BCH </w:t>
      </w:r>
      <w:r w:rsidR="00E14839">
        <w:t>–</w:t>
      </w:r>
      <w:r w:rsidR="00E14839" w:rsidRPr="00486EF6">
        <w:t xml:space="preserve"> Biochemistry</w:t>
      </w:r>
      <w:r w:rsidR="00E14839">
        <w:t xml:space="preserve">, </w:t>
      </w:r>
      <w:r w:rsidR="00E14839" w:rsidRPr="00B00519">
        <w:t>CHM - Industrial Chemistry</w:t>
      </w:r>
      <w:r w:rsidR="00E14839">
        <w:t xml:space="preserve">, </w:t>
      </w:r>
      <w:r w:rsidR="00E14839" w:rsidRPr="00B00519">
        <w:t xml:space="preserve">MAT </w:t>
      </w:r>
      <w:r w:rsidR="00E14839">
        <w:t>–</w:t>
      </w:r>
      <w:r w:rsidR="00E14839" w:rsidRPr="00B00519">
        <w:t xml:space="preserve"> Mathematics</w:t>
      </w:r>
      <w:r w:rsidR="00E14839">
        <w:t>)</w:t>
      </w:r>
    </w:p>
    <w:p w14:paraId="083D4FA8" w14:textId="43C3D1F5" w:rsidR="004F0668" w:rsidRDefault="004F0668" w:rsidP="002067CB">
      <w:pPr>
        <w:jc w:val="both"/>
      </w:pPr>
      <w:r>
        <w:rPr>
          <w:noProof/>
        </w:rPr>
        <w:drawing>
          <wp:inline distT="0" distB="0" distL="0" distR="0" wp14:anchorId="4A5A8C4E" wp14:editId="5AF5D60D">
            <wp:extent cx="5943600" cy="514350"/>
            <wp:effectExtent l="0" t="0" r="0" b="0"/>
            <wp:docPr id="214030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379" name="Picture 214030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95E" w14:textId="595C4F89" w:rsidR="005271F6" w:rsidRDefault="00367C76" w:rsidP="002067CB">
      <w:pPr>
        <w:jc w:val="both"/>
      </w:pPr>
      <w:r w:rsidRPr="00367C76">
        <w:t xml:space="preserve">Based on these initial calculations, the average CGPA for students in technical programs is </w:t>
      </w:r>
      <w:r w:rsidRPr="00367C76">
        <w:rPr>
          <w:b/>
          <w:bCs/>
        </w:rPr>
        <w:t>2.08587</w:t>
      </w:r>
      <w:r w:rsidRPr="00367C76">
        <w:t xml:space="preserve">, which is noticeably higher than the average CGPA of </w:t>
      </w:r>
      <w:r w:rsidRPr="00367C76">
        <w:rPr>
          <w:b/>
          <w:bCs/>
        </w:rPr>
        <w:t>0.883774</w:t>
      </w:r>
      <w:r w:rsidRPr="00367C76">
        <w:t xml:space="preserve"> for students in non-technical programs. This suggests that, at least in this dataset, students in technical programs tend to have higher academic performance as measured by CGPA compared to their non-technical counterparts.</w:t>
      </w:r>
    </w:p>
    <w:p w14:paraId="0915C113" w14:textId="77777777" w:rsidR="00B5794C" w:rsidRDefault="00B5794C" w:rsidP="002067CB">
      <w:pPr>
        <w:jc w:val="both"/>
      </w:pPr>
    </w:p>
    <w:p w14:paraId="382E55EF" w14:textId="77777777" w:rsidR="00E14839" w:rsidRDefault="00E14839" w:rsidP="002067CB">
      <w:pPr>
        <w:jc w:val="both"/>
      </w:pPr>
    </w:p>
    <w:p w14:paraId="72C52EBB" w14:textId="77777777" w:rsidR="00E14839" w:rsidRDefault="00E14839" w:rsidP="002067CB">
      <w:pPr>
        <w:jc w:val="both"/>
      </w:pPr>
    </w:p>
    <w:p w14:paraId="29DFF668" w14:textId="77777777" w:rsidR="000B01E1" w:rsidRDefault="000B01E1" w:rsidP="000B01E1">
      <w:pPr>
        <w:jc w:val="both"/>
      </w:pPr>
    </w:p>
    <w:sectPr w:rsidR="000B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82FFE"/>
    <w:multiLevelType w:val="hybridMultilevel"/>
    <w:tmpl w:val="B57AB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504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E1"/>
    <w:rsid w:val="00040C3E"/>
    <w:rsid w:val="000476D8"/>
    <w:rsid w:val="000905D7"/>
    <w:rsid w:val="000B01E1"/>
    <w:rsid w:val="000E3469"/>
    <w:rsid w:val="00106463"/>
    <w:rsid w:val="0012079A"/>
    <w:rsid w:val="00145CC3"/>
    <w:rsid w:val="00160292"/>
    <w:rsid w:val="00160F9C"/>
    <w:rsid w:val="00176385"/>
    <w:rsid w:val="00205E8B"/>
    <w:rsid w:val="002067CB"/>
    <w:rsid w:val="0021724F"/>
    <w:rsid w:val="00223542"/>
    <w:rsid w:val="002F2EFF"/>
    <w:rsid w:val="00367C76"/>
    <w:rsid w:val="00396288"/>
    <w:rsid w:val="003E0F52"/>
    <w:rsid w:val="0042017C"/>
    <w:rsid w:val="00423B5B"/>
    <w:rsid w:val="00444AF1"/>
    <w:rsid w:val="00486EF6"/>
    <w:rsid w:val="004A2015"/>
    <w:rsid w:val="004A5FAB"/>
    <w:rsid w:val="004F0668"/>
    <w:rsid w:val="00514C81"/>
    <w:rsid w:val="00523831"/>
    <w:rsid w:val="005271F6"/>
    <w:rsid w:val="005504D5"/>
    <w:rsid w:val="005C0AB5"/>
    <w:rsid w:val="005C1510"/>
    <w:rsid w:val="005D0130"/>
    <w:rsid w:val="005D4ED9"/>
    <w:rsid w:val="005F4A7E"/>
    <w:rsid w:val="0065754F"/>
    <w:rsid w:val="00675DDF"/>
    <w:rsid w:val="00677B37"/>
    <w:rsid w:val="006834AC"/>
    <w:rsid w:val="006C33C1"/>
    <w:rsid w:val="006C497B"/>
    <w:rsid w:val="006E04F2"/>
    <w:rsid w:val="006F208D"/>
    <w:rsid w:val="00702AC5"/>
    <w:rsid w:val="00710EA3"/>
    <w:rsid w:val="00766E97"/>
    <w:rsid w:val="0079078B"/>
    <w:rsid w:val="007F7F0D"/>
    <w:rsid w:val="008271D6"/>
    <w:rsid w:val="008324F1"/>
    <w:rsid w:val="00832518"/>
    <w:rsid w:val="008A53F3"/>
    <w:rsid w:val="00944737"/>
    <w:rsid w:val="009B2B3E"/>
    <w:rsid w:val="009C265F"/>
    <w:rsid w:val="009D5F27"/>
    <w:rsid w:val="009E7207"/>
    <w:rsid w:val="009F0DF8"/>
    <w:rsid w:val="009F6C4C"/>
    <w:rsid w:val="00A21FC0"/>
    <w:rsid w:val="00A5230C"/>
    <w:rsid w:val="00A60DBD"/>
    <w:rsid w:val="00B00519"/>
    <w:rsid w:val="00B13A53"/>
    <w:rsid w:val="00B5794C"/>
    <w:rsid w:val="00B64418"/>
    <w:rsid w:val="00B93D6F"/>
    <w:rsid w:val="00BA572A"/>
    <w:rsid w:val="00BB3B63"/>
    <w:rsid w:val="00BD0BDB"/>
    <w:rsid w:val="00BD3DA8"/>
    <w:rsid w:val="00BF117F"/>
    <w:rsid w:val="00C21205"/>
    <w:rsid w:val="00C55D0C"/>
    <w:rsid w:val="00C64F73"/>
    <w:rsid w:val="00CF0EF6"/>
    <w:rsid w:val="00D70028"/>
    <w:rsid w:val="00DE385F"/>
    <w:rsid w:val="00E14839"/>
    <w:rsid w:val="00E86470"/>
    <w:rsid w:val="00E9741E"/>
    <w:rsid w:val="00EC0767"/>
    <w:rsid w:val="00EE488E"/>
    <w:rsid w:val="00F16DBF"/>
    <w:rsid w:val="00F306CC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8BCE"/>
  <w15:chartTrackingRefBased/>
  <w15:docId w15:val="{204FDE1A-1621-434E-A3E1-D496F93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Barrera</dc:creator>
  <cp:keywords/>
  <dc:description/>
  <cp:lastModifiedBy>Victoria Barrera</cp:lastModifiedBy>
  <cp:revision>83</cp:revision>
  <dcterms:created xsi:type="dcterms:W3CDTF">2025-02-19T16:40:00Z</dcterms:created>
  <dcterms:modified xsi:type="dcterms:W3CDTF">2025-02-23T07:42:00Z</dcterms:modified>
</cp:coreProperties>
</file>