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Вивчення файлової системи та функцій по обробці та управлінню даними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працювати з файловою системою Linux засобами командного рядка: орієнтуватися в структурі FHS, виконувати повний цикл файлових операцій, шукати файли за різними критеріями, розрізняти жорсткі й символічні посилання, монтувати та відмонтовувати носії, аналізувати використання дискового простору й архівувати дані.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монтування носіїв.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не переміщує файли до кошика — вони знищуються одразу, 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</w:t>
      </w:r>
      <w:r>
        <w:rPr>
          <w:b/>
          <w:bCs/>
        </w:rPr>
        <w:t xml:space="preserve"> </w:t>
      </w:r>
      <w:r>
        <w:rPr>
          <w:b/>
          <w:bCs/>
        </w:rPr>
        <w:t xml:space="preserve">не запитує підтвердження. Усі дії виконуються виключно всередині навчального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~/lab7</w:t>
      </w:r>
      <w:r>
        <w:rPr>
          <w:b/>
          <w:bCs/>
        </w:rPr>
        <w:t xml:space="preserve">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umount</w:t>
      </w:r>
      <w:r>
        <w:rPr>
          <w:b/>
          <w:bCs/>
        </w:rPr>
        <w:t xml:space="preserve"> </w:t>
      </w:r>
      <w:r>
        <w:rPr>
          <w:b/>
          <w:bCs/>
        </w:rPr>
        <w:t xml:space="preserve">і форматування виконуються лише на носії, вказаному викладачем.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єдине-дерево-замість-літер-дисків"/>
    <w:p>
      <w:pPr>
        <w:pStyle w:val="Heading3"/>
      </w:pPr>
      <w:r>
        <w:t xml:space="preserve">1 Єдине дерево замість літер дисків</w:t>
      </w:r>
    </w:p>
    <w:p>
      <w:pPr>
        <w:pStyle w:val="FirstParagraph"/>
      </w:pPr>
      <w:r>
        <w:t xml:space="preserve">У Windows кожен носій отримує власну літеру й власний корінь. У Linux корінь один —</w:t>
      </w:r>
      <w:r>
        <w:t xml:space="preserve"> </w:t>
      </w:r>
      <w:r>
        <w:rPr>
          <w:rStyle w:val="VerbatimChar"/>
        </w:rPr>
        <w:t xml:space="preserve">/</w:t>
      </w:r>
      <w:r>
        <w:t xml:space="preserve">, а будь-який додатковий носій приєднується до наявного дерева в довільній точці, яка називається точкою монтування. Через це шлях</w:t>
      </w:r>
      <w:r>
        <w:t xml:space="preserve"> </w:t>
      </w:r>
      <w:r>
        <w:rPr>
          <w:rStyle w:val="VerbatimChar"/>
        </w:rPr>
        <w:t xml:space="preserve">/media/student/usb/report.txt</w:t>
      </w:r>
      <w:r>
        <w:t xml:space="preserve"> </w:t>
      </w:r>
      <w:r>
        <w:t xml:space="preserve">нічого не говорить про фізичний пристрій: те саме дерево може бути зібране з кількох дисків, мережевих ресурсів і віртуальних файлових систем.</w:t>
      </w:r>
    </w:p>
    <w:p>
      <w:pPr>
        <w:pStyle w:val="BodyText"/>
      </w:pPr>
      <w:r>
        <w:t xml:space="preserve">Наслідок для адміністратора: питання «на якому диску лежить файл» у Linux завжди вимагає перевірки командою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 а не читання шляху.</w:t>
      </w:r>
    </w:p>
    <w:bookmarkEnd w:id="9"/>
    <w:bookmarkStart w:id="10" w:name="навігація-та-перегляд"/>
    <w:p>
      <w:pPr>
        <w:pStyle w:val="Heading3"/>
      </w:pPr>
      <w:r>
        <w:t xml:space="preserve">2 Навігація та перегляд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pwd                      #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/var/log              # абсолютний шлях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../..                 # на два рівні вгору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~                     # домашній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-                     # попередній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-lha                  # докладно, з прихованими, зручні одиниці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-lt                   # сортування за часом зміни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tree -L 2 /etc           # дерево обмеженої глибини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stat report.txt          # повні метадані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report.txt          # визначити реальний тип вмісту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Прихованим у Linux вважається файл, ім’я якого починається з крапки. Це не атрибут, як у Windows, а домовленість про ім’я — саме тому «приховати» файл можна звичайним перейменуванням. Так само ні на що не впливає розширення:</w:t>
      </w:r>
      <w:r>
        <w:t xml:space="preserve"> </w:t>
      </w:r>
      <w:r>
        <w:rPr>
          <w:rStyle w:val="VerbatimChar"/>
        </w:rPr>
        <w:t xml:space="preserve">звіт.pdf</w:t>
      </w:r>
      <w:r>
        <w:t xml:space="preserve"> </w:t>
      </w:r>
      <w:r>
        <w:t xml:space="preserve">може бути текстовим файлом, а програма без жодного розширення — виконуваною. Тип вмісту визначає 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за першими байтами файлу («магічними числами»).</w:t>
      </w:r>
    </w:p>
    <w:bookmarkEnd w:id="10"/>
    <w:bookmarkStart w:id="11" w:name="файлові-операції"/>
    <w:p>
      <w:pPr>
        <w:pStyle w:val="Heading3"/>
      </w:pPr>
      <w:r>
        <w:t xml:space="preserve">3 Файлові операції</w:t>
      </w:r>
    </w:p>
    <w:p>
      <w:pPr>
        <w:pStyle w:val="TableCaption"/>
      </w:pPr>
      <w:r>
        <w:t xml:space="preserve">Таблиця 1 — Основні команди роботи з файлами й каталогами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097"/>
        <w:gridCol w:w="1721"/>
        <w:gridCol w:w="481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Типові ключі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створити разом із батьківськими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порожній файл або оновити час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зберегти атрибути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перемістити або перейменувати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не перезаписувати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без запитів,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 порожній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переглянути вміст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less</w:t>
            </w:r>
            <w:r>
              <w:t xml:space="preserve"> </w:t>
            </w:r>
            <w:r>
              <w:t xml:space="preserve">гортає великі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початок або кінець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-n 20</w:t>
            </w:r>
            <w:r>
              <w:t xml:space="preserve"> </w:t>
            </w:r>
            <w:r>
              <w:t xml:space="preserve">кількість рядків,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стежити</w:t>
            </w:r>
          </w:p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перейменування, бо для файлової системи це та сама операція — зміна запису в каталозі. Тому перейменування файлу на 10 ГБ миттєве. Інша справа — переміщення на іншу файлову систему (скажімо, на флешку): там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фактично копіює дані й видаляє оригінал.</w:t>
      </w:r>
    </w:p>
    <w:bookmarkEnd w:id="11"/>
    <w:bookmarkStart w:id="12" w:name="пошук-файлів"/>
    <w:p>
      <w:pPr>
        <w:pStyle w:val="Heading3"/>
      </w:pPr>
      <w:r>
        <w:t xml:space="preserve">4 Пошук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~/lab7 -name "*.log"              # за іменем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~/lab7 -iname "*.LOG"             #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/var/log -type f -size +1M        # файли більші за 1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 -mtime -1                       # змінені за останню добу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~/lab7 -type f -exec wc -l {} \;  # виконати команду над кожним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locate passwd                          # швидкий пошук за індексом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grep -rn "PATH" /etc/profile.d/        # пошук усередині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обходить дерево в реальному часі й тому бачить щойно створені файли;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шукає в заздалегідь побудованому індексі й працює миттєво, але не знає про зміни, зроблені після останнього оновлення бази (</w:t>
      </w:r>
      <w:r>
        <w:rPr>
          <w:rStyle w:val="VerbatimChar"/>
        </w:rPr>
        <w:t xml:space="preserve">sudo updatedb</w:t>
      </w:r>
      <w:r>
        <w:t xml:space="preserve">, зазвичай раз на добу за таймером). В Ubuntu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входить до пакета</w:t>
      </w:r>
      <w:r>
        <w:t xml:space="preserve"> </w:t>
      </w:r>
      <w:r>
        <w:rPr>
          <w:rStyle w:val="VerbatimChar"/>
        </w:rPr>
        <w:t xml:space="preserve">plocate</w:t>
      </w:r>
      <w:r>
        <w:t xml:space="preserve">, який може бути не встановлений.</w:t>
      </w:r>
    </w:p>
    <w:p>
      <w:pPr>
        <w:pStyle w:val="BodyText"/>
      </w:pPr>
      <w:r>
        <w:t xml:space="preserve">Умови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поєднуються логічним «і» за замовчуванням;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означає «або»,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— «не». Для розміру суфікси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 а знак має значення:</w:t>
      </w:r>
      <w:r>
        <w:t xml:space="preserve"> </w:t>
      </w:r>
      <w:r>
        <w:rPr>
          <w:rStyle w:val="VerbatimChar"/>
        </w:rPr>
        <w:t xml:space="preserve">-size +1M</w:t>
      </w:r>
      <w:r>
        <w:t xml:space="preserve"> </w:t>
      </w:r>
      <w:r>
        <w:t xml:space="preserve">— більше,</w:t>
      </w:r>
      <w:r>
        <w:t xml:space="preserve"> </w:t>
      </w:r>
      <w:r>
        <w:rPr>
          <w:rStyle w:val="VerbatimChar"/>
        </w:rPr>
        <w:t xml:space="preserve">-size -1M</w:t>
      </w:r>
      <w:r>
        <w:t xml:space="preserve"> </w:t>
      </w:r>
      <w:r>
        <w:t xml:space="preserve">— менше. Так само для часу:</w:t>
      </w:r>
      <w:r>
        <w:t xml:space="preserve"> </w:t>
      </w:r>
      <w:r>
        <w:rPr>
          <w:rStyle w:val="VerbatimChar"/>
        </w:rPr>
        <w:t xml:space="preserve">-mtime -7</w:t>
      </w:r>
      <w:r>
        <w:t xml:space="preserve"> </w:t>
      </w:r>
      <w:r>
        <w:t xml:space="preserve">— змінені менш ніж 7 діб тому,</w:t>
      </w:r>
      <w:r>
        <w:t xml:space="preserve"> </w:t>
      </w:r>
      <w:r>
        <w:rPr>
          <w:rStyle w:val="VerbatimChar"/>
        </w:rPr>
        <w:t xml:space="preserve">-mtime +7</w:t>
      </w:r>
      <w:r>
        <w:t xml:space="preserve"> </w:t>
      </w:r>
      <w:r>
        <w:t xml:space="preserve">— давніше.</w:t>
      </w:r>
    </w:p>
    <w:bookmarkEnd w:id="12"/>
    <w:bookmarkStart w:id="13" w:name="посилання"/>
    <w:p>
      <w:pPr>
        <w:pStyle w:val="Heading3"/>
      </w:pPr>
      <w:r>
        <w:t xml:space="preserve">5 Посилання</w:t>
      </w:r>
    </w:p>
    <w:p>
      <w:pPr>
        <w:pStyle w:val="TableCaption"/>
      </w:pPr>
      <w:r>
        <w:t xml:space="preserve">Таблиця 2 — Жорсткі та символічні посилання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Жорстке (</w:t>
            </w:r>
            <w:r>
              <w:rPr>
                <w:rStyle w:val="VerbatimChar"/>
              </w:rPr>
              <w:t xml:space="preserve">ln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Символічне (</w:t>
            </w:r>
            <w:r>
              <w:rPr>
                <w:rStyle w:val="VerbatimChar"/>
              </w:rPr>
              <w:t xml:space="preserve">ln -s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зберігає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той самий inode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іншого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Між файловими системами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Після видалення оригіналу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дані доступні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посилання «висить»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Видно в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стрілка на ціль</w:t>
            </w:r>
          </w:p>
        </w:tc>
      </w:tr>
    </w:tbl>
    <w:p>
      <w:pPr>
        <w:pStyle w:val="BodyText"/>
      </w:pPr>
      <w:r>
        <w:t xml:space="preserve">Жорстке посилання — це другий запис у каталозі, що вказує на той самий inode: обидва імені рівноправні, і файл зникає лише тоді, коли видалено останнє з них. Символічне посилання — окремий маленький файл із текстом шляху, тому воно «ламається», якщо ціль перемістити.</w:t>
      </w:r>
    </w:p>
    <w:bookmarkEnd w:id="13"/>
    <w:bookmarkStart w:id="14" w:name="монтування-носіїв"/>
    <w:p>
      <w:pPr>
        <w:pStyle w:val="Heading3"/>
      </w:pPr>
      <w:r>
        <w:t xml:space="preserve">6 Монтування носіїв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                                 # дерево блокових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blkid                             # UUID і тип файлової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mkdir -p /mnt/lab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/dev/sdb1 /mnt/lab          # приєднати розділ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findmnt /mnt/lab                       # перевірити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-hT /mnt/lab                        # тип ФС і вільне місце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umount /mnt/lab                   # від'єднати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Перед вилученням носія його обов’язково відмонтовують: система тримає дані в кеші й записує їх на диск відкладено. Файлові системи vfat і exFAT не зберігають власників і прав Unix, тому під час монтування власника задають опціями:</w:t>
      </w:r>
      <w:r>
        <w:t xml:space="preserve"> </w:t>
      </w:r>
      <w:r>
        <w:rPr>
          <w:rStyle w:val="VerbatimChar"/>
        </w:rPr>
        <w:t xml:space="preserve">sudo mount -o uid=$(id -u),gid=$(id -g) /dev/sdb1 /mnt/lab</w:t>
      </w:r>
      <w:r>
        <w:t xml:space="preserve">. Без них усі файли належатимуть root і записати на носій без sudo не вдасться.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busy», причину знаходять командою</w:t>
      </w:r>
      <w:r>
        <w:t xml:space="preserve"> </w:t>
      </w:r>
      <w:r>
        <w:rPr>
          <w:rStyle w:val="VerbatimChar"/>
        </w:rPr>
        <w:t xml:space="preserve">lsof +D /mnt/lab</w:t>
      </w:r>
      <w:r>
        <w:t xml:space="preserve"> </w:t>
      </w:r>
      <w:r>
        <w:t xml:space="preserve">— це процес, який відкрив файл на цьому носії.</w:t>
      </w:r>
    </w:p>
    <w:p>
      <w:pPr>
        <w:pStyle w:val="BodyText"/>
      </w:pPr>
      <w:r>
        <w:t xml:space="preserve">Постійні монтування описують у файлі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де носій зазвичай позначають не іменем пристрою, а UUID: імена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залежать від порядку виявлення й можуть змінитися після перезавантаження.</w:t>
      </w:r>
    </w:p>
    <w:bookmarkEnd w:id="14"/>
    <w:bookmarkStart w:id="15" w:name="дисковий-простір"/>
    <w:p>
      <w:pPr>
        <w:pStyle w:val="Heading3"/>
      </w:pPr>
      <w:r>
        <w:t xml:space="preserve">7 Дисковий простір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df -h                                  # вільне місце за точками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-i                                  # вільні inode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-sh ~/lab7                          # обсяг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-h --max-depth=1 /var | sort -h     # найбільші підкаталоги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ncdu /var                              # інтерактивний аналіз (за наявності)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Можлива ситуація, коли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показує вільне місце, а система повідомляє «No space left on device»: це означає, що вичерпано не байти, а inode — записи для файлів. Саме тому дисковий простір перевіряють обома командами.</w:t>
      </w:r>
    </w:p>
    <w:bookmarkEnd w:id="15"/>
    <w:bookmarkStart w:id="16" w:name="архівування-та-стиснення"/>
    <w:p>
      <w:pPr>
        <w:pStyle w:val="Heading3"/>
      </w:pPr>
      <w:r>
        <w:t xml:space="preserve">8 Архівування та стиснення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tar -cvf archive.tar dir/              # створити архів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-czvf archive.tar.gz dir/          # архів зі стисненням gzip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-tzvf archive.tar.gz               # переглянути вміст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-xzvf archive.tar.gz -C /tmp/out   # розпакувати в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gzip report.txt                        # стиснути окремий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zip -r archive.zip dir/                # сумісний із Windows формат (пакет zip)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TableCaption"/>
      </w:pPr>
      <w:r>
        <w:t xml:space="preserve">Таблиця 3 — Ключі tar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4"/>
        <w:gridCol w:w="602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(create), розпакувати (extract), показати вміст (list)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архіву — має стояти останнім у групі ключів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показувати кожен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стиснення gzip / bzip2 / xz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-C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розпакувати в зазначений каталог</w:t>
            </w:r>
          </w:p>
        </w:tc>
      </w:tr>
    </w:tbl>
    <w:p>
      <w:pPr>
        <w:pStyle w:val="BodyText"/>
      </w:pPr>
      <w:r>
        <w:t xml:space="preserve">У Linux архівування й стиснення історично розділені: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збирає дерево файлів в один потік, а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xz</w:t>
      </w:r>
      <w:r>
        <w:t xml:space="preserve"> </w:t>
      </w:r>
      <w:r>
        <w:t xml:space="preserve">стискає цей потік. Тому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описує саме два послідовні перетворення.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Розміри файлів, номери inode, дата й перелік знайдених файлів на вашій машині будуть іншими — у звіт вносяться саме ваші результати.</w:t>
      </w:r>
    </w:p>
    <w:bookmarkStart w:id="18" w:name="крок-1.-пісочниця-та-структура-каталогів"/>
    <w:p>
      <w:pPr>
        <w:pStyle w:val="Heading3"/>
      </w:pPr>
      <w:r>
        <w:t xml:space="preserve">Крок 1. Пісочниця та структура каталогів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~/lab7/{src,docs,bak,mnt}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cd ~/lab7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/etc/services /etc/hosts /etc/passwd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221 вер 18 10:12 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3,0K вер 18 10:12 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13K вер 18 10:12 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tree -L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 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Фігурні дужки розгортаються оболонкою: один рядок</w:t>
      </w:r>
      <w:r>
        <w:t xml:space="preserve"> </w:t>
      </w:r>
      <w:r>
        <w:rPr>
          <w:rStyle w:val="VerbatimChar"/>
        </w:rPr>
        <w:t xml:space="preserve">mkdir -p ~/lab7/{src,docs,bak,mnt}</w:t>
      </w:r>
      <w:r>
        <w:t xml:space="preserve"> </w:t>
      </w:r>
      <w:r>
        <w:t xml:space="preserve">створює одразу чотири каталоги.</w:t>
      </w:r>
    </w:p>
    <w:bookmarkEnd w:id="18"/>
    <w:bookmarkStart w:id="19" w:name="крок-2.-метадані-та-типи-файлів"/>
    <w:p>
      <w:pPr>
        <w:pStyle w:val="Heading3"/>
      </w:pPr>
      <w:r>
        <w:t xml:space="preserve">Крок 2. Метадані та типи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stat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File: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Size: 221        Blocks: 8          IO Block: 4096   regular file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Device: 8,2 Inode: 1443521     Links: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Access: (0644/-rw-r--r--)  Uid: ( 1000/student)   Gid: ( 1000/student)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Modify: 2026-09-18 10:12:03.412000000 +0300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src/*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src/hosts: 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src/passwd: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src/services: ASCII text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/bin/ls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/bin/ls: ELF 64-bit LSB pie executable, x86-64, dynamically linked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визначає тип за вмістом, а не за розширенням: у Linux розширення є лише частиною імені й ні на що не впливає.</w:t>
      </w:r>
    </w:p>
    <w:bookmarkEnd w:id="19"/>
    <w:bookmarkStart w:id="20" w:name="крок-3.-пошук"/>
    <w:p>
      <w:pPr>
        <w:pStyle w:val="Heading3"/>
      </w:pPr>
      <w:r>
        <w:t xml:space="preserve">Крок 3.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find /etc -name "*.conf" -size +10k 2&gt;/dev/null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/etc/brltty.conf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/etc/sensors3.conf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/etc/ca-certificates.conf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~/lab7 -type f -mmin -10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src -type f -exec wc -l {} \;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9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48 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352 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grep -c "^#" 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Перенаправлення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приховує повідомлення про відмову в доступі до каталогів, куди звичайний користувач зазирнути не може, і залишає у виводі лише корисний результат. Остання команда — пошук за вмістом:</w:t>
      </w:r>
      <w:r>
        <w:t xml:space="preserve"> </w:t>
      </w:r>
      <w:r>
        <w:rPr>
          <w:rStyle w:val="VerbatimChar"/>
        </w:rPr>
        <w:t xml:space="preserve">grep -c "^#"</w:t>
      </w:r>
      <w:r>
        <w:t xml:space="preserve"> </w:t>
      </w:r>
      <w:r>
        <w:t xml:space="preserve">рахує рядки, що починаються з</w:t>
      </w:r>
      <w:r>
        <w:t xml:space="preserve"> </w:t>
      </w:r>
      <w:r>
        <w:rPr>
          <w:rStyle w:val="VerbatimChar"/>
        </w:rPr>
        <w:t xml:space="preserve">#</w:t>
      </w:r>
      <w:r>
        <w:t xml:space="preserve">, тобто коментарі.</w:t>
      </w:r>
    </w:p>
    <w:bookmarkEnd w:id="20"/>
    <w:bookmarkStart w:id="21" w:name="крок-4.-посилання"/>
    <w:p>
      <w:pPr>
        <w:pStyle w:val="Heading3"/>
      </w:pPr>
      <w:r>
        <w:t xml:space="preserve">Крок 4. Посилання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ln src/hosts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ln -s ../src/hosts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-rw-r--r-- 2 student student 221 вер 18 10:12 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student student  12 вер 18 10:20 hosts-soft -&gt; ../src/hosts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stat -c "%i %n" src/hosts docs/hosts-hard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1443902 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rm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docs/hosts-hard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127.0.0.1   localhost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127.0.1.1   lab-vm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docs/hosts-soft: No such file or directory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hosts-hard</w:t>
      </w:r>
      <w:r>
        <w:t xml:space="preserve"> </w:t>
      </w:r>
      <w:r>
        <w:t xml:space="preserve">— це кількість імен, що вказують на inode. Після видалення оригіналу жорстке посилання лишається робочим, а символічне «повисає»: воно зберігало лише шлях.</w:t>
      </w:r>
    </w:p>
    <w:bookmarkEnd w:id="21"/>
    <w:bookmarkStart w:id="22" w:name="крок-5.-монтування-носія"/>
    <w:p>
      <w:pPr>
        <w:pStyle w:val="Heading3"/>
      </w:pPr>
      <w:r>
        <w:t xml:space="preserve">Крок 5. Монтування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lsblk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MAJ:MIN RM  SIZE RO TYPE MOUNTPOINTS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 8:0    0   25G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8:1    0    1G  0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 8:2    0   24G  0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blkid /dev/sdb1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/dev/sdb1: UUID="A1B2-C3D4" TYPE="vfat"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mount -o uid=$(id -u),gid=$(id -g) /dev/sdb1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df -hT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Type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      vfat  7,5G  1,2G  6,3G  16% /home/student/lab7/mnt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src/passwd mnt/ &amp;&amp; ls -l mnt/passwd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-rwxr-xr-x 1 student student 3020 вер 18 10:26 mnt/passwd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umount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findmnt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Опції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зробили власником файлів на флешці студента — інакше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без sudo завершився б помилкою «Permission denied». Права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 </w:t>
      </w:r>
      <w:r>
        <w:t xml:space="preserve">у скопійованого файлу не збереглися з оригіналу, а задані для всього носія: у vfat прав Unix просто немає. Порожній вивід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і код повернення 1 підтверджують, що носій відмонтовано і його можна безпечно вилучити.</w:t>
      </w:r>
    </w:p>
    <w:bookmarkEnd w:id="22"/>
    <w:bookmarkStart w:id="23" w:name="крок-6.-простір-і-архівування"/>
    <w:p>
      <w:pPr>
        <w:pStyle w:val="Heading3"/>
      </w:pPr>
      <w:r>
        <w:t xml:space="preserve">Крок 6. Простір і архівування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du -h --max-depth=1 ~/lab7 | sort -h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8,0K    /home/student/lab7/docs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24K /home/student/lab7/src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44K /home/student/lab7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-czvf bak/lab7-$(date +%F).tar.gz src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bak/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5,1K вер 18 10:34 lab7-2026-09-18.tar.gz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-tzvf bak/lab7-2026-09-18.tar.gz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student/student   0 2026-09-18 10:12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student/student 3020 2026-09-18 10:12 src/passwd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Архів обсягом близько 5 КБ проти 16 КБ вихідних даних показує ефективність стиснення текстових файлів; для вже стиснених форматів (JPEG, MP4, ZIP) виграш був би близьким до нуля. Зверніть увагу: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показує для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24 КБ, хоча файли в ньому займають близько 16 КБ, —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рахує виділені блоки по 4 КБ разом із блоком самого каталогу, а не байти вмісту. Символьне посилання</w:t>
      </w:r>
      <w:r>
        <w:t xml:space="preserve"> </w:t>
      </w:r>
      <w:r>
        <w:rPr>
          <w:rStyle w:val="VerbatimChar"/>
        </w:rPr>
        <w:t xml:space="preserve">hosts-soft</w:t>
      </w:r>
      <w:r>
        <w:t xml:space="preserve"> </w:t>
      </w:r>
      <w:r>
        <w:t xml:space="preserve">потрапило в архів як посилання, «бите» й після розпакування.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в домашньому каталозі структуру</w:t>
      </w:r>
      <w:r>
        <w:t xml:space="preserve"> </w:t>
      </w:r>
      <w:r>
        <w:rPr>
          <w:rStyle w:val="VerbatimChar"/>
        </w:rPr>
        <w:t xml:space="preserve">~/lab7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mnt</w:t>
      </w:r>
      <w:r>
        <w:t xml:space="preserve">. Скопіювати 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три файли з каталогу, зазначеного у варіанті.</w:t>
      </w:r>
    </w:p>
    <w:p>
      <w:pPr>
        <w:numPr>
          <w:ilvl w:val="0"/>
          <w:numId w:val="1001"/>
        </w:numPr>
        <w:jc w:val="both"/>
      </w:pPr>
      <w:r>
        <w:t xml:space="preserve">Вивести метадані одного з файлів командою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і пояснити призначення полів Inode, Links, Access. Визначити реальний тип трьох файлів командою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пошуки: за іменем, за розміром, за часом зміни та за вмістом. Критерій пошуку за розміром узяти з варіанта.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Створити жорстке й символічне посилання на один файл. Порівняти номери inode. Видалити оригінал і показати, що сталося з кожним посиланням.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Виконати операції копіювання, переміщення та перейменування згідно з варіантом. Показати, чим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 </w:t>
      </w:r>
      <w:r>
        <w:t xml:space="preserve">відрізняється від звичайного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Змонтувати носій, зазначений викладачем, у каталог</w:t>
      </w:r>
      <w:r>
        <w:t xml:space="preserve"> </w:t>
      </w:r>
      <w:r>
        <w:rPr>
          <w:rStyle w:val="VerbatimChar"/>
        </w:rPr>
        <w:t xml:space="preserve">~/lab7/mnt</w:t>
      </w:r>
      <w:r>
        <w:t xml:space="preserve"> </w:t>
      </w:r>
      <w:r>
        <w:t xml:space="preserve">(для vfat і exFAT — з опціями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). Визначити тип файлової системи, UUID і обсяг вільного місця. Скопіювати на носій файл, після чого коректно відмонтувати й підтвердити це командою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. Якщо носій уже змонтовано автоматично в</w:t>
      </w:r>
      <w:r>
        <w:t xml:space="preserve"> </w:t>
      </w:r>
      <w:r>
        <w:rPr>
          <w:rStyle w:val="VerbatimChar"/>
        </w:rPr>
        <w:t xml:space="preserve">/media/&lt;користувач&gt;/</w:t>
      </w:r>
      <w:r>
        <w:t xml:space="preserve">, спершу відмонтувати його.</w:t>
      </w:r>
    </w:p>
    <w:p>
      <w:pPr>
        <w:numPr>
          <w:ilvl w:val="0"/>
          <w:numId w:val="1001"/>
        </w:numPr>
        <w:jc w:val="both"/>
      </w:pPr>
      <w:r>
        <w:t xml:space="preserve">Проаналізувати дисковий простір: знайти п’ять найбільших підкаталогів каталогу, зазначеного у варіанті. Пояснити різницю між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архів каталогів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у форматі свого варіанта, переглянути вміст архіву без розпакування та розпакувати його до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Порівняти обсяг архіву й вихідних даних.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схему створеної структури каталогів (вивід</w:t>
      </w:r>
      <w:r>
        <w:t xml:space="preserve"> </w:t>
      </w:r>
      <w:r>
        <w:rPr>
          <w:rStyle w:val="VerbatimChar"/>
        </w:rPr>
        <w:t xml:space="preserve">tree</w:t>
      </w:r>
      <w:r>
        <w:t xml:space="preserve">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пошуку, роботи з посиланнями та монтування носія;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порівняння жорсткого й символічного посилань 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обсяг архіву й вихідних даних із поясненням отриманого коефіцієнта стиснення;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єдиного дерева каталогів Linux порівняно з літерами дисків у Windows.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376"/>
        <w:gridCol w:w="2245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Критерій пошуку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Формат архіву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4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бачить нові файли, а</w:t>
            </w:r>
            <w:r>
              <w:t xml:space="preserve"> </w:t>
            </w:r>
            <w:r>
              <w:rPr>
                <w:rStyle w:val="VerbatimChar"/>
              </w:rPr>
              <w:t xml:space="preserve">locate</w:t>
            </w:r>
            <w:r>
              <w:t xml:space="preserve"> </w:t>
            </w:r>
            <w:r>
              <w:t xml:space="preserve">— ні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/etc/default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змінені за останню добу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ступінь стиснення gzip і bzip2 на тих самих даних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/usr/share/doc/bash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порожні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у яких випадках потрібен формат zip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/etc/apt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розширенням</w:t>
            </w:r>
            <w:r>
              <w:t xml:space="preserve"> </w:t>
            </w:r>
            <w:r>
              <w:rPr>
                <w:rStyle w:val="VerbatimChar"/>
              </w:rPr>
              <w:t xml:space="preserve">.list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символічні посилання в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 </w:t>
            </w:r>
            <w:r>
              <w:t xml:space="preserve">і пояснити їх 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/var/log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100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журнали ротують і як це налаштовано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/etc/systemd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каталоги на глибині 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станеться з жорстким посиланням на іншій ФС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/usr/include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більші за 10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du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для того самого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файли, змінені за тиждень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/etc/network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без 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в</w:t>
            </w:r>
            <w:r>
              <w:t xml:space="preserve"> </w:t>
            </w:r>
            <w:r>
              <w:rPr>
                <w:rStyle w:val="VerbatimChar"/>
              </w:rPr>
              <w:t xml:space="preserve">/etc/fstab</w:t>
            </w:r>
            <w:r>
              <w:t xml:space="preserve"> </w:t>
            </w:r>
            <w:r>
              <w:t xml:space="preserve">використовують UUID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/usr/share/applications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.desktop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розширення в Linux не визначає тип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/etc/cron.d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звичайні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вміст архіву без розпакування та пояснити ключі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/var/backups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старші за 7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схему ротації резервних копій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/etc/pam.d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іменем із 4 символів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архівування gzip і xz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/usr/lib/systemd/system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.service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службу за словом в описі та пояснити спосіб пошуку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/etc/udev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каталоги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станеться, якщо відмонтувати зайнятий носій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/usr/share/man/man1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2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влаштована нумерація розділів man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/etc/logrotate.d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файли, змінені за місяць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найбільший файл у домашньому каталозі двома способами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1 МБ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 </w:t>
            </w:r>
            <w:r>
              <w:t xml:space="preserve">часто виносять в окремий розділ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/etc/init.d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виконувані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між</w:t>
            </w:r>
            <w:r>
              <w:t xml:space="preserve"> </w:t>
            </w:r>
            <w:r>
              <w:rPr>
                <w:rStyle w:val="VerbatimChar"/>
              </w:rPr>
              <w:t xml:space="preserve">/etc/init.d</w:t>
            </w:r>
            <w:r>
              <w:t xml:space="preserve"> </w:t>
            </w:r>
            <w:r>
              <w:t xml:space="preserve">і systemd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/usr/games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правом виконання для всіх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вичерпання inode блокує запис попри вільне місце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організація файлової системи Linux відрізняється від Windows?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точка монтування?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створюють, копіюють, переміщують і видаляють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Linux позначається прихований файл?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inode?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створюють символічне посилання?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і що робить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перейменування? Що відбувається у файловій системі в кожному випадку?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знайде в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усі файли більші за 1 МБ, змінені за останню добу.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жорстке посилання відрізняється від символічного? Наведіть задачу, де потрібне саме символічне.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видалення оригіналу жорстке посилання працює, а символічне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носії позначають UUID, а не іменем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робити,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може показувати вільне місце, коли система повідомляє про його брак?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і запишіть команду перегляду вмісту такого архіву.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які переваги для адміністрування дає єдине дерево каталогів із монтуванням, і наведіть сценарій, неможливий у моделі з літерами дисків.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Каталог із журналами заповнив увесь розділ. Опишіть послідовність дій із зазначенням команд на кожному кроці й поясніть, чому просте видалення файлу відкритим процесом не звільняє місце.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схему резервного копіювання домашнього каталогу з кількома поколіннями копій. Обґрунтуйте вибір формату архіву та періодичність.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між жорстким посиланням, символічним посиланням і копією файлу. Проілюструйте кожен критерій прикладом із цієї роботи.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23</vt:lpwstr>
  </property>
  <property fmtid="{D5CDD505-2E9C-101B-9397-08002B2CF9AE}" pid="6" name="preview">
    <vt:lpwstr>FHS, навігація, пошук, посилання, монтування, архівування та аналіз дискового простору.</vt:lpwstr>
  </property>
  <property fmtid="{D5CDD505-2E9C-101B-9397-08002B2CF9AE}" pid="7" name="shortTitle">
    <vt:lpwstr>Файлова система та управління даними в Linux</vt:lpwstr>
  </property>
  <property fmtid="{D5CDD505-2E9C-101B-9397-08002B2CF9AE}" pid="8" name="subtitle">
    <vt:lpwstr>Вивчення файлової системи та функцій по обробці та управлінню даними в ОС Linux</vt:lpwstr>
  </property>
  <property fmtid="{D5CDD505-2E9C-101B-9397-08002B2CF9AE}" pid="9" name="type">
    <vt:lpwstr>lab</vt:lpwstr>
  </property>
</Properties>
</file>