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АСИМЕТРИЧНЕ ШИФРУВАННЯ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СИМЕТРИЧНЕ:           АСИМЕТРИЧНЕ (RSA):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Один ключ K           Два ключі: (e, n) та (d, n)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─────────────         ───────────────────────────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Encrypt(M, K) → C     Encrypt(M, e, n) → C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Decrypt(C, K) → M     Decrypt(C, d, n) → M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Проблема:             Перевага: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Як передати K?        Відкритий ключ можна публікувати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(Mᵉ)ᵈ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АЛГОРИТМ RSA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ГЕНЕРАЦІЯ КЛЮЧІВ: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Вибрати два великих простих числа p і q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Обчислити n = p × q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Обчислити φ(n) = (p-1) × (q-1)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Вибрати e таке, що 1 &lt; e &lt; φ(n) і gcd(e, φ(n)) = 1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(часто e = 65537 = 2^16 + 1)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Обчислити d = e⁻¹ mod φ(n)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Відкритий ключ: (e, n)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Закритий ключ: (d, n)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ШИФРУВАННЯ: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C = M^e mod n        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відкритий ключ отримувача)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ДЕШИФРУВАННЯ: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M = C^d mod n                   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закритий ключ)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Генерація ключів: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61,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61 × 53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φ(n) = 60 × 52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(gcd(17, 3120) =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2753 (17 × 2753 = 46801 = 15 × 3120 + 1)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Закритий ключ: (2753, 3233)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 M = 65 (літера 'A'):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 = 65^17 mod 3233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Дешифрування C = 2790: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M = 2790^2753 mod 3233 = 65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 «square-and-multiply» (бінарне піднесення):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Для обчислення a^b mod 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Представити b у двійковому вигляді: b = (b_k ... b_1 b_0)₂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result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base = 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Для кожного біта b_i (від молодшого до старшого):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Якщо b_i = 1: result = (result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base = (base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Повернути result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3^13 mod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 = 1101₂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i=0: b=1, result = 1×3 = 3, base = 3²=9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i=1: b=0, result = 3,      base = 2²=4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i=2: b=1, result = 3×4 = 12 ≡ 5 (mod 7), base = 4²=16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i=3: b=1, result = 5×2 = 10 ≡ 3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Відповідь: 3^13 ≡ 3 (mod 7)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Розширений алгоритм Евкліда: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gcd(a, b) = a×x + b×y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Якщо gcd(e, φ(n)) = 1, то: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+ φ(n)×y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≡ 1 (mod φ(n))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d = x mod φ(n)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Усі числа тримаємо меншими за 2^31, тоді добуток двох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гарантовано вміщується в 64-бітний тип і переповнення не буде.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u64 MAX_MODULUS = 1ULL &lt;&lt; 31;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Розширений алгоритм Евкліда: повертає gcd і коефіцієнти x, 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extendedGcd(long long a, long long b, long long&amp; x, long long&amp; 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y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long long x1, y1;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extendedGcd(b % a, a, x1, y1);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x = y1 - (b / a) *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y =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елемент: d = e^-1 mod phi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x, y;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extendedGcd(e, phi, x, 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(g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((x % phi) + phi) % phi;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Швидке модульне піднесення до степеня: base^exp mod modulus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Метод "піднести до квадрата й помножити"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(exp &amp; 1ULL)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= (result * base) % modulus;  // непарний біт показника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Тест простоти Міллера-Рабіна, rounds раундів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isPrime(u64 n, int rounds = 10)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&lt; 2)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== 2 || n == 3)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% 2 == 0)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Подаємо n-1 як 2^r *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n - 1;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(d % 2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/=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++r;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dist(2, n - 2);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rounds;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x = modPow(dist(gen),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(x == 1 || x == n - 1) continue;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composite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j = 0; j &lt; r - 1; ++j)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x = modPow(x, 2,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(x ==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composite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(composite)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Випадкове просте число заданої розрядності (до 15 біт для навчальних прикладів)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dist(1ULL &lt;&lt; (bits - 1), (1ULL &lt;&lt; bits)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(true)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candidate = dist(gen) | 1ULL;  // робимо число непарним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(isPrime(candidate))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candidate;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phi);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modulus);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bits);                    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RSA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наперед заданих простих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RSA(u64 p, u64 q) : p_(p), q_(q)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випадкових простих заданої розрядності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explicit RSA(int bits = 30)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q_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while (q_ == p_);  // p і q мають бути різними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phi() const { return phi_;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Зашифрування: C = M^e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encrypt(u64 message)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(message &gt;= n_)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std::runtime_error("Повідомлення не менше за модуль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Розшифрування: M = C^d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decrypt(u64 ciphertext)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modPow(ciphertext, d_,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 чужим відкритим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encryptWith(u64 message,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init()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p_ * q_;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phi_ = (p_ - 1) * (q_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e_ = 65537;                       // типовий відкритий експонент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(e_ &gt;= phi_) e_ = 17;          // для навчальних малих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(gcdValue(static_cast&lt;long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static_cast&lt;long long&gt;(phi_))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e_ +=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d_ = static_cast&lt;u64&gt;(modInverse(static_cast&lt;long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static_cast&lt;long long&gt;(phi_)));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p_ = 0, q_ = 0, n_ = 0, phi_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Текст шифрується посимвольно: кожен байт перетворюється на окреме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Такий режим наочний, але в реальних системах не застосовується — він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зберігає статистику тексту, як і шифр простої заміни.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std::vector&lt;u64&gt; encryptText(const RSA&amp; rsa, 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ciphertext.reserve(text.size());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(unsigned 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ciphertext.push_back(rsa.encrypt(static_cast&lt;u64&gt;(c)));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decryptText(const RSA&amp; rsa, const std::vector&lt;u64&gt;&amp;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text.reserve(ciphertext.size());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(u64 block :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static_cast&lt;char&gt;(rsa.decrypt(block));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printBlocks(const std::vector&lt;u64&gt;&amp; blocks)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blocks.size();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blocks[i];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 + 1 &lt; blocks.size()) std::cout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АЛГОРИТМУ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1. Генерація ключів на малих простих числах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61, q = 53;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rsa(p, q);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"\n1. ГЕНЕРАЦІЯ КЛЮЧІВ\n";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 = " &lt;&lt; p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p * q = " &lt;&lt; rsa.modulus()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phi(n) = (p-1)(q-1) = " &lt;&lt; rsa.phi()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e = " &lt;&lt; rsa.publicExponent()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d = " &lt;&lt; rsa.privateExponent()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Відкритий ключ: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Закритий ключ:  (" &lt;&lt; rsa.privateExponent()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Перевірка: e * d mod phi(n)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(rsa.publicExponent() * rsa.privateExponent()) % rsa.phi()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Шифрування окремого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"\n2. ШИФРУВАННЯ ЧИСЛА\n";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message = 65;  // код символу 'A'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cipher = rsa.encrypt(message);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Повідомлення M = " &lt;&lt; message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static_cast&lt;char&gt;(message)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Шифротекст  C = M^e mod n = " &lt;&lt; cipher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"\n3. РОЗШИФРУВАННЯ\n";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restored = rsa.decrypt(cipher);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M = C^d mod n = " &lt;&lt; restored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static_cast&lt;char&gt;(restored)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(message == restored ? "   Тест пройдено: збігається з оригіналом\n"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: "   ПОМИЛКА: не збігається\n");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Шифрування тексту більшим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"\n4. ШИФРУВАННЯ ТЕКСТУ\n";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rsaBig(10007, 10009);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"Hello";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blocks = encryptText(rsaBig, 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Текст:        \"" &lt;&lt; text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" &lt;&lt; rsaBig.modulus()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Шифроблоки:  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printBlocks(blocks);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Розшифровано: \"" &lt;&lt; decryptText(rsaBig, blocks) &lt;&lt; "\"\n";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5. Асиметричність: шифрує будь-хто, розшифровує лише власник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"\n5. АСИМЕТРИЧНІСТЬ\n";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fromAlice = RSA::encryptWith(42, rsa.publicExponent(), rsa.modulus());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публікує відкритий ключ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Аліса шифрує M=42 ключем Боба: C = " &lt;&lt; fromAlice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розшифровує своїм d: M = " &lt;&lt; rsa.decrypt(fromAlice)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АЛГОРИТМУ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ГЕНЕРАЦІЯ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 = 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p * q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phi(n) = (p-1)(q-1)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e = 17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d = 2753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Закритий ключ:  (2753,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Перевірка: e * d mod phi(n) =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ШИФРУВАННЯ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Повідомлення M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Шифротекст  C = M^e mod n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M = C^d mod n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Тест пройдено: збігається з оригіналом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4. ШИФРУВАННЯ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Текст:        "Hello"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Шифроблоки:   52155730 1548242 68313330 68313330 4800691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Розшифровано: "Hello"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5. АСИМЕТРИЧНІСТЬ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публікує відкритий ключ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Аліса шифрує M=42 ключем Боба: C = 2557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розшифровує своїм d: M = 42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 на четвертий пункт: дві літери l дали однакові шифроблоки 68313330. Посимвольне RSA-шифрування детерміноване й перетворюється на шифр простої заміни з 256 символів — частотний аналіз з ЛР1 зламає його так само, як шифр Цезаря. Тому в реальних системах RSA шифрує не текст, а один випадковий сеансовий ключ, і завжди з доповненням OAEP.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p=61, q=53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Перевірити, що (Mᵉ)ᵈ = M для M = 0, 1, n − 1, а також для M, кратних p.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p=67, q=71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p=73, q=79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p=83, q=89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p=97, q=101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час шифрування для e = 17, 257 і найбільшого допустимого e &lt; φ(n). Чому e = 3 тут недопустиме і що важливіше для швидкості — величина e чи кількість одиниць у його двійковому записі?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p=101, q=107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RSA з e = 3 і показати атаку: якщо M³ &lt; n, то M відновлюється звичайним кубічним коренем з C.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p=109, q=113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p=127, q=131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p=137, q=139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Додати до «текстбук RSA» випадкове доповнення (кілька випадкових бітів перед M) і показати, що однакові M тепер дають різні C.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p=149, q=151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p=157, q=163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p=167, q=173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p=179, q=181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p=191, q=193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p=197, q=199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p=211, q=223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Перевірити, що D(E(M)) = M для всіх M &lt; n, зокрема для M, не взаємно простих з n.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p=227, q=229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p=233, q=239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p=241, q=251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p=257, q=263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