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-page.xml" ContentType="application/vnd.openxmlformats-officedocument.wordprocessingml.header+xml"/>
  <Override PartName="/word/header-first.xml" ContentType="application/vnd.openxmlformats-officedocument.wordprocessingml.header+xml"/>
  <Override PartName="/word/media/rId9.png" ContentType="image/png"/>
  <Override PartName="/word/media/rId27.png" ContentType="image/png"/>
  <Override PartName="/word/media/rId24.png" ContentType="image/png"/>
  <Override PartName="/word/media/rId21.png" ContentType="image/png"/>
  <Override PartName="/word/media/rId18.png" ContentType="image/png"/>
  <Override PartName="/word/media/rId1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Фаховий коледж зварювання та електроніки імені Є.О. Патона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ЛАБОРАТОРНОЇ РОБОТИ №3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навчальної дисципліни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ПРОГРАМНІ МЕТОДИ ЗАХИСТУ ІНФОРМАЦІЇ</w:t>
      </w: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ФКЗЕ. 121ПМЗІ05. 03ЛР</w:t>
      </w:r>
    </w:p>
    <w:p>
      <w:pPr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Шифр роботи</w:t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re7n9feocqr" w:id="0"/>
      <w:bookmarkEnd w:id="0"/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Захарчук Ю.О.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Група    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ПЗ-23-1/9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Костенко А.О.</w:t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2026 - 2027</w:t>
      </w:r>
    </w:p>
    <w:p>
      <w:r>
        <w:br w:type="page"/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Використання шифру простої перестановки при розв’язанні задачі захисту інформації (прості шифруючі таблиці, шифруючі таблиці з ключовим словом). Програмна реалізація.</w:t>
      </w:r>
    </w:p>
    <w:p>
      <w:pPr>
        <w:pStyle w:val="BodyText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принципи шифрування методом перестановки; навчитися шифрувати й розшифровувати текст простою шифруючою таблицею, таблицею з ключовим словом і подвійною перестановкою; оцінити стійкість цих шифрів і реалізувати їх мовою C++.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компілятором або інтерпретатором мови програмування за вибором студента; Середовище розробки (Visual Studio, VS Code або інше).</w:t>
      </w:r>
    </w:p>
    <w:p>
      <w:pPr>
        <w:pStyle w:val="BodyText"/>
      </w:pPr>
      <w:r>
        <w:rPr>
          <w:b/>
          <w:bCs/>
        </w:rPr>
        <w:t xml:space="preserve">Варіант:</w:t>
      </w:r>
      <w:r>
        <w:t xml:space="preserve"> </w:t>
      </w:r>
      <w:r>
        <w:t xml:space="preserve">5.</w:t>
      </w:r>
    </w:p>
    <w:bookmarkStart w:id="30" w:name="хід-роботи"/>
    <w:p>
      <w:pPr>
        <w:pStyle w:val="Heading2"/>
      </w:pPr>
      <w:r>
        <w:t xml:space="preserve">Хід роботи</w:t>
      </w:r>
    </w:p>
    <w:p>
      <w:pPr>
        <w:pStyle w:val="FirstParagraph"/>
      </w:pPr>
      <w:r>
        <w:t xml:space="preserve">1 Отримати в викладача номер індивідуального варіанта.</w:t>
      </w:r>
    </w:p>
    <w:tbl>
      <w:tblPr>
        <w:tblStyle w:val="Table"/>
        <w:tblW w:type="dxa" w:w="9921"/>
        <w:jc w:val="center"/>
        <w:tblLayout w:type="fixed"/>
        <w:tblLook w:firstRow="1" w:lastRow="0" w:firstColumn="0" w:lastColumn="0" w:noHBand="0" w:noVBand="0" w:val="0020"/>
      </w:tblPr>
      <w:tblGrid>
        <w:gridCol w:w="3307"/>
        <w:gridCol w:w="3307"/>
        <w:gridCol w:w="3307"/>
      </w:tblGrid>
      <w:tr>
        <w:trPr>
          <w:trHeight w:val="454"/>
          <w:tblHeader w:val="on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Ключове слово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Текст для шифрування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PROTECT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THE SECRET MESSAGE</w:t>
            </w:r>
          </w:p>
        </w:tc>
      </w:tr>
    </w:tbl>
    <w:p>
      <w:pPr>
        <w:pStyle w:val="BodyText"/>
      </w:pPr>
      <w:r>
        <w:t xml:space="preserve">2 Реалізувати просту шифруючу таблицю (запис по рядках, читання по стовпцях).</w:t>
      </w:r>
    </w:p>
    <w:p>
      <w:pPr>
        <w:pStyle w:val="BodyText"/>
      </w:pPr>
      <w:r>
        <w:t xml:space="preserve">src/algorithms/table_simple.zig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//! Write by rows, read by cols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std = @import("std");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Io = std.Io;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opts = @import("options.zig");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pub fn encrypt(key_str: []const u8, source: []const u21, sink: *Io.Writer) Io.Writer.Error!bool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cols = getKey(key_str) orelse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rows = @divFloor(source.len + cols - 1, cols);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Treat source like 2d array with width "cols"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(0..cols) |col_i|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(0..rows) |row_i|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const idx = row_i * cols + col_i;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    const crypted = if (idx &lt; source.len)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source[idx]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else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opts.padding_cp;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    try sink.print("{u}", .{crypted});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pub fn decrypt(key_str: []const u8, source: []const u21, sink: *Io.Writer) Io.Writer.Error!bool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rows = getKey(key_str) orelse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cols = @divFloor(source.len + rows - 1, rows);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(0..cols) |col_i|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(0..rows) |row_i|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const idx = row_i * cols + col_i;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const plain = source[idx];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if (plain != opts.padding_cp)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try sink.print("{u}", .{plain});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fn getKey(key_str: []const u8) ?u8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key: u8 = std.fmt.parseInt(u8, key_str, 10) catch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std.debug.print("Key needs to be a number\n", .{});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null;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(key ==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std.debug.print("Table width can not be zero\n", .{});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null;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key;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3 Реалізувати функцію визначення порядку за ключовим словом.</w:t>
      </w:r>
    </w:p>
    <w:p>
      <w:pPr>
        <w:pStyle w:val="BodyText"/>
      </w:pPr>
      <w:r>
        <w:t xml:space="preserve">src/algorithms/table_keyword.zig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pub fn getKey(key_str: []const u8) ?Key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key_view = std.unicode.Utf8View.init(key_str) catch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std.debug.print("Key is not a valid text\n", .{});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null;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it = key_view.iterator();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var keyword: [key_max_len]u21 = undefined;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len: usize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while (it.nextCodepoint()) |cp|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(len &gt;= key_max_len)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std.debug.print("Key length is limited to {}\n", .{key_max_len});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return null;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keyword[len] = cp;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len +=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if (len &lt; 2)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std.debug.print("Keyword must be at least 2 characters long", .{});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null;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THERE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std.debug.print("Keyword:", .{});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(keyword[0..len]) |l| std.debug.print(" {u}", .{l});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var key: [key_max_len]usize = undefined;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(0..len) |i|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const min_i = std.mem.findMin(u21, keyword[0..len]);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key[min_i] = i;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keyword[min_i] = std.math.maxInt(u21);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AND THERE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std.debug.print("\nOrder:  ", .{});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(key[0..len]) |o| std.debug.print(" {}", .{o});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std.debug.print("\n", .{});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.{key, len};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gure"/>
      </w:pPr>
      <w:r>
        <w:drawing>
          <wp:inline>
            <wp:extent cx="2590800" cy="4826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keyword_ord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48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1 - Порядок колонок за ключовим словом</w:t>
      </w:r>
    </w:p>
    <w:p>
      <w:pPr>
        <w:pStyle w:val="BodyText"/>
      </w:pPr>
      <w:r>
        <w:t xml:space="preserve">4 Реалізувати шифрування та дешифрування з ключовим словом.</w:t>
      </w:r>
    </w:p>
    <w:p>
      <w:pPr>
        <w:pStyle w:val="BodyText"/>
      </w:pPr>
      <w:r>
        <w:t xml:space="preserve">src/algorithms/table_keyword.zig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//! Keyword letters order determine columns writting/reading order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std = @import("std");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Io = std.Io;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opts = @import("options.zig");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pub fn encrypt(key_str: []const u8, source: []const u21, sink: *Io.Writer) Io.Writer.Error!bool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order, const cols = getKey(key_str) orelse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cols_order = order[0..cols];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const rows = @divFloor(source.len + cols - 1, cols);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(cols_order) |col_i|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(0..rows) |row_i|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const idx = row_i * cols + col_i;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    const crypted = if (idx &lt; source.len) source[idx]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else opts.padding_cp;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    try sink.print("{u}", .{crypted});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pub fn decrypt(key_str: []const u8, source: []const u21, sink: *Io.Writer) Io.Writer.Error!bool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order, const rows = getDecrKey(key_str) orelse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rows_order = order[0..rows];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const cols = @divFloor(source.len + rows - 1, rows);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(0..cols) |col_i|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(rows_order) |row_i|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const idx = row_i * cols + col_i;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const plain = source[idx];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if (plain != opts.padding_cp)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try sink.print("{u}", .{plain});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pub const key_max_len = 30;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pub const Key = struct{[key_max_len]usize, usize};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pub fn getKey(key_str: []const u8) ?Key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key_view = std.unicode.Utf8View.init(key_str) catch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std.debug.print("Key is not a valid text\n", .{});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null;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it = key_view.iterator();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Convert to unicode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keyword: [key_max_len]u21 = undefined;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len: usize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while (it.nextCodepoint()) |cp|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(len &gt;= key_max_len)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std.debug.print("Key length is limited to {}\n", .{key_max_len});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return null;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keyword[len] = cp;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len +=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if (len &lt; 2)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std.debug.print("Keyword must be at least 2 characters long", .{});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null;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Reduce letters alphabetic number to relative alphabetic order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key: [key_max_len]usize = undefined;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(0..len) |i|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const min_i = std.mem.findMin(u21, keyword[0..len]);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key[min_i] = i;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keyword[min_i] = std.math.maxInt(u21);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.{key, len};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pub fn getDecrKey(key_str: []const u8) ?Key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enc_key, const len = getKey(key_str) orelse return null;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key: [key_max_len]usize = undefined;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(0..len) |i|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key[enc_key[i]] = i;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.{key, len};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5 Реалізувати подвійну перестановку.</w:t>
      </w:r>
    </w:p>
    <w:p>
      <w:pPr>
        <w:pStyle w:val="BodyText"/>
      </w:pPr>
      <w:r>
        <w:t xml:space="preserve">src/algorithms/table_double_transpose.zig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//! Like table_keyword but with second keyword for rows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//! Key format: &lt;rows_key&gt;,&lt;cols_key&gt;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std = @import("std");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Io = std.Io;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opts = @import("options.zig");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tbkw = @import("table_keyword.zig");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pub fn encrypt(key_str: []const u8, source: []const u21, sink: *Io.Writer) Io.Writer.Error!bool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crypt(false, key_str, source, sink);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pub fn decrypt(key_str: []const u8, source: []const u21, sink: *Io.Writer) Io.Writer.Error!bool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crypt(true, key_str, source, sink);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pub fn crypt(to_decrypt: bool, key_str: []const u8, source: []const u21, sink: *Io.Writer) Io.Writer.Error!bool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key = getKey(key_str, to_decrypt) orelse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rows_order = key.row.@"0"[0..key.row.@"1"];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cols_order = key.col.@"0"[0..key.col.@"1"];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const iter_len = rows_order.len * cols_order.len;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(0..@divFloor(source.len + iter_len - 1, iter_len)) |i|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(cols_order) |col_i|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for (rows_order) |row_i|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const idx = i * iter_len + row_i * cols_order.len + col_i;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if (to_decrypt)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const plain = source[idx];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if (plain != opts.padding_cp)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try sink.print("{u}", .{plain});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} else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const crypted = if (idx &lt; source.len) source[idx]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else opts.padding_cp;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try sink.print("{u}", .{crypted});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const Key = struct{row: tbkw.Key, col: tbkw.Key};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fn getKey(key_str: []const u8, to_decrypt: bool) ?Key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sep_i = std.mem.findScalar(u8, key_str, ',') orelse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std.debug.print("Key must be in format '&lt;rows_keyword&gt;;&lt;columns_keyword&gt;'\n", .{});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null;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row_key, const col_key = if (to_decrypt)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.{tbkw.getKey(key_str[0..sep_i]),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tbkw.getKey(key_str[sep_i+1..])}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else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.{tbkw.getDecrKey(key_str[sep_i+1..]),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tbkw.getDecrKey(key_str[0..sep_i])};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.{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.row = row_key orelse return null,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.col = col_key orelse return null,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6 Виконати шифрування тексту з варіанта.</w:t>
      </w:r>
    </w:p>
    <w:p>
      <w:pPr>
        <w:pStyle w:val="BodyText"/>
      </w:pPr>
      <w:r>
        <w:t xml:space="preserve">Вихідний текст знаходиться у файлі</w:t>
      </w:r>
      <w:r>
        <w:t xml:space="preserve"> </w:t>
      </w:r>
      <w:r>
        <w:rPr>
          <w:rStyle w:val="VerbatimChar"/>
        </w:rPr>
        <w:t xml:space="preserve">text</w:t>
      </w:r>
    </w:p>
    <w:p>
      <w:pPr>
        <w:pStyle w:val="Figure"/>
      </w:pPr>
      <w:r>
        <w:drawing>
          <wp:inline>
            <wp:extent cx="6299200" cy="882642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assets/table_simple_encryp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882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2 - шифрування простою шифруючою таблицею</w:t>
      </w:r>
    </w:p>
    <w:p>
      <w:pPr>
        <w:pStyle w:val="Figure"/>
      </w:pPr>
      <w:r>
        <w:drawing>
          <wp:inline>
            <wp:extent cx="6299200" cy="48701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assets/table_simple_decryp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487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3 - дешифрування простою шифруючою таблицею</w:t>
      </w:r>
    </w:p>
    <w:p>
      <w:pPr>
        <w:pStyle w:val="Figure"/>
      </w:pPr>
      <w:r>
        <w:drawing>
          <wp:inline>
            <wp:extent cx="6299200" cy="78134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assets/table_keyword_encrypt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781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4 - шифрування шифруючою таблицею із ключовим словом</w:t>
      </w:r>
    </w:p>
    <w:p>
      <w:pPr>
        <w:pStyle w:val="Figure"/>
      </w:pPr>
      <w:r>
        <w:drawing>
          <wp:inline>
            <wp:extent cx="6299200" cy="48118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ssets/table_keyword_decryp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481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5 - дешифрування шифруючою таблицею із ключовим словом</w:t>
      </w:r>
    </w:p>
    <w:p>
      <w:pPr>
        <w:pStyle w:val="Figure"/>
      </w:pPr>
      <w:r>
        <w:drawing>
          <wp:inline>
            <wp:extent cx="6299200" cy="94811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ssets/table_double_transpose_encryp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94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6 - шифрування шифруючою таблицею із подвійною перестановкою</w:t>
      </w:r>
    </w:p>
    <w:p>
      <w:pPr>
        <w:pStyle w:val="Figure"/>
      </w:pPr>
      <w:r>
        <w:drawing>
          <wp:inline>
            <wp:extent cx="6299200" cy="550554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assets/table_double_transpose_decryp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550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7 - дешифрування шифруючою таблицею із подвійною перестановкою</w:t>
      </w:r>
    </w:p>
    <w:p>
      <w:pPr>
        <w:pStyle w:val="BodyText"/>
      </w:pPr>
      <w:r>
        <w:t xml:space="preserve">7 Оформити звіт та зробити висновок.</w:t>
      </w:r>
    </w:p>
    <w:bookmarkEnd w:id="30"/>
    <w:bookmarkStart w:id="31" w:name="відповіді-на-контрольні-питання"/>
    <w:p>
      <w:pPr>
        <w:pStyle w:val="Heading2"/>
      </w:pPr>
      <w:r>
        <w:t xml:space="preserve">Відповіді на контрольні питання</w:t>
      </w:r>
    </w:p>
    <w:p>
      <w:pPr>
        <w:pStyle w:val="FirstParagraph"/>
      </w:pPr>
      <w:r>
        <w:t xml:space="preserve">Високий рівень (творчий)</w:t>
      </w:r>
    </w:p>
    <w:p>
      <w:pPr>
        <w:numPr>
          <w:ilvl w:val="0"/>
          <w:numId w:val="1001"/>
        </w:numPr>
        <w:jc w:val="both"/>
      </w:pPr>
      <w:r>
        <w:t xml:space="preserve">Запропонуйте алгоритм автоматичного зламу шифру простої перестановки за наявності достатнього обсягу шифротексту.</w:t>
      </w:r>
    </w:p>
    <w:p>
      <w:pPr>
        <w:numPr>
          <w:ilvl w:val="0"/>
          <w:numId w:val="1000"/>
        </w:numPr>
        <w:jc w:val="both"/>
      </w:pPr>
      <w:r>
        <w:t xml:space="preserve">Для автоматичного зламу потрібен автоматичний метод верифікації правильності декодування.</w:t>
      </w:r>
    </w:p>
    <w:p>
      <w:pPr>
        <w:numPr>
          <w:ilvl w:val="0"/>
          <w:numId w:val="1000"/>
        </w:numPr>
        <w:jc w:val="both"/>
      </w:pPr>
      <w:r>
        <w:t xml:space="preserve">Для цього можна використовувати словник (наприклад hunspell),</w:t>
      </w:r>
      <w:r>
        <w:t xml:space="preserve"> </w:t>
      </w:r>
      <w:r>
        <w:t xml:space="preserve">який буде перевіряти кількість коректних слов у тексті,</w:t>
      </w:r>
      <w:r>
        <w:t xml:space="preserve"> </w:t>
      </w:r>
      <w:r>
        <w:t xml:space="preserve">і потрібно буде вибрати розшифровку із найбільшою кількість вірних слів.</w:t>
      </w:r>
    </w:p>
    <w:p>
      <w:pPr>
        <w:numPr>
          <w:ilvl w:val="0"/>
          <w:numId w:val="1000"/>
        </w:numPr>
        <w:jc w:val="both"/>
      </w:pPr>
      <w:r>
        <w:t xml:space="preserve">Також можна аналізувати кількість неможливих та частих бі/триграм у тексті,</w:t>
      </w:r>
      <w:r>
        <w:t xml:space="preserve"> </w:t>
      </w:r>
      <w:r>
        <w:t xml:space="preserve">обираючи ключ із найкращим коефіцієнтом.</w:t>
      </w:r>
    </w:p>
    <w:p>
      <w:pPr>
        <w:numPr>
          <w:ilvl w:val="0"/>
          <w:numId w:val="1001"/>
        </w:numPr>
        <w:jc w:val="both"/>
      </w:pPr>
      <w:r>
        <w:t xml:space="preserve">Поясніть, чому комбінація заміни й перестановки стійкіша за кожен із цих методів окремо, і наведіть приклад такої комбінації в сучасних шифрах.</w:t>
      </w:r>
    </w:p>
    <w:p>
      <w:pPr>
        <w:numPr>
          <w:ilvl w:val="0"/>
          <w:numId w:val="1000"/>
        </w:numPr>
        <w:jc w:val="both"/>
      </w:pPr>
      <w:r>
        <w:t xml:space="preserve">Головна слабкість заміни - частотний аналіз, перестановки - бі та триграми.</w:t>
      </w:r>
      <w:r>
        <w:t xml:space="preserve"> </w:t>
      </w:r>
      <w:r>
        <w:t xml:space="preserve">При об’єднанні шифр заміни порушує бі та три грами, а шифр престановки зберігає частоти символів.</w:t>
      </w:r>
      <w:r>
        <w:t xml:space="preserve"> </w:t>
      </w:r>
      <w:r>
        <w:t xml:space="preserve">Тобто разом ці два підходи закривають недоліки один одного.</w:t>
      </w:r>
    </w:p>
    <w:p>
      <w:pPr>
        <w:numPr>
          <w:ilvl w:val="0"/>
          <w:numId w:val="1000"/>
        </w:numPr>
        <w:jc w:val="both"/>
      </w:pPr>
      <w:r>
        <w:t xml:space="preserve">Приклади у сучасних шифрах:</w:t>
      </w:r>
    </w:p>
    <w:p>
      <w:pPr>
        <w:pStyle w:val="Compact"/>
        <w:numPr>
          <w:ilvl w:val="1"/>
          <w:numId w:val="1002"/>
        </w:numPr>
        <w:jc w:val="both"/>
      </w:pPr>
      <w:r>
        <w:t xml:space="preserve">AES: переставляє байти всередені блоків які замінюються по спец. таблиці.</w:t>
      </w:r>
    </w:p>
    <w:p>
      <w:pPr>
        <w:pStyle w:val="Compact"/>
        <w:numPr>
          <w:ilvl w:val="1"/>
          <w:numId w:val="1002"/>
        </w:numPr>
        <w:jc w:val="both"/>
      </w:pPr>
      <w:r>
        <w:t xml:space="preserve">DES: переставляє дані у блоках по 64 біти, а потім 16 разів дані змінюються та підставляються</w:t>
      </w:r>
      <w:r>
        <w:t xml:space="preserve"> </w:t>
      </w:r>
      <w:r>
        <w:t xml:space="preserve">і йде ще одна перестановка блоків</w:t>
      </w:r>
    </w:p>
    <w:p>
      <w:pPr>
        <w:numPr>
          <w:ilvl w:val="0"/>
          <w:numId w:val="1001"/>
        </w:numPr>
        <w:jc w:val="both"/>
      </w:pPr>
      <w:r>
        <w:t xml:space="preserve">Оцініть реальну стійкість подвійної перестановки з ключами довжиною 8 і 10 символів: скільки варіантів має перебрати криптоаналітик?</w:t>
      </w:r>
    </w:p>
    <w:p>
      <w:pPr>
        <w:numPr>
          <w:ilvl w:val="0"/>
          <w:numId w:val="1000"/>
        </w:numPr>
        <w:jc w:val="both"/>
      </w:pPr>
      <w:r>
        <w:t xml:space="preserve">Для англійського алфавіту без урахування регістру:</w:t>
      </w:r>
      <w:r>
        <w:t xml:space="preserve"> </w:t>
      </w:r>
      <w:r>
        <w:t xml:space="preserve">A(8, 26) * A(10, 26) = 1 × 10^42 = 1 tredecillion варіантів.</w:t>
      </w:r>
    </w:p>
    <w:p>
      <w:pPr>
        <w:numPr>
          <w:ilvl w:val="0"/>
          <w:numId w:val="1001"/>
        </w:numPr>
        <w:jc w:val="both"/>
      </w:pPr>
      <w:r>
        <w:t xml:space="preserve">Сформулюйте, які властивості тексту зберігає шифр перестановки, і поясніть, як саме ці властивості використовує криптоаналітик.</w:t>
      </w:r>
    </w:p>
    <w:p>
      <w:pPr>
        <w:numPr>
          <w:ilvl w:val="0"/>
          <w:numId w:val="1000"/>
        </w:numPr>
        <w:jc w:val="both"/>
      </w:pPr>
      <w:r>
        <w:t xml:space="preserve">Шифр перестановки зберігає частотні характеристики символів:</w:t>
      </w:r>
      <w:r>
        <w:t xml:space="preserve"> </w:t>
      </w:r>
      <w:r>
        <w:t xml:space="preserve">частоти символів, індекс інцедентності, довжина тексту</w:t>
      </w:r>
    </w:p>
    <w:p>
      <w:pPr>
        <w:numPr>
          <w:ilvl w:val="0"/>
          <w:numId w:val="1000"/>
        </w:numPr>
        <w:jc w:val="both"/>
      </w:pPr>
      <w:r>
        <w:t xml:space="preserve">Криптоаналітик може:</w:t>
      </w:r>
    </w:p>
    <w:p>
      <w:pPr>
        <w:pStyle w:val="Compact"/>
        <w:numPr>
          <w:ilvl w:val="1"/>
          <w:numId w:val="1003"/>
        </w:numPr>
        <w:jc w:val="both"/>
      </w:pPr>
      <w:r>
        <w:t xml:space="preserve">зрозумти чи текст є осмисленим за індексом інцедентності;</w:t>
      </w:r>
    </w:p>
    <w:p>
      <w:pPr>
        <w:pStyle w:val="Compact"/>
        <w:numPr>
          <w:ilvl w:val="1"/>
          <w:numId w:val="1003"/>
        </w:numPr>
        <w:jc w:val="both"/>
      </w:pPr>
      <w:r>
        <w:t xml:space="preserve">визначити мову за частотою символів (а може і специфіку тексту якщо розподіл частот незвичайний);</w:t>
      </w:r>
    </w:p>
    <w:p>
      <w:pPr>
        <w:pStyle w:val="Compact"/>
        <w:numPr>
          <w:ilvl w:val="1"/>
          <w:numId w:val="1003"/>
        </w:numPr>
        <w:jc w:val="both"/>
      </w:pPr>
      <w:r>
        <w:t xml:space="preserve">знайти розмір ключа (ширину таблиці підстановки чи блоку в середені якого йшла перестановка)</w:t>
      </w:r>
      <w:r>
        <w:t xml:space="preserve"> </w:t>
      </w:r>
      <w:r>
        <w:t xml:space="preserve">за закономірностями у тексті (бі/триграми);</w:t>
      </w:r>
    </w:p>
    <w:p>
      <w:pPr>
        <w:pStyle w:val="Conclusion"/>
      </w:pPr>
      <w:r>
        <w:rPr>
          <w:b/>
          <w:bCs/>
        </w:rPr>
        <w:t xml:space="preserve">Висновок:</w:t>
      </w:r>
      <w:r>
        <w:t xml:space="preserve"> </w:t>
      </w:r>
      <w:r>
        <w:t xml:space="preserve">Я реалізував шифрування та дешифрування тексту за допомогою таблиць перестановки,</w:t>
      </w:r>
      <w:r>
        <w:t xml:space="preserve"> </w:t>
      </w:r>
      <w:r>
        <w:t xml:space="preserve">зрозумів практично принцип даного класу алгоритмів шифрування</w:t>
      </w:r>
    </w:p>
    <w:bookmarkEnd w:id="31"/>
    <w:sectPr>
      <w:headerReference r:id="rIdHeaderPage" w:type="default"/>
      <w:headerReference r:id="rIdHeaderFirst" w:type="first"/>
      <w:pgSz w:h="16838" w:orient="portrait" w:w="11906"/>
      <w:pgMar w:bottom="1134" w:footer="708" w:gutter="0" w:header="227" w:left="1418" w:right="567" w:top="1134"/>
      <w:pgNumType w:start="1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-first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header-page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jc w:val="left"/>
    </w:pPr>
  </w:style>
  <w:style w:styleId="BodyText" w:type="paragraph">
    <w:name w:val="Body Text"/>
    <w:basedOn w:val="Normal"/>
    <w:qFormat/>
    <w:pPr>
      <w:spacing w:after="0" w:before="0" w:line="360" w:lineRule="auto"/>
      <w:ind w:firstLine="567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60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60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/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0" w:before="480" w:line="360" w:lineRule="auto"/>
      <w:ind w:hanging="1560" w:left="2127"/>
      <w:jc w:val="left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48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480" w:before="480" w:line="360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480" w:line="360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ImageCaption">
    <w:name w:val="Imag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eaderPage" Target="header-page.xml" Type="http://schemas.openxmlformats.org/officeDocument/2006/relationships/header" /><Relationship Id="rIdHeaderFirst" Target="header-first.xml" Type="http://schemas.openxmlformats.org/officeDocument/2006/relationships/header" /><Relationship Type="http://schemas.openxmlformats.org/officeDocument/2006/relationships/image" Id="rId9" Target="media/rId9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21" Target="media/rId21.png" /><Relationship Type="http://schemas.openxmlformats.org/officeDocument/2006/relationships/image" Id="rId18" Target="media/rId18.png" /><Relationship Type="http://schemas.openxmlformats.org/officeDocument/2006/relationships/image" Id="rId15" Target="media/rId15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Використання шифру простої перестановки при розв'язанні задачі захисту інформації (прості шифруючі таблиці, шифруючі таблиці з ключовим словом). Програмна реалізація. Звіт з лабораторної роботи №3</dc:title>
  <dc:creator>Захарчук Юрій Олексійович</dc:creator>
  <cp:keywords/>
  <dcterms:created xsi:type="dcterms:W3CDTF">2026-09-27T20:07:37Z</dcterms:created>
  <dcterms:modified xsi:type="dcterms:W3CDTF">2026-09-27T20:07:37Z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