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1CFA" w14:textId="77777777" w:rsidR="00FF4272" w:rsidRDefault="00FF4272" w:rsidP="00FF4272">
      <w:r>
        <w:t xml:space="preserve">              level Overall      </w:t>
      </w:r>
    </w:p>
    <w:p w14:paraId="683176F6" w14:textId="77777777" w:rsidR="00FF4272" w:rsidRDefault="00FF4272" w:rsidP="00FF4272">
      <w:r>
        <w:t xml:space="preserve">  n                   7,783        </w:t>
      </w:r>
    </w:p>
    <w:p w14:paraId="4CADBAE5" w14:textId="77777777" w:rsidR="00FF4272" w:rsidRDefault="00FF4272" w:rsidP="00FF4272">
      <w:r>
        <w:t xml:space="preserve">  geo_zone (</w:t>
      </w:r>
      <w:proofErr w:type="gramStart"/>
      <w:r>
        <w:t>%)  1</w:t>
      </w:r>
      <w:proofErr w:type="gramEnd"/>
      <w:r>
        <w:t xml:space="preserve">      1368 (17.6) </w:t>
      </w:r>
    </w:p>
    <w:p w14:paraId="3FE7C2E0" w14:textId="77777777" w:rsidR="00FF4272" w:rsidRDefault="00FF4272" w:rsidP="00FF4272">
      <w:r>
        <w:t xml:space="preserve">                2      1391 (17.9) </w:t>
      </w:r>
    </w:p>
    <w:p w14:paraId="392BE37E" w14:textId="77777777" w:rsidR="00FF4272" w:rsidRDefault="00FF4272" w:rsidP="00FF4272">
      <w:r>
        <w:t xml:space="preserve">                3      1797 (23.1) </w:t>
      </w:r>
    </w:p>
    <w:p w14:paraId="63C323A0" w14:textId="77777777" w:rsidR="00FF4272" w:rsidRDefault="00FF4272" w:rsidP="00FF4272">
      <w:r>
        <w:t xml:space="preserve">                4      1207 (15.5) </w:t>
      </w:r>
    </w:p>
    <w:p w14:paraId="503A9C92" w14:textId="77777777" w:rsidR="00FF4272" w:rsidRDefault="00FF4272" w:rsidP="00FF4272">
      <w:r>
        <w:t xml:space="preserve">                5       852 (10.9) </w:t>
      </w:r>
    </w:p>
    <w:p w14:paraId="73957902" w14:textId="77777777" w:rsidR="00FF4272" w:rsidRDefault="00FF4272" w:rsidP="00FF4272">
      <w:r>
        <w:t xml:space="preserve">                6      1168 (15.0) </w:t>
      </w:r>
    </w:p>
    <w:p w14:paraId="4850381D" w14:textId="77777777" w:rsidR="00FF4272" w:rsidRDefault="00FF4272" w:rsidP="00FF4272">
      <w:r>
        <w:t xml:space="preserve">  age_bands (%) 0       754 </w:t>
      </w:r>
      <w:proofErr w:type="gramStart"/>
      <w:r>
        <w:t>( 9.7</w:t>
      </w:r>
      <w:proofErr w:type="gramEnd"/>
      <w:r>
        <w:t xml:space="preserve">) </w:t>
      </w:r>
    </w:p>
    <w:p w14:paraId="48858A13" w14:textId="77777777" w:rsidR="00FF4272" w:rsidRDefault="00FF4272" w:rsidP="00FF4272">
      <w:r>
        <w:t xml:space="preserve">                1      1637 (21.0) </w:t>
      </w:r>
    </w:p>
    <w:p w14:paraId="460ED710" w14:textId="77777777" w:rsidR="00FF4272" w:rsidRDefault="00FF4272" w:rsidP="00FF4272">
      <w:r>
        <w:t xml:space="preserve">                2      1638 (21.0) </w:t>
      </w:r>
    </w:p>
    <w:p w14:paraId="425D6AB0" w14:textId="77777777" w:rsidR="00FF4272" w:rsidRDefault="00FF4272" w:rsidP="00FF4272">
      <w:r>
        <w:t xml:space="preserve">                3      1752 (22.5) </w:t>
      </w:r>
    </w:p>
    <w:p w14:paraId="14D2AEAB" w14:textId="77777777" w:rsidR="00FF4272" w:rsidRDefault="00FF4272" w:rsidP="00FF4272">
      <w:r>
        <w:t xml:space="preserve">                4      1653 (21.2) </w:t>
      </w:r>
    </w:p>
    <w:p w14:paraId="71838998" w14:textId="77777777" w:rsidR="00FF4272" w:rsidRDefault="00FF4272" w:rsidP="00FF4272">
      <w:r>
        <w:t xml:space="preserve">                5       349 </w:t>
      </w:r>
      <w:proofErr w:type="gramStart"/>
      <w:r>
        <w:t>( 4.5</w:t>
      </w:r>
      <w:proofErr w:type="gramEnd"/>
      <w:r>
        <w:t xml:space="preserve">) </w:t>
      </w:r>
    </w:p>
    <w:p w14:paraId="5E428441" w14:textId="77777777" w:rsidR="00FF4272" w:rsidRDefault="00FF4272" w:rsidP="00FF4272">
      <w:r>
        <w:t xml:space="preserve">  sex (</w:t>
      </w:r>
      <w:proofErr w:type="gramStart"/>
      <w:r>
        <w:t xml:space="preserve">%)   </w:t>
      </w:r>
      <w:proofErr w:type="gramEnd"/>
      <w:r>
        <w:t xml:space="preserve">    1      3971 (51.0) </w:t>
      </w:r>
    </w:p>
    <w:p w14:paraId="38D88B27" w14:textId="77777777" w:rsidR="00FF4272" w:rsidRDefault="00FF4272" w:rsidP="00FF4272">
      <w:r>
        <w:t xml:space="preserve">                2      3812 (49.0) </w:t>
      </w:r>
    </w:p>
    <w:p w14:paraId="665F3354" w14:textId="77777777" w:rsidR="00FF4272" w:rsidRDefault="00FF4272" w:rsidP="00FF4272">
      <w:r>
        <w:t xml:space="preserve">  species (</w:t>
      </w:r>
      <w:proofErr w:type="gramStart"/>
      <w:r>
        <w:t xml:space="preserve">%)   </w:t>
      </w:r>
      <w:proofErr w:type="gramEnd"/>
      <w:r>
        <w:t xml:space="preserve">PF     1596 (87.7) </w:t>
      </w:r>
    </w:p>
    <w:p w14:paraId="6D410763" w14:textId="77777777" w:rsidR="00FF4272" w:rsidRDefault="00FF4272" w:rsidP="00FF4272">
      <w:r>
        <w:t xml:space="preserve">                </w:t>
      </w:r>
      <w:proofErr w:type="gramStart"/>
      <w:r>
        <w:t>PF,PM</w:t>
      </w:r>
      <w:proofErr w:type="gramEnd"/>
      <w:r>
        <w:t xml:space="preserve">   109 ( 6.0) </w:t>
      </w:r>
    </w:p>
    <w:p w14:paraId="72C5540D" w14:textId="77777777" w:rsidR="00FF4272" w:rsidRDefault="00FF4272" w:rsidP="00FF4272">
      <w:r>
        <w:t xml:space="preserve">                </w:t>
      </w:r>
      <w:proofErr w:type="gramStart"/>
      <w:r>
        <w:t>PF,PO</w:t>
      </w:r>
      <w:proofErr w:type="gramEnd"/>
      <w:r>
        <w:t xml:space="preserve">    24 ( 1.3) </w:t>
      </w:r>
    </w:p>
    <w:p w14:paraId="173676EE" w14:textId="77777777" w:rsidR="00FF4272" w:rsidRDefault="00FF4272" w:rsidP="00FF4272">
      <w:r>
        <w:t xml:space="preserve">                PM       71 </w:t>
      </w:r>
      <w:proofErr w:type="gramStart"/>
      <w:r>
        <w:t>( 3.9</w:t>
      </w:r>
      <w:proofErr w:type="gramEnd"/>
      <w:r>
        <w:t xml:space="preserve">) </w:t>
      </w:r>
    </w:p>
    <w:p w14:paraId="4C8E2427" w14:textId="213AC5D4" w:rsidR="000F16BB" w:rsidRDefault="00FF4272" w:rsidP="00FF4272">
      <w:r>
        <w:t xml:space="preserve">                PO       19 </w:t>
      </w:r>
      <w:proofErr w:type="gramStart"/>
      <w:r>
        <w:t>( 1.0</w:t>
      </w:r>
      <w:proofErr w:type="gramEnd"/>
      <w:r>
        <w:t>)</w:t>
      </w:r>
    </w:p>
    <w:p w14:paraId="66C4201E" w14:textId="0D111164" w:rsidR="00FF4272" w:rsidRDefault="00FF4272" w:rsidP="00FF4272"/>
    <w:p w14:paraId="62D4F1C8" w14:textId="1E4C784D" w:rsidR="00FF4272" w:rsidRDefault="00FF4272" w:rsidP="00FF4272"/>
    <w:p w14:paraId="76AFD200" w14:textId="2FAA2561" w:rsidR="00FF4272" w:rsidRDefault="00FF4272" w:rsidP="00FF4272">
      <w:r>
        <w:t xml:space="preserve">Study population </w:t>
      </w:r>
    </w:p>
    <w:p w14:paraId="2D68D9EC" w14:textId="2A7D0ADA" w:rsidR="00FF4272" w:rsidRDefault="00FF4272" w:rsidP="00FF4272"/>
    <w:p w14:paraId="1A16180D" w14:textId="6CD5EFD9" w:rsidR="00FF4272" w:rsidRDefault="00FF4272" w:rsidP="00FF4272">
      <w:r>
        <w:t xml:space="preserve">A total of 7783 Nigerian children under 5 years of age participated in the study. Overall, the mean age was 2.4 years (SD = 1.4) and 49.0% were females (3812/7783). Basic study characteristics are presented in Table 1. </w:t>
      </w:r>
    </w:p>
    <w:p w14:paraId="665F43E0" w14:textId="6FBBE5E1" w:rsidR="00FF4272" w:rsidRDefault="00FF4272" w:rsidP="00FF4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1985"/>
      </w:tblGrid>
      <w:tr w:rsidR="00FF4272" w:rsidRPr="00E82FF0" w14:paraId="7DD2DEEE" w14:textId="77777777" w:rsidTr="00E91763">
        <w:tc>
          <w:tcPr>
            <w:tcW w:w="8359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98892A" w14:textId="77777777" w:rsidR="00FF4272" w:rsidRPr="00E82FF0" w:rsidRDefault="00FF4272" w:rsidP="00E91763">
            <w:pPr>
              <w:pStyle w:val="Caption"/>
            </w:pPr>
            <w:bookmarkStart w:id="0" w:name="_Toc81553526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: Study population characteristics</w:t>
            </w:r>
            <w:bookmarkEnd w:id="0"/>
          </w:p>
        </w:tc>
      </w:tr>
      <w:tr w:rsidR="00FF4272" w:rsidRPr="00E82FF0" w14:paraId="1875EA36" w14:textId="77777777" w:rsidTr="00E91763">
        <w:trPr>
          <w:trHeight w:val="650"/>
        </w:trPr>
        <w:tc>
          <w:tcPr>
            <w:tcW w:w="2830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1DBF4607" w14:textId="77777777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0894C0" w14:textId="77777777" w:rsidR="00FF4272" w:rsidRPr="00E82FF0" w:rsidRDefault="00FF4272" w:rsidP="00FF42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  <w:p w14:paraId="456287BF" w14:textId="6650BC34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(N=7,</w:t>
            </w:r>
            <w:r>
              <w:rPr>
                <w:rFonts w:ascii="Arial" w:hAnsi="Arial" w:cs="Arial"/>
                <w:sz w:val="20"/>
                <w:szCs w:val="20"/>
              </w:rPr>
              <w:t>783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4E694C" w14:textId="2D8125B6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47758F" w14:textId="2AADBDA2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CDCD922" w14:textId="77777777" w:rsidTr="00E91763">
        <w:tc>
          <w:tcPr>
            <w:tcW w:w="28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EA6C55F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EEED0B6" w14:textId="070E4EF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Age (years)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% (n)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C9B20F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C0980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962A2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E085A4E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E78D4C6" w14:textId="08AF810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6E6B" w14:textId="50821CE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9.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(75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EB72" w14:textId="024616D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2F89" w14:textId="2AEF955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DF10D8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17D63BD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817CF" w14:textId="0950E98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(1,6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4B58" w14:textId="55E6821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656E" w14:textId="444159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550DBC42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3A16C8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C76FE" w14:textId="0CADD77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21.0 (1,6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DB7ED" w14:textId="071A1D6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5EE24" w14:textId="1A1E67C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5C8A366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AFC205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A1AD" w14:textId="013E9D6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22.5 (1,7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11010" w14:textId="0FE6CFD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01B7" w14:textId="1B8055D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8BA76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D31325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4BC25" w14:textId="66E1FEB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21.2 (1,6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CC8E" w14:textId="24C103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39C1" w14:textId="256A38C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4C1151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464FBCF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11D3CCB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16AE" w14:textId="4AA43E5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4.5 (3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CF060" w14:textId="1BBB203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3A36" w14:textId="7711070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19F4510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04147A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Gender,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11C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F54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5684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15843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462950A7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Female</w:t>
            </w:r>
          </w:p>
          <w:p w14:paraId="3A07E857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2AFE" w14:textId="0CFBEA7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49.0 (3,8</w:t>
            </w:r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46DD" w14:textId="74CEE06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580A" w14:textId="634878F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1F4EC435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26988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Geopolitical zone,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7541A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2657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DE4C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506DE5B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BC9DA6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B8CC2" w14:textId="17F46EB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3E04C" w14:textId="3F8398C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73CB" w14:textId="6E560761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79D829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38D17F6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CF61C" w14:textId="78B37D4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A5D6D" w14:textId="3688B72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DC7E" w14:textId="7565F8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4119B6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0A8039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EBA27" w14:textId="715A29F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23.1 (1,</w:t>
            </w:r>
            <w:r>
              <w:rPr>
                <w:rFonts w:ascii="Arial" w:hAnsi="Arial" w:cs="Arial"/>
                <w:sz w:val="20"/>
                <w:szCs w:val="20"/>
              </w:rPr>
              <w:t>797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86592" w14:textId="35E80B9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D9889" w14:textId="63E995B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C14002F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83C43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41BB" w14:textId="5B6083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(1,2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2A083" w14:textId="2212972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ABEA" w14:textId="1322421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21AB7F9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657CC2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41215B" w14:textId="723300B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0.9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(8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A98AAE" w14:textId="3E3E469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A2141" w14:textId="244F0CD5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9D727A" w14:textId="77777777" w:rsidTr="00E91763">
        <w:tc>
          <w:tcPr>
            <w:tcW w:w="28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107A8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lastRenderedPageBreak/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138D021" w14:textId="6B35189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(1,1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B9558FC" w14:textId="4B6BB32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B836A99" w14:textId="07AC06F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8265E09" w14:textId="77777777" w:rsidTr="00E91763">
        <w:tc>
          <w:tcPr>
            <w:tcW w:w="835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23DBF1C" w14:textId="77777777" w:rsidR="00FF4272" w:rsidRPr="00247D63" w:rsidRDefault="00FF4272" w:rsidP="00FF4272">
            <w:pPr>
              <w:rPr>
                <w:rFonts w:ascii="Arial" w:hAnsi="Arial" w:cs="Arial"/>
                <w:sz w:val="8"/>
                <w:szCs w:val="8"/>
              </w:rPr>
            </w:pPr>
          </w:p>
          <w:p w14:paraId="79A77452" w14:textId="0AEEE5CB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* 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= denominator </w:t>
            </w:r>
          </w:p>
        </w:tc>
      </w:tr>
    </w:tbl>
    <w:p w14:paraId="166ECC19" w14:textId="77777777" w:rsidR="00FF4272" w:rsidRDefault="00FF4272" w:rsidP="00FF4272"/>
    <w:p w14:paraId="639710EB" w14:textId="305C04EA" w:rsidR="00DD050F" w:rsidRDefault="001D425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t xml:space="preserve">Asexual parasite prevalence was 21.5% (1675/7783) and the asexual parasite densities ranged from 15 to 485,609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 the geometric mean being </w:t>
      </w:r>
      <w:r w:rsidR="00A12369">
        <w:rPr>
          <w:rFonts w:ascii="Arial" w:hAnsi="Arial" w:cs="Arial"/>
          <w:sz w:val="22"/>
          <w:szCs w:val="22"/>
        </w:rPr>
        <w:t xml:space="preserve">2242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 xml:space="preserve"> (95% CI</w:t>
      </w:r>
      <w:r w:rsidR="00DD050F">
        <w:rPr>
          <w:rFonts w:ascii="Arial" w:hAnsi="Arial" w:cs="Arial"/>
          <w:sz w:val="22"/>
          <w:szCs w:val="22"/>
        </w:rPr>
        <w:t xml:space="preserve"> =</w:t>
      </w:r>
      <w:r>
        <w:rPr>
          <w:rFonts w:ascii="Arial" w:hAnsi="Arial" w:cs="Arial"/>
          <w:sz w:val="22"/>
          <w:szCs w:val="22"/>
        </w:rPr>
        <w:t xml:space="preserve"> </w:t>
      </w:r>
      <w:r w:rsidR="00A12369">
        <w:rPr>
          <w:rFonts w:ascii="Arial" w:hAnsi="Arial" w:cs="Arial"/>
          <w:sz w:val="22"/>
          <w:szCs w:val="22"/>
        </w:rPr>
        <w:t xml:space="preserve">2032-2473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).</w:t>
      </w:r>
      <w:r w:rsidR="00DD050F">
        <w:rPr>
          <w:rFonts w:ascii="Arial" w:hAnsi="Arial" w:cs="Arial"/>
          <w:sz w:val="22"/>
          <w:szCs w:val="22"/>
        </w:rPr>
        <w:t xml:space="preserve"> </w:t>
      </w:r>
      <w:r w:rsidR="00DD050F">
        <w:rPr>
          <w:rFonts w:ascii="Arial" w:hAnsi="Arial" w:cs="Arial"/>
          <w:sz w:val="22"/>
          <w:szCs w:val="22"/>
        </w:rPr>
        <w:t>A</w:t>
      </w:r>
      <w:r w:rsidR="00DD050F" w:rsidRPr="006F58AF">
        <w:rPr>
          <w:rFonts w:ascii="Arial" w:hAnsi="Arial" w:cs="Arial"/>
          <w:sz w:val="22"/>
          <w:szCs w:val="22"/>
        </w:rPr>
        <w:t>sexual parasite densit</w:t>
      </w:r>
      <w:r w:rsidR="00DD050F">
        <w:rPr>
          <w:rFonts w:ascii="Arial" w:hAnsi="Arial" w:cs="Arial"/>
          <w:sz w:val="22"/>
          <w:szCs w:val="22"/>
        </w:rPr>
        <w:t>ies</w:t>
      </w:r>
      <w:r w:rsidR="00DD050F" w:rsidRPr="006F58AF">
        <w:rPr>
          <w:rFonts w:ascii="Arial" w:hAnsi="Arial" w:cs="Arial"/>
          <w:sz w:val="22"/>
          <w:szCs w:val="22"/>
        </w:rPr>
        <w:t xml:space="preserve"> did not differ in relation to sex (geometric mean: 2</w:t>
      </w:r>
      <w:r w:rsidR="00DD050F">
        <w:rPr>
          <w:rFonts w:ascii="Arial" w:hAnsi="Arial" w:cs="Arial"/>
          <w:sz w:val="22"/>
          <w:szCs w:val="22"/>
        </w:rPr>
        <w:t>187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1909-2505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males and 2</w:t>
      </w:r>
      <w:r w:rsidR="00DD050F">
        <w:rPr>
          <w:rFonts w:ascii="Arial" w:hAnsi="Arial" w:cs="Arial"/>
          <w:sz w:val="22"/>
          <w:szCs w:val="22"/>
        </w:rPr>
        <w:t>304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1998-2657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females, p-value=</w:t>
      </w:r>
      <w:r w:rsidR="00DD050F">
        <w:rPr>
          <w:rFonts w:ascii="Arial" w:hAnsi="Arial" w:cs="Arial"/>
          <w:sz w:val="22"/>
          <w:szCs w:val="22"/>
        </w:rPr>
        <w:t>0.5</w:t>
      </w:r>
      <w:r w:rsidR="00DD050F" w:rsidRPr="006F58AF">
        <w:rPr>
          <w:rFonts w:ascii="Arial" w:hAnsi="Arial" w:cs="Arial"/>
          <w:sz w:val="22"/>
          <w:szCs w:val="22"/>
        </w:rPr>
        <w:t>).</w:t>
      </w:r>
    </w:p>
    <w:p w14:paraId="55355A20" w14:textId="7ACF64A6" w:rsidR="00DD050F" w:rsidRDefault="00DD050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B64E137" w14:textId="17A526C4" w:rsidR="00DD050F" w:rsidRDefault="00DD050F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6F58AF">
        <w:rPr>
          <w:rFonts w:ascii="Arial" w:hAnsi="Arial" w:cs="Arial"/>
          <w:sz w:val="22"/>
          <w:szCs w:val="22"/>
        </w:rPr>
        <w:t xml:space="preserve">hen including all </w:t>
      </w:r>
      <w:r>
        <w:rPr>
          <w:rFonts w:ascii="Arial" w:hAnsi="Arial" w:cs="Arial"/>
          <w:sz w:val="22"/>
          <w:szCs w:val="22"/>
        </w:rPr>
        <w:t>children</w:t>
      </w:r>
      <w:r w:rsidRPr="006F58AF">
        <w:rPr>
          <w:rFonts w:ascii="Arial" w:hAnsi="Arial" w:cs="Arial"/>
          <w:sz w:val="22"/>
          <w:szCs w:val="22"/>
        </w:rPr>
        <w:t xml:space="preserve"> in the analysis (</w:t>
      </w:r>
      <w:r>
        <w:rPr>
          <w:rFonts w:ascii="Arial" w:hAnsi="Arial" w:cs="Arial"/>
          <w:sz w:val="22"/>
          <w:szCs w:val="22"/>
        </w:rPr>
        <w:t xml:space="preserve">those </w:t>
      </w:r>
      <w:r w:rsidRPr="006F58AF">
        <w:rPr>
          <w:rFonts w:ascii="Arial" w:hAnsi="Arial" w:cs="Arial"/>
          <w:sz w:val="22"/>
          <w:szCs w:val="22"/>
        </w:rPr>
        <w:t xml:space="preserve">positive </w:t>
      </w:r>
      <w:r>
        <w:rPr>
          <w:rFonts w:ascii="Arial" w:hAnsi="Arial" w:cs="Arial"/>
          <w:sz w:val="22"/>
          <w:szCs w:val="22"/>
        </w:rPr>
        <w:t>or</w:t>
      </w:r>
      <w:r w:rsidRPr="006F58AF">
        <w:rPr>
          <w:rFonts w:ascii="Arial" w:hAnsi="Arial" w:cs="Arial"/>
          <w:sz w:val="22"/>
          <w:szCs w:val="22"/>
        </w:rPr>
        <w:t xml:space="preserve"> negative</w:t>
      </w:r>
      <w:r>
        <w:rPr>
          <w:rFonts w:ascii="Arial" w:hAnsi="Arial" w:cs="Arial"/>
          <w:sz w:val="22"/>
          <w:szCs w:val="22"/>
        </w:rPr>
        <w:t xml:space="preserve"> for parasites</w:t>
      </w:r>
      <w:r w:rsidRPr="006F58AF">
        <w:rPr>
          <w:rFonts w:ascii="Arial" w:hAnsi="Arial" w:cs="Arial"/>
          <w:sz w:val="22"/>
          <w:szCs w:val="22"/>
        </w:rPr>
        <w:t>), the proportion with ≥ 10,000 parasites/μL increased with increasing age, with 1.</w:t>
      </w:r>
      <w:r>
        <w:rPr>
          <w:rFonts w:ascii="Arial" w:hAnsi="Arial" w:cs="Arial"/>
          <w:sz w:val="22"/>
          <w:szCs w:val="22"/>
        </w:rPr>
        <w:t>6</w:t>
      </w:r>
      <w:r w:rsidRPr="006F58AF">
        <w:rPr>
          <w:rFonts w:ascii="Arial" w:hAnsi="Arial" w:cs="Arial"/>
          <w:sz w:val="22"/>
          <w:szCs w:val="22"/>
        </w:rPr>
        <w:t xml:space="preserve">% in </w:t>
      </w:r>
      <w:r>
        <w:rPr>
          <w:rFonts w:ascii="Arial" w:hAnsi="Arial" w:cs="Arial"/>
          <w:sz w:val="22"/>
          <w:szCs w:val="22"/>
        </w:rPr>
        <w:t>children under 1 years</w:t>
      </w:r>
      <w:r w:rsidRPr="006F58AF">
        <w:rPr>
          <w:rFonts w:ascii="Arial" w:hAnsi="Arial" w:cs="Arial"/>
          <w:sz w:val="22"/>
          <w:szCs w:val="22"/>
        </w:rPr>
        <w:t>, 4.</w:t>
      </w:r>
      <w:r>
        <w:rPr>
          <w:rFonts w:ascii="Arial" w:hAnsi="Arial" w:cs="Arial"/>
          <w:sz w:val="22"/>
          <w:szCs w:val="22"/>
        </w:rPr>
        <w:t>2</w:t>
      </w:r>
      <w:r w:rsidRPr="006F58AF">
        <w:rPr>
          <w:rFonts w:ascii="Arial" w:hAnsi="Arial" w:cs="Arial"/>
          <w:sz w:val="22"/>
          <w:szCs w:val="22"/>
        </w:rPr>
        <w:t>% in 1-year olds, 4.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>% in 2-year olds, 5.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 xml:space="preserve">% 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in 3-year olds, 7.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4-year olds and 8.0%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 Conversely, the proportion with no infection detected by microscopy decreased with increasing age, with 86.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7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0-year olds, 82.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6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1-year olds, 82.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2-year olds, 74.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8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3-year olds, 72.1% in 4-year olds, 7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1.9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). There was strong evidence for a difference between </w:t>
      </w:r>
      <w:r>
        <w:rPr>
          <w:rFonts w:ascii="Arial" w:hAnsi="Arial" w:cs="Arial"/>
          <w:color w:val="000000" w:themeColor="text1"/>
          <w:sz w:val="22"/>
          <w:szCs w:val="22"/>
        </w:rPr>
        <w:t>asexual category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and age (p&lt;</w:t>
      </w:r>
      <w:r w:rsidR="006A54FC">
        <w:rPr>
          <w:rFonts w:ascii="Arial" w:hAnsi="Arial" w:cs="Arial"/>
          <w:color w:val="000000" w:themeColor="text1"/>
          <w:sz w:val="22"/>
          <w:szCs w:val="22"/>
        </w:rPr>
        <w:t>0.001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7B09F073" w14:textId="475A6755" w:rsidR="007C24F2" w:rsidRDefault="007C24F2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C5DE99" w14:textId="612A33C1" w:rsidR="007C24F2" w:rsidRDefault="007C24F2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When </w:t>
      </w:r>
      <w:r>
        <w:rPr>
          <w:rFonts w:ascii="Arial" w:hAnsi="Arial" w:cs="Arial"/>
          <w:color w:val="000000" w:themeColor="text1"/>
          <w:sz w:val="22"/>
          <w:szCs w:val="22"/>
        </w:rPr>
        <w:t>only infected children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were included in the analysis, a different pattern emerged (</w:t>
      </w:r>
      <w:r w:rsidRPr="007C24F2">
        <w:rPr>
          <w:rFonts w:ascii="Arial" w:hAnsi="Arial" w:cs="Arial"/>
          <w:b/>
          <w:bCs/>
          <w:color w:val="000000" w:themeColor="text1"/>
          <w:sz w:val="22"/>
          <w:szCs w:val="22"/>
        </w:rPr>
        <w:t>Figure 4b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 The percentage with ≥ 10,000 parasites/μL was similar in all age groups (between 2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-28.6%) apart from the in the youngest age group (1</w:t>
      </w:r>
      <w:r>
        <w:rPr>
          <w:rFonts w:ascii="Arial" w:hAnsi="Arial" w:cs="Arial"/>
          <w:color w:val="000000" w:themeColor="text1"/>
          <w:sz w:val="22"/>
          <w:szCs w:val="22"/>
        </w:rPr>
        <w:t>2.0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%). A significant difference between </w:t>
      </w:r>
      <w:r>
        <w:rPr>
          <w:rFonts w:ascii="Arial" w:hAnsi="Arial" w:cs="Arial"/>
          <w:color w:val="000000" w:themeColor="text1"/>
          <w:sz w:val="22"/>
          <w:szCs w:val="22"/>
        </w:rPr>
        <w:t>asexual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category and age was found (p=0.</w:t>
      </w:r>
      <w:r w:rsidR="006A54FC">
        <w:rPr>
          <w:rFonts w:ascii="Arial" w:hAnsi="Arial" w:cs="Arial"/>
          <w:color w:val="000000" w:themeColor="text1"/>
          <w:sz w:val="22"/>
          <w:szCs w:val="22"/>
        </w:rPr>
        <w:t>02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), however, this was less significant than when all individuals were included in the analysis.</w:t>
      </w:r>
    </w:p>
    <w:p w14:paraId="2B1066CE" w14:textId="2F44B1B2" w:rsidR="00627B2A" w:rsidRDefault="00627B2A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0F8678" w14:textId="77777777" w:rsidR="00627B2A" w:rsidRPr="006F58AF" w:rsidRDefault="00627B2A" w:rsidP="00627B2A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DA67379" w14:textId="77777777" w:rsidR="00627B2A" w:rsidRPr="002C3819" w:rsidRDefault="00627B2A" w:rsidP="00627B2A">
      <w:pPr>
        <w:rPr>
          <w:rFonts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D00396" wp14:editId="722666C2">
                <wp:simplePos x="0" y="0"/>
                <wp:positionH relativeFrom="column">
                  <wp:posOffset>463587</wp:posOffset>
                </wp:positionH>
                <wp:positionV relativeFrom="paragraph">
                  <wp:posOffset>-54610</wp:posOffset>
                </wp:positionV>
                <wp:extent cx="5605145" cy="300736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145" cy="3007360"/>
                          <a:chOff x="0" y="0"/>
                          <a:chExt cx="5605547" cy="3007911"/>
                        </a:xfrm>
                      </wpg:grpSpPr>
                      <pic:pic xmlns:pic="http://schemas.openxmlformats.org/drawingml/2006/picture">
                        <pic:nvPicPr>
                          <pic:cNvPr id="38" name="Picture 38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59" y="0"/>
                            <a:ext cx="5306060" cy="285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265647" y="2753958"/>
                            <a:ext cx="5339900" cy="253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B8C48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D45E4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Percent (%)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16200000">
                            <a:off x="-976861" y="1210235"/>
                            <a:ext cx="2272884" cy="319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22B40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D45E4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Age (years)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0494" y="193638"/>
                            <a:ext cx="33591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DF917F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45E42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707633" y="193638"/>
                            <a:ext cx="4394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62A30" w14:textId="77777777" w:rsidR="00627B2A" w:rsidRPr="00D45E42" w:rsidRDefault="00627B2A" w:rsidP="00627B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00396" id="Group 52" o:spid="_x0000_s1026" style="position:absolute;margin-left:36.5pt;margin-top:-4.3pt;width:441.35pt;height:236.8pt;z-index:251659264;mso-width-relative:margin;mso-height-relative:margin" coordsize="56055,300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alt="Chart, bar chart&#10;&#10;Description automatically generated" style="position:absolute;left:2118;width:53061;height:285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">
                  <v:imagedata r:id="rId5" o:title="Chart, bar char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2656;top:27539;width:53399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3EDB8C48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45E4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Percent (%)</w:t>
                        </w:r>
                      </w:p>
                    </w:txbxContent>
                  </v:textbox>
                </v:shape>
                <v:shape id="Text Box 13" o:spid="_x0000_s1029" type="#_x0000_t202" style="position:absolute;left:-9769;top:12102;width:22729;height:319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" filled="f" stroked="f" strokeweight=".5pt">
                  <v:textbox>
                    <w:txbxContent>
                      <w:p w14:paraId="56F22B40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45E4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Age (years)</w:t>
                        </w:r>
                      </w:p>
                    </w:txbxContent>
                  </v:textbox>
                </v:shape>
                <v:shape id="Text Box 34" o:spid="_x0000_s1030" type="#_x0000_t202" style="position:absolute;left:504;top:1936;width:3360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6CDF917F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45E42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35" o:spid="_x0000_s1031" type="#_x0000_t202" style="position:absolute;left:27076;top:1936;width:4394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6B862A30" w14:textId="77777777" w:rsidR="00627B2A" w:rsidRPr="00D45E42" w:rsidRDefault="00627B2A" w:rsidP="00627B2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A8C68B" w14:textId="77777777" w:rsidR="00627B2A" w:rsidRDefault="00627B2A" w:rsidP="00627B2A">
      <w:pPr>
        <w:rPr>
          <w:rFonts w:cs="Arial"/>
          <w:sz w:val="22"/>
          <w:szCs w:val="22"/>
        </w:rPr>
      </w:pPr>
    </w:p>
    <w:p w14:paraId="46D59751" w14:textId="77777777" w:rsidR="00627B2A" w:rsidRDefault="00627B2A" w:rsidP="00627B2A">
      <w:pPr>
        <w:rPr>
          <w:rFonts w:cs="Arial"/>
          <w:sz w:val="22"/>
          <w:szCs w:val="22"/>
        </w:rPr>
      </w:pPr>
    </w:p>
    <w:p w14:paraId="0B1AC995" w14:textId="77777777" w:rsidR="00627B2A" w:rsidRDefault="00627B2A" w:rsidP="00627B2A">
      <w:pPr>
        <w:rPr>
          <w:rFonts w:cs="Arial"/>
          <w:sz w:val="22"/>
          <w:szCs w:val="22"/>
        </w:rPr>
      </w:pPr>
    </w:p>
    <w:p w14:paraId="1DB413BA" w14:textId="77777777" w:rsidR="00627B2A" w:rsidRDefault="00627B2A" w:rsidP="00627B2A">
      <w:pPr>
        <w:rPr>
          <w:rFonts w:cs="Arial"/>
          <w:sz w:val="22"/>
          <w:szCs w:val="22"/>
        </w:rPr>
      </w:pPr>
    </w:p>
    <w:p w14:paraId="20657BB2" w14:textId="77777777" w:rsidR="00627B2A" w:rsidRDefault="00627B2A" w:rsidP="00627B2A">
      <w:pPr>
        <w:rPr>
          <w:rFonts w:cs="Arial"/>
          <w:sz w:val="22"/>
          <w:szCs w:val="22"/>
        </w:rPr>
      </w:pPr>
    </w:p>
    <w:p w14:paraId="70472D2F" w14:textId="77777777" w:rsidR="00627B2A" w:rsidRDefault="00627B2A" w:rsidP="00627B2A">
      <w:pPr>
        <w:rPr>
          <w:rFonts w:cs="Arial"/>
          <w:sz w:val="22"/>
          <w:szCs w:val="22"/>
        </w:rPr>
      </w:pPr>
    </w:p>
    <w:p w14:paraId="759D55E3" w14:textId="77777777" w:rsidR="00627B2A" w:rsidRDefault="00627B2A" w:rsidP="00627B2A">
      <w:pPr>
        <w:rPr>
          <w:rFonts w:cs="Arial"/>
          <w:sz w:val="22"/>
          <w:szCs w:val="22"/>
        </w:rPr>
      </w:pPr>
    </w:p>
    <w:p w14:paraId="2FF4E25F" w14:textId="77777777" w:rsidR="00627B2A" w:rsidRDefault="00627B2A" w:rsidP="00627B2A">
      <w:pPr>
        <w:rPr>
          <w:rFonts w:cs="Arial"/>
          <w:sz w:val="22"/>
          <w:szCs w:val="22"/>
        </w:rPr>
      </w:pPr>
    </w:p>
    <w:p w14:paraId="609D288E" w14:textId="77777777" w:rsidR="00627B2A" w:rsidRDefault="00627B2A" w:rsidP="00627B2A">
      <w:pPr>
        <w:rPr>
          <w:rFonts w:cs="Arial"/>
          <w:sz w:val="22"/>
          <w:szCs w:val="22"/>
        </w:rPr>
      </w:pPr>
    </w:p>
    <w:p w14:paraId="0829CBD2" w14:textId="77777777" w:rsidR="00627B2A" w:rsidRDefault="00627B2A" w:rsidP="00627B2A">
      <w:pPr>
        <w:rPr>
          <w:rFonts w:cs="Arial"/>
          <w:sz w:val="22"/>
          <w:szCs w:val="22"/>
        </w:rPr>
      </w:pPr>
    </w:p>
    <w:p w14:paraId="467CF0E9" w14:textId="77777777" w:rsidR="00627B2A" w:rsidRDefault="00627B2A" w:rsidP="00627B2A">
      <w:pPr>
        <w:rPr>
          <w:rFonts w:cs="Arial"/>
          <w:sz w:val="22"/>
          <w:szCs w:val="22"/>
        </w:rPr>
      </w:pPr>
    </w:p>
    <w:p w14:paraId="4232E845" w14:textId="77777777" w:rsidR="00627B2A" w:rsidRDefault="00627B2A" w:rsidP="00627B2A">
      <w:pPr>
        <w:rPr>
          <w:rFonts w:cs="Arial"/>
          <w:sz w:val="22"/>
          <w:szCs w:val="22"/>
        </w:rPr>
      </w:pPr>
    </w:p>
    <w:p w14:paraId="36057FCD" w14:textId="77777777" w:rsidR="00627B2A" w:rsidRPr="00223419" w:rsidRDefault="00627B2A" w:rsidP="00627B2A">
      <w:pPr>
        <w:jc w:val="center"/>
        <w:rPr>
          <w:rFonts w:cs="Arial"/>
          <w:sz w:val="22"/>
          <w:szCs w:val="22"/>
        </w:rPr>
      </w:pPr>
    </w:p>
    <w:p w14:paraId="0C04A20F" w14:textId="77777777" w:rsidR="00627B2A" w:rsidRDefault="00627B2A" w:rsidP="00627B2A"/>
    <w:p w14:paraId="28C9D0F9" w14:textId="77777777" w:rsidR="00627B2A" w:rsidRDefault="00627B2A" w:rsidP="00627B2A"/>
    <w:p w14:paraId="6162AAC9" w14:textId="77777777" w:rsidR="00627B2A" w:rsidRDefault="00627B2A" w:rsidP="00627B2A"/>
    <w:p w14:paraId="213EC20E" w14:textId="77777777" w:rsidR="00627B2A" w:rsidRDefault="00627B2A" w:rsidP="00627B2A"/>
    <w:p w14:paraId="7FA74F2D" w14:textId="77777777" w:rsidR="00627B2A" w:rsidRDefault="00627B2A" w:rsidP="00627B2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6411571" wp14:editId="49E0585B">
            <wp:extent cx="3837905" cy="639529"/>
            <wp:effectExtent l="0" t="0" r="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45" cy="6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51C" w14:textId="77777777" w:rsidR="00627B2A" w:rsidRPr="00B0309E" w:rsidRDefault="00627B2A" w:rsidP="00627B2A">
      <w:pPr>
        <w:rPr>
          <w:sz w:val="20"/>
          <w:szCs w:val="20"/>
        </w:rPr>
      </w:pPr>
    </w:p>
    <w:p w14:paraId="678D0399" w14:textId="2DF43A7A" w:rsidR="00627B2A" w:rsidRPr="00627B2A" w:rsidRDefault="00627B2A" w:rsidP="00627B2A">
      <w:pPr>
        <w:pStyle w:val="Caption"/>
      </w:pPr>
      <w:bookmarkStart w:id="1" w:name="_Toc81513707"/>
      <w:r w:rsidRPr="00627B2A">
        <w:rPr>
          <w:b/>
          <w:bCs/>
        </w:rPr>
        <w:t xml:space="preserve">Figure </w:t>
      </w:r>
      <w:r w:rsidRPr="00627B2A">
        <w:rPr>
          <w:b/>
          <w:bCs/>
        </w:rPr>
        <w:fldChar w:fldCharType="begin"/>
      </w:r>
      <w:r w:rsidRPr="00627B2A">
        <w:rPr>
          <w:b/>
          <w:bCs/>
        </w:rPr>
        <w:instrText xml:space="preserve"> SEQ Figure \* ARABIC </w:instrText>
      </w:r>
      <w:r w:rsidRPr="00627B2A">
        <w:rPr>
          <w:b/>
          <w:bCs/>
        </w:rPr>
        <w:fldChar w:fldCharType="separate"/>
      </w:r>
      <w:r w:rsidRPr="00627B2A">
        <w:rPr>
          <w:b/>
          <w:bCs/>
          <w:noProof/>
        </w:rPr>
        <w:t>4</w:t>
      </w:r>
      <w:r w:rsidRPr="00627B2A">
        <w:rPr>
          <w:b/>
          <w:bCs/>
          <w:noProof/>
        </w:rPr>
        <w:fldChar w:fldCharType="end"/>
      </w:r>
      <w:r w:rsidRPr="00627B2A">
        <w:rPr>
          <w:b/>
          <w:bCs/>
        </w:rPr>
        <w:t>: Asexual parasite density categories stratified by age in 2018</w:t>
      </w:r>
      <w:bookmarkEnd w:id="1"/>
      <w:r w:rsidRPr="00627B2A">
        <w:rPr>
          <w:rFonts w:cs="Arial"/>
          <w:b/>
          <w:bCs/>
          <w:szCs w:val="20"/>
        </w:rPr>
        <w:t>,</w:t>
      </w:r>
      <w:r w:rsidRPr="00605669">
        <w:rPr>
          <w:rFonts w:cs="Arial"/>
          <w:szCs w:val="20"/>
        </w:rPr>
        <w:t xml:space="preserve"> </w:t>
      </w:r>
      <w:r w:rsidRPr="00627B2A">
        <w:rPr>
          <w:rFonts w:cs="Arial"/>
          <w:i w:val="0"/>
          <w:iCs w:val="0"/>
          <w:szCs w:val="20"/>
        </w:rPr>
        <w:t>highlighting that different information can be understood from analysis based on only positive individuals (B) as compared to when all individuals are included in the analysis (A).</w:t>
      </w:r>
    </w:p>
    <w:p w14:paraId="2D3BD458" w14:textId="6B4E0D5B" w:rsidR="00627B2A" w:rsidRDefault="00627B2A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919BC0E" w14:textId="71BD0D3B" w:rsidR="00627B2A" w:rsidRDefault="004203B2" w:rsidP="00627B2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analysing the geometric mean density by age, </w:t>
      </w:r>
      <w:r w:rsidR="00627B2A" w:rsidRPr="006F58AF">
        <w:rPr>
          <w:rFonts w:ascii="Arial" w:hAnsi="Arial" w:cs="Arial"/>
          <w:sz w:val="22"/>
          <w:szCs w:val="22"/>
        </w:rPr>
        <w:t>a consistent finding</w:t>
      </w:r>
      <w:r w:rsidR="00627B2A">
        <w:rPr>
          <w:rFonts w:ascii="Arial" w:hAnsi="Arial" w:cs="Arial"/>
          <w:sz w:val="22"/>
          <w:szCs w:val="22"/>
        </w:rPr>
        <w:t xml:space="preserve"> </w:t>
      </w:r>
      <w:r w:rsidR="00627B2A" w:rsidRPr="006F58AF">
        <w:rPr>
          <w:rFonts w:ascii="Arial" w:hAnsi="Arial" w:cs="Arial"/>
          <w:sz w:val="22"/>
          <w:szCs w:val="22"/>
        </w:rPr>
        <w:t>to the categorical analysis above</w:t>
      </w:r>
      <w:r w:rsidR="00627B2A">
        <w:rPr>
          <w:rFonts w:ascii="Arial" w:hAnsi="Arial" w:cs="Arial"/>
          <w:sz w:val="22"/>
          <w:szCs w:val="22"/>
        </w:rPr>
        <w:t xml:space="preserve"> was</w:t>
      </w:r>
      <w:r w:rsidR="00627B2A" w:rsidRPr="006F58AF">
        <w:rPr>
          <w:rFonts w:ascii="Arial" w:hAnsi="Arial" w:cs="Arial"/>
          <w:sz w:val="22"/>
          <w:szCs w:val="22"/>
        </w:rPr>
        <w:t xml:space="preserve"> observed, where the youngest age group ha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the lowest geometric mean </w:t>
      </w:r>
      <w:r w:rsidR="00627B2A">
        <w:rPr>
          <w:rFonts w:ascii="Arial" w:hAnsi="Arial" w:cs="Arial"/>
          <w:sz w:val="22"/>
          <w:szCs w:val="22"/>
        </w:rPr>
        <w:t>(</w:t>
      </w:r>
      <w:r w:rsidR="00627B2A" w:rsidRPr="006F58AF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414</w:t>
      </w:r>
      <w:r w:rsidR="00627B2A" w:rsidRPr="006F58AF">
        <w:rPr>
          <w:rFonts w:ascii="Arial" w:hAnsi="Arial" w:cs="Arial"/>
          <w:sz w:val="22"/>
          <w:szCs w:val="22"/>
        </w:rPr>
        <w:t xml:space="preserve"> parasites/μL</w:t>
      </w:r>
      <w:r w:rsidR="00627B2A">
        <w:rPr>
          <w:rFonts w:ascii="Arial" w:hAnsi="Arial" w:cs="Arial"/>
          <w:sz w:val="22"/>
          <w:szCs w:val="22"/>
        </w:rPr>
        <w:t xml:space="preserve">, </w:t>
      </w:r>
      <w:r w:rsidR="00627B2A" w:rsidRPr="006F58AF">
        <w:rPr>
          <w:rFonts w:ascii="Arial" w:hAnsi="Arial" w:cs="Arial"/>
          <w:sz w:val="22"/>
          <w:szCs w:val="22"/>
        </w:rPr>
        <w:t xml:space="preserve">95% CI: </w:t>
      </w:r>
      <w:r>
        <w:rPr>
          <w:rFonts w:ascii="Arial" w:hAnsi="Arial" w:cs="Arial"/>
          <w:sz w:val="22"/>
          <w:szCs w:val="22"/>
        </w:rPr>
        <w:t>985-2030</w:t>
      </w:r>
      <w:r w:rsidR="00627B2A" w:rsidRPr="006F58AF">
        <w:rPr>
          <w:rFonts w:ascii="Arial" w:hAnsi="Arial" w:cs="Arial"/>
          <w:sz w:val="22"/>
          <w:szCs w:val="22"/>
        </w:rPr>
        <w:t xml:space="preserve"> parasites/μ</w:t>
      </w:r>
      <w:proofErr w:type="gramStart"/>
      <w:r w:rsidR="00627B2A" w:rsidRPr="006F58AF">
        <w:rPr>
          <w:rFonts w:ascii="Arial" w:hAnsi="Arial" w:cs="Arial"/>
          <w:sz w:val="22"/>
          <w:szCs w:val="22"/>
        </w:rPr>
        <w:t>L)(</w:t>
      </w:r>
      <w:proofErr w:type="gramEnd"/>
      <w:r w:rsidR="00627B2A" w:rsidRPr="006F58AF">
        <w:rPr>
          <w:rFonts w:ascii="Arial" w:hAnsi="Arial" w:cs="Arial"/>
          <w:sz w:val="22"/>
          <w:szCs w:val="22"/>
        </w:rPr>
        <w:t xml:space="preserve">Figure </w:t>
      </w:r>
      <w:r w:rsidR="00627B2A">
        <w:rPr>
          <w:rFonts w:ascii="Arial" w:hAnsi="Arial" w:cs="Arial"/>
          <w:sz w:val="22"/>
          <w:szCs w:val="22"/>
        </w:rPr>
        <w:t>5</w:t>
      </w:r>
      <w:r w:rsidR="00627B2A" w:rsidRPr="006F58AF">
        <w:rPr>
          <w:rFonts w:ascii="Arial" w:hAnsi="Arial" w:cs="Arial"/>
          <w:sz w:val="22"/>
          <w:szCs w:val="22"/>
        </w:rPr>
        <w:t>). It then increase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to </w:t>
      </w:r>
      <w:r w:rsidR="00627B2A">
        <w:rPr>
          <w:rFonts w:ascii="Arial" w:hAnsi="Arial" w:cs="Arial"/>
          <w:sz w:val="22"/>
          <w:szCs w:val="22"/>
        </w:rPr>
        <w:t>a</w:t>
      </w:r>
      <w:r w:rsidR="00627B2A" w:rsidRPr="006F58AF">
        <w:rPr>
          <w:rFonts w:ascii="Arial" w:hAnsi="Arial" w:cs="Arial"/>
          <w:sz w:val="22"/>
          <w:szCs w:val="22"/>
        </w:rPr>
        <w:t xml:space="preserve"> maximum of 2</w:t>
      </w:r>
      <w:r>
        <w:rPr>
          <w:rFonts w:ascii="Arial" w:hAnsi="Arial" w:cs="Arial"/>
          <w:sz w:val="22"/>
          <w:szCs w:val="22"/>
        </w:rPr>
        <w:t>750</w:t>
      </w:r>
      <w:r w:rsidR="00627B2A" w:rsidRPr="006F58AF">
        <w:rPr>
          <w:rFonts w:ascii="Arial" w:hAnsi="Arial" w:cs="Arial"/>
          <w:sz w:val="22"/>
          <w:szCs w:val="22"/>
        </w:rPr>
        <w:t xml:space="preserve"> parasites/μL (95%CI: </w:t>
      </w:r>
      <w:r>
        <w:rPr>
          <w:rFonts w:ascii="Arial" w:hAnsi="Arial" w:cs="Arial"/>
          <w:sz w:val="22"/>
          <w:szCs w:val="22"/>
        </w:rPr>
        <w:t>2161-3499</w:t>
      </w:r>
      <w:r w:rsidR="00627B2A" w:rsidRPr="006F58AF">
        <w:rPr>
          <w:rFonts w:ascii="Arial" w:hAnsi="Arial" w:cs="Arial"/>
          <w:sz w:val="22"/>
          <w:szCs w:val="22"/>
        </w:rPr>
        <w:t>) at 2 years of age. After 2 years of age, the asexual parasite density decrease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and then increase</w:t>
      </w:r>
      <w:r w:rsidR="00627B2A">
        <w:rPr>
          <w:rFonts w:ascii="Arial" w:hAnsi="Arial" w:cs="Arial"/>
          <w:sz w:val="22"/>
          <w:szCs w:val="22"/>
        </w:rPr>
        <w:t>d</w:t>
      </w:r>
      <w:r w:rsidR="00627B2A" w:rsidRPr="006F58AF">
        <w:rPr>
          <w:rFonts w:ascii="Arial" w:hAnsi="Arial" w:cs="Arial"/>
          <w:sz w:val="22"/>
          <w:szCs w:val="22"/>
        </w:rPr>
        <w:t xml:space="preserve"> slightly. There was</w:t>
      </w:r>
      <w:r>
        <w:rPr>
          <w:rFonts w:ascii="Arial" w:hAnsi="Arial" w:cs="Arial"/>
          <w:sz w:val="22"/>
          <w:szCs w:val="22"/>
        </w:rPr>
        <w:t xml:space="preserve"> </w:t>
      </w:r>
      <w:r w:rsidR="00627B2A" w:rsidRPr="006F58AF">
        <w:rPr>
          <w:rFonts w:ascii="Arial" w:hAnsi="Arial" w:cs="Arial"/>
          <w:sz w:val="22"/>
          <w:szCs w:val="22"/>
        </w:rPr>
        <w:t>evidence for a difference between asexual parasite density between age groups (p=0.0</w:t>
      </w:r>
      <w:r>
        <w:rPr>
          <w:rFonts w:ascii="Arial" w:hAnsi="Arial" w:cs="Arial"/>
          <w:sz w:val="22"/>
          <w:szCs w:val="22"/>
        </w:rPr>
        <w:t>4</w:t>
      </w:r>
      <w:r w:rsidR="00627B2A" w:rsidRPr="006F58AF">
        <w:rPr>
          <w:rFonts w:ascii="Arial" w:hAnsi="Arial" w:cs="Arial"/>
          <w:sz w:val="22"/>
          <w:szCs w:val="22"/>
        </w:rPr>
        <w:t>). Through conducting pairwise comparisons</w:t>
      </w:r>
      <w:r w:rsidR="00627B2A">
        <w:rPr>
          <w:rFonts w:ascii="Arial" w:hAnsi="Arial" w:cs="Arial"/>
          <w:sz w:val="22"/>
          <w:szCs w:val="22"/>
        </w:rPr>
        <w:t>,</w:t>
      </w:r>
      <w:r w:rsidR="00627B2A" w:rsidRPr="006F58AF">
        <w:rPr>
          <w:rFonts w:ascii="Arial" w:hAnsi="Arial" w:cs="Arial"/>
          <w:sz w:val="22"/>
          <w:szCs w:val="22"/>
        </w:rPr>
        <w:t xml:space="preserve"> this difference was shown to be driven through the 0-year age group being significantly different to the rest (Appendix </w:t>
      </w:r>
      <w:r w:rsidR="00627B2A">
        <w:rPr>
          <w:rFonts w:ascii="Arial" w:hAnsi="Arial" w:cs="Arial"/>
          <w:sz w:val="22"/>
          <w:szCs w:val="22"/>
        </w:rPr>
        <w:t>1</w:t>
      </w:r>
      <w:r w:rsidR="00627B2A" w:rsidRPr="006F58AF">
        <w:rPr>
          <w:rFonts w:ascii="Arial" w:hAnsi="Arial" w:cs="Arial"/>
          <w:sz w:val="22"/>
          <w:szCs w:val="22"/>
        </w:rPr>
        <w:t>).</w:t>
      </w:r>
    </w:p>
    <w:p w14:paraId="7CB176DB" w14:textId="3F29BB73" w:rsidR="004203B2" w:rsidRDefault="004203B2" w:rsidP="00627B2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09096A" w14:textId="58BAEACB" w:rsidR="004203B2" w:rsidRPr="002C3EDB" w:rsidRDefault="004203B2" w:rsidP="00627B2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5CE4BEF" wp14:editId="3F7E2C23">
            <wp:extent cx="3510455" cy="2346565"/>
            <wp:effectExtent l="0" t="0" r="0" b="3175"/>
            <wp:docPr id="45" name="Picture 4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11" cy="23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1BC" w14:textId="77777777" w:rsidR="004203B2" w:rsidRDefault="004203B2" w:rsidP="004203B2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3F2FABD" w14:textId="7B8A0A56" w:rsidR="004203B2" w:rsidRPr="00192145" w:rsidRDefault="004203B2" w:rsidP="004203B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Further g</w:t>
      </w:r>
      <w:r w:rsidRPr="006F58AF">
        <w:rPr>
          <w:rFonts w:ascii="Arial" w:hAnsi="Arial" w:cs="Arial"/>
          <w:color w:val="000000"/>
          <w:sz w:val="22"/>
          <w:szCs w:val="22"/>
        </w:rPr>
        <w:t>eopolitical zone asexual density differences were investigated on the premise of the zones containing differences in the prevalence of malaria</w:t>
      </w:r>
      <w:r>
        <w:rPr>
          <w:rFonts w:ascii="Arial" w:hAnsi="Arial" w:cs="Arial"/>
          <w:color w:val="000000"/>
          <w:sz w:val="22"/>
          <w:szCs w:val="22"/>
        </w:rPr>
        <w:t xml:space="preserve">, with the north generally being higher than the south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ADDIN ZOTERO_ITEM CSL_CITATION {"citationID":"k9gY8tx6","properties":{"formattedCitation":"(21)","plainCitation":"(21)","noteIndex":0},"citationItems":[{"id":1979,"uris":["http://zotero.org/users/7659449/items/MEI9L3Z4"],"uri":["http://zotero.org/users/7659449/items/MEI9L3Z4"],"itemData":{"id":1979,"type":"article-journal","language":"en","source":"dhsprogram.com","title":"Nigeria Demographic and Health Survey 2018 - Final Report","URL":"https://dhsprogram.com/publications/publication-fr359-dhs-final-reports.cfm","author":[{"family":"Npc","given":"National Population Commission-"},{"family":"ICF","given":""}],"accessed":{"date-parts":[["2021",8,18]]},"issued":{"date-parts":[["2019",10,1]]}}}],"schema":"https://github.com/citation-style-language/schema/raw/master/csl-citation.json"}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t>(21)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6F58AF">
        <w:rPr>
          <w:rFonts w:ascii="Arial" w:hAnsi="Arial" w:cs="Arial"/>
          <w:color w:val="000000"/>
          <w:sz w:val="22"/>
          <w:szCs w:val="22"/>
        </w:rPr>
        <w:t xml:space="preserve">. </w:t>
      </w:r>
      <w:r w:rsidRPr="006F58AF">
        <w:rPr>
          <w:rFonts w:ascii="Arial" w:hAnsi="Arial" w:cs="Arial"/>
          <w:sz w:val="22"/>
          <w:szCs w:val="22"/>
        </w:rPr>
        <w:t>Regarding the distribution of parasitaemia by geopolitical zone in 2018, the highest density was recorded in the North-Central (geometric mean 2535 parasites/μL; 95% CI: 1977-3251 parasites/μL) and the lowest in the South-West (geometric mean 1583 parasites/μL; 95% CI: 1237-2926 parasites/μ</w:t>
      </w:r>
      <w:proofErr w:type="gramStart"/>
      <w:r w:rsidRPr="006F58AF">
        <w:rPr>
          <w:rFonts w:ascii="Arial" w:hAnsi="Arial" w:cs="Arial"/>
          <w:sz w:val="22"/>
          <w:szCs w:val="22"/>
        </w:rPr>
        <w:t>L)(</w:t>
      </w:r>
      <w:proofErr w:type="gramEnd"/>
      <w:r w:rsidRPr="006F58AF"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t>6</w:t>
      </w:r>
      <w:r w:rsidRPr="006F58AF">
        <w:rPr>
          <w:rFonts w:ascii="Arial" w:hAnsi="Arial" w:cs="Arial"/>
          <w:sz w:val="22"/>
          <w:szCs w:val="22"/>
        </w:rPr>
        <w:t>). In general, the North had a higher geometric mean asexual parasite density than the South</w:t>
      </w:r>
      <w:r>
        <w:rPr>
          <w:rFonts w:ascii="Arial" w:hAnsi="Arial" w:cs="Arial"/>
          <w:sz w:val="22"/>
          <w:szCs w:val="22"/>
        </w:rPr>
        <w:t xml:space="preserve">. </w:t>
      </w:r>
      <w:r w:rsidRPr="006F58AF">
        <w:rPr>
          <w:rFonts w:ascii="Arial" w:hAnsi="Arial" w:cs="Arial"/>
          <w:sz w:val="22"/>
          <w:szCs w:val="22"/>
        </w:rPr>
        <w:t xml:space="preserve">The 95% CIs for all regions overlapped, however, there was strong evidence for a difference between the asexual parasite density between geopolitical zones </w:t>
      </w:r>
      <w:r w:rsidRPr="002C3EDB">
        <w:rPr>
          <w:rFonts w:ascii="Arial" w:hAnsi="Arial" w:cs="Arial"/>
          <w:sz w:val="22"/>
          <w:szCs w:val="22"/>
        </w:rPr>
        <w:t>(p=0.0</w:t>
      </w:r>
      <w:r>
        <w:rPr>
          <w:rFonts w:ascii="Arial" w:hAnsi="Arial" w:cs="Arial"/>
          <w:sz w:val="22"/>
          <w:szCs w:val="22"/>
        </w:rPr>
        <w:t>1</w:t>
      </w:r>
      <w:r w:rsidRPr="002C3EDB">
        <w:rPr>
          <w:rFonts w:ascii="Arial" w:hAnsi="Arial" w:cs="Arial"/>
          <w:sz w:val="22"/>
          <w:szCs w:val="22"/>
        </w:rPr>
        <w:t>).</w:t>
      </w:r>
      <w:r w:rsidRPr="006F58AF">
        <w:rPr>
          <w:rFonts w:ascii="Arial" w:hAnsi="Arial" w:cs="Arial"/>
          <w:sz w:val="22"/>
          <w:szCs w:val="22"/>
        </w:rPr>
        <w:t xml:space="preserve"> Pairwise comparisons showed that this difference was mainly driven by the North-West and North-Central being significantly different </w:t>
      </w:r>
      <w:r w:rsidRPr="006F58AF">
        <w:rPr>
          <w:rFonts w:ascii="Arial" w:hAnsi="Arial" w:cs="Arial"/>
          <w:sz w:val="22"/>
          <w:szCs w:val="22"/>
        </w:rPr>
        <w:lastRenderedPageBreak/>
        <w:t xml:space="preserve">to all Southern geopolitical zones (Appendix </w:t>
      </w:r>
      <w:r>
        <w:rPr>
          <w:rFonts w:ascii="Arial" w:hAnsi="Arial" w:cs="Arial"/>
          <w:sz w:val="22"/>
          <w:szCs w:val="22"/>
        </w:rPr>
        <w:t>1</w:t>
      </w:r>
      <w:r w:rsidRPr="006F58AF">
        <w:rPr>
          <w:rFonts w:ascii="Arial" w:hAnsi="Arial" w:cs="Arial"/>
          <w:sz w:val="22"/>
          <w:szCs w:val="22"/>
        </w:rPr>
        <w:t xml:space="preserve">). </w:t>
      </w:r>
      <w:r>
        <w:rPr>
          <w:rFonts w:ascii="Arial" w:hAnsi="Arial" w:cs="Arial"/>
          <w:sz w:val="22"/>
          <w:szCs w:val="22"/>
        </w:rPr>
        <w:t xml:space="preserve">Therefore, as a whole the parasite density follows a similar pattern to the parasite prevalence. </w:t>
      </w:r>
    </w:p>
    <w:p w14:paraId="2C6350A6" w14:textId="77777777" w:rsidR="00627B2A" w:rsidRDefault="00627B2A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3B15F2" w14:textId="77777777" w:rsidR="007C24F2" w:rsidRPr="006F58AF" w:rsidRDefault="007C24F2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552B25" w14:textId="77777777" w:rsidR="00DD050F" w:rsidRPr="006F58AF" w:rsidRDefault="00DD050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4CDB61" w14:textId="3570ECE6" w:rsidR="00FF4272" w:rsidRDefault="00FF4272" w:rsidP="00FF4272"/>
    <w:p w14:paraId="7F48C01B" w14:textId="77777777" w:rsidR="00FF4272" w:rsidRDefault="00FF4272" w:rsidP="00FF4272"/>
    <w:sectPr w:rsidR="00FF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2"/>
    <w:rsid w:val="001D425F"/>
    <w:rsid w:val="004203B2"/>
    <w:rsid w:val="00593F7C"/>
    <w:rsid w:val="00627B2A"/>
    <w:rsid w:val="006A54FC"/>
    <w:rsid w:val="007060C7"/>
    <w:rsid w:val="007C24F2"/>
    <w:rsid w:val="00A12369"/>
    <w:rsid w:val="00DD050F"/>
    <w:rsid w:val="00ED164B"/>
    <w:rsid w:val="00F9640C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55E3F"/>
  <w15:chartTrackingRefBased/>
  <w15:docId w15:val="{D51B327D-CFFD-FD47-A074-E06A41FE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93F7C"/>
    <w:pPr>
      <w:spacing w:after="200"/>
    </w:pPr>
    <w:rPr>
      <w:rFonts w:ascii="Arial" w:eastAsia="Times New Roman" w:hAnsi="Arial" w:cs="Times New Roman"/>
      <w:i/>
      <w:iCs/>
      <w:color w:val="000000" w:themeColor="text1"/>
      <w:sz w:val="20"/>
      <w:szCs w:val="18"/>
      <w:lang w:eastAsia="en-GB"/>
    </w:rPr>
  </w:style>
  <w:style w:type="table" w:styleId="TableGrid">
    <w:name w:val="Table Grid"/>
    <w:basedOn w:val="TableNormal"/>
    <w:uiPriority w:val="39"/>
    <w:rsid w:val="00FF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7B2A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Latham</dc:creator>
  <cp:keywords/>
  <dc:description/>
  <cp:lastModifiedBy>Victoria Latham</cp:lastModifiedBy>
  <cp:revision>8</cp:revision>
  <dcterms:created xsi:type="dcterms:W3CDTF">2021-10-30T08:55:00Z</dcterms:created>
  <dcterms:modified xsi:type="dcterms:W3CDTF">2021-10-30T14:57:00Z</dcterms:modified>
</cp:coreProperties>
</file>