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FD200" w14:textId="2FAA2561" w:rsidR="00FF4272" w:rsidRDefault="00FF4272" w:rsidP="00FF4272">
      <w:r>
        <w:t xml:space="preserve">Study population </w:t>
      </w:r>
    </w:p>
    <w:p w14:paraId="2D68D9EC" w14:textId="2A7D0ADA" w:rsidR="00FF4272" w:rsidRDefault="00FF4272" w:rsidP="00FF4272"/>
    <w:p w14:paraId="1A16180D" w14:textId="6CD5EFD9" w:rsidR="00FF4272" w:rsidRDefault="00FF4272" w:rsidP="00FF4272">
      <w:r>
        <w:t xml:space="preserve">A total of 7783 Nigerian children under 5 years of age participated in the study. Overall, the mean age was 2.4 years (SD = 1.4) and 49.0% were females (3812/7783). Basic study characteristics are presented in Table 1. </w:t>
      </w:r>
    </w:p>
    <w:p w14:paraId="665F43E0" w14:textId="6FBBE5E1" w:rsidR="00FF4272" w:rsidRDefault="00FF4272" w:rsidP="00FF42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701"/>
        <w:gridCol w:w="1985"/>
      </w:tblGrid>
      <w:tr w:rsidR="00FF4272" w:rsidRPr="00E82FF0" w14:paraId="7DD2DEEE" w14:textId="77777777" w:rsidTr="00E91763">
        <w:tc>
          <w:tcPr>
            <w:tcW w:w="8359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398892A" w14:textId="77777777" w:rsidR="00FF4272" w:rsidRPr="00E82FF0" w:rsidRDefault="00FF4272" w:rsidP="00A80CB3">
            <w:pPr>
              <w:pStyle w:val="Caption"/>
            </w:pPr>
            <w:bookmarkStart w:id="0" w:name="_Toc81553526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: Study population characteristics</w:t>
            </w:r>
            <w:bookmarkEnd w:id="0"/>
          </w:p>
        </w:tc>
      </w:tr>
      <w:tr w:rsidR="00FF4272" w:rsidRPr="00E82FF0" w14:paraId="1875EA36" w14:textId="77777777" w:rsidTr="00E91763">
        <w:trPr>
          <w:trHeight w:val="650"/>
        </w:trPr>
        <w:tc>
          <w:tcPr>
            <w:tcW w:w="2830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</w:tcPr>
          <w:p w14:paraId="1DBF4607" w14:textId="77777777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80894C0" w14:textId="77777777" w:rsidR="00FF4272" w:rsidRPr="00E82FF0" w:rsidRDefault="00FF4272" w:rsidP="00FF42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2018</w:t>
            </w:r>
          </w:p>
          <w:p w14:paraId="456287BF" w14:textId="6650BC34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(N=7,</w:t>
            </w:r>
            <w:r>
              <w:rPr>
                <w:rFonts w:ascii="Arial" w:hAnsi="Arial" w:cs="Arial"/>
                <w:sz w:val="20"/>
                <w:szCs w:val="20"/>
              </w:rPr>
              <w:t>783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4E694C" w14:textId="2D8125B6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847758F" w14:textId="2AADBDA2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CDCD922" w14:textId="77777777" w:rsidTr="00E91763">
        <w:tc>
          <w:tcPr>
            <w:tcW w:w="28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EA6C55F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5EEED0B6" w14:textId="070E4EF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Age (years)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% (n)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AC9B20F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6C0980D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5962A2D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E085A4E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E78D4C6" w14:textId="08AF810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76E6B" w14:textId="50821CE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9.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(75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3EB72" w14:textId="024616D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C2F89" w14:textId="2AEF955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DF10D8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517D63BD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817CF" w14:textId="0950E98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(1,6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64B58" w14:textId="55E6821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656E" w14:textId="444159C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550DBC42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3A16C8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C76FE" w14:textId="0CADD77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21.0 (1,6</w:t>
            </w: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DB7ED" w14:textId="071A1D68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5EE24" w14:textId="1A1E67C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5C8A366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AFC205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2A1AD" w14:textId="013E9D6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22.5 (1,7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11010" w14:textId="0FE6CFD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201B7" w14:textId="1B8055D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8BA769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D313254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4BC25" w14:textId="66E1FEB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21.2 (1,6</w:t>
            </w:r>
            <w:r>
              <w:rPr>
                <w:rFonts w:ascii="Arial" w:hAnsi="Arial" w:cs="Arial"/>
                <w:sz w:val="20"/>
                <w:szCs w:val="20"/>
              </w:rPr>
              <w:t>53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2CC8E" w14:textId="24C103C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E39C1" w14:textId="256A38C8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B4C1151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464FBCF" w14:textId="77777777" w:rsidR="00FF4272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11D3CCB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216AE" w14:textId="4AA43E5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4.5 (3</w:t>
            </w:r>
            <w:r>
              <w:rPr>
                <w:rFonts w:ascii="Arial" w:hAnsi="Arial" w:cs="Arial"/>
                <w:sz w:val="20"/>
                <w:szCs w:val="20"/>
              </w:rPr>
              <w:t>49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CF060" w14:textId="1BBB203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E3A36" w14:textId="7711070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319F4510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304147A3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Gender, % (n)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611C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3F547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5684E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158439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462950A7" w14:textId="77777777" w:rsidR="00FF4272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Female</w:t>
            </w:r>
          </w:p>
          <w:p w14:paraId="3A07E857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92AFE" w14:textId="0CFBEA7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49.0 (3,8</w:t>
            </w:r>
            <w:r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346DD" w14:textId="74CEE06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2580A" w14:textId="634878F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1F4EC435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226988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Geopolitical zone, % (n)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7541A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26574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ADE4C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2506DE5B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BC9DA6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B8CC2" w14:textId="17F46EB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17.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(1,3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3E04C" w14:textId="3F8398C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073CB" w14:textId="6E560761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79D8298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38D17F6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CF61C" w14:textId="78B37D4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17.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(1,3</w:t>
            </w:r>
            <w:r>
              <w:rPr>
                <w:rFonts w:ascii="Arial" w:hAnsi="Arial" w:cs="Arial"/>
                <w:sz w:val="20"/>
                <w:szCs w:val="20"/>
              </w:rPr>
              <w:t>91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A5D6D" w14:textId="3688B72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DC7E" w14:textId="7565F80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4119B68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0A80397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EBA27" w14:textId="715A29FE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23.1 (1,</w:t>
            </w:r>
            <w:r>
              <w:rPr>
                <w:rFonts w:ascii="Arial" w:hAnsi="Arial" w:cs="Arial"/>
                <w:sz w:val="20"/>
                <w:szCs w:val="20"/>
              </w:rPr>
              <w:t>797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86592" w14:textId="35E80B9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D9889" w14:textId="63E995BC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3C14002F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283C43E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C41BB" w14:textId="5B60830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15.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(1,2</w:t>
            </w: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2A083" w14:textId="2212972C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ABEA" w14:textId="1322421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21AB7F9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6657CC2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141215B" w14:textId="723300BE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0.9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(8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A98AAE" w14:textId="3E3E469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53A2141" w14:textId="244F0CD5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B9D727A" w14:textId="77777777" w:rsidTr="00E91763">
        <w:tc>
          <w:tcPr>
            <w:tcW w:w="28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6107A83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138D021" w14:textId="6B35189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15.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(1,1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B9558FC" w14:textId="4B6BB32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7B836A99" w14:textId="07AC06F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28265E09" w14:textId="77777777" w:rsidTr="00E91763">
        <w:tc>
          <w:tcPr>
            <w:tcW w:w="835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23DBF1C" w14:textId="77777777" w:rsidR="00FF4272" w:rsidRPr="00247D63" w:rsidRDefault="00FF4272" w:rsidP="00FF4272">
            <w:pPr>
              <w:rPr>
                <w:rFonts w:ascii="Arial" w:hAnsi="Arial" w:cs="Arial"/>
                <w:sz w:val="8"/>
                <w:szCs w:val="8"/>
              </w:rPr>
            </w:pPr>
          </w:p>
          <w:p w14:paraId="79A77452" w14:textId="0AEEE5CB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* 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= denominator </w:t>
            </w:r>
          </w:p>
        </w:tc>
      </w:tr>
    </w:tbl>
    <w:p w14:paraId="166ECC19" w14:textId="77777777" w:rsidR="00FF4272" w:rsidRDefault="00FF4272" w:rsidP="00FF4272"/>
    <w:p w14:paraId="639710EB" w14:textId="305C04EA" w:rsidR="00DD050F" w:rsidRDefault="001D425F" w:rsidP="00DD050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t xml:space="preserve">Asexual parasite prevalence was 21.5% (1675/7783) and the asexual parasite densities ranged from 15 to 485,609 </w:t>
      </w:r>
      <w:r w:rsidRPr="006F58AF">
        <w:rPr>
          <w:rFonts w:ascii="Arial" w:hAnsi="Arial" w:cs="Arial"/>
          <w:sz w:val="22"/>
          <w:szCs w:val="22"/>
        </w:rPr>
        <w:t>parasites/μL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with the geometric mean being </w:t>
      </w:r>
      <w:r w:rsidR="00A12369">
        <w:rPr>
          <w:rFonts w:ascii="Arial" w:hAnsi="Arial" w:cs="Arial"/>
          <w:sz w:val="22"/>
          <w:szCs w:val="22"/>
        </w:rPr>
        <w:t xml:space="preserve">2242 </w:t>
      </w:r>
      <w:r w:rsidRPr="006F58AF">
        <w:rPr>
          <w:rFonts w:ascii="Arial" w:hAnsi="Arial" w:cs="Arial"/>
          <w:sz w:val="22"/>
          <w:szCs w:val="22"/>
        </w:rPr>
        <w:t>parasites/μL</w:t>
      </w:r>
      <w:r>
        <w:rPr>
          <w:rFonts w:ascii="Arial" w:hAnsi="Arial" w:cs="Arial"/>
          <w:sz w:val="22"/>
          <w:szCs w:val="22"/>
        </w:rPr>
        <w:t xml:space="preserve"> (95% CI</w:t>
      </w:r>
      <w:r w:rsidR="00DD050F">
        <w:rPr>
          <w:rFonts w:ascii="Arial" w:hAnsi="Arial" w:cs="Arial"/>
          <w:sz w:val="22"/>
          <w:szCs w:val="22"/>
        </w:rPr>
        <w:t xml:space="preserve"> =</w:t>
      </w:r>
      <w:r>
        <w:rPr>
          <w:rFonts w:ascii="Arial" w:hAnsi="Arial" w:cs="Arial"/>
          <w:sz w:val="22"/>
          <w:szCs w:val="22"/>
        </w:rPr>
        <w:t xml:space="preserve"> </w:t>
      </w:r>
      <w:r w:rsidR="00A12369">
        <w:rPr>
          <w:rFonts w:ascii="Arial" w:hAnsi="Arial" w:cs="Arial"/>
          <w:sz w:val="22"/>
          <w:szCs w:val="22"/>
        </w:rPr>
        <w:t xml:space="preserve">2032-2473 </w:t>
      </w:r>
      <w:r w:rsidRPr="006F58AF">
        <w:rPr>
          <w:rFonts w:ascii="Arial" w:hAnsi="Arial" w:cs="Arial"/>
          <w:sz w:val="22"/>
          <w:szCs w:val="22"/>
        </w:rPr>
        <w:t>parasites/μL</w:t>
      </w:r>
      <w:r>
        <w:rPr>
          <w:rFonts w:ascii="Arial" w:hAnsi="Arial" w:cs="Arial"/>
          <w:sz w:val="22"/>
          <w:szCs w:val="22"/>
        </w:rPr>
        <w:t>).</w:t>
      </w:r>
      <w:r w:rsidR="00DD050F">
        <w:rPr>
          <w:rFonts w:ascii="Arial" w:hAnsi="Arial" w:cs="Arial"/>
          <w:sz w:val="22"/>
          <w:szCs w:val="22"/>
        </w:rPr>
        <w:t xml:space="preserve"> </w:t>
      </w:r>
      <w:r w:rsidR="00DD050F">
        <w:rPr>
          <w:rFonts w:ascii="Arial" w:hAnsi="Arial" w:cs="Arial"/>
          <w:sz w:val="22"/>
          <w:szCs w:val="22"/>
        </w:rPr>
        <w:t>A</w:t>
      </w:r>
      <w:r w:rsidR="00DD050F" w:rsidRPr="006F58AF">
        <w:rPr>
          <w:rFonts w:ascii="Arial" w:hAnsi="Arial" w:cs="Arial"/>
          <w:sz w:val="22"/>
          <w:szCs w:val="22"/>
        </w:rPr>
        <w:t>sexual parasite densit</w:t>
      </w:r>
      <w:r w:rsidR="00DD050F">
        <w:rPr>
          <w:rFonts w:ascii="Arial" w:hAnsi="Arial" w:cs="Arial"/>
          <w:sz w:val="22"/>
          <w:szCs w:val="22"/>
        </w:rPr>
        <w:t>ies</w:t>
      </w:r>
      <w:r w:rsidR="00DD050F" w:rsidRPr="006F58AF">
        <w:rPr>
          <w:rFonts w:ascii="Arial" w:hAnsi="Arial" w:cs="Arial"/>
          <w:sz w:val="22"/>
          <w:szCs w:val="22"/>
        </w:rPr>
        <w:t xml:space="preserve"> did not differ in relation to sex (geometric mean: 2</w:t>
      </w:r>
      <w:r w:rsidR="00DD050F">
        <w:rPr>
          <w:rFonts w:ascii="Arial" w:hAnsi="Arial" w:cs="Arial"/>
          <w:sz w:val="22"/>
          <w:szCs w:val="22"/>
        </w:rPr>
        <w:t>187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</w:t>
      </w:r>
      <w:r w:rsidR="00DD050F">
        <w:rPr>
          <w:rFonts w:ascii="Arial" w:hAnsi="Arial" w:cs="Arial"/>
          <w:sz w:val="22"/>
          <w:szCs w:val="22"/>
        </w:rPr>
        <w:t>,</w:t>
      </w:r>
      <w:r w:rsidR="00DD050F" w:rsidRPr="006F58AF">
        <w:rPr>
          <w:rFonts w:ascii="Arial" w:hAnsi="Arial" w:cs="Arial"/>
          <w:sz w:val="22"/>
          <w:szCs w:val="22"/>
        </w:rPr>
        <w:t xml:space="preserve"> 95% CI: </w:t>
      </w:r>
      <w:r w:rsidR="00DD050F">
        <w:rPr>
          <w:rFonts w:ascii="Arial" w:hAnsi="Arial" w:cs="Arial"/>
          <w:sz w:val="22"/>
          <w:szCs w:val="22"/>
        </w:rPr>
        <w:t>1909-2505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 for males and 2</w:t>
      </w:r>
      <w:r w:rsidR="00DD050F">
        <w:rPr>
          <w:rFonts w:ascii="Arial" w:hAnsi="Arial" w:cs="Arial"/>
          <w:sz w:val="22"/>
          <w:szCs w:val="22"/>
        </w:rPr>
        <w:t>304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</w:t>
      </w:r>
      <w:r w:rsidR="00DD050F">
        <w:rPr>
          <w:rFonts w:ascii="Arial" w:hAnsi="Arial" w:cs="Arial"/>
          <w:sz w:val="22"/>
          <w:szCs w:val="22"/>
        </w:rPr>
        <w:t>,</w:t>
      </w:r>
      <w:r w:rsidR="00DD050F" w:rsidRPr="006F58AF">
        <w:rPr>
          <w:rFonts w:ascii="Arial" w:hAnsi="Arial" w:cs="Arial"/>
          <w:sz w:val="22"/>
          <w:szCs w:val="22"/>
        </w:rPr>
        <w:t xml:space="preserve"> 95% CI: </w:t>
      </w:r>
      <w:r w:rsidR="00DD050F">
        <w:rPr>
          <w:rFonts w:ascii="Arial" w:hAnsi="Arial" w:cs="Arial"/>
          <w:sz w:val="22"/>
          <w:szCs w:val="22"/>
        </w:rPr>
        <w:t>1998-2657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 for females, p-value=</w:t>
      </w:r>
      <w:r w:rsidR="00DD050F">
        <w:rPr>
          <w:rFonts w:ascii="Arial" w:hAnsi="Arial" w:cs="Arial"/>
          <w:sz w:val="22"/>
          <w:szCs w:val="22"/>
        </w:rPr>
        <w:t>0.5</w:t>
      </w:r>
      <w:r w:rsidR="00DD050F" w:rsidRPr="006F58AF">
        <w:rPr>
          <w:rFonts w:ascii="Arial" w:hAnsi="Arial" w:cs="Arial"/>
          <w:sz w:val="22"/>
          <w:szCs w:val="22"/>
        </w:rPr>
        <w:t>).</w:t>
      </w:r>
    </w:p>
    <w:p w14:paraId="55355A20" w14:textId="7ACF64A6" w:rsidR="00DD050F" w:rsidRDefault="00DD050F" w:rsidP="00DD050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B64E137" w14:textId="17A526C4" w:rsidR="00DD050F" w:rsidRDefault="00DD050F" w:rsidP="00DD050F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Pr="006F58AF">
        <w:rPr>
          <w:rFonts w:ascii="Arial" w:hAnsi="Arial" w:cs="Arial"/>
          <w:sz w:val="22"/>
          <w:szCs w:val="22"/>
        </w:rPr>
        <w:t xml:space="preserve">hen including all </w:t>
      </w:r>
      <w:r>
        <w:rPr>
          <w:rFonts w:ascii="Arial" w:hAnsi="Arial" w:cs="Arial"/>
          <w:sz w:val="22"/>
          <w:szCs w:val="22"/>
        </w:rPr>
        <w:t>children</w:t>
      </w:r>
      <w:r w:rsidRPr="006F58AF">
        <w:rPr>
          <w:rFonts w:ascii="Arial" w:hAnsi="Arial" w:cs="Arial"/>
          <w:sz w:val="22"/>
          <w:szCs w:val="22"/>
        </w:rPr>
        <w:t xml:space="preserve"> in the analysis (</w:t>
      </w:r>
      <w:r>
        <w:rPr>
          <w:rFonts w:ascii="Arial" w:hAnsi="Arial" w:cs="Arial"/>
          <w:sz w:val="22"/>
          <w:szCs w:val="22"/>
        </w:rPr>
        <w:t xml:space="preserve">those </w:t>
      </w:r>
      <w:r w:rsidRPr="006F58AF">
        <w:rPr>
          <w:rFonts w:ascii="Arial" w:hAnsi="Arial" w:cs="Arial"/>
          <w:sz w:val="22"/>
          <w:szCs w:val="22"/>
        </w:rPr>
        <w:t xml:space="preserve">positive </w:t>
      </w:r>
      <w:r>
        <w:rPr>
          <w:rFonts w:ascii="Arial" w:hAnsi="Arial" w:cs="Arial"/>
          <w:sz w:val="22"/>
          <w:szCs w:val="22"/>
        </w:rPr>
        <w:t>or</w:t>
      </w:r>
      <w:r w:rsidRPr="006F58AF">
        <w:rPr>
          <w:rFonts w:ascii="Arial" w:hAnsi="Arial" w:cs="Arial"/>
          <w:sz w:val="22"/>
          <w:szCs w:val="22"/>
        </w:rPr>
        <w:t xml:space="preserve"> negative</w:t>
      </w:r>
      <w:r>
        <w:rPr>
          <w:rFonts w:ascii="Arial" w:hAnsi="Arial" w:cs="Arial"/>
          <w:sz w:val="22"/>
          <w:szCs w:val="22"/>
        </w:rPr>
        <w:t xml:space="preserve"> for parasites</w:t>
      </w:r>
      <w:r w:rsidRPr="006F58AF">
        <w:rPr>
          <w:rFonts w:ascii="Arial" w:hAnsi="Arial" w:cs="Arial"/>
          <w:sz w:val="22"/>
          <w:szCs w:val="22"/>
        </w:rPr>
        <w:t>), the proportion with ≥ 10,000 parasites/μL increased with increasing age, with 1.</w:t>
      </w:r>
      <w:r>
        <w:rPr>
          <w:rFonts w:ascii="Arial" w:hAnsi="Arial" w:cs="Arial"/>
          <w:sz w:val="22"/>
          <w:szCs w:val="22"/>
        </w:rPr>
        <w:t>6</w:t>
      </w:r>
      <w:r w:rsidRPr="006F58AF">
        <w:rPr>
          <w:rFonts w:ascii="Arial" w:hAnsi="Arial" w:cs="Arial"/>
          <w:sz w:val="22"/>
          <w:szCs w:val="22"/>
        </w:rPr>
        <w:t xml:space="preserve">% in </w:t>
      </w:r>
      <w:r>
        <w:rPr>
          <w:rFonts w:ascii="Arial" w:hAnsi="Arial" w:cs="Arial"/>
          <w:sz w:val="22"/>
          <w:szCs w:val="22"/>
        </w:rPr>
        <w:t>children under 1 years</w:t>
      </w:r>
      <w:r w:rsidRPr="006F58AF">
        <w:rPr>
          <w:rFonts w:ascii="Arial" w:hAnsi="Arial" w:cs="Arial"/>
          <w:sz w:val="22"/>
          <w:szCs w:val="22"/>
        </w:rPr>
        <w:t>, 4.</w:t>
      </w:r>
      <w:r>
        <w:rPr>
          <w:rFonts w:ascii="Arial" w:hAnsi="Arial" w:cs="Arial"/>
          <w:sz w:val="22"/>
          <w:szCs w:val="22"/>
        </w:rPr>
        <w:t>2</w:t>
      </w:r>
      <w:r w:rsidRPr="006F58AF">
        <w:rPr>
          <w:rFonts w:ascii="Arial" w:hAnsi="Arial" w:cs="Arial"/>
          <w:sz w:val="22"/>
          <w:szCs w:val="22"/>
        </w:rPr>
        <w:t>% in 1-year olds, 4.</w:t>
      </w:r>
      <w:r>
        <w:rPr>
          <w:rFonts w:ascii="Arial" w:hAnsi="Arial" w:cs="Arial"/>
          <w:sz w:val="22"/>
          <w:szCs w:val="22"/>
        </w:rPr>
        <w:t>8</w:t>
      </w:r>
      <w:r w:rsidRPr="006F58AF">
        <w:rPr>
          <w:rFonts w:ascii="Arial" w:hAnsi="Arial" w:cs="Arial"/>
          <w:sz w:val="22"/>
          <w:szCs w:val="22"/>
        </w:rPr>
        <w:t>% in 2-year olds, 5.</w:t>
      </w:r>
      <w:r>
        <w:rPr>
          <w:rFonts w:ascii="Arial" w:hAnsi="Arial" w:cs="Arial"/>
          <w:sz w:val="22"/>
          <w:szCs w:val="22"/>
        </w:rPr>
        <w:t>8</w:t>
      </w:r>
      <w:r w:rsidRPr="006F58AF">
        <w:rPr>
          <w:rFonts w:ascii="Arial" w:hAnsi="Arial" w:cs="Arial"/>
          <w:sz w:val="22"/>
          <w:szCs w:val="22"/>
        </w:rPr>
        <w:t xml:space="preserve">% 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in 3-year olds, 7.</w:t>
      </w:r>
      <w:r>
        <w:rPr>
          <w:rFonts w:ascii="Arial" w:hAnsi="Arial" w:cs="Arial"/>
          <w:color w:val="000000" w:themeColor="text1"/>
          <w:sz w:val="22"/>
          <w:szCs w:val="22"/>
        </w:rPr>
        <w:t>3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4-year olds and 8.0% in 5-year olds (</w:t>
      </w:r>
      <w:r w:rsidRPr="00DD050F">
        <w:rPr>
          <w:rFonts w:ascii="Arial" w:hAnsi="Arial" w:cs="Arial"/>
          <w:b/>
          <w:bCs/>
          <w:color w:val="000000" w:themeColor="text1"/>
          <w:sz w:val="22"/>
          <w:szCs w:val="22"/>
        </w:rPr>
        <w:t>Figure 4a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). Conversely, the proportion with no infection detected by microscopy decreased with increasing age, with 86.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7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0-year olds, 82.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6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1-year olds, 82.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3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2-year olds, 74.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8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3-year olds, 72.1% in 4-year olds, 7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1.9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5-year olds (</w:t>
      </w:r>
      <w:r w:rsidRPr="00DD050F">
        <w:rPr>
          <w:rFonts w:ascii="Arial" w:hAnsi="Arial" w:cs="Arial"/>
          <w:b/>
          <w:bCs/>
          <w:color w:val="000000" w:themeColor="text1"/>
          <w:sz w:val="22"/>
          <w:szCs w:val="22"/>
        </w:rPr>
        <w:t>Figure 4a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). There was strong evidence for a difference between </w:t>
      </w:r>
      <w:r>
        <w:rPr>
          <w:rFonts w:ascii="Arial" w:hAnsi="Arial" w:cs="Arial"/>
          <w:color w:val="000000" w:themeColor="text1"/>
          <w:sz w:val="22"/>
          <w:szCs w:val="22"/>
        </w:rPr>
        <w:t>asexual category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 and age (p&lt;</w:t>
      </w:r>
      <w:r w:rsidR="006A54FC">
        <w:rPr>
          <w:rFonts w:ascii="Arial" w:hAnsi="Arial" w:cs="Arial"/>
          <w:color w:val="000000" w:themeColor="text1"/>
          <w:sz w:val="22"/>
          <w:szCs w:val="22"/>
        </w:rPr>
        <w:t>0.001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).</w:t>
      </w:r>
    </w:p>
    <w:p w14:paraId="7B09F073" w14:textId="475A6755" w:rsidR="007C24F2" w:rsidRDefault="007C24F2" w:rsidP="00DD050F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FC5DE99" w14:textId="612A33C1" w:rsidR="007C24F2" w:rsidRDefault="007C24F2" w:rsidP="007C24F2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When </w:t>
      </w:r>
      <w:r>
        <w:rPr>
          <w:rFonts w:ascii="Arial" w:hAnsi="Arial" w:cs="Arial"/>
          <w:color w:val="000000" w:themeColor="text1"/>
          <w:sz w:val="22"/>
          <w:szCs w:val="22"/>
        </w:rPr>
        <w:t>only infected children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 were included in the analysis, a different pattern emerged (</w:t>
      </w:r>
      <w:r w:rsidRPr="007C24F2">
        <w:rPr>
          <w:rFonts w:ascii="Arial" w:hAnsi="Arial" w:cs="Arial"/>
          <w:b/>
          <w:bCs/>
          <w:color w:val="000000" w:themeColor="text1"/>
          <w:sz w:val="22"/>
          <w:szCs w:val="22"/>
        </w:rPr>
        <w:t>Figure 4b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). The percentage with ≥ 10,000 parasites/μL was similar in all age groups (between 2</w:t>
      </w:r>
      <w:r>
        <w:rPr>
          <w:rFonts w:ascii="Arial" w:hAnsi="Arial" w:cs="Arial"/>
          <w:color w:val="000000" w:themeColor="text1"/>
          <w:sz w:val="22"/>
          <w:szCs w:val="22"/>
        </w:rPr>
        <w:t>3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.</w:t>
      </w:r>
      <w:r>
        <w:rPr>
          <w:rFonts w:ascii="Arial" w:hAnsi="Arial" w:cs="Arial"/>
          <w:color w:val="000000" w:themeColor="text1"/>
          <w:sz w:val="22"/>
          <w:szCs w:val="22"/>
        </w:rPr>
        <w:t>1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-28.6%) apart from the in the youngest age group (1</w:t>
      </w:r>
      <w:r>
        <w:rPr>
          <w:rFonts w:ascii="Arial" w:hAnsi="Arial" w:cs="Arial"/>
          <w:color w:val="000000" w:themeColor="text1"/>
          <w:sz w:val="22"/>
          <w:szCs w:val="22"/>
        </w:rPr>
        <w:t>2.0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%). A significant difference between </w:t>
      </w:r>
      <w:r>
        <w:rPr>
          <w:rFonts w:ascii="Arial" w:hAnsi="Arial" w:cs="Arial"/>
          <w:color w:val="000000" w:themeColor="text1"/>
          <w:sz w:val="22"/>
          <w:szCs w:val="22"/>
        </w:rPr>
        <w:t>asexual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 category and age was found (p=0.</w:t>
      </w:r>
      <w:r w:rsidR="006A54FC">
        <w:rPr>
          <w:rFonts w:ascii="Arial" w:hAnsi="Arial" w:cs="Arial"/>
          <w:color w:val="000000" w:themeColor="text1"/>
          <w:sz w:val="22"/>
          <w:szCs w:val="22"/>
        </w:rPr>
        <w:t>02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), however, this was less significant than when all individuals were included in the analysis.</w:t>
      </w:r>
    </w:p>
    <w:p w14:paraId="2B1066CE" w14:textId="2F44B1B2" w:rsidR="00627B2A" w:rsidRDefault="00627B2A" w:rsidP="007C24F2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0F8678" w14:textId="77777777" w:rsidR="00627B2A" w:rsidRPr="006F58AF" w:rsidRDefault="00627B2A" w:rsidP="00627B2A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DA67379" w14:textId="77777777" w:rsidR="00627B2A" w:rsidRPr="002C3819" w:rsidRDefault="00627B2A" w:rsidP="00627B2A">
      <w:pPr>
        <w:rPr>
          <w:rFonts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D00396" wp14:editId="722666C2">
                <wp:simplePos x="0" y="0"/>
                <wp:positionH relativeFrom="column">
                  <wp:posOffset>463587</wp:posOffset>
                </wp:positionH>
                <wp:positionV relativeFrom="paragraph">
                  <wp:posOffset>-54610</wp:posOffset>
                </wp:positionV>
                <wp:extent cx="5605145" cy="3007360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145" cy="3007360"/>
                          <a:chOff x="0" y="0"/>
                          <a:chExt cx="5605547" cy="3007911"/>
                        </a:xfrm>
                      </wpg:grpSpPr>
                      <pic:pic xmlns:pic="http://schemas.openxmlformats.org/drawingml/2006/picture">
                        <pic:nvPicPr>
                          <pic:cNvPr id="38" name="Picture 38" descr="Chart, ba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859" y="0"/>
                            <a:ext cx="5306060" cy="2854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265647" y="2753958"/>
                            <a:ext cx="5339900" cy="253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B8C48" w14:textId="77777777" w:rsidR="00627B2A" w:rsidRPr="00D45E42" w:rsidRDefault="00627B2A" w:rsidP="00627B2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D45E42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Percent (%)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 rot="16200000">
                            <a:off x="-976861" y="1210235"/>
                            <a:ext cx="2272884" cy="319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F22B40" w14:textId="77777777" w:rsidR="00627B2A" w:rsidRPr="00D45E42" w:rsidRDefault="00627B2A" w:rsidP="00627B2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D45E42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Age (years)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0494" y="193638"/>
                            <a:ext cx="33591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DF917F" w14:textId="77777777" w:rsidR="00627B2A" w:rsidRPr="00D45E42" w:rsidRDefault="00627B2A" w:rsidP="00627B2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D45E42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707633" y="193638"/>
                            <a:ext cx="4394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62A30" w14:textId="77777777" w:rsidR="00627B2A" w:rsidRPr="00D45E42" w:rsidRDefault="00627B2A" w:rsidP="00627B2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D00396" id="Group 52" o:spid="_x0000_s1026" style="position:absolute;margin-left:36.5pt;margin-top:-4.3pt;width:441.35pt;height:236.8pt;z-index:251659264;mso-width-relative:margin;mso-height-relative:margin" coordsize="56055,300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4ebfaQQAAMQQAAAOAAAAZHJzL2Uyb0RvYy54bWzsWG1v2zYQ/j5g/4HQ&#13;&#10;gH1aYr1YsqXFKbxkCQoEbbBk6GeapiyhEsmRdGz31+8hJdtJnKJtMnTYkAZVjjzqeHzuuTsqJ2/W&#13;&#10;bUPuuDa1FJMgOg4DwgWT81osJsGftxdH44AYS8WcNlLwSbDhJnhz+uMPJytV8FhWsplzTWBEmGKl&#13;&#10;JkFlrSoGA8Mq3lJzLBUXUJZSt9RiqBeDuaYrWG+bQRyG2WAl9VxpybgxmD3vlMGpt1+WnNn3ZWm4&#13;&#10;Jc0kgG/WP7V/ztxzcHpCi4WmqqpZ7wZ9hhctrQU23Zk6p5aSpa4PTLU109LI0h4z2Q5kWdaM+zPg&#13;&#10;NFH46DSXWi6VP8uiWC3UDiZA+winZ5tl7+6uNannkyCNAyJoixj5bQnGAGelFgXWXGp1o651P7Ho&#13;&#10;Ru6861K37jdOQtYe1s0OVr62hGEyzcI0GqYBYdAlYThKsh54ViE6B++x6vd7b6bD0f7NPIqcV4Pt&#13;&#10;xgPn384dVbMC/3ucIB3g9GU+4S271DzojbRfZaOl+uNSHSGkitp6Vje13Xh6InjOKXF3XbNr3Q32&#13;&#10;kCdIjg5yqN2uxM3MuWFg6FlFtf2FzKgmzIk//7Se/uof525BrSxSjtCllUiNmtGm2ZAFF1xTy+cO&#13;&#10;JLex26vbmTpkriT7aIiQsC0WfGoU8gNZ6yF9uHzghg/cnjW1uqibxkXbyT1A8PQRF5/AuOP5uWTL&#13;&#10;lgvbJa7mDfyWwlS1MgHRBW9nHDzUb+cRAo6iYcFFpWthnX+0MFZzyyonlvDjD/jeUWGn8E7v/XRH&#13;&#10;MGCte+MRT+MoGqd5QJ4gaxJm+OkoF4/TYRKnDygHILWxl1y2xAlwGI4gzrSgd1emd2m7BFTde+FF&#13;&#10;DF1WodqZLYQYHYD4TQl9U1HF4YIzu2dXhIzr2HXrMvE3uSaYAmT9MpfQxK4x31PAzX8OryzNXB4C&#13;&#10;r3iUJnk67mKyS/EkyfNwi5pbkLwENFoI6bjm494IspoEWZKGHuWdBkWgEQB477aT7Hq27s84k/MN&#13;&#10;jqglggTXjGIXNSJ2RY29phplHpNoXfY9HmUjsYnspYBUUn96at6tR7CgDcgKbWMSmL+W1NWL5q1A&#13;&#10;GPNoOIRZ6wfDdBRjoO9rZvc1YtmeSXQmEB7eedGtt81WLLVsP6DDTd2uUFHBsPcksFvxzGIEBTok&#13;&#10;49Opl7sydCVuFIpX5EFzfLxdf6Ba9aS1iNw7uSXOAXe7tY7UQk5RYsraE9sB3KHa4w4Sfy82J4ds&#13;&#10;9hxzPoH0X2Rzx4Mow60B/zwqfdM6ykfZOEMMwO4ojsI48WlCiy2743gUj8fDvg1FOYz8i+z23drX&#13;&#10;7H04XkkOqv73SZ6AY49KNqaeV7LTcJjDnON0nmS4WPhiuqV0kqS5axD+ShaPwpc1uRfWa8/o/rq5&#13;&#10;LTCvjP5/MPrwEtJV168t264H9XUaNB1lCfrAZzg9TPKh67ee08loDBmc330rfOPF7Z/g9K5BvV5F&#13;&#10;vs9VxH8P4lPZh73/rHff4vfH/uqy/+PD6d8AAAD//wMAUEsDBAoAAAAAAAAAIQBcW+3MLwIBAC8C&#13;&#10;AQAUAAAAZHJzL21lZGlhL2ltYWdlMS5wbmeJUE5HDQoaCgAAAA1JSERSAAAFCgAAArYIBgAAAAby&#13;&#10;odgAAAwpaUNDUElDQyBQcm9maWxlAABIiZWXB1STyRaA5y9JSEhogVCkhN5EKdKl1wACUgUbIQkk&#13;&#10;lBASgoodXVRwLaiIYkVXRRRcCyCLiliwLYK9P1BRUdbFgg2VN0kAXT3vvfPuOfP/X+7cuXPvzfxz&#13;&#10;ZgBQjWaLRFmoGgDZwjxxTIg/c1JSMpPUDRCAATWgDUzZHInILzo6AkAZfv9T3t2A1lCu2sl8/dz/&#13;&#10;X0Wdy5NwAECiIadyJZxsyIcBwF04InEeAIReqDedkSeCTIRRAk0xDBCymYzTFewm41QFR8ht4mIC&#13;&#10;IKcAoERls8XpAKjI4mLmc9KhH5XlkO2FXIEQchNkbw6fzYX8GfLo7OwcyKpWkK1Sv/OT/g+fqSM+&#13;&#10;2ez0EVbkIhelQIFElMWe9X+W439LdpZ0eA5T2Kh8cWiMLGdZ3TJzwmVMhXxOmBoZBVkD8jUBV24v&#13;&#10;4yd8aWj8kP0HjiQA1gwwAECpXHZgOGR9yCbCrMiIIb13miCYBRnWHo0T5LHiFGNRrjgnZsg/OpMn&#13;&#10;CYodZrZYPpfMpliaGe835HMLn8ca9tlYwI9LVMSJtucLEiIhq0C+J8mMDR+yeV7AD4gcthFLY2Qx&#13;&#10;w/8cA2ni4BiFDWaWLRnOC/PgC1iRQxyRx48LVYzFpnHY8th0IGfwJJMihuPk8gKDFHlhhTxh/FD8&#13;&#10;WKkozz9myH6nKCt6yB5r4mWFyPQmkNsk+bHDY/vy4GJT5IsDUV50nCI2XDODHRatiAG3AREgAAQC&#13;&#10;JpDClgpyQAYQtPXW98Jfip5gwAZikA54wG5IMzwiUd4jhM9YUAD+gsQDkpFx/vJeHsiH+i8jWsXT&#13;&#10;DqTJe/PlIzLBE8jZIBxkwd9S+SjhyGwJ4DHUCH6anQNjzYJN1veTjqk6rCMGEQOJocRgojWuh3vj&#13;&#10;nngEfPrC5oi74e7DcX2zJzwhdBAeEq4TOgm3pwsKxT9EzgQTQCeMMXgou9Tvs8MtoFdn3B/3gv6h&#13;&#10;b5yB6wE7fBycyQ/3gXM7Q+33sUpHMv5WyyFfZHsyStYm+5KtfoxAxUbFecSLrFLf10IRV+pItQJG&#13;&#10;en7MI+C7+nHhO/xHS2wpdghrxU5i57EmrB4wsRNYA3YJOybjkbXxWL42hmeLkceTCf0IfpqPPTSn&#13;&#10;rGoS+2r7HvvPQ30gjzczT/axBOSIZokF6fw8ph/crXlMlpAzZjTT0d7RAQDZ3q/YWt4w5Hs6wrjw&#13;&#10;TZfbDIB7MVSmf9Ox4R509AkA9HffdKav4bJfBcCxdo5UnK/Q4bIHAVCAKvxSdIEh3LusYEaOwAV4&#13;&#10;Al8QBMJAFIgDSWAarDMfrlMxmAHmgIWgCJSAVWAd2Ai2gh1gD9gPDoJ60AROgrPgImgH18FduFa6&#13;&#10;wQvQB96BAQRBSAgNoSO6iBFijtgijogb4o0EIRFIDJKEpCDpiBCRInOQRUgJUopsRLYjVcjvyFHk&#13;&#10;JHIe6UBuI11ID/Ia+YRiKBXVRA1QC3Qs6ob6oeFoHDoVTUdz0QJ0MboCLUcr0X1oHXoSvYheRzvR&#13;&#10;F2g/BjBljIEZY3aYGxaARWHJWBomxuZhxVgZVonVYI3wn76KdWK92EeciNNxJm4H12soHo9z8Fx8&#13;&#10;Hr4c34jvwevw0/hVvAvvw78SaAR9gi3Bg8AiTCKkE2YQighlhF2EI4Qz8NvpJrwjEokMoiXRFX57&#13;&#10;ScQM4mzicuJmYi2xmdhBfETsJ5FIuiRbkhcpisQm5ZGKSBtI+0gnSFdI3aQPSspKRkqOSsFKyUpC&#13;&#10;pUKlMqW9SseVrig9VRogq5HNyR7kKDKXPIu8kryT3Ei+TO4mD1DUKZYUL0ocJYOykFJOqaGcodyj&#13;&#10;vFFWVjZRdleeqCxQXqBcrnxA+Zxyl/JHqgbVhhpAnUKVUldQd1Obqbepb2g0mgXNl5ZMy6OtoFXR&#13;&#10;TtEe0D6o0FXGqLBUuCrzVSpU6lSuqLxUJauaq/qpTlMtUC1TPaR6WbVXjaxmoRagxlabp1ahdlTt&#13;&#10;plq/Ol3dQT1KPVt9ufpe9fPqzzRIGhYaQRpcjcUaOzROaTyiY3RTegCdQ19E30k/Q+/WJGpaarI0&#13;&#10;MzRLNPdrtmn2aWlojdNK0JqpVaF1TKuTgTEsGCxGFmMl4yDjBuOTtoG2nzZPe5l2jfYV7fc6o3R8&#13;&#10;dXg6xTq1Otd1PukydYN0M3VX69br3tfD9Wz0JurN0Nuid0avd5TmKM9RnFHFow6OuqOP6tvox+jP&#13;&#10;1t+hf0m/38DQIMRAZLDB4JRBryHD0Ncww3Ct4XHDHiO6kbeRwGit0Qmj50wtph8zi1nOPM3sM9Y3&#13;&#10;DjWWGm83bjMeMLE0iTcpNKk1uW9KMXUzTTNda9pi2mdmZDbBbI5Ztdkdc7K5mznffL15q/l7C0uL&#13;&#10;RIslFvUWzyx1LFmWBZbVlvesaFY+VrlWlVbXrInWbtaZ1put221QG2cbvk2FzWVb1NbFVmC72bZj&#13;&#10;NGG0+2jh6MrRN+2odn52+XbVdl1jGGMixhSOqR/zcqzZ2OSxq8e2jv1q72yfZb/T/q6DhkOYQ6FD&#13;&#10;o8NrRxtHjmOF4zUnmlOw03ynBqdX42zH8cZtGXfLme48wXmJc4vzFxdXF7FLjUuPq5lriusm15tu&#13;&#10;mm7RbsvdzrkT3P3d57s3uX/0cPHI8zjo8bennWem517PZ+Mtx/PG7xz/yMvEi+213avTm+md4r3N&#13;&#10;u9PH2IftU+nz0NfUl+u7y/epn7Vfht8+v5f+9v5i/yP+7wM8AuYGNAdigSGBxYFtQRpB8UEbgx4E&#13;&#10;mwSnB1cH94U4h8wOaQ4lhIaHrg69yTJgcVhVrL4w17C5YafDqeGx4RvDH0bYRIgjGiegE8ImrJlw&#13;&#10;L9I8UhhZHwWiWFFrou5HW0bnRv8xkTgxemLFxCcxDjFzYlpj6bHTY/fGvovzj1sZdzfeKl4a35Kg&#13;&#10;mjAloSrhfWJgYmli56Sxk+ZOupiklyRIakgmJSck70runxw0ed3k7inOU4qm3JhqOXXm1PPT9KZl&#13;&#10;TTs2XXU6e/qhFEJKYsrelM/sKHYluz+VlboptY8TwFnPecH15a7l9vC8eKW8p2leaaVpz9K90tek&#13;&#10;9/B9+GX8XkGAYKPgVUZoxtaM95lRmbszB7MSs2qzlbJTso8KNYSZwtM5hjkzczpEtqIiUWeuR+66&#13;&#10;3D5xuHiXBJFMlTTkacJD9iWplfQXaVe+d35F/ocZCTMOzVSfKZx5aZbNrGWznhYEF/w2G5/Nmd0y&#13;&#10;x3jOwjldc/3mbp+HzEud1zLfdP7i+d0LQhbsWUhZmLnwz0L7wtLCt4sSFzUuNli8YPGjX0J+qS5S&#13;&#10;KRIX3VziuWTrUnypYGnbMqdlG5Z9LeYWXyixLykr+bycs/zCrw6/lv86uCJtRdtKl5VbVhFXCVfd&#13;&#10;WO2zek+pemlB6aM1E9bUrWWuLV77dt30defLxpVtXU9ZL13fWR5R3rDBbMOqDZ838jder/CvqN2k&#13;&#10;v2nZpvebuZuvbPHdUrPVYGvJ1k/bBNtubQ/ZXldpUVm2g7gjf8eTnQk7W39z+61ql96ukl1fdgt3&#13;&#10;d+6J2XO6yrWqaq/+3pXVaLW0umfflH3t+wP3N9TY1WyvZdSWHAAHpAee/57y+42D4QdbDrkdqjls&#13;&#10;fnjTEfqR4jqkblZdXz2/vrMhqaHjaNjRlkbPxiN/jPljd5NxU8UxrWMrj1OOLz4+eKLgRH+zqLn3&#13;&#10;ZPrJRy3TW+6emnTq2umJp9vOhJ85dzb47KlWv9YT57zONZ33OH/0gtuF+osuF+suOV868qfzn0fa&#13;&#10;XNrqLrtebmh3b2/sGN9x/IrPlZNXA6+evca6dvF65PWOG/E3bt2ccrPzFvfWs9tZt1/dyb8zcHfB&#13;&#10;PcK94vtq98se6D+o/Jf1v2o7XTqPdQV2XXoY+/DuI86jF48ljz93L35Ce1L21Ohp1TPHZ009wT3t&#13;&#10;zyc/734hejHQW/SX+l+bXlq9PPy379+X+ib1db8Svxp8vfyN7pvdb8e9bemP7n/wLvvdwPviD7of&#13;&#10;9nx0+9j6KfHT04EZn0mfy79Yf2n8Gv713mD24KCILWbLjwIYbGhaGgCvdwNAS4Jnh3YAKJMVdzO5&#13;&#10;IIr7pJzAf2LF/U0uLgDs9gUgfgEAEfCMsgU2c8hU+JYdweN8AerkNNKGRJLm5KjwRYU3FsKHwcE3&#13;&#10;BgCQGgH4Ih4cHNg8OPhlJwz2NgDNuYo7oUxkd9BtNjK6PF53AfhB/g2XR3Aoxcwf7gAAAAlwSFlz&#13;&#10;AAAWJQAAFiUBSVIk8AAAAZ5pVFh0WE1MOmNvbS5hZG9iZS54bXAAAAAAADx4OnhtcG1ldGEgeG1s&#13;&#10;bnM6eD0iYWRvYmU6bnM6bWV0YS8iIHg6eG1wdGs9IlhNUCBDb3JlIDUuNC4wIj4KICAgPHJkZjpS&#13;&#10;REYgeG1sbnM6cmRmPSJodHRwOi8vd3d3LnczLm9yZy8xOTk5LzAyLzIyLXJkZi1zeW50YXgtbnMj&#13;&#10;Ij4KICAgICAgPHJkZjpEZXNjcmlwdGlvbiByZGY6YWJvdXQ9IiIKICAgICAgICAgICAgeG1sbnM6&#13;&#10;ZXhpZj0iaHR0cDovL25zLmFkb2JlLmNvbS9leGlmLzEuMC8iPgogICAgICAgICA8ZXhpZjpQaXhl&#13;&#10;bFhEaW1lbnNpb24+MTI5MDwvZXhpZjpQaXhlbFhEaW1lbnNpb24+CiAgICAgICAgIDxleGlmOlBp&#13;&#10;eGVsWURpbWVuc2lvbj42OTQ8L2V4aWY6UGl4ZWxZRGltZW5zaW9uPgogICAgICA8L3JkZjpEZXNj&#13;&#10;cmlwdGlvbj4KICAgPC9yZGY6UkRGPgo8L3g6eG1wbWV0YT4KMS3SYQAAABxpRE9UAAAAAgAAAAAA&#13;&#10;AAFbAAAAKAAAAVsAAAFbAACJ4Y3UgWEAAEAASURBVHgB7L19eF1XfaD7c+LPxDY45GtCwTQhIVAi&#13;&#10;wIbrtL1Q5N6n0/5T5ZmntHOLMgPTGSdlOmDKLa0wYZ5q7m1GdKatuC1RetuK2yKmqQhE9EOUViFV&#13;&#10;pq0yQabIXOQpCshQu4kNciPFkWzJ3nftc3TO2Wt/no+91tnrnFd5HG3ttc9vrf3+1t577ffsjy2e&#13;&#10;+hF+IAABCEAAAhCAAAQgAAEIQAACEIAABCAAga4msAVR2NX5Z+UhAAEIQAACEIAABCAAAQhAAAIQ&#13;&#10;gAAEIFAigCikI0AAAhCAAAQgAAEIQAACEIAABCAAAQhAAAKCKKQTQAACEIAABCAAAQhAAAIQgAAE&#13;&#10;IAABCEAAAohC+gAEIAABCEAAAhCAAAQgAAEIQAACEIAABCAgiEI6AQQgAAEIQAACEIAABCAAAQhA&#13;&#10;AAIQgAAEIIAopA9AAAIQgAAEIAABCEAAAhCAAAQgAAEIQAACigDPKKQbQAACEIAABCAAAQhAAAIQ&#13;&#10;gAAEIAABCEAAAohC+gAEOpPAhqytrIps2ybr6+uybdce2bm1M9e0UGu1sSYrq+uqSdtk156dAnJD&#13;&#10;2ekUzhsrcn5lowRp1559nbWNdkqODHVhwtYIrK2sSGmvuW2X7ORAVQNToKnsHG3IqROz8sy5S3Lt&#13;&#10;tdvlmptfJ3ft36PWoDwWKeW3neOQFva1a+fPixpNqZ+tsm+fv078tIUAx5S2YKdSCECgewlwRWH3&#13;&#10;5p4172ACZz7/IXn5jz1YW8O+UVl+7F3CELeGJP+pFfnEPXvl3RPlyMOzS/LeA/vyr6brI4Y5LyvO&#13;&#10;bvbsEw/fIz33lztM78isPH7fgQ7JbufkqEMSUtjVWDnxsOztub/cvt4RWX78Po5TBctWVo7Wzjwl&#13;&#10;g/13y4NfrDW8Z2hGvvLBQ6J9to3jkKb3tWvH5Z5dB2VzLy2zy4+Lo4ebWnKcnCrYMWXjvJyc+7Ic&#13;&#10;n/u6fGf5oqytrSmqO+XWnkPyQ28/JDfszIa8cf6UzD71FXnmBZHrtl+SpUu75c43HZSe225o4kvm&#13;&#10;DXnmyb+Ur18Q2b7vdnnbodvqi7F2Tp564q/k7/7+jFzcbPKO618lbzn0/XJAtYMfCECguwkgCrs7&#13;&#10;/6x9RxLQB1TlVeyRydOz8qO3cI2buZSvyMNKFG56H0EUmiKt92+d84Yc//TH5U+/oQbtatT79p95&#13;&#10;r7z1ljpG7KaamhH3xMP3KlH4ydJSfcOz8th7O1UUBqW5WznKSGHDxRvnjsvHR/5U1naoj974I/Le&#13;&#10;dx1Sp5fd+6OLJCUKH+sOUVikfpDVlvQcnZePveE6ed+c3od7lSh8PCwKlQheUiK4HV+fNb2vVaLw&#13;&#10;XiUKN/fSShQ+hijUU23pr7TjvqUmlKrZkKc+8RG5+92BL+Ij1ffI0MQn5YM/flekpBzinHz6135e&#13;&#10;3vGL5V4VWainX8ZHf01+4kADom7jpNy77bXlftozLEtfeW/GdrYmT31qUO5+Z8p69A3KzMd/QQ4V&#13;&#10;eAwVYccMCEAgXwIePxCAQGcROD3p9Yh4ak+h/esfneus9Szc2ix7o3015kpgFa6FndGgZW+4p8Z5&#13;&#10;aCbIedkb6Q2UFTwHcyP91W1UicLOSE9pLTonR3knZXl2uJpz6Rn2gr0377pciNetPIq03lltSS1f&#13;&#10;nvX6gmON3iPeyOioNzl3trwnKEh/b3pfuzrr9VfXr8+bXXZhq+rENqYdU+yt78xwX23/Xe0XtTFH&#13;&#10;cNzdOzjprUeadtobCoxRgsuHp4dnyttQJETMjLNTg7V29Y146d101Rs/2lNbPnU9eryJhdWYGpkF&#13;&#10;AQh0AwHphpVkHSHQTQSCA2Jt4NEz5NU/7OgmYnmtK6IwL5JZcRZnp7zJyUn1b8pbWAoOxd3KQXBb&#13;&#10;7SxR6HmdkqOsvtho+fLcSO0ErTfrhK7R6A4uv7zoTZW25UlvamYh5sTawXWqo8lF6geZbUnLUUik&#13;&#10;zYQNxfJCLb+zi3WQMbNI0/va0PohCs3kp56oyceUej7d+jLLs4F996ZcOzI0qvZbs97c7LQ3MhCV&#13;&#10;iPoXmZ43N1r7crA8Pu/zhscnvZmZKW906Ejt2FCK3+9FtqfIaqyrY+1EQGYraZlxXDkdlIqlenpV&#13;&#10;G6a8ubk5b3pyzDsSFpmcO0SoMwMC3UIAUdgtmWY9u4TAojeQ8u3g2DzfDJrrCG5JKnMc2hl5Vbuq&#13;&#10;c2QufNbazrZF62765DUayqE5buUob7CrQVGYeeVH3rUTrygEitQPWmqLJtL6vdmCDjGa3tdq68cV&#13;&#10;hUXZfuy3Y9Ub6w9eOdjrTS5GO/vS7Kh+R0/vcO0L+sjVt8Pe6dCKLM+NabJQ3cIfWsLz1pfmvYmx&#13;&#10;UW9o4IjXGzfeTxWF+l0XIke9uchqLHsTA71aO4o+lopAYgYEIJALAZ5RqL7S4QcCnUJAe5aQ9Mn0&#13;&#10;wkfkM68+KL+xuYK9Q9PquUFvzV5d9YDj43/zV/LfvzQvz5eecLxDXnLj98jr33JI3tJzm+zJfNSh&#13;&#10;egPi8Wn566e/Kt/Zcb3cIivywu79clB9/q790ScUrZ07I8+96L8Xsfxz3f798Q+0V28uPHVqSWTX&#13;&#10;NvVeYfVu4V3XyQ371BO+/Pmn1Xz/55rrZP8NCS+3CCy3TS13S8Jya+oh008/9bR87e+/Ic/7z6hW&#13;&#10;Py+58VZ53cE3yRvvUutfnhX6f2vP0Fk5f07WSi/A3Sk3lNpVZvhFxfBsqRE75XvufJO8/UfeKtmP&#13;&#10;jFlTb6B8Wp6e/Zp84+zz5XbufIncesfr5E0H3yi3Jay3yJqcOfVc+Q2kFT4b5+TJP/sL+fLiP8iO&#13;&#10;639I/vVPh5+p1mxdm/ia6GtrK+dlpQxL9uy7ofS24PNnzqg3Uz4rv/ljB+XBzedlDYzPyvt/4GXy&#13;&#10;oqg+cUtc1hrrp6GE1/Xn2rmT8sRfzcizl66TV+5WDyzffpPKwVtUDnZKvc/N8h96Pv3kX8tXT35H&#13;&#10;rr/1eln5rsj+N94lhw7eJfuStkXV18+obaL0ttG9N8ktm9vJybmnqw9glx175VW398ib33JAYvFU&#13;&#10;1tBWjm6U2nastvCb9t+S8vy+Wl/13zJ+3ctvqWO/VFmhyu81OfnkF+QLT6j8yM3qv2dLvw/84P8q&#13;&#10;P/y2A8lsSx9vsN+rh9+fOrsqy3/zm9Lzjs3nQvUMyNzkz8le9Wb6vS/fH1tfU7mvrJ767X/+b9W+&#13;&#10;7NvqQfnXyQtyafcrVL4Pqnz7HUe9pX2lvN/dtWdP4sPv/Rh/Ofl5mX76pOz63u+VHc8+Kxdfeof8&#13;&#10;4P/WK287sD/hc7X8VPe1sfuSNTl/bkW9G1f9bN1T3p/705GfFrfVJvpwpAlJMxqJXXc/qJdfsFGm&#13;&#10;+mRcjtbk3Dn1LuDlp+SnXv1j8sXNZozPn5Uffpmfyn2yx3+DtXpT7bnzK6XSrTv3yb7EwUOL+VU1&#13;&#10;5LGvDdIsTYefUbiunlEo5+X49JNqfHRSjY/Kr4B4xWt/UHr/+WEpveg5EGTl3ClZerE8Y1tlPxwo&#13;&#10;D05unD8jp5bXy9tT2jgm+KHQdHNjl2AQlYcTfytPn3hOdt+8W15YuiSveP2b5eCdt5Tatbam3lBe&#13;&#10;foV1Ob/Bj1anW89lNVRgIu64XyleUWPIpdIYsnbcWDlzUp7+0nH5+uJ3Si/q2Kte0vHaA2+WQ2pd&#13;&#10;Gv5ZO6GeVdmz+axKkYHJRfmVH90fGyZ4XBc1Dp9Rz7U8pIYfz3z6/fLqd1RG4/5zw7+inhseDfHk&#13;&#10;fzosb/tIZYsakEXvVyRY08rxj8neg++LfrAyJ+2lUKH1GJw6Kw8cjnkW4spTcs/euzdf4iM8c7vC&#13;&#10;lt8Q6DYCuehGgkAAAgUgsO5NDgSeO9I/VrqNa1J7FslRbyF4p2ZMq+cnh/VvRCPfWPZ6Y7PJNzEv&#13;&#10;L0x5RwLPkFP7VE/71zfgTYe+iZ0a0JeJ+xbVb+r0oP4tZ//4QmkNUp+hFFjH8HKR682W572Ro9Hb&#13;&#10;R7T2S683NDEXiFqZbOGKQnXVQu05T/3e9Ny0N5DIsMcbniqvd6Xm4O+FqZFALJ1rZT16+oe8uZiH&#13;&#10;oy3PBZ6f1jfqLS5O6bFCz1RrpS6/zc31Nf0b8aHScwj15xdV1rP6O9Ruv+5m+qn/ufp/Vr2p4fCt&#13;&#10;RLV89A+rWy1HauXxtx4vp8YQ6fEGRqe9yAUBqpHBvt47MuednR+Pv/pgc/scmoq/LdBmjr4VfJ6Z&#13;&#10;alfaVQyr86PafmW4wXsCVxen0/dTiu3Q5Hxsupvp98F8VPtlYN8YvkVNZbDp3JcbverNjB7VGAXr&#13;&#10;PTo2rcpr/S/+marr3uzYQGKMUrzeo5H9uV9/vfsSbbmY7bQUq4ljSplB+f/N9eFghOTpRmPX2w80&#13;&#10;Lob2xU21ZTNHWZ/t3XzmqrZcwpVOre+L89jXJuRYu6Kw3xtXt2bWjtW1/Xll2xrUxgah41LC+pdr&#13;&#10;Dl2x1tPgYwlaGruUW7B+eto7Gr7ttLKP6lHjNjUuOVL5W10pFxk/qTCt5zIhD6q25OcPq7LqeEld&#13;&#10;9bl01huPuQ24kiPpG/YWM8bB4VasL04ExsV9qbcE68emylWoofweGU98zIL+efHGQ88I1B4VUMlH&#13;&#10;8HdaPwtd1Zh8jD3tDVaZihd/fAhT4m8IQKDTCHDrcadllPXpXgLagFa8gcnyTQ1LM0Paid6w9vIH&#13;&#10;HdfiRMZJYWAwMjYfHSaengqIpsCy1QFaYN5Y8LbQ9XnvaKDMXz58m3RkcNQ/Wh2oamUpt/OlL3fW&#13;&#10;GwoMjOLaHJx3dDwsEVoTheUHpgdEb4hHsG5/+shYVFaendZzHf6M/vdRL3wnusYnrn51clDxi63W&#13;&#10;1Xxfi+McOiELtz0kIJrup/rmkvLXcgMPCy+fbEZE4fqiNxx4OY6eu9AJ6pGx6rZQaVRmLsOMlBib&#13;&#10;CJ09Wc+R2g9UT0RV+3oHpyurE/k9qz1UPvsLkGCApdDtXWlsB6f0m8Oa7feaMImwF08ThS3m3peM&#13;&#10;9T+svtyXoieCjcUIP3g/s/9t7ku05WL23a1uq8334WCPiZ9uJna9/UDjEtNfJId9cVNt2cxR1md7&#13;&#10;Nm+Z1NbDQH6b6euRfW18estzq+Oq+o/NfcO1/db8WE3Gi/qScapyAA3XuTyjCcijm1+ChheL/7vV&#13;&#10;sYuiOD8WEGGh40uo/5Velmckl/FrV54bd9yvLK+Xpe3Pq2VH4140UokX/a33976Y23Vrn9FF36Yo&#13;&#10;DI1xj6Tlt9rnynmILrvuLS8v1/6trnqng2O/NFEYOsYmveRwdS78RVxSx62tN1MQgEDnEUAUdl5O&#13;&#10;WaMuJXB6Mij5As8KWtVPvuXoRPw3mWoAUXu7nxqg9A16U3OL3pI/IDmrHjg/Fnirmj9wVIOR4NBh&#13;&#10;fWFcE5L+gGxwdNJbOH3WO3t63huPeVBz8CKg5dDARHoGa89vWV8IiUT1jW6gcu1kJGWQlLZcWAD0&#13;&#10;HBn2ZhfPesury6r96oHsY0P6QDrygGd9sBo98U7pmKGBYWUw2z845s0uLHqnF+e9yZFgfssDSP2b&#13;&#10;ZvU2PU10qisPJ2a9s37+1DfsC+oFIENH9JOdwWn9ytAqHy2OX1evd+ToEe/o0OTm1Wst1tVSX4vj&#13;&#10;vO4tqIeBT02NaX24f2jcm57SX5LQaj9NyWK1aD7ywHL/YeHT3vzCvDc9EX/Fp37yuupNHCnnuNIX&#13;&#10;pH/Qm5xd8M6qXM7PjEeuhusb0d+aXM1l6CTv6PCYNz077y3Mz3hD2jOXxOsJirk25Ui/ajhJAOpX&#13;&#10;OyRdgVxNSHAiZls7Ojzhzatt/ay/nxsNb2fBNjTf79eX/Jc6TKn9YPCKZXWF0pT/Yp7gS3laz33k&#13;&#10;gfk9/d6Ielj97NysNxnej232j/D+KtKHe456U/Ony/vD2P1Rwj45Y1+i9dPQvrvlbbWlPhzsNDHT&#13;&#10;Tcautx9UuWTw89RRstn9fsNt2Tzul74iLL3gRO1zx/U7EAbG1P5WvZxmdqH8RWJ1PYKf3cTZcn5V&#13;&#10;nEg/Vceqxva1MbkNzorZX/j75N6jI+oKO3Vs9scGkX2GeKOVL1LPTmlXch+diL9yWx+/9XnTgfFN&#13;&#10;sDlx0y2PXVbntOOmv379AyOll3TMzkxGxg2lY1Le22rcimnz4o77lQX0suoxU13tPDbpH3cXvJnx&#13;&#10;8JeoStrqw59KsPjf62fViz78F6ipf9Pz8WPozU9Oa/v4zasPl3QRXO0fsbUteSOBLwn1sUHsB9QV&#13;&#10;3IEXrYRyo38idOeRyrV6RIt2V8LZuQlNWosc8eYbvAJTr5O/IAABVwkgCl3NHO2GgEZA3XoRGFj0&#13;&#10;hL4tnQrekiyVWyG0AGqgEfwGccCLG86uqm+dq4MwNSCvvZEtdFuFqNtnT0dHFouT+mCtf0y/Km9G&#13;&#10;G2CJV5Ef00P6LcfquSpa4+sdJKUtF7xCqSdBpurrH779RB+shk+8tQaH/4g5GQlfyeR/ZFXJ2NK3&#13;&#10;+f5Jl/qn5Vm7IqFH3a4S5e9ffTEWkIXhAajGp6csFY+MTEeuVvNarKu1vpbGOfyijPBNufn003D6&#13;&#10;tL/DJ13qlq3KOWN1udUFbzB0i1cwF3o/Uydt6gqVSDbVVWdDWgx9MK/lstRfer2JzZP3ajvUY9a1&#13;&#10;qxbVCUbl/LRdOdKvxlAn3MErjzcbvroQ3A+pq49Dt2bV1i86FZZoQyFZ7n9ieTa4LwzcAt1iv/dj&#13;&#10;rwdvmVa3lEZ6qLaPbSL34f7XP1p7mL7fAP9nadY7GhJQ2v4qHEPdqqdfV1kOo/cRtb/evN3UL9X6&#13;&#10;X8q+RFtOO8FtfVvV29foMa28jkn/bzV2Vj/QuKTwa3Vf7K9fQ23RcuR/OCiZ+r250I5KWw/ts63n&#13;&#10;1wv30yb2tUn5rc6POTYPxzymwX+JRW1spI7P6tbS8ratjlfBL2TUNh+9F2PVGw8uU/1stRWpE62O&#13;&#10;XcL7xJGYR8vMjYUeY5B3LlPX0C9MO+7rZX4eegcnIvvWs9P6HS/aPi+z/voWOD2lj3FlM9/6G5PV&#13;&#10;F/nRThCoQF+f4H41sJA2mbydaYuV/1DSMnoHS4/X29vr9fXqXyb7LMNXi8dEZBYEINChBBCFHZpY&#13;&#10;VqvLCJwOPj/Ff56IPgrRb5vwb0uOakBtoKG+QQyF2AR61hs50uf19fd5veo5dxUX5T+/JThITru9&#13;&#10;WZN+6vaVipgoV7CoPRfFv5JtaGRQl2MD0VtGtLZrA1i9HyQvp1/FU37unf7Z0l/aVSRh4aoP7hoa&#13;&#10;hIZPRtTzJcMCodKaGe2Wy5qsXF8MXNEZutW28ln/90LgarfwAFTj4w+2h2q3UAVjtFqXXk9jfa2R&#13;&#10;E4ZwDvLrp0Ea+vTZqeCVtz3e5hMA9IX8v05Pav26lot1byL4XNHALYaRIEvT2tUqI6XnNZaX0hmr&#13;&#10;q3tDcr0SS3vjqaqrouD1z9vLkX+F1GBJbJZleFwfDJ4YS+TK3sqaxfxW22/w1mY5knB1tTopDT4P&#13;&#10;q/KFRqv93m+RxjWyr2o99wvhWx0rCQ3hWA/J1uC2sjAelALpV95o+3P1Bs3KlSfaeqbsS7TlAjzy&#13;&#10;2Fa12A0e00K4In+2Glv7fGC9KxVp5Sn8zPfJjD6rHbvCx8Tkz+aR39b3tRXaKb+19fOPidG30FY+&#13;&#10;rX/RWTs261cL9kavFtS+gFD76pgvLyp1RH+3OHYJ7ROTH/ew7o0Hr3IP9Nk8chldr/CctPGVXqbd&#13;&#10;jaKF0b9Qj/uSSFu8oT9WvenAM4cr4+HKl1j69hzdTvSq9PWpjQ30pYJ/afEDuQkuo02f1cfslfZG&#13;&#10;fg8k93ctHn9AAAIdSQBR2JFpZaW6jcDcSH9N1AVv2a2CWNRfjhHzrXb4mSSiblcbU7dYLK2GLhGo&#13;&#10;xqxNaM/hyRikrC8Ev3mvDaYr0fyr5iKDlao4qJ2IVpb3f9c7SEpdbn3dW1XPevH/xf6sr4Ye7B8e&#13;&#10;7OmDu+CJd2y84MzQyUhY9AYX9bRbmXR+65vtT0rZ6tlZrR+EB6AaHyVpE9xSqTmt1NVKX1PZ9kYD&#13;&#10;V8/qnNPK1G1qQYnSYj/VclL9Q10ZEjyZSnlgubo+VBOC1VyETtxS+4K6znAscCVKNYZqj57L+Kup&#13;&#10;/Gbry9X6U7ty5LdJ259JuO36bcdJz1jy40R+tG0n/QHtp2cmvJGRUW9U/ZsKXInZSr/326PxDvfB&#13;&#10;HHIflBVpUkNdVqhdhR7cjrTbv1O+tPDXR78CtNZ/tPVM2ZdoywV45LGtttaH/bVL/mk1dtJ6V2rU&#13;&#10;ylP4+csb7ZMqvtaWQI5KbdWOXeFjYvJnW89vDvva0gpk/E9bv4xjovqyrnbFf21bUJcoa7dyhm8/&#13;&#10;Pq19uaSuykwYgiS2tJWxi/qyqfZylhiJGahU+8I50A9az2WgksTJtGO7XhbmWwupL1d54U6tvLkp&#13;&#10;/1bduBf4DUzUXjqnbUMJd/XUatdvDw4e12vL6FNa/EBu9KXKf62fDr2krjq+Dj3uZHN+39BU9I6G&#13;&#10;uMDMgwAEOo4AorDjUsoKdR8BJQG1A/2AN6OeRTUzM1P9N6veVqe/LERd6RS50iQcpzZo6O07oq7s&#13;&#10;G/dm5he95RhvODcSfO6Wul1ucMgbHByM+TfkDQRufZWEAZMuCmrtiLsN0c93vYOkupZb9p8Bp54l&#13;&#10;NjriDQ0OeEfU1ZM9odv0yiIzfFKkD0KDJ96ZfTJ0MjIZc9t2NYZatjawj5cdZ9UzxKYmxr2RYcVb&#13;&#10;PVsw7nYSfx3CA1CNj7pSK+52w2o7Nieaq6v5vqay3bQozLufhln4bQs+AiBLYgVv+armInRSKeo2&#13;&#10;/qGhuG1pUM0fCJyY6vnUchnz4PlK27XltO2xPTny2xW+QiX4PCf9tmP/is2YHVJl5UK/tRNdta61&#13;&#10;RyeEFqzjz+b6fca+quXc6/0v60Q42P9q+yslEAO3tB8JPR4igia076o8W03rVyn7Em25wAluPttq&#13;&#10;K304sqahGa3FTlrvSiVaeQq/yvL+byN9UsXV2hLIUaluLf/hY2LyZ1vPr97Xm9rXllYg43+h9Uvd&#13;&#10;ZyQem0NXCmvyXReePeqOiaZ/mhi76LfEZuwTg7d6B/pB67msZ43rP+4nv8lXj1E95tZTfcwy62fn&#13;&#10;vOEj+mNxKmPD8Tn9XhltG9KOszGBQ+OIetqpxQ/kJhI98rzv8vM2Zxf853Gvlp5HPh3zHNuB0Eu9&#13;&#10;InGZAQEIdCQBRGFHppWV6iYC+kCvJtWSr8orL9M/Oh/BtH52OvabUT1Wj3dEvSRiMfCtd5LY0z8X&#13;&#10;17akgeliSGyq5/ENTEXaW5lR7yApfTn/1pHgLXdx7Q3OC58U6YPQ2ol3pZUpv0MnI/G3fVc+r9+e&#13;&#10;HaxndVEJ4cBJfhb/8ABU45Mil/yWtFpXs33Nl3HNXlGYfz+t5KTyW2+b9ibbyiKB38H2VHOh9YVg&#13;&#10;f8uersZQdWi5TDlx0JYLncC0I0dlPEvecKAfB6+M0247zuijAdSlSX1ds54TFf50+e9W+73WhnBe&#13;&#10;Ws693v/innMaXKvpwLNra/sRPUbySfdmpFCbK31eW8+UPGnLBXgEt42s/Zherh9Tmu/DQVLx063E&#13;&#10;TlrvSk1aeQo/f3mjfVLF19oSyFGprVr+w8fE5M+2nl+9n1b6XalNMf8L1hfcT8Ysqs8Krl/aYyBK&#13;&#10;n9L3W7VtSl2/OxN8Pl7gZSWh245H0g/+etuqfzU/dtFymyWkl6Zqd3sE+kGQrb4tZh2z9G21ujqx&#13;&#10;E3q+g2zTxwTBYHqMhvpBMIy6GntyOPg269p6+i9Qi/vuSh+nB142qMWt/NF4O7U8BnJTiVj5rd8G&#13;&#10;L96RsblKkf5bnQtoLzdUfSNybYH+Cf6CAAQ6kACisAOTyip1EwF1i0LweWbalYW1wUvs4C3xwL/q&#13;&#10;zU9PeEMDR7SrlaIxBqrPKGx+oHgk9jabpdnAG9yq65T0nLTkk5FwT0geTOm3eujrqh7y3NfvDQyN&#13;&#10;eJMT+mBfH9Prgzt9IBtuSejv4MlISNaElvSfPK9J1Eo9/lVYtdue9Nz39PR6/UcG1JtPJ73hhFtV&#13;&#10;/XqS+eityKOucsTG+1r6SUF6DvLupzoV/y+9/qZOXrW+oOdR75fRsuBVNfXmUlsutu/ZzVGF6cJ4&#13;&#10;8ESscvuxfttx8i1mlSj6b31d4x9joH9C/yuPfq+1IXxC13Lu9f6XJflmA1eCV/Yj4T6cKS6CVxmV&#13;&#10;bpEtX+GZup4BrEnL5butNtOHA41MnWwudtJ6V6rKKq8sZ7xPqopS26L1WRuisDJm0Pt6U/vaCsS0&#13;&#10;39r6ZQieVf0ZqLVtSlUQupKr8pxo/bbj4BvW0xoVLGtt7KLlNuaRNMGatFuoA/uufLdVrcbAH3q+&#13;&#10;Nbah465eFggRWq4pUbgefolY+Tjcc2TYmz0d+PY8WK0/HRLClWcXhhcr/62vaz3t1PIYyI0eP3Rl&#13;&#10;a+xjimqf0KViI1K3FoMpCEDAbQKIQrfzR+u7nUDoVrXeo8Pe+Pi4NzY2Fvnnzx8Z0G8RTh+s+HBX&#13;&#10;N29nGlW3DEdvsahclagNFLMGm1k5Uyee2gsHqqJQDcgS3gZY3yDJ84K32klgMBV+sL/0HPEmZtTz&#13;&#10;GZfDA7/5wLes4ZMifXCXPFiNAaCdjGQMyLRl/bcb+20MvTVRMTsyPOHNn17yws8rnK/3ZSYBPnqL&#13;&#10;86lLj+n/VV9fC4sMnXN6DnLtp9EVUHP0+ivbR+yiamawPdWTAS2/gTfuJgVJmF/vNqEtFysKgxWY&#13;&#10;z1G1ttCLWsb8xz0FX9ij2jqj391V/WjShH5VR3j7DX1qfVlt/8ve8tKy6pn+Tz79XuMd3sZazr1+&#13;&#10;O+bAxGJopYJ/6m+drW1HoRiJb+PZjKW9lKfGNHU9A81IWi64bVTeHBr4WAuT9fbhZqqoP3bSeldq&#13;&#10;zSovL2ehT6qKUtui9dla/rPWo/X85rCvrTQy7be2fhlXIatla48FCVw1uBlfe/GPuv3YV+rBZ9oG&#13;&#10;r5xOa1KwrNWxi75PVF/IpDzJQXseaWDf1Xoug2uUNK3nu7a/8pdPKwvG05erHnODi6ROq5f5BZ6P&#13;&#10;XPriTo0VJ+fruNYuNFZPvdo7NAbW1zW+ganbaPUj+r69dzj9RSV634hu29WwTEAAAh1LAFHYsall&#13;&#10;xbqBwOLEQO1WEIl77mCIgrp1JHjVWXBgenpWPZdvYsKbGJ/w5s7GjxbX/ZdhBG4JrAy0tGfUZHxL&#13;&#10;6S3Nl+qYUM/Qm5xeCD0kOfSNZ1ASbk4PxJy4aoOkxNu0QrEDA13tYdz+mzvDfnATo/aGyYhU0Qeh&#13;&#10;9QzuqtnRTkbS5ZD+EP3NKxxCVzIcTXyumM6gkr9KOzSOAT6V8tLvHOpqpa+lnxSk5yC/fqoRCfyh&#13;&#10;158ktssf0F8mUc1F6IQirr/XKlwvXf1b3m4nvYWl2nZbVy5VIG25QJ9uV45q66aLrP7RWW8u+DKa&#13;&#10;hC8Nap+PToVflDSWtKGrvdLk0doVmyXhm0O/91uk8Q5vYy3n3r+6qPaFTtrjGkpvlw48e7W2v1Ly&#13;&#10;Kfgc2aNJb4Yu89Wv/KyJlNT1DKQmabk8ttXW+nCgkTGTrcZOWu9KVVnlpeVs9ElVUWpbtGNXVCYk&#13;&#10;fbb1/Oawr63ATvutrV+PN5Fi0sJiJfw8w9X5scB4rd+bWZzVvhTN/uI22tBWxy7rmuhPH0NqVz8G&#13;&#10;9l2t5zK6XtE5er5r+yt/ybSyYCR9ueoxN7hIyrT22As1Hu0bnFA3Idf7ox/ve45Ohsa+tTjaNuN/&#13;&#10;IbZcK0ua0j4TyI2+vL7+Wc/D1GLW2Q69Pv6CAARcJ4AodD2DtL+LCegDj/quutAHCqKk2ELJLaxq&#13;&#10;z307OpH8GouZgdoJdGWgpQ8o/BdsJI9sZodrJ7LSM6wNtM5ODwUG0uohy4P+N57Bq/j8uqPf1Ov1&#13;&#10;q3WK6xWhN54GryjUBrqKSdL3w/NjwWcYhk+KdLb6QDauQYF52smIWm/1QPOa8gksp+ZOBG81rzwz&#13;&#10;KSQYjkTfVFMOok4sgy+1qeSvUoPGMWmw2XJdrfW19JMCPQfhWy+19VMD/Wb7aYVX3O/gFZuibsVM&#13;&#10;SkX4SpBaLvRv/SVRfKva1e1MvQGZPjRbO23R1jUpl36IueBt/pU+3b4cBZme1d4GWtvv+FdyDE0n&#13;&#10;baXBCKHp0FuFewYTnnuqtsfalUGbLwxqud+X26LxjuS29dxrV/cExG+IhP4G8NK2UOs7eh+O7m9r&#13;&#10;sc56Q4EvjiQgFbX1rLf/BZbTPt/UttpqH66tZXSq9dja+kX6QWi7DHDR2mKlT2a0RTt2VfYftVZq&#13;&#10;6xlYD21+U/lVI4PA1fHN7Wtr7Uyc0tZP7YMCfVz/zLou2PtHlb4K/+iPTtAeJZH4KJhwDP3vlscu&#13;&#10;6uq14L6udhzS6/EfeaLd6ZFzLkO1xfypH9v18VVaWTCUvlziugY/Uple0o+1vUnHjsryMb/D/XUq&#13;&#10;9hAWGuPF7BtiQuvH8UBuwssGHzfhvygtZajuLYwHx7tHvPn4QWm4Cv6GAAQ6iACisIOSyap0FwH/&#13;&#10;2UTBgWa9z+ta1A7+6iR48/49bcDZO+iV7miNIF3yRvt7qvXWBlrhAfBRL+AsqlEWp4LP+PMfpDxf&#13;&#10;LQs/w0VEDUw2r+wLC8SwFNVuiVEnHUfU1Ufaz/ppb3jzlpHqFZWBwdT8aPB5aPHPQlyY1CWmP8ia&#13;&#10;0wZO+iBUH8hqrYn+ET4ZUeswFPOWuTlNVKq3S49uPohae06Ymj8SWn+/xtUFbyh020zfyObnN1uk&#13;&#10;nbwF+GgNzqGu1vpaGme9LLpN5NBPNRgxfyghXe1jKo8Sty0tz2nC1t+Oa9uSutYrJMgi/dmvVj0r&#13;&#10;qdKny/sBfSBfVy5VGG25gFhqX44CTGO2i7h1DXwiczJ8VcjQVPj23GVvPHBVXvXN7Dn0e79xOu/K&#13;&#10;sxdrzW419/oVQqr/9Q1rL57yazo9symHY68oVAuEbvv2Y8Q9oF+7wlP14eDzDLX1TNqXqKqSl2t9&#13;&#10;W22tD/ukkn9aja2tt0T7gVaexM9Sn0xti7aN1i8Kw1e0+l9aNjxmyGFfm5zhzRJt/cpfVgxORr+K&#13;&#10;DB+bBxO+yNBFfjmev0/TxkKZjaot0PrYZd2bCrzUyG9LZJ+oxk8jgWcbl/bBWp9sfVutrVHSlH5s&#13;&#10;18dXaWXBePpywWNucKm46eXZ4Ni1x5vy77pZX/VW1ZuCU/+tBwaJ2tWbKvf9o5EvpWe1sah46XcU&#13;&#10;1Fqauo3WFgvJP78NI7H79qW5MX0ckyjIA8GZhAAEOo4AorDjUsoKdQsB/YS3vtsTSmzU7cfBq5Aq&#13;&#10;35Drt9X6A9g+b2Ry1ju9tOSdPb3ozU6NeUeCV4+oAWX5+Xhl4hGZp26FHhqf9hYWF7352Wlv+Kj+&#13;&#10;fETRTo7UbYZHaoPm0mB1Jvh1a+hbVn9gPR4YrIe/7VblfQMj3tTUpDc2PLC5vjXBWRI5gYHu6kLw&#13;&#10;lqDyuo9OzngLC/Pe9MSodzQk2EoD5dL6TXmzC5V26oNQfSCb0StjTkb8OvrUMycnp6e96Wn1EpLI&#13;&#10;MyKDYij6rKq+gVFvZn6hxH50KPjNcI1zT/+QNzUz653dFLL1DTZbr6u1vpbGWS/z+/DA0JB6icts&#13;&#10;9QrN1vppRh43i6cHA1fNqjz6Unl0atZbXFzwZiZG9O2vVK6LQk+dPgwFJI7fF/yHpU/PLagYqk+O&#13;&#10;D2tXgfjllYfjV1pYXy5DoiYgCtuZo8o6qDOx2Jc19Q5O1xZpdEpdhaW9zVGx6x8a82bm5ryZmH1c&#13;&#10;X/U5Tq33e7+pWl5U3b3qJUND6kVJs9XHPbSe+6nB2r6uvK/q9QZHxrzxsRG1L9ssC/Wv8P5Ke56a&#13;&#10;aqffh8en57yF+XlvbmYquj8PPZtWW8/AvjacrrTlWt1WW+vD4Zbqf7caW1vvmH6glSfys9MnU9ui&#13;&#10;HbsaEYVqLxe6g0AaGjOU89H6vlbPa+Qvbf2Cx85B9aiWydIYY/hoaH+vrvSvjArC8dZPx710rFeJ&#13;&#10;p/CS9f2dy9glLFxL/XHIG/Ofaz14VBdGpX2B4hDqk3nkMn2N9WO7vr9KKwtG1ZdrRBQmCd7y/rXW&#13;&#10;L6J/69tEZL/a06/GJxPe5KR6gWDwkQ8+55R+FFwrfzp1G9UWDktdv+293tDYpDejxppTUxPRfbv/&#13;&#10;WKO4b4q0uPwBAQh0IgFEYSdmlXXqfAKhN+jJkfTnSOlA9MGSL1Mqz0CJDGIqg8KY37UT6Fr08Leh&#13;&#10;0UFTZUClbskMPOtHf9aiWibu28vICb4avARi6LdJVOpJ+a0GurWb7dQJV0hUxra9Nyw7Vfzq7dP6&#13;&#10;bYP6QLbGKHaqejISPsFPbv/onH5jU/j5a7HtV3nsC8lef7nKGyPDg80aH73VedTVfF9L5zw/1q8G&#13;&#10;viFu1RyV16PZfqpTSPtLXYERK5dD7Qq0M3LSsqQ/vyqyToHP+rdBBa5bKDWs3lxqywX2BX6Qduao&#13;&#10;Qle/kqPML/nZgpVPpf9enh+PP/kNMC3xVidqwYcw5NHv/Vv4wqIyuA2WWt5i7n3RPBZ8REF4vWL+&#13;&#10;ju6vzqqrx5P7q94f1Zto9d1R5MQ1aV+i9T9tn1zOYavbavN9OL0P+aUtxc7oB1lcKq2z0SdT26KO&#13;&#10;XbVbV2tjiUr7Uj+rFmo1v/6ViS3vayuNjfsdur1b7/dx24e6IyGps5fiq0fGhI/B6sUmCY9FjmtR&#13;&#10;aF4eYxd1EfFs6AqymH2EBL9cCIlCv1Gt5zK0atqfacf9tLJgEH25yDE3uKg2rT/7NbsPBPtFeJs4&#13;&#10;rT+uIY5zaZ6Sxw3IuaztLLg666enAttssK3x04OT4avug9GYhgAEOpkAorCTs8u6dSwB/7bj4O2N&#13;&#10;FdFT7wovTgZfgiJeTTqtejOj8Vef1QZH6krBibmImKjUfXpmLHUQ0quujJoLDqSV9BzQBkvJz00J&#13;&#10;f2utP4x5XbVdX69am9UVV2Oz3vLZ6Vrb1OBcP7c9q245jBGBm207qt4i7H/prz+wXA2sqhLKH7DX&#13;&#10;RF/4+XgVPrG/q6LQH6gd8abmpryjwUF5kE/vgDe9GH9acXZuvLZ+wc/4071HvYkS+NCzLVVZ5dl2&#13;&#10;2sPWQ1cIhdvdal3+W2Sb62vL3lhAYEQ4R27J9dd9JJRr//bLBvtpGEDm30vexFCMtNzMy1HVH5cC&#13;&#10;V7LG3nqmbvkaS+mT/pUAw2pbjPvRbsfvH42sf+Uzvmio7Utqt/uXy9ubo3IbFvTbtJt8lldlfSu/&#13;&#10;/RczDSbK3B5vYHQ6llnr/V69vDn0CAZ/PxURdS3kvrKOC9NjXn9YSqi6evv9fciy9oy3SP2lIKve&#13;&#10;dMbxoPfIiLeg70jLnwy+uCFlX1JPP21tW222D1copv1uLXZaP7C7L07vk6k50m5/jr4ITHv5VuSY&#13;&#10;W2bbWn79GDnsa5PSHHxhjHqB0unFae9IwrHZv+o7/pEtevDFCX2MlXSbsv6ptL9aHbtsxl5e8MYG&#13;&#10;g49h8ccj/r/e0v5w6exMbXwRc0z1o7Sey6T1TDvu62W18Ww4lj5Giz3mhj9S+lv/XHBcmT29+cK5&#13;&#10;YFw1RhmN3GFTYa1+9w16M6fjx3jBMMHp5bnR2hekKfvb6mdWF73xobhcB9qhxoyTC8HBevXTTEAA&#13;&#10;Al1CYIu/nmpHxw8EIACBKoGNlTMy+/ScfPvZJXnh0iW5eHFZLspeueONd8uhg3fKvq3VRRMm1uSZ&#13;&#10;40/Ll08+Iy/Idtm+fbvcfNOtctudt8v+G/YkfCan2Rsrcmrh6/KtcxdKAbe/9Aa543bV5p31xV85&#13;&#10;c1Ke/tJXZemSv/x2uenWO+T1r9M/v3buGfn6sy+KbNsmL7vpVXJLvcGTmrB2XO7ddVA+WSrvk9nV&#13;&#10;x+TAzg05dWJWvvI/vy3lpuyWW7/voBy47YakKJvzV+TkU0/LV7+9VPp7++6b5I6e18udt+wLfE7l&#13;&#10;58TXRa2BbNv7MnnV/lukTjyBGP5k63W13tdCTSr9uSHnz52V1RfX1QpeI3uu2yd7dsZ1WvP91O8r&#13;&#10;f/O3X5Zn/Q6ltoPrXvEaOfjGu6SRzcCP8bSK8cyS2ppUjO27b5Zb77hNbr9zvxjemso0W94ftJKj&#13;&#10;M/KhLS+XBzdDqEcOyMM/cVtcwKbmnTt1Qk7Mn5ZLPlcV4dob9svrXnub7InrLtUaWu/3snZeziyt&#13;&#10;iuqhcs2uPbJv3x6JqzKP3K+dPy8rGxuqpq2yc8+ezW1hTT5xzy5590R5pZQolPceCO4jqisrpW30&#13;&#10;r/9G5k+9ILLD78a7VT++VXpe/7rW9321ajKmWttWzexnyk1uKXad/SADjiq21yez29LMEq3l168x&#13;&#10;j31tfS1fU8fmr8j8N59Tx2b13yV1bH5TPcfmcvRzj39Ibvzhyh7tqCys/7rcFrfx19eY6lK5jV02&#13;&#10;1uT8+RUp7TG27pQ9m/umtRMPy66e+8v19Q7L0uPvlfg9Ruu5rK5UB0+snTslT89+pTTO9sd426+7&#13;&#10;We56wyG5a388VRMoNlbOydzfzcrJZ07JykVVw0X1v723yBvv/gE5eOctscckE+0gJgQgUEwCiMJi&#13;&#10;5oVWQQAC3UQgLAqXlSi0YYC6iTHr6iSBtROfUCen795su5LobBvpeTx/XB7+f/5SLirzv7bjzfKz&#13;&#10;9x2Ol8naPqdHJk7Pyo/fkoOtSG8dpRDocgIr8ol798q7P1nG0DcyK4/dd6CNTDbkxOd+VyZPKkF0&#13;&#10;cU16fvpn5Udvix98nHj4Xum5v9xwdTeHzP7KjyKS2pg5qoYABCBgmgCi0DRh4kMAAhDIIqCdtCND&#13;&#10;snBR3i0E1uRT9+2Sd/52eX17h6bl8Q++tVtWvqn1XFFX/eytXPWjIowvrstP7I8KwCc/eo+87Rc3&#13;&#10;LyfsGZTTX3lAbmmqRj4EAQjUS2Dt5Kdk12vfubl4r0wvPS5vtXcBWUwzV+Thw3vl/i9uFh2ZkPWH&#13;&#10;fzwqAM89Lvfc+MOyuceQwanT8sBh9hgxQJkFAQhAoGMIIAo7JpWsCAQg4CwBRKGzqaPhORPYOCOf&#13;&#10;evB3ZeW1rxU5/km5/8HKqWmvTJ19XA5n3Xmfc3OcC7d2Qj3GoGfzMQZ+63tleOK/yP/ee7u6snBD&#13;&#10;nlv8qkz83n+U9/1GxQyop6LmfDu3c8xoMAQMEjjz1KfkN//qktx960X5vXfcX5VtPYNT8pUHDhus&#13;&#10;ub7QJz9xr7y2comj+kjv0RH5Lz/3L+T2l6s9xspz8tW/nZD/2Pc+qe0x8rtdur4WshQEIAABCLSD&#13;&#10;AKKwHdSpEwIQgECQAKIwSIPpbiawclzu2XuwejJdQdEzOK1OqrmasMIj7fczn/uQvLqv8gy0tCVV&#13;&#10;Wf+oLP/Bu+JvT874KMUQgEA2geMfu0cOvq/yhUdl+QJ98bHxjHxo26urz4GttDDpt3pZiLzrrvjb&#13;&#10;k5M+w3wIQAACEHCPAKLQvZzRYghAoNMIKFF4WL3MpPyNfa/MLD8uhxiHd1qWWZ96CKw8JYf33h24&#13;&#10;ekV9qH9ETo/eJzxCrx6A5WVOfv5hec+P3a9zDH28f3Bcfu2BnxAu0gyB4U8I5Ejg+McOK1FYux7P&#13;&#10;Dz0yfVrue2uBbt1dOSkPf+Q9cn/gSuMIgp5+GR/9NfmJA+wxImyYAQEIQKADCSAKOzCprBIEIOAa&#13;&#10;AfWW3jOnZdl/Bap6S+/Lb7kh+owg11aJ9kKgKQL+G0W/Jt/6pwuyfmFdrn3VnXJIvX2Rn2YIqLeP&#13;&#10;nlBvn5/9mpxZ9l9pqX52XC93qLe4H3xjj3rzdvTZheWF+D8EIJAXgbXzp+Rrf/8tuaD2Z+vbXip3&#13;&#10;vvGA3FLQLwJLb1mf/bJq7xnZ3GOol+DeIT3qrc49tzEuyatPEAcCEICACwQQhS5kiTZCAAIQgAAE&#13;&#10;IAABCEAAAhCAAAQgAAEIQMAwAUShYcCEhwAEIAABCEAAAhCAAAQgAAEIQAACEICACwQQhS5kiTZC&#13;&#10;AAIQgAAEIAABCEAAAhCAAAQgAAEIQMAwAUShYcCEhwAEIAABCEAAAhCAAAQgAAEIQAACEICACwQQ&#13;&#10;hS5kiTZCAAIQgAAEIAABCEAAAhCAAAQgAAEIQMAwAUShYcCEhwAEIAABCEAAAhCAAAQgAAEIQAAC&#13;&#10;EICACwQQhS5kiTZCAAIQgAAEIAABCEAAAhCAAAQgAAEIQMAwAUShYcCEhwAEIAABCEAAAhCAAAQg&#13;&#10;AAEIQAACEICACwQQhS5kiTZCAAIQgAAEIAABCEAAAhCAAAQgAAEIQMAwAUShYcCEhwAEIAABCEAA&#13;&#10;AhCAAAQgAAEIQAACEICACwQQhS5kiTZCAAIQgAAEIAABCEAAAhCAAAQgAAEIQMAwAUShYcCEhwAE&#13;&#10;IAABCEAAAhCAAAQgAAEIQAACEICACwQQhS5kiTZCAAIQgAAEIAABCEAAAhCAAAQgAAEIQMAwAUSh&#13;&#10;YcCEhwAEIAABCEAAAhCAAAQgAAEIQAACEICACwQQhS5kiTZCAAIQgAAEIAABCEAAAhCAAAQgAAEI&#13;&#10;QMAwAUShYcCEhwAEIAABCEAAAhCAAAQgAAEIQAACEICACwQQhS5kiTZCAAIQgAAEIAABCEAAAhCA&#13;&#10;AAQgAAEIQMAwAUShYcCEhwAEIAABCEAAAhCAAAQgAAEIQAACEICACwQQhS5kiTZCAAIQgAAEIAAB&#13;&#10;CEAAAhCAAAQgAAEIQMAwAUShYcCEhwAEIAABCEAAAhCAAAQgAAEIQAACEICACwQQhS5kiTZCAAIQ&#13;&#10;gAAEIAABCEAAAhCAAAQgAAEIQMAwAUShYcCEhwAEIAABCEAAAhCAAAQgAAEIQAACEICACwQQhS5k&#13;&#10;iTZCAAIQgAAEIAABCEAAAhCAAAQgAAEIQMAwgbaKwi9OT8uvfvSjcmHlBblw4QXDq0p4EwSuvXa3&#13;&#10;PPhf/6t8ceov5bPj4yaqIKYFAj/1znfKD771bfKB//AfZH39koUaqSJvAvv2XSe//OCD8oXJP5M/&#13;&#10;mZjIOzzxLBH4V//m38ib/5dD8t7777NUI9XkTeDGm26WD//yL8sfP/aY/MXnJ1sO/5rXvEbGxsZa&#13;&#10;juN6gD/6zGfkM59+VBb+/n+6vipd2/5/dsvLZeAjH5GJzzwqU1/4QtdycH3F3/Vv/6288cBBOfqe&#13;&#10;n3V9Vbq2/WyLnZH6f/ee98irb79DfvH9RztjhbpwLfa/6nvlA7/0SzL+h/9NnnziiZYJHDx4UB5+&#13;&#10;+OGW4/gB2ioKP/u5z8lHPvxhueeee+TuQ4dyWSGC2CWwdetWOfADPyjP/sM/yLe+8YzdyqktNwKv&#13;&#10;uv12ufGf3SJf+u9PypUrV3KLSyB7BLbv2CFvPHS3nPnWKfmHxUV7FVNTrgRufc2dcv1NN8n/mP6r&#13;&#10;XOMSzB6BnbuukZ63vEW+/c1vyj9++1stVfylL31JJpT4P378eEtxOuHDH3/4t+XRT4/LD/f2yhve&#13;&#10;8IZOWKWuW4dd11wrd735zWq8+A01bvx2161/p6zwbXe+Vq674QZ5+snpTlmlrlsPtsXOSPnt3/d9&#13;&#10;svclL5XZv/nrzlihLlyLa/fske970wFZXPi6nD1zpiUC0+oivKeeekqeyEE4+g0phCh84IEH5Cff&#13;&#10;8Y6WwPDh9hC4csWT7164ILu2bZPdO3e0pxHU2jKBlbU1WVvfkOt3XytbtmxpOR4B7BO4rATv0oUX&#13;&#10;5Zrt2+RaJQ35cZPA8uqaXNzYkBv27HZzBWi1bFy+Iudf9LfF7Wpb3N4SkcnJSTl27BiiUFGsiMJj&#13;&#10;AwNy+PDhlrjy4fYQ2Lh8WW0bq3Kt2jauaXHbaM8aUKtPgOOU+/2AbdH9HPpr8Lzan66r/er1jBmd&#13;&#10;Taifv39Sedytjom71LGxlZ9HHnlEHnroIXkCUdgKRj6bFwFEYV4k2xsHUdhe/nnUjijMg2L7Y3AC&#13;&#10;1v4ctNoCRGGrBOM/jyiM5+LSXOSES9lKbivHqWQ2rpSwLbqSqfR2IgrT+bhQiihMyFLl1mOuKEwA&#13;&#10;5MBsRKEDSaqjiYjCOiAVfBFEYcETVGfzOAGrE1SBF0MUmkkOotAMV5tRkRM2aZuri+OUOba2IrMt&#13;&#10;2iJtth5EoVm+NqIjChMoIwoTwDg0G1HoULJSmoooTIHjSBGi0JFEZTSTE7AMQA4UIwrNJAlRaIar&#13;&#10;zajICZu0zdXFccocW1uR2RZtkTZbD6LQLF8b0RGFCZQRhQlgHJqNKHQoWSlNRRSmwHGkCFHoSKIy&#13;&#10;mskJWAYgB4oRhWaShCg0w9VmVOSETdrm6uI4ZY6trchsi7ZIm60HUWiWr43oiMIEyojCBDAOzUYU&#13;&#10;OpSslKYiClPgOFKEKHQkURnN5AQsA5ADxYhCM0lCFJrhajMqcsImbXN1cZwyx9ZWZLZFW6TN1oMo&#13;&#10;NMvXRnREYQJlRGECGIdmIwodSlZKUxGFKXAcKUIUOpKojGZyApYByIFiRKGZJCEKzXC1GRU5YZO2&#13;&#10;ubo4Tpljaysy26It0mbrQRSa5WsjOqIwgTKiMAGMQ7MRhQ4lK6WpiMIUOI4UIQodSVRGMzkBywDk&#13;&#10;QDGi0EySEIVmuNqMipywSdtcXRynzLG1FZlt0RZps/UgCs3ytREdUZhAGVGYAMah2YhCh5KV0lRE&#13;&#10;YQocR4oQhY4kKqOZnIBlAHKgGFFoJkmIQjNcbUZFTtikba4ujlPm2NqKzLZoi7TZehCFZvnaiI4o&#13;&#10;TKCMKEwA49BsRKFDyUppKqIwBY4jRYhCRxKV0UxOwDIAOVCMKDSTJEShGa42oyInbNI2VxfHKXNs&#13;&#10;bUVmW7RF2mw9iEKzfG1ERxQmUEYUJoBxaDai0KFkpTQVUZgCx5EiRKEjicpoJidgGYAcKEYUmkkS&#13;&#10;otAMV5tRkRM2aZuri+OUOba2IrMt2iJtth5EoVm+NqIjChMoIwoTwDg0G1HoULJSmoooTIHjSBGi&#13;&#10;0JFEZTSTE7AMQA4UIwrNJAlRaIarzajICZu0zdXFccocW1uR2RZtkTZbD6LQLF8b0RGFCZQRhQlg&#13;&#10;HJqNKHQoWSlNRRSmwHGkCFHoSKIymskJWAYgB4oRhWaShCg0w9VmVOSETdrm6uI4ZY6trchsi7ZI&#13;&#10;m60HUWiWr43oiMIEyojCBDAOzUYUOpSslKYiClPgOFKEKHQkURnN5AQsA5ADxYhCM0lCFJrhajMq&#13;&#10;csImbXN1cZwyx9ZWZLZFW6TN1oMoNMvXRnREYQJlRGECGIdmIwodSlZKUxGFKXAcKUIUOpKojGZy&#13;&#10;ApYByIFiRKGZJCEKzXC1GRU5YZO2ubo4Tpljaysy26It0mbrQRSa5WsjOqIwgTKiMAGMQ7MRhQ4l&#13;&#10;K6WpiMIUOI4UIQodSVRGMzkBywDkQDGi0EySEIVmuNqMipywSdtcXRynzLG1FZlt0RZps/UgCs3y&#13;&#10;tREdUZhAGVGYAMah2YhCh5KV0lREYQocR4oQhY4kKqOZnIBlAHKgGFFoJkmIQjNcbUZFTtikba4u&#13;&#10;jlPm2NqKzLZoi7TZehCFZvnaiI4oTKCMKEwA49BsRKFDyUppKqIwBY4jRYhCRxKV0UxOwDIAOVCM&#13;&#10;KDSTJEShGa42oyInbNI2VxfHKXNsbUVmW7RF2mw9iEKzfG1ERxQmUEYUJoBxaDai0KFkpTQVUZgC&#13;&#10;x5EiRKEjicpoJidgGYAcKEYUmkkSotAMV5tRkRM2aZuri+OUOba2IrMt2iJtth5EoVm+NqIjChMo&#13;&#10;IwoTwDg0G1HoULJSmoooTIHjSBGi0JFEZTSTE7AMQA4UIwrNJAlRaIarzajICZu0zdXFccocW1uR&#13;&#10;2RZtkTZbD6LQLF8b0RGFCZQRhQlgHJqNKHQoWSlNRRSmwHGkCFHoSKIymskJWAYgB4oRhWaShCg0&#13;&#10;w9VmVOSETdrm6uI4ZY6trchsi7ZIm60HUWiWr43oiMIEyojCBDAOzUYUOpSslKYiClPgOFKEKHQk&#13;&#10;URnN5AQsA5ADxYhCM0lCFJrhajMqcsImbXN1cZwyx9ZWZLZFW6TN1oMoNMvXRnREYQJlRGECGIdm&#13;&#10;IwodSlZKUxGFKXAcKUIUOpKojGZyApYByIFiRKGZJCEKzXC1GRU5YZO2ubo4Tpljaysy26It0mbr&#13;&#10;QRSa5WsjOqIwgTKiMAGMQ7MRhQ4lK6WpiMIUOI4UIQodSVRGMzkBywDkQDGi0EySEIVmuNqMipyw&#13;&#10;SdtcXRynzLG1FZlt0RZps/UgCs3ytREdUZhAGVGYAMah2YhCh5KV0lREYQocR4oQhY4kKqOZnIBl&#13;&#10;AHKgGFFoJkmIQjNcbUZFTtikba4ujlPm2NqKzLZoi7TZehCFZvnaiI4oTKCMKEwA49BsRKFDyUrz&#13;&#10;eYejAABAAElEQVRpKqIwBY4jRYhCRxKV0UxOwDIAOVCMKDSTJEShGa42oyInbNI2VxfHKXNsbUVm&#13;&#10;W7RF2mw9iEKzfG1ERxQmUEYUJoBxaDai0KFkpTQVUZgCx5EiRKEjicpoJidgGYAcKEYUmkkSotAM&#13;&#10;V5tRkRM2aZuri+OUOba2IrMt2iJtth5EoVm+NqIjChMoIwoTwDg0G1HoULJSmoooTIHjSBGi0JFE&#13;&#10;ZTSTE7AMQA4UIwrNJAlRaIarzajICZu0zdXFccocW1uR2RZtkTZbD6LQLF8b0RGFCZR9UXhs4JiM&#13;&#10;/v4fys033ZSwFLOLTMBTjVvfuCxXX7VF/buqyE2lbSkEfMl0+Yon27denbIURUUmUN0Wr1bb4ha2&#13;&#10;xSLnKq1tG2pb9L+AKdq2OPOdCzLxzaW0plsp2/n1V8h35/dZqSutkpv3jcuLL/597CKe58mrX/1K&#13;&#10;+YX3vlOu3bE9dpl6Z05OTsqxY8fk+PHj9X6kY5fzReGDv/378rr3/LK87LrrOnY9O3nF/G1jXe3j&#13;&#10;rt7CmNHlPJeOUyqX2682P2a88Lkel1EVtu2lbfFy5fzNfB4LC8LxhvnC94q/LW7d6vialJu/e9cp&#13;&#10;uerKJztiXepdCX9bfN333Sbvv/8nZdf21saMjzzyiDz00EPyxBNP1Ft96nJbVOP888u2/Pii8EO/&#13;&#10;9CH59Gf/XLYo0cQPBCAAAQhAAALFIuCLy4+ffE4efea7su3q9knojcuebPvzg3L+G3vaDuiV179P&#13;&#10;icJnE9tx043XyeN/8luIwkRCjRf4ovADw78j+478ilylRBM/EIBA5xIof/l5RV4c6e3clWTNIAAB&#13;&#10;jcDunU/Kzqt+U5vXDX/sf+XN8vlHfx1RGEx2RRR+9o//QrZa+FYqWDfTEIAABCAAAQhkE/CvGv+/&#13;&#10;/79/lMfUFYW7d7X2bWd2bclLvLi2Llv+7ACiMBlRR5dUROHN//6jsm1r+4R1R0Nm5SBQEAL+F1TL&#13;&#10;L15CFBYkHzQDAjYIIApbG2N35BWFiEIbmx51QAACEIAABBongCiMMuOKwigT03MQhaYJEx8CxSGA&#13;&#10;KCxOLmgJBGwRQBQiCqt9jSsKqyiYgAAEIAABCBSSAKIwmhZEYZSJ6TmIQtOEiQ+B4hBAFBYnF7QE&#13;&#10;ArYIIAoRhdW+hiisomACAhCAAAQgUEgCiMJoWhCFUSam5yAKTRMmPgSKQwBRWJxc0BII2CKAKEQU&#13;&#10;VvsaorCKggkIQAACEIBAIQkgCqNpQRRGmZiegyg0TZj4ECgOAURhcXJBSyBgiwCiEFFY7WuIwioK&#13;&#10;JiAAAQhAAAKFJIAojKYFURhlYnoOotA0YeJDoDgEEIXFyQUtgYAtAohCRGG1ryEKqyiYgAAEIAAB&#13;&#10;CBSSAKIwmhZEYZSJ6TmIQtOEiQ+B4hBAFBYnF7QEArYIIAoRhdW+hiisomACAhCAAAQgUEgCiMJo&#13;&#10;WhCFUSam5yAKTRMmPgSKQwBRWJxc0BII2CKAKEQUVvsaorCKggkIQAACEIBAIQkgCqNpQRRGmZie&#13;&#10;gyg0TZj4ECgOAURhcXJBSyBgiwCiEFFY7WuIwioKJiAAAQhAAAKFJIAojKYFURhlYnoOotA0YeJD&#13;&#10;oDgEEIXFyQUtgYAtAohCRGG1ryEKqyiYgAAEIAABCBSSAKIwmhZEYZSJ6TmIQtOEiQ+B4hBAFBYn&#13;&#10;F7QEArYIIAoRhdW+hiisomACAhCAAAQgUEgCiMJoWhCFUSam5yAKTRMmPgSKQwBRWJxc0BII2CKA&#13;&#10;KEQUVvsaorCKggkIQAACEIBAIQkgCqNpQRRGmZiegyg0TZj4ECgOAURhcXJBSyBgiwCiEFFY7WuI&#13;&#10;wioKJiAAAQhAAAKFJIAojKYFURhlYnoOotA0YeJDoDgEEIXFyQUtgYAtAohCRGG1ryEKqyiYgAAE&#13;&#10;IAABCBSSAKIwmhZEYZSJ6TmIQtOEiQ+B4hBAFBYnF7QEArYIIAoRhdW+hiisomACAhCAAAQgUEgC&#13;&#10;iMJoWhCFUSam5yAKTRMmPgSKQwBRWJxc0BII2CKAKEQUVvsaorCKggkIQAACEIBAIQkgCqNpQRRG&#13;&#10;mZiegyg0TZj4ECgOAURhcXJBSyBgiwCiEFFY7WuIwioKJiAAAQhAAAKFJIAojKYFURhlYnoOotA0&#13;&#10;YeJDoDgEEIXFyQUtgYAtAohCRGG1ryEKqyiYgAAEIAABCBSSAKIwmhZEYZSJ6TmIQtOEiQ+B4hBA&#13;&#10;FBYnF7QEArYIIAoRhdW+hiisomACAhCAAAQgUEgCiMJoWhCFUSam5yAKTRMmPgSKQwBRWJxc0BII&#13;&#10;2CKAKEQUVvsaorCKggkIQAACEIBAIQkgCqNpQRRGmZiegyg0TZj4ECgOAURhcXJBSyBgiwCiEFFY&#13;&#10;7WuIwioKJiAAAQhAAAKFJIAojKYFURhlYnoOotA0YeJDoDgEEIXFyQUtgYAtAojCDhSF504+KX/6&#13;&#10;hS/LxR0iZ5/fIT/yUz8th/bvyexTiMJMRCwAAQhAAAIQaCsBRGEUP6IwyqTeOc2OGRGF9RJmOQi4&#13;&#10;TwBR6H4OWQMINEoAUdhhovCpj90rd7/vk5F+MDS1KB88vD8yPzgDURikwTQEIAABCECgeAQQhdGc&#13;&#10;IAqjTOqZ08qYEVFYD2GWgUBnEEAUdkYeWQsINEIAUdhBonDlxCdkb8+7S/kfHJ+Vn/vn3yvf/ONf&#13;&#10;lYPvfFDN65GJxVn58f1bE/sHojARDQUQgAAEIACBQhBAFEbTgCiMMsma0+qYEVGYRZhyCHQOAURh&#13;&#10;5+SSNYFAvQQQhR0jClfkE/fslXdPiPSPzMof3Heg2gee+tg96irDCekbnpXH3lubX11gcwJRGCbC&#13;&#10;3xCAAAQgAIFiEUAURvOBKIwySZ/T+pgRUZhOmFIIdBIBRGEnZZN1gUB9BBCFHSMKz8nHDt8o7/ti&#13;&#10;9MrBtZOfkF2vVVca9o7I0uP3yb6EvoEoTADDbAhAAAIQgEBBCCAKo4lAFEaZpM9pfcyIKEwnTCkE&#13;&#10;OokAorCTssm6QKA+AojCThGFK8flnr0HZUL6ZXb1D+TAzloHqN5e0jciy4/dJ0mvNUEU1pgxBQEI&#13;&#10;QAACECgiAURhNCuIwiiT1Dk5jBkRhamEKYRARxFAFHZUOlkZCNRFAFHYKaJw7bjcu+ugfFJ6ZXrp&#13;&#10;cXlr8LLBShmisK6NgoUgAAEIQAACRSWAKIxmBlEYZZI6pzIubGHMiChMJUwhBDqKAKKwo9LJykCg&#13;&#10;LgKIwo4ThX0ys/yYHApeNlgZECIK69ooWAgCEIAABCBQVAKIwmhmEIVRJqlzKuNCaX7MiChMJUwh&#13;&#10;BDqKAKKwo9LJykCgLgKIwk4RhSm3kdSeUTisnlH4Xp5RWNemwUIQgAAEIACB4hFAFEZzgiiMMkmd&#13;&#10;k8OYEVGYSphCCHQUAURhR6WTlYFAXQQQhZ0iCuWMfPQNL5dfnBMZm1+Vn76z9pDCU597v7yq7zek&#13;&#10;d3BaHn/grYkdg2cUJqKhAAIQgAAEIFAIAojCaBoQhVEm6XNaHzMiCtMJUwqBTiKAKOykbLIuEKiP&#13;&#10;AKKwY0ShyPGP3SMH3zeh3m48JKcf/6Dc4veBlRPy/r098htqcmhmST54KPjwQr2TIAp1HvwFAQhA&#13;&#10;AAIQKBoBRGE0I4jCKJOsOa2OGRGFWYQph0DnEEAUdk4uWRMI1EsAUdhBolBWnpJ7996tXmgi0tM3&#13;&#10;ID9zeJc8/r6PqDchq5/e9NuO/UUQhT4FfiAAAQhAAALFJYAojOYGURhlkjmnxTEjojCTMAtAoGMI&#13;&#10;IAo7JpWsCATqJoAo7CRRqNK+durz8i9f9WNlOVjpBr0DMvfor8hdyRcTlpZEFFaA8RsCEIAABCBQ&#13;&#10;TAKIwmheEIVRJvXMaWXMiCishzDLQKAzCCAKOyOPrAUEGiGAKOwwUVhK/sZ5OTn3TVnftk2u2Xuz&#13;&#10;3Lb/hrr6BKKwLkwsBAEIQAACEGgbAURhFD2iMMqk7jlNjhkRhXUTZkEIOE8AUeh8ClkBCDRMAFHY&#13;&#10;iaKw4W5Q/gCisElwfAwCEIAABCBgiQCiMAoaURhlYnoOotA0YeJDoDgEEIXFyQUtgYAtAohCRGG1&#13;&#10;ryEKqyiYgAAEIAABCBSSAKIwmhZEYZSJ6TmIQtOEiQ+B4hBAFBYnF7QEArYIIAoRhdW+hiisomAC&#13;&#10;AhCAAAQgUEgCiMJoWhCFUSam5yAKTRMmPgSKQwBRWJxc0BII2CKAKEQUVvsaorCKggkIQAACEIBA&#13;&#10;IQkgCqNpQRRGmZiegyg0TZj4ECgOAURhcXJBSyBgiwCiEFFY7WuIwioKJiAAAQhAAAKFJIAojKYF&#13;&#10;URhlYnoOotA0YeJDoDgEEIXFyQUtgYAtAohCRGG1ryEKqyiYgAAEIAABCBSSAKIwmhZEYZSJ6TmI&#13;&#10;QtOEiQ+B4hBAFBYnF7QEArYIIAoRhdW+hiisomACAhCAAAQgUEgCiMJoWhCFUSam5yAKTRMmPgSK&#13;&#10;QwBRWJxc0BII2CKAKEQUVvsaorCKggkIQAACEIBAIQkgCqNpQRRGmZiegyg0TZj4ECgOAURhcXJB&#13;&#10;SyBgiwCiEFFY7WuIwioKJiAAAQhAAAKFJIAojKYFURhlYnoOotA0YeJDoDgEEIXFyQUtgYAtAohC&#13;&#10;RGG1ryEKqyiYgAAEIAABCBSSAKIwmhZEYZSJ6TmIQtOEiQ+B4hBAFBYnF7QEArYIIAoRhdW+hiis&#13;&#10;omACAhCAAAQgUEgCiMJoWhCFUSam5yAKTRMmPgSKQwBRWJxc0BII2CKAKEQUVvsaorCKggkIQAAC&#13;&#10;EIBAIQkgCqNpQRRGmZiegyg0TZj4ECgOAURhcXJBSyBgiwCiEFFY7WuIwioKJiAAAQhAAAKFJIAo&#13;&#10;jKYFURhlYnoOotA0YeJDoDgEEIXFyQUtgYAtAohCRGG1ryEKqyiYgAAEIAABCBSSAKIwmhZEYZSJ&#13;&#10;6TmIQtOEiQ+B4hBAFBYnF7QEArYIIAoRhdW+hiisomACAhCAAAQgUEgCiMJoWhCFUSam5yAKTRMm&#13;&#10;PgSKQwBRWJxc0BII2CKAKEQUVvsaorCKggkIQAACEIBAIQkgCqNpQRRGmZiegyg0TZj4ECgOAURh&#13;&#10;cXJBSyBgiwCiEFFY7WuIwioKJiAAAQhAAAKFJIAojKYFURhlYnoOotA0YeJDoDgEEIXFyQUtgYAt&#13;&#10;AohCRGG1r1VE4acf+3O5asuW6nwmIAABCEAAAhAoBgH/hO23Tj4njz7zXdm+9eq2NWr98hXZ9vmD&#13;&#10;cv4be9rWhkrFiMIKCXu/K6LwuiMPylVXMWa0R56aIGCfgOd5cmnjirw40mu/cmqEAATaQgBRiCis&#13;&#10;djxfFB4bOCa/P/Zpue6666rzmXCIgDqQr1+5Ilcr0XvVVVc51HCaGiRwWeXwisrltqv9HHICFmTj&#13;&#10;zDTbojOpSmtobVtsn5CLa9/0cysyrkRhu3+u+dr3ynNffWm7myGvuOEPZGXlZGw7PPHkNXfsl18e&#13;&#10;+Hdy7Y7WBn2Tk5Ny7NgxOX78eGxd3TTTF4X/6eH/V15936Dsfcneblr1jllXX/5sqPGGf3HA1YwZ&#13;&#10;nc2rzePUC+NvEtVt+DFAwN8W/fO3LVysY4CunZBX/PM3VdXWDtmf7t39Dblq43ftwCtILf6Ysafn&#13;&#10;dvnwz/9r2bW9tTHjI488Ig899JA88cQTuazdFnXQbtvu1xeFH/nwh+WBBx6Qn3zHO3JZIYLYJeBf&#13;&#10;afLdCxdk17ZtsnvnDruVU1tuBFbW1mRtfUOu330tA4bcqNoN5A/cly68KNds36bkBNuiXfr51ba8&#13;&#10;uiYXNzbkhj278wtKJKsENtSVj+df9LfF7YjCHMn7ovDRT4+rL5gH5PDhwzlGJpQtAhuXL6ttY1Wu&#13;&#10;VdvGNS1KdFttpp4oAY5TUSauzWFbdC1j8e19Xu1P19V+9XrGjPGAHJjr5++fVB53q2MiojCQMERh&#13;&#10;AIajk4hCRxMXajaiMATEwT8RhQ4mLabJnIDFQHFsFqLQTMIQhWa42oyKnLBJ21xdHKfMsbUVmW3R&#13;&#10;Fmmz9SAKzfK1ER1RmEAZUZgAxqHZiEKHkpXSVERhChxHihCFjiQqo5mcgGUAcqAYUWgmSYhCM1xt&#13;&#10;RkVO2KRtri6OU+bY2orMtmiLtNl6EIVm+dqIjihMoIwoTADj0GxEoUPJSmkqojAFjiNFiEJHEpXR&#13;&#10;TE7AMgA5UIwoNJMkRKEZrjajIids0jZXF8cpc2xtRWZbtEXabD2IQrN8bURHFCZQRhQmgHFoNqLQ&#13;&#10;oWSlNBVRmALHkSJEoSOJymgmJ2AZgBwoRhSaSRKi0AxXm1GREzZpm6uL45Q5trYisy3aIm22HkSh&#13;&#10;Wb42oiMKEygjChPAODQbUehQslKaiihMgeNIEaLQkURlNJMTsAxADhQjCs0kCVFohqvNqMgJm7TN&#13;&#10;1cVxyhxbW5HZFm2RNlsPotAsXxvREYUJlBGFCWAcmo0odChZKU1FFKbAcaQIUehIojKayQlYBiAH&#13;&#10;ihGFZpKEKDTD1WZU5IRN2ubq4jhljq2tyGyLtkibrQdRaJavjeiIwgTKiMIEMA7NRhQ6lKyUpiIK&#13;&#10;U+A4UoQodCRRGc3kBCwDkAPFiEIzSUIUmuFqMypywiZtc3VxnDLH1lZktkVbpM3Wgyg0y9dGdERh&#13;&#10;AmVEYQIYh2YjCh1KVkpTEYUpcBwpQhQ6kqiMZnIClgHIgWJEoZkkIQrNcLUZFTlhk7a5ujhOmWNr&#13;&#10;KzLboi3SZutBFJrlayM6ojCBMqIwAYxDsxGFDiUrpamIwhQ4jhQhCh1JVEYzOQHLAORAMaLQTJIQ&#13;&#10;hWa42oyKnLBJ21xdHKfMsbUVmW3RFmmz9SAKzfK1ER1RmEAZUZgAxqHZiEKHkpXSVERhChxHihCF&#13;&#10;jiQqo5mcgGUAcqAYUWgmSYhCM1xtRkVO2KRtri6OU+bY2orMtmiLtNl6EIVm+dqIjihMoIwoTADj&#13;&#10;0GxEoUPJSmkqojAFjiNFiEJHEpXRTE7AMgA5UIwoNJMkRKEZrjajIids0jZXF8cpc2xtRWZbtEXa&#13;&#10;bD2IQrN8bURHFCZQRhQmgHFoNqLQoWSlNBVRmALHkSJEoSOJymgmJ2AZgBwoRhSaSRKi0AxXm1GR&#13;&#10;EzZpm6uL45Q5trYisy3aIm22HkShWb42oiMKEygjChPAODQbUehQslKaiihMgeNIEaLQkURlNJMT&#13;&#10;sAxADhQjCs0kCVFohqvNqMgJm7TN1cVxyhxbW5HZFm2RNlsPotAsXxvREYUJlBGFCWAcmo0odChZ&#13;&#10;KU1FFKbAcaQIUehIojKayQlYBiAHihGFZpKEKDTD1WZU5IRN2ubq4jhljq2tyGyLtkibrQdRaJav&#13;&#10;jeiIwgTKiMIEMA7NRhQ6lKyUpiIKU+A4UoQodCRRGc3kBCwDkAPFiEIzSUIUmuFqMypywiZtc3Vx&#13;&#10;nDLH1lZktkVbpM3Wgyg0y9dGdERhAmVEYQIYh2YjCh1KVkpTEYUpcBwpQhQ6kqiMZnIClgHIgWJE&#13;&#10;oZkkIQrNcLUZFTlhk7a5ujhOmWNrKzLboi3SZutBFJrlayM6ojCBMqIwAYxDsxGFDiUrpamIwhQ4&#13;&#10;jhQhCh1JVEYzOQHLAORAMaLQTJIQhWa42oyKnLBJ21xdHKfMsbUVmW3RFmmz9SAKzfK1ER1RmEAZ&#13;&#10;UZgAxqHZiEKHkpXSVERhChxHihCFjiQqo5mcgGUAcqAYUWgmSYhCM1xtRkVO2KRtri6OU+bY2orM&#13;&#10;tmiLtNl6EIVm+dqIjihMoIwoTADj0GxEoUPJSmkqojAFjiNFiEJHEpXRTE7AMgA5UIwoNJMkRKEZ&#13;&#10;rjajIids0jZXF8cpc2xtRWZbtEXabD2IQrN8bURHFCZQRhQmgHFoNqLQoWSlNBVRmALHkSJEoSOJ&#13;&#10;ymgmJ2AZgBwoRhSaSRKi0AxXm1GREzZpm6uL45Q5trYisy3aIm22HkShWb42oiMKEygjChPAODQb&#13;&#10;UehQslKaiihMgeNIEaLQkURlNJMTsAxADhQjCs0kCVFohqvNqMgJm7TN1cVxyhxbW5HZFm2RNlsP&#13;&#10;otAsXxvREYUJlBGFCWAcmo0odChZKU1FFKbAcaQIUehIojKayQlYBiAHihGFZpKEKDTD1WZU5IRN&#13;&#10;2ubq4jhljq2tyGyLtkibrQdRaJavjeiIwgTKiMIEMA7NRhQ6lKyUpiIKU+A4UoQodCRRGc3kBCwD&#13;&#10;kAPFiEIzSUIUmuFqMypywiZtc3VxnDLH1lZktkVbpM3Wgyg0y9dGdERhAmVEYQIYh2YjCh1KVkpT&#13;&#10;EYUpcBwpQhQ6kqiMZnIClgHIgWJEoZkkIQrNcLUZFTlhk7a5ujhOmWNrKzLboi3SZutBFJrlayM6&#13;&#10;ojCBMqIwAYxDsxGFDiUrpamIwhQ4jhQhCh1JVEYzOQHLAORAMaLQTJIQhWa42oyKnLBJ21xdHKfM&#13;&#10;sbUVmW3RFmmz9SAKzfK1ER1RmEAZUZgAxqHZiEKHkpXSVERhChxHihCFjiQqo5mcgGUAcqAYUWgm&#13;&#10;SYhCM1xtRkVO2KRtri6OU+bY2orMtmiLtNl6EIVm+dqIjihMoIwoTADj0GxEoUPJSmkqojAFjiNF&#13;&#10;iEJHEpXRTE7AMgA5UIwoNJMkRKEZrjajIids0jZXF8cpc2xtRWZbtEXabD2IQrN8bURHFCZQRhQm&#13;&#10;gHFoNqLQoWSlNBVRmALHkSJEoSOJymgmJ2AZgBwoRhSaSRKi0AxXm1GREzZpm6uL45Q5trYisy3a&#13;&#10;Im22HkShWb42oiMKEygjChPAODQbUehQslKaiihMgeNIEaLQkURlNJMTsAxADhQjCs0kCVFohqvN&#13;&#10;qMgJm7TN1cVxyhxbW5HZFm2RNlsPotAsXxvREYUJlBGFCWAcmo0odChZKU1FFKbAcaQIUehIojKa&#13;&#10;yQlYBiAHihGFZpKEKDTD1WZU5IRN2ubq4jhljq2tyGyLtkibrQdRaJavjeiIwgTKiMIEMA7NRhQ6&#13;&#10;lKyUpiIKU+A4UoQodCRRGc3kBCwDkAPFiEIzSUIUmuFqMypywiZtc3VxnDLH1lZktkVbpM3Wgyg0&#13;&#10;y9dGdERhAmVEYQIYh2YjCh1KVkpTEYUpcBwpQhQ6kqiMZnIClgHIgWJEoZkkIQrNcLUZFTlhk7a5&#13;&#10;ujhOmWNrKzLboi3SZutBFJrlayM6ojCBMqIwAYxDsxGFDiUrpamIwhQ4jhQhCh1JVEYzOQHLAORA&#13;&#10;MaLQTJIQhWa42oyKnLBJ21xdHKfMsbUVmW3RFmmz9SAKzfK1ER1RmEAZUZgAxqHZiEKHkpXSVERh&#13;&#10;ChxHihCFjiQqo5mcgGUAcqAYUWgmSYhCM1xtRkVO2KRtri6OU+bY2orMtmiLtNl6EIVm+dqIjihM&#13;&#10;oIwoTADj0GxEoUPJSmkqojAFjiNFiEJHEpXRTE7AMgA5UIwoNJMkRKEZrjajIids0jZXF8cpc2xt&#13;&#10;RWZbtEXabD2IQrN8bURHFCZQRhQmgHFoNqLQoWSlNBVRmALHkSJEoSOJymgmJ2AZgBwoRhSaSRKi&#13;&#10;0AxXm1GREzZpm6uL45Q5trYisy3aIm22HkShWb42oiMKEyj7ovBDv/Qh+aPPfD5hCWZDAAIQgAAE&#13;&#10;IFAvgY98+Yz87T8+X+/iVpfb9affL9/59k6rdaZVtv+mj8uFlem0RZoue+UrbpI/+/Svy7U7tjcd&#13;&#10;w//g5OSkHDt2TI4fP95SnE74sC8K/4+P/a7s/Zn/sxNWh3WAgJMENj7xdrm4Vmn6lsoEv50k4G22&#13;&#10;mjzaTN/L971LLtY2oharJoctAizEx19z+yvls2P/WXZtb23M+Mgjj8hDDz0kTzzxRC7rtcVTP7lE&#13;&#10;aiJIRRR+5nN/IVdfxU6qCYR8BAIQgAAEIFAisL5xWT7wP74tJ757QXZuu7pQVFYvbciWR79fnn92&#13;&#10;R2Ha9fKX/ZpcXH3KSHtuuvE6efxPfgtRmCNdXxR+YPh35Mb3DMlWxow5kiUUBOojsLK6Lpd+5+2y&#13;&#10;scE5W33EWAoCUQI37+1X29B6tIA5XUtg/ytvls8/+uuIwmAPqIjCz/7xX8jWq4t1UhNsJ9MQgAAE&#13;&#10;IACBohO4tL4hP//Ut+SrSxfkmh3bCtXcC+oEUx69G1HYYFa4orAGrCIKb/73H5VtW6+qFTAFAQhY&#13;&#10;IfD8CxflIqLQCmsq6VwCiMLOzW2za4YojCGHKIyBwiwIQAACEIBAEwQQhY1B44rCxni1e2lEYbsz&#13;&#10;QP3dTgBR2O09gPXPgwCiMA+KnRUDURiTT0RhDBRmQQACEIAABJoggChsDBqisDFe7V4aUdjuDFB/&#13;&#10;txNAFHZ7D2D98yCAKMyDYmfFQBTG5BNRGAOFWRCAAAQgAIEmCCAKG4OGKGyMV7uXRhS2OwPU3+0E&#13;&#10;EIXd3gNY/zwIIArzoNhZMRCFMflEFMZAYRYEIAABCECgCQKIwsagIQob49XupRGF7c4A9Xc7AURh&#13;&#10;t/cA1j8PAojCPCh2VgxEYUw+EYUxUJgFAQhAAAIQaIIAorAxaIjCxni1e2lEYbszQP3dTgBR2O09&#13;&#10;gPXPgwCiMA+KnRUDURiTT0RhDBRmQQACEIAABJoggChsDBqisDFe7V4aUdjuDFB/txNAFHZ7D2D9&#13;&#10;8yCAKMyDYmfFQBTG5BNRGAOFWRCAAAQgAIEmCCAKG4OGKGyMV7uXRhS2OwPU3+0EEIXd3gNY/zwI&#13;&#10;IArzoNhZMRCFMflEFMZAYRYEIAABCECgCQKIwsagIQob49XupRGF7c4A9Xc7AURht/cA1j8PAojC&#13;&#10;PCh2VgxEYUw+EYUxUJgFAQhAAAIQaIIAorAxaIjCxni1e2lEYbszQP3dTgBR2O09gPXPgwCiMA+K&#13;&#10;nRUDURiTT0RhDBRmQQACEIAABJoggChsDBqisDFe7V4aUdjuDFB/txNAFHZ7D2D98yCAKMyDYmfF&#13;&#10;QBTG5BNRGAOFWRCAAAQgAIEmCCAKG4OGKGyMV7uXRhS2OwPU3+0EEIXd3gNY/zwIIArzoNhZMRCF&#13;&#10;MflEFMZAYRYEIAABCECgCQKIwsagIQob49XupRGF7c4A9Xc7AURht/cA1j8PAojCPCh2VgxEYUw+&#13;&#10;EYUxUJgFAQhAAAIQaIIAorAxaIjCxni1e2lEYbszQP3dTgBR2O09gPXPgwCiMA+KnRUDURiTT0Rh&#13;&#10;DBRmQQACEIAABJoggChsDBqisDFe7V4aUdjuDFB/txNAFHZ7D2D98yCAKMyDYmfFQBTG5BNRGAOF&#13;&#10;WRCAAAQgAIEmCCAKG4OGKGyMV7uXRhS2OwPU3+0EEIXd3gNY/zwIIArzoNhZMRCFMflEFMZAYRYE&#13;&#10;IAABCECgCQKIwsagIQob49XupRGF7c4A9Xc7AURht/cA1j8PAojCPCh2VgxEYUw+EYUxUJgFAQhA&#13;&#10;AAIQaIIAorAxaIjCxni1e2lEYbszQP3dTgBR2O09gPXPgwCiMA+KnRUDURiTT0RhDBRmQQACEIAA&#13;&#10;BJoggChsDBqisDFe7V4aUdjuDFB/txNAFHZ7D2D98yCAKMyDYmfFQBTG5BNRGAOFWRCAAAQgAIEm&#13;&#10;CCAKG4OGKGyMV7uXRhS2OwPU3+0EEIXd3gNY/zwIIArzoNhZMRCFMflEFMZAYRYEIAABCECgCQKI&#13;&#10;wsagIQob49XupRGF7c4A9Xc7AURht/cA1j8PAojCPCh2VoyuEIWnnvyUPPLl3dL/nh+XW7ZmJxBR&#13;&#10;mM2IJSAAAQhAAAL1EEAU1kOptgyisMaiHVONjhkRhe3IEnVCoEYAUVhjwRQEmiWAKGyWXOd+rgtE&#13;&#10;4Sn50JZXyYPSKzPLj8uhPdnJRBRmM2IJCEAAAhCAQD0EEIX1UKotgyissbA/1fiYEVFoP0vUCIEg&#13;&#10;AURhkAbTEGiOAKKwOW6d/KkOFYUbcubErHzpxN/Jn/7O/fLbX/RT2Cezy4/JAURhJ/dn1g0CEIAA&#13;&#10;BApGAFHYWEIQhY3xan3p1saMiMLWM0AECLRCAFHYCj0+C4EyAUQhPSFMoENF4Xn56Jbr5Be1tUUU&#13;&#10;ajj4AwIQgAAEIGCBAKKwMciIwsZ4tb50a2NGRGHrGSACBFohgChshR6fhUCZAKKQnhAm0KGicEPO&#13;&#10;nTolyxvqgYTP/7X8i4PvlDmuKAznnr8hAAEIQAACxgkgChtDjChsjFfrS7c2ZkQUtp4BIkCgFQKI&#13;&#10;wlbo8VkIlAkgCukJYQIdKgoDq7l2Qu7d1SOfRBQGoDAJAQhAAAIQsEMAUdgYZ0RhY7xyXbqJMSOi&#13;&#10;MNcMEAwCDRNAFDaMjA9AIEIAURhB0vUzukAUHlei8CCisOu7OgAgAAEIQKAdBBCFjVFHFDbGK9el&#13;&#10;1xofMyIKc80AwSDQMAFEYcPI+AAEIgQQhREkXT8DURjTBXjrcQwUZkEAAhCAAASaIIAobAwaorAx&#13;&#10;XrkujSjMFSfBIGCDAKLQBmXq6HQCiMJOz3Dj64cojGGGKIyBwiwIQAACEIBAEwQQhY1BQxQ2xivX&#13;&#10;pRGFueIkGARsEEAU2qBMHZ1OAFHY6RlufP0QhTHMEIUxUJgFAQhAAAIQaIIAorAxaIjCxnjlujSi&#13;&#10;MFecBIOADQKIQhuUqaPTCSAKOz3Dja8fojCGGaIwBgqzIAABCEAAAk0QQBQ2Bg1R2BivXJdGFOaK&#13;&#10;k2AQsEEAUWiDMnV0OgFEYadnuPH163xRuHJc7tl7UCbUW49nlh+TQ3uyISEKsxmxBAQgAAEIQKAe&#13;&#10;AojCeijVlkEU1lhYn2pizMjLTKxniQohoBFAFGo4+AMCTRFAFDaFraM/1PmicO2k3LfrtfLb0i+z&#13;&#10;q38gB3Zm5xNRmM2IJSAAAQhAAAL1EEAU1kOptgyisMbC+lQTY0ZEofUsUSEENAKIQg0Hf0CgKQKI&#13;&#10;wqawdfSHOl8UNpE+RGET0PgIBCAAAQhAIIYAojAGSsosRGEKnAIWIQoLmBSa1FUEEIVdlW5W1hAB&#13;&#10;RKEhsA6HRRTGJA9RGAOFWRCAAAQgAIEmCCAKG4OGKGyMV7uXRhS2OwPU3+0EEIXd3gNY/zwIIArz&#13;&#10;oNhZMRCFMflEFMZAYRYEIAABCECgCQKIwsagIQob49XupRGF7c4A9Xc7AURht/cA1j8PAojCPCh2&#13;&#10;VgxEYUw+EYUxUJgFAQhAAAIQaIIAorAxaIjCxni1e2lEYbszQP3dTgBR2O09gPXPgwCiMA+KnRUD&#13;&#10;URiTT0RhDBRmQQACEIAABJoggChsDBqisDFe7V4aUdjuDFB/txNAFHZ7D2D98yCAKMyDYmfFQBTG&#13;&#10;5BNRGAOFWRCAAAQgAIEmCCAKG4OGKGyMV7uXRhS2OwPU3+0EEIXd3gNY/zwIIArzoNhZMRCFMflE&#13;&#10;FMZAYRYEIAABCECgCQKIwsagIQob49XupRGF7c4A9Xc7AURht/cA1j8PAojCPCh2VgxEYUw+EYUx&#13;&#10;UJgFAQhAAAIQaIIAorAxaIjCxni1e2lEYbszQP3dTgBR2O09gPXPgwCiMA+KnRUDURiTT0RhDBRm&#13;&#10;QQACEIAABJoggChsDBqisDFe7V4aUdjuDFB/txNAFHZ7D2D98yCAKMyDYmfFQBTG5BNRGAOFWRCA&#13;&#10;AAQgAIEmCCAKG4OGKGyMV7uXRhS2OwPU3+0EEIXd3gNY/zwIIArzoNhZMRCFMflEFMZAYRYEIAAB&#13;&#10;CECgCQKIwsagIQob49XupRGF7c4A9Xc7AURht/cA1j8PAojCPCh2VgxEYUw+EYUxUJgFAQhAAAIQ&#13;&#10;aIIAorAxaIjCxni1e2lEYbszQP3dTgBR2O09gPXPgwCiMA+KnRUDURiTT0RhDBRmQQACEIAABJog&#13;&#10;gChsDBqisDFe7V4aUdjuDFB/txNAFHZ7D2D98yCAKMyDYmfFQBTG5BNRGAOFWRCAAAQgAIEmCCAK&#13;&#10;G4OGKGyMV7uXRhS2OwPU3+0EEIXd3gNY/zwIIArzoNhZMRCFMflEFMZAYRYEIAABCECgCQKIwsag&#13;&#10;IQob49XupRGF7c4A9Xc7AURht/cA1j8PAojCPCh2VgxEYUw+EYUxUJgFAQhAAAIQaIIAorAxaIjC&#13;&#10;xni1e2lEYbszQP3dTgBR2O09gPXPgwCiMA+KnRUDURiTT0RhDBRmQQACEIAABJoggChsDBqisDFe&#13;&#10;7V4aUdjuDFB/txNAFHZ7D2D98yCAKMyDYmfFQBTG5BNRGAOFWRCAAAQgAIEmCCAKG4OGKGyMV7uX&#13;&#10;RhS2OwPU3+0EEIXd3gNY/zwIIArzoNhZMRCFMflEFMZAYRYEIAABCECgCQKIwsagIQob49XupRGF&#13;&#10;7c4A9Xc7AURht/cA1j8PAojCPCh2VgxEYUw+K6Lwjz7z+ZhSZkEAAhCAAAQg0AiBX/jSP8jx51Ya&#13;&#10;+Yi1Zbc99gPy/LM7rNWXVRGiMItQscoronDPz/xfxWoYrYFAFxG49Dtvl42NLV20xqwqBPIlgCjM&#13;&#10;l2cnREMUxmTRF4UPHPuw/OeP/qr0/tDbY5ZgVtEJXPE8WV5dkx1bt8qu7duK3lzal0DgxUuX5NLG&#13;&#10;ZXnJrp2yZQsDwARMhZ592bsiK6sXZcc2tS1uY1ssdLJSGvfiRbUtXr4sL71mV8pSyUVnLlyScxfX&#13;&#10;kxdoY4n3T9fI5Re2t7EFetVbr/6ubJFn9Zk5/LVx2ZNtu7bLXXfeKtfuaG19Jycn5dixY3L8+PEc&#13;&#10;WuZ2CF8UfuJTfyj/6gPH5MCBN7m9Ml3a+stq21i5eFF2qTHjju1bu5SC26t95dm9svLihqyrMWOz&#13;&#10;xym3CXRG6y9fUWPGtYuyc+s22cm2aDWp265aENlyMZc6L6xdknV/zHhtc2PGXBpBkJYIbFy+Ijt3&#13;&#10;75LX3/Eq5VJaGzM+8sgj8tBDD8kTTzzRUpsqH97iqZ/KH7Z/+6LwIx/+sDzwwAPyk+94h+3qqS8H&#13;&#10;AleuePLdCxdKYmL3zuJcKZLDqnVViJW1NVlb35Drd1+LKHQ08/6gb+nCi3KNEvbX7mBbdDSNpS9e&#13;&#10;Lm5syA17dru6Cl3fbn/Qd/5Ff1vcjijMsTf4ovDRT4/LsYEBOXz4cI6RCWWLwIY6oT3/4qpcq7aN&#13;&#10;a1qU6LbaTD1RAv4FAhynolxcmsO26FK2ktv6vNqf+qLwesaMyZAKXuLn759UHnerYyKiMJAsRGEA&#13;&#10;hqOTiEJHExdqNqIwBMTBPxGFDiYtpsmcgMVAcWwWotBMwhCFZrjajIqcsEnbXF0cp8yxtRWZbdEW&#13;&#10;abP1IArN8rURHVGYQBlRmADGodmIQoeSldJURGEKHEeKEIWOJCqjmZyAZQByoBhRaCZJiEIzXG1G&#13;&#10;RU7YpG2uLo5T5tjaisy2aIu02XoQhWb52oiOKEygjChMAOPQbEShQ8lKaSqiMAWOI0WIQkcSldFM&#13;&#10;TsAyADlQjCg0kyREoRmuNqMiJ2zSNlcXxylzbG1FZlu0RdpsPYhCs3xtREcUJlBGFCaAcWg2otCh&#13;&#10;ZKU0FVGYAseRIkShI4nKaCYnYBmAHChGFJpJEqLQDFebUZETNmmbq4vjlDm2tiKzLdoibbYeRKFZ&#13;&#10;vjaiIwoTKCMKE8A4NBtR6FCyUpqKKEyB40gRotCRRGU0kxOwDEAOFCMKzSQJUWiGq82oyAmbtM3V&#13;&#10;xXHKHFtbkdkWbZE2Ww+i0CxfG9ERhQmUEYUJYByajSh0KFkpTUUUpsBxpAhR6EiiMprJCVgGIAeK&#13;&#10;EYVmkoQoNMPVZlTkhE3a5uriOGWOra3IbIu2SJutB1Folq+N6IjCBMqIwgQwDs1GFDqUrJSmIgpT&#13;&#10;4DhShCh0JFEZzeQELAOQA8WIQjNJQhSa4WozKnLCJm1zdXGcMsfWVmS2RVukzdaDKDTL10Z0RGEC&#13;&#10;ZURhAhiHZiMKHUpWSlMRhSlwHClCFDqSqIxmcgKWAciBYkShmSQhCs1wtRkVOWGTtrm6OE6ZY2sr&#13;&#10;MtuiLdJm60EUmuVrIzqiMIEyojABjEOzEYUOJSulqYjCFDiOFCEKHUlURjM5AcsA5EAxotBMkhCF&#13;&#10;ZrjajIqcsEnbXF0cp8yxtRWZbdEWabP1IArN8rURHVGYQBlRmADGodmIQoeSldJURGEKHEeKEIWO&#13;&#10;JCqjmZyAZQByoBhRaCZJiEIzXG1GRU7YpG2uLo5T5tjaisy2aIu02XoQhWb52oiOKEygjChMAOPQ&#13;&#10;bEShQ8lKaSqiMAWOI0WIQkcSldFMTsAyADlQjCg0kyREoRmuNqMiJ2zSNlcXxylzbG1FZlu0Rdps&#13;&#10;PYhCs3xtREcUJlBGFCaAcWg2otChZKU0FVGYAseRIkShI4nKaCYnYBmAHChGFJpJEqLQDFebUZET&#13;&#10;Nmmbq4vjlDm2tiKzLdoibbYeRKFZvjaiIwoTKCMKE8A4NBtR6FCyUpqKKEyB40gRotCRRGU0kxOw&#13;&#10;DEAOFCMKzSQJUWiGq82oyAmbtM3VxXHKHFtbkdkWbZE2Ww+i0CxfG9ERhQmUEYUJYByajSh0KFkp&#13;&#10;TUUUpsBxpAhR6EiiMprJCVgGIAeKEYVmkoQoNMPVZlTkhE3a5uriOGWOra3IbIu2SJutB1Folq+N&#13;&#10;6IjCBMqIwgQwDs1GFDqUrJSmIgpT4DhShCh0JFEZzeQELAOQA8WIQjNJQhSa4WozKnLCJm1zdXGc&#13;&#10;MsfWVmS2RVukzdaDKDTL10Z0RGECZURhAhiHZiMKHUpWSlMRhSlwHClCFDqSqIxmcgKWAciBYkSh&#13;&#10;mSQhCs1wtRkVOWGTtrm6OE6ZY2srMtuiLdJm60EUmuVrIzqiMIEyojABjEOzEYUOJSulqYjCFDiO&#13;&#10;FCEKHUlURjM5AcsA5EAxotBMkhCFZrjajIqcsEnbXF0cp8yxtRWZbdEWabP1IArN8rURHVGYQBlR&#13;&#10;mADGodmIQoeSldJURGEKHEeKEIWOJCqjmZyAZQByoBhRaCZJiEIzXG1GRU7YpG2uLo5T5tjaisy2&#13;&#10;aIu02XoQhWb52oiOKEygjChMAOPQbEShQ8lKaSqiMAWOI0WIQkcSldFMTsAyADlQjCg0kyREoRmu&#13;&#10;NqMiJ2zSNlcXxylzbG1FZlu0RdpsPYhCs3xtREcUJlBGFCaAcWg2otChZKU0FVGYAseRIkShI4nK&#13;&#10;aCYnYBmAHChGFJpJEqLQDFebUZETNmmbq4vjlDm2tiKzLdoibbYeRKFZvjaiIwoTKCMKE8A4NBtR&#13;&#10;6FCyUpqKKEyB40gRotCRRGU0kxOwDEAOFCMKzSQJUWiGq82oyAmbtM3VxXHKHFtbkdkWbZE2Ww+i&#13;&#10;0CxfG9ERhQmUEYUJYByajSh0KFkpTUUUpsBxpAhR6EiiMprJCVgGIAeKEYVmkoQoNMPVZlTkhE3a&#13;&#10;5uriOGWOra3IbIu2SJutB1Folq+N6IjCBMqIwgQwDs1GFDqUrJSmIgpT4DhShCh0JFEZzeQELAOQ&#13;&#10;A8WIQjNJQhSa4WozKnLCJm1zdXGcMsfWVmS2RVukzdaDKDTL10Z0RGECZURhAhiHZiMKHUpWSlMR&#13;&#10;hSlwHClCFDqSqIxmcgKWAciBYkShmSQhCs1wtRkVOWGTtrm6OE6ZY2srMtuiLdJm60EUmuVrIzqi&#13;&#10;MIEyojABjEOzEYUOJSulqYjCFDiOFCEKHUlURjM5AcsA5EAxotBMkhCFZrjajIqcsEnbXF0cp8yx&#13;&#10;tRWZbdEWabP1IArN8rURHVGYQBlRmADGodmIQoeSldJURGEKHEeKEIWOJCqjmZyAZQByoBhRaCZJ&#13;&#10;iEIzXG1GRU7YpG2uLo5T5tjaisy2aIu02XoQhWb52oiOKEygjChMAOPQbEShQ8lKaSqiMAWOI0WI&#13;&#10;QkcSldFMTsAyADlQjCg0kyREoRmuNqMiJ2zSNlcXxylzbG1FZlu0RdpsPYhCs3xtREcUJlBGFCaA&#13;&#10;cWg2otChZKU0FVGYAseRIkShI4nKaCYnYBmAHChGFJpJEqLQDFebUZETNmmbq4vjlDm2tiKzLdoi&#13;&#10;bbYeRKFZvjaiIwoTKCMKE8A4NBtR6FCyUpqKKEyB40gRotCRRGU0kxOwDEAOFCMKzSQJUWiGq82o&#13;&#10;yAmbtM3VxXHKHFtbkdkWbZE2Ww+i0CxfG9ERhQmUEYUJYByajSh0KFkpTUUUpsBxpAhR6EiiMprJ&#13;&#10;CVgGIAeKEYVmkoQoNMPVZlTkhE3a5uriOGWOra3IbIu2SJutB1Folq+N6IjCBMqIwgQwDs1GFDqU&#13;&#10;rJSmIgpT4DhShCh0JFEZzeQELAOQA8WIQjNJQhSa4WozKnLCJm1zdXGcMsfWVmS2RVukzdaDKDTL&#13;&#10;10Z0RGECZURhAhiHZiMKHUpWSlMRhSlwHClCFDqSqIxmcgKWAciBYkShmSQhCs1wtRkVOWGTtrm6&#13;&#10;OE6ZY2srMtuiLdJm60EUmuVrIzqiMIEyojABjEOzEYUOJSulqYjCFDiOFCEKHUlURjM5AcsA5EAx&#13;&#10;otBMkhCFZrjajIqcsEnbXF0cp8yxtRWZbdEWabP1IArN8rURHVGYQBlRmADGodmIQoeSldJURGEK&#13;&#10;HEeKEIWOJCqjmZyAZQByoBhRaCZJiEIzXG1GRU7YpG2uLo5T5tjaisy2aIu02XoQhWb52oiOKEyg&#13;&#10;jChMAOPQbEShQ8lKaSqiMAWOI0WIQkcSldFMTsAyADlQjCg0kyREoRmuNqMiJ2zSNlcXxylzbG1F&#13;&#10;Zlu0RdpsPYhCs3xtREcUJlD2ReGHP3RMHnr49+Q1d9yRsBSzi0zgiieytr4uW6++SrZffXWRm0rb&#13;&#10;UghcunxZ/JPbXdu2yZYtKQtSVFgCVzxPbYsbbIuFzVB9Dbu4cVl86XvN9m31fWBzqVMXLsqff/v5&#13;&#10;hj6T18JXX9wuL3zpe/IKZyzOtdcsiqz//+zdXYxdVRXA8dXSTjv0QyTlQyAFlQgvVCIPkpgQO/oA&#13;&#10;MYaYUDVKE3gQSIgmhIdS2mICCcHGRBpCBohJiVSglloKxmkwhSb4AA82hkZ8EASMYEAoH820Ax07&#13;&#10;ntMy5c7MPuesM/es3bV3//XB6bl79tnzW70zd/5M4c9m+09uXD4Xzz3vTPnB974tixYMTF6e1f+P&#13;&#10;jIzIunXrZO/evbN6/5zeqQyFmzZvkSt++nNZvnx5Th/aSfOxHPs6dfjo68V5J+FrxlQ+Vzb9gfxk&#13;&#10;fPzo16nBgf4+vzXdh8ftBMof9Ph4vPj+be4pMn8e37/VSZ+26AU5/MkrdUtO2GMfF8/FIxPl9288&#13;&#10;F0/YEPq8cTm/C754rlzz3W9Kv59Tt27dKsPDw7Jnz54+T3Xs3edMFL862WkWm5Sh8PbbbpdtO3bJ&#13;&#10;nOJ//EIAAQQQQACBdgITMiG/e22/PPC3t+WUuXG/lpYvICb+s0RGd1zW7tAnYPUZSx+TifEno9z5&#13;&#10;rDNPl2f/cD+hsEPtMhTeuunX8rmf3M0rxg5d2SqOwNHPlW+eJqM7L41zQ+6CAAKdCCw/4zY5OPpa&#13;&#10;J3uxCQIhgfOXny27tv+KUNiLMxkKdzz9p+KnYPinGb02vI0AAggggIBGoPwrRI/+47/y0N/fkaWn&#13;&#10;xv2nyuVPIo++PkgonDYoQuE0kA5+OxkKz755Y/ETMHM72JEtEIgncPRz5T8XEwrjkXMnBDoRIBR2&#13;&#10;wsgmNQKEwgAOoTCAwiUEEEAAAQRaCBAKdVj8RKHOyesqQqHXyXAujQChUKPEGgT8CRAK/c0ktxMR&#13;&#10;CgMTJRQGULiEAAIIIIBACwFCoQ6LUKhz8rqKUOh1MpxLI0Ao1CixBgF/AoRCfzPJ7USEwsBECYUB&#13;&#10;FC4hgAACCCDQQoBQqMMiFOqcvK4iFHqdDOfSCBAKNUqsQcCfAKHQ30xyOxGhMDBRQmEAhUsIIIAA&#13;&#10;Agi0ECAU6rAIhTonr6sIhV4nw7k0AoRCjRJrEPAnQCj0N5PcTkQoDEyUUBhA4RICCCCAAAItBAiF&#13;&#10;OixCoc7J6ypCodfJcC6NAKFQo8QaBPwJEAr9zSS3ExEKAxMlFAZQuIQAAggggEALAUKhDotQqHPy&#13;&#10;uopQ6HUynEsjQCjUKLEGAX8ChEJ/M8ntRITCwEQJhQEULiGAAAIIINBCgFCowyIU6py8riIUep0M&#13;&#10;59IIEAo1SqxBwJ8AodDfTHI7EaEwMFFCYQCFSwgggAACCLQQIBTqsAiFOievqwiFXifDuTQChEKN&#13;&#10;EmsQ8CdAKPQ3k9xORCgMTJRQGEDhEgIIIIAAAi0ECIU6LEKhzsnrKkKh18lwLo0AoVCjxBoE/AkQ&#13;&#10;Cv3NJLcTEQoDEyUUBlC4hAACCCCAQAsBQqEOi1Coc/K6ilDodTKcSyNAKNQosQYBfwKEQn8zye1E&#13;&#10;hMLARAmFARQuIYAAAggg0EKAUKjDIhTqnLyuIhR6nQzn0ggQCjVKrEHAnwCh0N9McjsRoTAwUUJh&#13;&#10;AIVLCCCAAAIItBAgFOqwCIU6J6+rCIVeJ8O5NAKEQo0SaxDwJ0Ao9DeT3E5EKAxMlFAYQOESAggg&#13;&#10;gAACLQQIhTosQqHOyesqQqHXyXAujQChUKPEGgT8CRAK/c0ktxMRCgMTJRQGULiEAAIIIIBACwFC&#13;&#10;oQ6LUKhz8rqKUOh1MpxLI0Ao1CixBgF/AoRCfzPJ7USEwsBECYUBFC4hgAACCCDQQoBQqMMiFOqc&#13;&#10;vK4iFHqdDOfSCBAKNUqsQcCfAKHQ30xyOxGhMDBRQmEAhUsIIIAAAgi0ECAU6rAIhTonr6sIhV4n&#13;&#10;w7k0AoRCjRJrEPAnQCj0N5PcTkQoDEyUUBhA4RICCCCAAAItBAiFOixCoc7J6ypCodfJcC6NAKFQ&#13;&#10;o8QaBPwJEAr9zSS3ExEKAxMlFAZQuIQAAggggEALAUKhDotQqHPyuopQ6HUynEsjQCjUKLEGAX8C&#13;&#10;hEJ/M8ntRITCwEQJhQEULiGAAAIIINBCgFCowyIU6py8riIUep0M59IIEAo1SqxBwJ8AodDfTHI7&#13;&#10;EaEwMFFCYQCFSwgggAACCLQQIBTqsAiFOievqwiFXifDuTQChEKNEmsQ8CdAKPQ3k9xORCgMTJRQ&#13;&#10;GEDhEgIIIIAAAi0ECIU6LEKhzsnrKkKh18lwLo0AoVCjxBoE/AkQCv3NJLcTZR0K33jxKfnN48/J&#13;&#10;ocHBYm6D8pUrviM/vPJrsrBhioTCBiAeRgABBBBAoEGAUNgA9OnDhEKdk/Wq2b5mJBRaT4b9LQUI&#13;&#10;hZa67I2AnQCh0M6WnY8JZBoKx+XZjdfIt9bsnDnnlXfKK3/cIF+uqYWEwplsXEEAAQQQQKCNAKFQ&#13;&#10;p0Uo1DnZrervNSOh0G4y7GwvQCi0N+YOCFgIEAotVNmzVyDLUPjGU7fIBVffW3ycK2TTyBZZ/Y3z&#13;&#10;ZP/Lu+XWy1dJmQ5XrN0tf7l7SOb1SvS8TSjsweBNBBBAAAEEZiFAKNShEQp1Tlar+n3NSCi0mgz7&#13;&#10;xhAgFMZQ5h4IdC9AKOzelB2nCmQZCp/fOCRXrHlO1u5+U+4eOuf4R/z+ixvl9MvXiKzcJPuf/Zl8&#13;&#10;/vgjU98gFE714HcIIIAAAgi0FSAU6sQIhTonq1X9vmYkFFpNhn1jCBAKYyhzDwS6FyAUdm/KjlMF&#13;&#10;MgyFB+Th1Uvl+i0i214/JNec/9nfMR7b96AMrripCIUPFKHwRkLh1D8L/A4BBBBAAIHOBAiFOkpC&#13;&#10;oc7JZlX/rxkJhTaTYdc4AoTCOM7cBYGuBQiFXYuy33SBDENh+SGOy9iYyMKFPX+5ePwtefjmq+T6&#13;&#10;h14Sufa3cuiRH1X+R034icLpf0z4PQIIIIAAAu0ECIU6L0KhzsluVX+vGQmFdpNhZ3sBQqG9MXdA&#13;&#10;wEKAUGihyp69ApmGwt4PUeStvU/ImstWSfFDhsWvlTLy+jNy5fk9EXHqciEUTgPhtwgggAACCLQU&#13;&#10;IBTqwAiFOqdYq9q+ZiQUxpoM97EQIBRaqLInAvYChEJ745P9DlmHwgNvvCjD62+QNVuKnyIsf61c&#13;&#10;Ky9suVO+fk51JCyXEQpLBX4hgAACCCAwewFCoc6OUKhzsl4129eMhELrybC/pQCh0FKXvRGwEyAU&#13;&#10;2tmy8zGBbEPhq7vukguvuuPTOV8tm3ffI9cOXVz5Xzru/QNBKOzV4G0EEEAAAQTaCxAKdWaEQp2T&#13;&#10;5ap+XjMSCi0nw97WAoRCa2H2R8BGgFBo48qunwlkGQoP7HtYlq64/uhHecMDu+WXNw7Jks8+5sa3&#13;&#10;CIWNRCxAAAEEEECgVoBQWMtz/EFC4XGKE/JGv68ZCYUnZGzctCMBQmFHkGyDQGQBQmFk8JPwdhmG&#13;&#10;wjF5dPWg/Lj4FxJeu/kleeS6S1qPlVDYmox3QAABBBBAYIoAoXAKR+VvCIWVNBEe6P81I6Ewwpi4&#13;&#10;hZkAodCMlo0RMBUgFJrysnkhkF8oHH9Vbpl/odxbN96rN8tHhMcQbQAACZVJREFUT15X+VOGhMI6&#13;&#10;PB5DAAEEEECgWYBQ2GxUriAU6pxMVnXwmpFQaDIZNo0kQCiMBM1tEOhYgFDYMSjbzRDILxSO7ZPV&#13;&#10;gys+/S8cz/h4j10gFFbAcBkBBBBAAIFuBAiFOkdCoc7JZFUHrxkJhSaTYdNIAoTCSNDcBoGOBQiF&#13;&#10;HYOy3QyB/ELhjA+x/QV+orC9Ge+BAAIIIIBArwChsFej+m1CYbVNCo8QClOYEmesEiAUVslwHQHf&#13;&#10;AoRC3/PJ4XSEwsAUCYUBFC4hgAACCCDQQoBQqMMiFOqcvK4iFHqdDOfSCBAKNUqsQcCfAKHQ30xy&#13;&#10;OxGhMDBRQmEAhUsIIIAAAgi0ECAU6rAIhTonr6sIhV4nw7k0AoRCjRJrEPAnQCj0N5PcTkQoDEyU&#13;&#10;UBhA4RICCCCAAAItBAiFOixCoc7J6ypCodfJcC6NAKFQo8QaBPwJEAr9zSS3ExEKAxMlFAZQuIQA&#13;&#10;AggggEALAUKhDotQqHPyuopQ6HUynEsjQCjUKLEGAX8ChEJ/M8ntRITCwEQJhQEULiGAAAIIINBC&#13;&#10;gFCowyIU6py8riIUep0M59IIEAo1SqxBwJ8AodDfTHI7EaEwMFFCYQCFSwgggAACCLQQIBTqsAiF&#13;&#10;OievqwiFXifDuTQChEKNEmsQ8CdAKPQ3k9xORCgMTJRQGEDhEgIIIIAAAi0ECIU6LEKhzsnrKkKh&#13;&#10;18lwLo0AoVCjxBoE/AkQCv3NJLcTEQoDEyUUBlC4hAACCCCAQAsBQqEOi1Coc/K6ilDodTKcSyNA&#13;&#10;KNQosQYBfwKEQn8zye1EhMLARAmFARQuIYAAAggg0EKAUKjDIhTqnLyuIhR6nQzn0ggQCjVKrEHA&#13;&#10;nwCh0N9McjsRoTAwUUJhAIVLCCCAAAIItBAgFOqwCIU6J6+rCIVeJ8O5NAKEQo0SaxDwJ0Ao9DeT&#13;&#10;3E5EKAxMlFAYQOESAggggAACLQQIhTosQqHOyesqQqHXyXAujQChUKPEGgT8CRAK/c0ktxMRCgMT&#13;&#10;JRQGULiEAAIIIIBACwFCoQ6LUKhz8rqKUOh1MpxLI0Ao1CixBgF/AoRCfzPJ7USEwsBECYUBFC4h&#13;&#10;gAACCCDQQoBQqMMiFOqcvK4iFHqdDOfSCBAKNUqsQcCfAKHQ30xyOxGhMDBRQmEAhUsIIIAAAgi0&#13;&#10;ECAU6rAIhTonr6sIhV4nw7k0AoRCjRJrEPAnQCj0N5PcTkQoDEyUUBhA4RICCCCAAAItBAiFOixC&#13;&#10;oc7J6ypCodfJcC6NAKFQo8QaBPwJEAr9zSS3ExEKAxMlFAZQuIQAAggggEALAUKhDotQqHPyuopQ&#13;&#10;6HUynEsjQCjUKLEGAX8ChEJ/M8ntRITCwEQJhQEULiGAAAIIINBCgFCowyIU6py8riIUep0M59II&#13;&#10;EAo1SqxBwJ8AodDfTHI7EaEwMNHJULh95zMyd86cwAouIYAAAggggECdwJGJCXn81XflwZffloUD&#13;&#10;8+qWdv7YkSMT8sm/F8nojss637vrDQmFXYvG3W8yFC676R6ZO5fXjHH1uVu/Akc/V/5rqYzuvLTf&#13;&#10;rXh/BBCIKEAojIh9kt6KUBgY/GQofGzb0zK4cGFgBZe8C0wUByxf/MwpQi+v271Pq/p8xQhloogN&#13;&#10;5TdffPtV7eT5EZ6LnqejP9vkc/GUlp9Qn39nVO7b95b+Rh2uHPhoiby3/ZIOd7TZ6txle2Rs9DGb&#13;&#10;zXt2nZAJufiiC+TBe2+TRQsGeh5p/+bIyIisW7dO9u7d2/6dM3uPMhSuv3+znHXDXTIw0J9rZjTp&#13;&#10;fDjFF6ryH2yUrxlPxp8PWPDhEnn39/4/Vzb9gSpfL5a/yjnyK12Bco5HJ8gca4f4pS8My4cf/LV2&#13;&#10;zYl6sPx8WnwHV3wPPvdEHYH79ilQvma89KsXyX2/uEUG+3xts3XrVhkeHpY9e/b0eapj7z6n+CRx&#13;&#10;7LN9J9u126QMhXesXy8bNmyQ769a1e6dWe1CoIyE742OyuD8+bJ44QIXZ+IQ7QUOjI3J2OFxWbZ4&#13;&#10;ES/82vO5eI//HTki+0cPyqkD84s4wXPRxVBmcYiPDo3Jx+PjcsaSxbN4b97Fg0D5VwzfP1g+FwcI&#13;&#10;hR0OpAyF25/YJuvWrpWhoaEOd2arWALlvybh/YOHZFHx3Di1z4ge68zcZ6YAX6dmmqR2hediahML&#13;&#10;n/fD4vPp4eLz6jJeM4aBErhazu+DYo6Li6+JhMKegREKezASfZNQmOjgph2bUDgNJMHfEgoTHFrg&#13;&#10;yHwDFkBJ7BKh0GZghEIb15i7Eidiatvdi69Tdraxdua5GEva9j6EQlvfGLsTCiuUCYUVMAldJhQm&#13;&#10;NKyaoxIKa3ASeYhQmMigGo7JN2ANQAk8TCi0GRKh0MY15q7EiZjadvfi65SdbaydeS7Gkra9D6HQ&#13;&#10;1jfG7oTCCmVCYQVMQpcJhQkNq+aohMIanEQeIhQmMqiGY/INWANQAg8TCm2GRCi0cY25K3Eiprbd&#13;&#10;vfg6ZWcba2eei7Gkbe9DKLT1jbE7obBCmVBYAZPQZUJhQsOqOSqhsAYnkYcIhYkMquGYfAPWAJTA&#13;&#10;w4RCmyERCm1cY+5KnIipbXcvvk7Z2cbamediLGnb+xAKbX1j7E4orFAmFFbAJHSZUJjQsGqOSiis&#13;&#10;wUnkIUJhIoNqOCbfgDUAJfAwodBmSIRCG9eYuxInYmrb3YuvU3a2sXbmuRhL2vY+hEJb3xi7Ewor&#13;&#10;lAmFFTAJXSYUJjSsmqMSCmtwEnmIUJjIoBqOyTdgDUAJPEwotBkSodDGNeauxImY2nb34uuUnW2s&#13;&#10;nXkuxpK2vQ+h0NY3xu6EwgplQmEFTEKXCYUJDavmqITCGpxEHiIUJjKohmPyDVgDUAIPEwpthkQo&#13;&#10;tHGNuStxIqa23b34OmVnG2tnnouxpG3vQyi09Y2xO6GwQplQWAGT0GVCYULDqjkqobAGJ5GHCIWJ&#13;&#10;DKrhmHwD1gCUwMOEQpshEQptXGPuSpyIqW13L75O2dnG2pnnYixp2/sQCm19Y+xOKKxQJhRWwCR0&#13;&#10;mVCY0LBqjkoorMFJ5CFCYSKDajgm34A1ACXwMKHQZkiEQhvXmLsSJ2Jq292Lr1N2trF25rkYS9r2&#13;&#10;PoRCW98YuxMKK5QJhRUwCV0mFCY0rJqjEgprcBJ5iFCYyKAajsk3YA1ACTxMKLQZEqHQxjXmrsSJ&#13;&#10;mNp29+LrlJ1trJ15LsaStr0PodDWN8buhMIKZUJhBUxClwmFCQ2r5qiEwhqcRB4iFCYyqIZj8g1Y&#13;&#10;A1ACDxMKbYZEKLRxjbkrcSKmtt29+DplZxtrZ56LsaRt70MotPWNsbvnUPh/AAAA//++DyClAABA&#13;&#10;AElEQVTtvQ2UHVd157tbUrc+LPkLyxg7YMA8BgjIPDuD+TAGiQkLhjUjZt6YfIm1YJExhKxlO8mb&#13;&#10;OLJsP54ZCDKZIfIjkZwBTBiLGUUYLAdoA2MsbEjE8CQSwXs2YGMbniGRY8luIXVL3dJ9VVLfVqtV&#13;&#10;p6q7bu1dZ5/76wSQzrm1z67f/56uqp/6Y6CTfUhLH1+4+2656YYb5MYbb5R3XHllS12wbC8Ejh7t&#13;&#10;yFMHDsjiwUFZumhhL6U4tkUC+8fGZGx8Qs5ZepoMDAy02AlL1yVw5OhR2XvgoCwZGpTTFrIX63Js&#13;&#10;+7iR0TE5NDEhy5ctbbsV1q9JYOLIUdl3MN+LQ9leHKpZ5fhhw8PDsm7dOtm1a1dPdVI4+M9v+wu5&#13;&#10;83NbZd3atbJq1aoUTqnvzmHiyJFsb4zKadneWNLj3ug7eBGdMNepiMKo2Qp7sSa4yA57Jvt8Op59&#13;&#10;Xj2He8bIkpl9O3l+T2c5Ls2uiYuza2MvH1u2bJGNGzfK9u3beykzdewAonCKBX+oQQBRWANahIcg&#13;&#10;CiMMZY4tIQrnCCzSl/MAFmkwc2gLUTgHWHN4KaJwDrAifSlyItJg5tgW16k5Aovw5ezFCEOp0RKi&#13;&#10;sAa0yA5BFAYC4SsKA2AcDSMKHYVV0iqisASOkylEoZOgKtrkAawCkINpRKFOSIhCHa6WVZETlrT1&#13;&#10;1uI6pcfWqjJ70Yq07jqIQl2+FtURhQHKiMIAGEfDiEJHYZW0iigsgeNkClHoJKiKNnkAqwDkYBpR&#13;&#10;qBMSolCHq2VV5IQlbb21uE7psbWqzF60Iq27DqJQl69FdURhgDKiMADG0TCi0FFYJa0iCkvgOJlC&#13;&#10;FDoJqqJNHsAqADmYRhTqhIQo1OFqWRU5YUlbby2uU3psrSqzF61I666DKNTla1EdURigjCgMgHE0&#13;&#10;jCh0FFZJq4jCEjhOphCFToKqaJMHsApADqYRhTohIQp1uFpWRU5Y0tZbi+uUHluryuxFK9K66yAK&#13;&#10;dflaVEcUBigjCgNgHA0jCh2FVdIqorAEjpMpRKGToCra5AGsApCDaUShTkiIQh2ullWRE5a09dbi&#13;&#10;OqXH1qoye9GKtO46iEJdvhbVEYUByojCABhHw4hCR2GVtIooLIHjZApR6CSoijZ5AKsA5GAaUagT&#13;&#10;EqJQh6tlVeSEJW29tbhO6bG1qsxetCKtuw6iUJevRXVEYYAyojAAxtEwotBRWCWtIgpL4DiZQhQ6&#13;&#10;CaqiTR7AKgA5mEYU6oSEKNThalkVOWFJW28trlN6bK0qsxetSOuugyjU5WtRHVEYoIwoDIBxNIwo&#13;&#10;dBRWSauIwhI4TqYQhU6CqmiTB7AKQA6mEYU6ISEKdbhaVkVOWNLWW4vrlB5bq8rsRSvSuusgCnX5&#13;&#10;WlRHFAYoIwoDYBwNIwodhVXSKqKwBI6TKUShk6Aq2uQBrAKQg2lEoU5IiEIdrpZVkROWtPXW4jql&#13;&#10;x9aqMnvRirTuOohCXb4W1RGFAcqIwgAYR8OIQkdhlbSKKCyB42QKUegkqIo2eQCrAORgGlGoExKi&#13;&#10;UIerZVXkhCVtvbW4TumxtarMXrQirbsOolCXr0V1RGGAMqIwAMbRMKLQUVglrSIKS+A4mUIUOgmq&#13;&#10;ok0ewCoAOZhGFOqEhCjU4WpZFTlhSVtvLa5TemytKrMXrUjrroMo1OVrUR1RGKCMKAyAcTSMKHQU&#13;&#10;VkmriMISOE6mEIVOgqpokwewCkAOphGFOiEhCnW4WlZFTljS1luL65QeW6vK7EUr0rrrIAp1+VpU&#13;&#10;RxQGKCMKA2AcDSMKHYVV0iqisASOkylEoZOgKtrkAawCkINpRKFOSIhCHa6WVZETlrT11uI6pcfW&#13;&#10;qjJ70Yq07jqIQl2+FtURhQHKiMIAGEfDiEJHYZW0iigsgeNkClHoJKiKNnkAqwDkYBpRqBMSolCH&#13;&#10;q2VV5IQlbb21uE7psbWqzF60Iq27DqJQl69FdURhgDKiMADG0TCi0FFYJa0iCkvgOJlCFDoJqqJN&#13;&#10;HsAqADmYRhTqhIQo1OFqWRU5YUlbby2uU3psrSqzF61I666DKNTla1EdURigjCgMgHE0jCh0FFZJ&#13;&#10;q4jCEjhOphCFToKqaJMHsApADqYRhTohIQp1uFpWRU5Y0tZbi+uUHluryuxFK9K66yAKdflaVEcU&#13;&#10;BigjCgNgHA0jCh2FVdIqorAEjpMpRKGToCra5AGsApCDaUShTkiIQh2ullWRE5a09dbiOqXH1qoy&#13;&#10;e9GKtO46iEJdvhbVEYUByojCABhHw4hCR2GVtIooLIHjZApR6CSoijZ5AKsA5GAaUagTEqJQh6tl&#13;&#10;VeSEJW29tbhO6bG1qsxetCKtuw6iUJevRXVEYYAyojAAxtEwotBRWCWtIgpL4DiZQhQ6CaqiTR7A&#13;&#10;KgA5mEYU6oSEKNThalkVOWFJW28trlN6bK0qsxetSOuugyjU5WtRHVEYoIwoDIBxNIwodBRWSauI&#13;&#10;whI4TqYQhU6CqmiTB7AKQA6mEYU6ISEKdbhaVkVOWNLWW4vrlB5bq8rsRSvSuusgCnX5WlRHFAYo&#13;&#10;IwoDYBwNIwodhVXSKqKwBI6TKUShk6Aq2uQBrAKQg2lEoU5IiEIdrpZVkROWtPXW4jqlx9aqMnvR&#13;&#10;irTuOohCXb4W1RGFAcqIwgAYR8OIQkdhlbSKKCyB42QKUegkqIo2eQCrAORgGlGoExKiUIerZVXk&#13;&#10;hCVtvbW4TumxtarMXrQirbsOolCXr0V1RGGAMqIwAMbRMKLQUVglrSIKS+A4mUIUOgmqok0ewCoA&#13;&#10;OZhGFOqEhCjU4WpZFTlhSVtvLa5TemytKrMXrUjrroMo1OVrUR1RGKCci8Lr/+h62fK5L8mCwcHA&#13;&#10;qxiOnUCn05GB7P/y/+fDKYGOSCf7v4EBQnSa4LG22YvNp/fBv/+5fOcfRpovXFIx2469fTrtDMgv&#13;&#10;Pnl5yQrpTy0YGJUzFr2vtRN98f9yodzxXz4gpy0c6qmH4eFhWbdunezataunOikcnIvCtR//lJz9&#13;&#10;2/9R5s+fn8Ip9eU59Pz5LUFqBz7x+uwOzM9Hfq+Rf3DP6Cezok6P3zMeC7JomrEWCDzvnGvkwIGn&#13;&#10;Z71y9/MGT2+zRhblCy9e8WL55P+1VhYP9XbPuGXLFtm4caNs3769kfMcyD5JdN9jjRScS5GuKLxz&#13;&#10;21dl/rx5czmU10IAAhCAAARUCYxPHJH3/c1j8ujImAwu8HGNyq/oBw5MyNgnVqqyib/4L+ScJe9p&#13;&#10;rc1nn3u2fP2Lf4YobDCBXBT+wYZPyPLf+YjMm8djUYNoKdUSgfzz9eihCTm4qd8/X7cUAMtCIDIC&#13;&#10;zznjnTI+fjiyrmhHm8CFzztP7rnzY4jC6aC7ovALf/01WcC/Dk9Hw58hAAEIQKBlAocOj8t7v/WY&#13;&#10;PL7/kCxeuKDlbma3fP7jIJ4eOYwoFETh7N4xfl7VFYXn/e4tbsS9H7p02gaB/PP1yMHDiMI24LMm&#13;&#10;BCIkgCiMMBSDlhCFBZARhQVQGIIABCAAgSgIIAqjiKFmE4jCmuCiPQxRGG00NFaTAKKwJjgOg0Ci&#13;&#10;BBCFiQZbcVqIwgJAiMICKAxBAAIQgEAUBBCFUcRQswlEYU1w0R6GKIw2GhqrSQBRWBMch0EgUQKI&#13;&#10;wkSDrTgtRGEBIERhARSGIAABCEAgCgKIwihiqNkEorAmuGgPQxRGGw2N1SSAKKwJjsMgkCgBRGGi&#13;&#10;wVacFqKwABCisAAKQxCAAAQgEAUBRGEUMdRsAlFYE1y0hyEKo42GxmoSQBTWBMdhEEiUAKIw0WAr&#13;&#10;TgtRWAAIUVgAhSEIQAACEIiCAKIwihhqNoEorAku2sMQhdFGQ2M1CSAKa4LjMAgkSgBRmGiwFaeF&#13;&#10;KCwAhCgsgMIQBCAAAQhEQQBRGEUMNZtAFNYEF+1hiMJoo6GxmgQQhTXBcRgEEiWAKEw02IrTQhQW&#13;&#10;AEIUFkBhCAIQgAAEoiCAKIwihppNIAprgov2MERhtNHQWE0CiMKa4DgMAokSQBQmGmzFaSEKCwAh&#13;&#10;CgugMAQBCEAAAlEQQBRGEUPNJhCFNcFFexiiMNpoaKwmAURhTXAcBoFECSAKEw224rQQhQWAEIUF&#13;&#10;UBiCAAQgAIEoCCAKo4ihZhOIwprgoj0MURhtNDRWkwCisCY4DoNAogQQhYkGW3FaiMICQIjCAigM&#13;&#10;QQACEIBAFAQQhVHEULMJRGFNcNEehiiMNhoaq0kAUVgTHIdBIFECiMJEg604LURhASBEYQEUhiAA&#13;&#10;AQhAIAoCiMIoYqjZBKKwJrhoD0MURhsNjdUkgCisCY7DIJAoAURhosFWnBaisAAQorAACkMQgAAE&#13;&#10;IBAFAURhFDHUbAJRWBNctIchCqONhsZqEkAU1gTHYRBIlACiMNFgK04LUVgACFFYAIUhCEAAAhCI&#13;&#10;ggCiMIoYajaBKKwJLtrDEIXRRkNjNQkgCmuC4zAIJEoAUZhosBWnhSgsAIQoLIDCEAQgAAEIREEA&#13;&#10;URhFDDWbQBTWBBftYYjCaKOhsZoEEIU1wXEYBBIlgChMNNiK00IUFgBCFBZAYQgCEIAABKIggCiM&#13;&#10;IoaaTSAKa4KL9jBEYbTR0FhNAojCmuA4DAKJEkAUJhpsxWkhCgsAIQoLoDAEAQhAAAJREEAURhFD&#13;&#10;zSYQhTXBRXsYojDaaGisJgFEYU1wHAaBRAkgChMNtuK0EIUFgBCFBVAYggAEIACBKAggCqOIoWYT&#13;&#10;iMKa4KI9DFEYbTQ0VpMAorAmOA6DQKIEEIWJBltxWojCAkCIwgIoDEEAAhCAQBQEEIVRxFCzCURh&#13;&#10;TXDRHoYojDYaGqtJAFFYExyHQSBRAojCRIOtOC1EYQEgRGEBFIYgAAEIQCAKAojCKGKo2QSisCa4&#13;&#10;aA9DFEYbDY3VJIAorAmOwyCQKAFEYaLBVpwWorAAEKKwAApDEIAABCAQBQFEYRQx1GwCUVgTXLSH&#13;&#10;IQqjjYbGahJAFNYEx2EQSJQAojDRYCtOC1FYAAhRWACFIQhAAAIQiIIAojCKGGo2gSisCS7awxCF&#13;&#10;0UZDYzUJIAprguMwCCRKAFGYaLAVp5WwKNwvu+7+rHxux+OyePFiWXjGc+U1b36bvP4lyyuQiCAK&#13;&#10;KxHxAghAAAIQaIkAorAl8I0siyhsBGPjRerfMyIKGw+Dgi0TQBS2HADLQyAyAojCyAIxaidNUTjx&#13;&#10;M7n1310g12w7leLKm4flyze+RRadOjU1giicQsEfIAABCEAgMgKIwsgCmVM7iMI54bJ4cY/3jIhC&#13;&#10;i5BYw5IAotCSNmtBIH4CiML4M9LoMElR+MAtq+SK6+7LeF0l23ZfL6//pUH5/vDH5Yrf+uNjDDft&#13;&#10;HpH3vmJZkCeiMIiGCQhAAAIQaJkAorDlAHpaHlHYEz6Fg3u9Z0QUKoRCyVYJIApbxc/iEIiOAKIw&#13;&#10;ukhMGkpQFO6TW1edLdfct0KGn/h7ecv5JzjuuvXtcmn2ZYYbdu6Vqy8568TEjD8hCmcA4a8QgAAE&#13;&#10;IBANAURhNFHUaARRWAOa4iG93zMiChXjoXQrBBCFrWBnUQhESwBRGG00qo0lKArH5J5b1srmR14g&#13;&#10;6zZcLS+Z+h7j/fLpd14u775jN6JQ9S1FcQhAAAIQ0CSAKNSkq10bUahNeG71e79nRBTOjTivjp8A&#13;&#10;ojD+jOgQApYEEIWWtONZK0FROB3uhDzywJfl2z/dK9/5q4/Jn27bnU1eKw+OfmyaQJz++uN/5isK&#13;&#10;T2XCCAQgAAEIxEEAURhHDvW6QBTW42ZxVL17RkShRTasYUkAUWhJm7UgED8BRGH8GWl0mLgo3Ce3&#13;&#10;DJwt100nt2KD7Nl5tSxfMH3w5D8jCk/mwd8gAAEIQCAeAojCeLKYeyeIwrkzszqi3j0jotAqH9ax&#13;&#10;IoAotCLNOhDwQQBR6COnprtMXBSK7H/ycdnz1Ij8aNddct1v3ST51xTK2nul8+FVQZaIwiAaJiAA&#13;&#10;AQhAoGUCiMKWA+hpeURhT/iUD65zz4goVA6F8uYEEIXmyFkQAlETQBRGHY9acwmKwv3y+ENPyOjg&#13;&#10;s+RFFy2X6V84uO+BW+TsK7KvL1y5QfZ+/WoJ/ToTRKHa+43CEIAABCDQIwFEYY8AWz0cUdgq/lMW&#13;&#10;7/2eEVF4ClQGnBNAFDoPkPYh0DABRGHDQJ2US04UTjz+ORl8/pUZ/vWyt/OHJ8vAJ78uF5/7Jtm9&#13;&#10;clMmCt978ty0wBCF02DwRwhAAAIQiIoAojCqOObYDKJwjsBUX97EPSOiUDUiirdAAFHYAnSWhEDE&#13;&#10;BBCFEYej2FpyolDGvifvXLxC7sigbdqxR9572fJJfNlvtvvgv5S33nSfyOrbZeSud8myAFhEYQAM&#13;&#10;wxCAAAQg0DoBRGHrEfTQAKKwB3jNH9rAPSOisPlYqNguAURhu/xZHQKxEUAUxpaITT/picKM2wMf&#13;&#10;XCVX5EIw+1hz8wZ507ljcu+W6+SO40Ny++4RedcrQppQBFF4DB3/BQEIQAACERJAFEYYyqxbQhTO&#13;&#10;GpXRC3u9Z0QUGgXFMmYEEIVmqFkIAi4IIApdxNR4k0mKQpF9cvcH3y2rb9o2A9hq2bzjz+U3Lzt/&#13;&#10;xvjJf0UUnsyDv0EAAhCAQDwEEIXxZDH3ThCFc2emfURv94yIQu18qG9NAFFoTZz1IBA3AURh3Plo&#13;&#10;dZeoKDyOayz7jcc/+ocRWTIoMp79cpPnX3S+LJoFSUThLCDxEghAAAIQaIUAorAV7A0tiihsCGTj&#13;&#10;ZereMyIKG4+Cgi0TQBS2HADLQyAyAojCyAIxaidpUViXIaKwLjmOgwAEIAABbQKIQm3CmvURhZp0&#13;&#10;26iNKGyDOmtqEkAUatKlNgT8EUAU+susiY4RhQUUEYUFUBiCAAQgAIEoCCAKo4ihZhOIwprgoj0M&#13;&#10;URhtNDRWkwCisCY4DoNAogQQhYkGW3FaiMICQIjCAigMQQACEIBAFAQQhVHEULMJRGFNcNEehiiM&#13;&#10;Nhoaq0kAUVgTHIdBIFECiMJEg604LURhASBEYQEUhiAAAQhAIAoCiMIoYqjZBKKwJrhoD0MURhsN&#13;&#10;jdUkgCisCY7DIJAoAURhosFWnBaisAAQorAACkMQgAAEIBAFAURhFDHUbAJRWBNctIchCqONhsZq&#13;&#10;EkAU1gTHYRBIlACiMNFgK04LUVgACFFYAIUhCEAAAhCIggCiMIoYajaBKKwJLtrDEIXRRkNjNQkg&#13;&#10;CmuC4zAIJEoAUZhosBWnhSgsAIQoLIDCEAQgAAEIREEAURhFDDWbQBTWBBftYYjCaKOhsZoEEIU1&#13;&#10;wXEYBBIlgChMNNiK00IUFgBCFBZAYQgCEIAABKIggCiMIoaaTSAKa4KL9jBEYbTR0FhNAojCmuA4&#13;&#10;DAKJEkAUJhpsxWkhCgsAIQoLoDAEAQhAAAJREEAURhFDzSYQhTXBRXsYojDaaGisJgFEYU1wHAaB&#13;&#10;RAkgChMNtuK0EIUFgBCFBVAYggAEIACBKAggCqOIoWYTiMKa4KI9DFEYbTQ0VpMAorAmOA6DQKIE&#13;&#10;EIWJBltxWojCAkCIwgIoDEEAAhCAQBQEEIVRxFCzCURhTXDRHoYojDYaGqtJAFFYExyHQSBRAojC&#13;&#10;RIOtOC1EYQEgRGEBFIYgAAEIQCAKAojCKGKo2QSisCa4aA9DFEYbDY3VJIAorAmOwyCQKAFEYaLB&#13;&#10;VpwWorAAEKKwAApDEIAABCAQBQFEYRQx1GwCUVgTXLSHIQqjjYbGahJAFNYEx2EQSJQAojDRYCtO&#13;&#10;C1FYAAhRWACFIQhAAAIQiIIAojCKGGo2gSisCS7awxCF0UZDYzUJIAprguMwCCRKAFGYaLAVp4Uo&#13;&#10;LACEKCyAwhAEIAABCERBAFEYRQw1m0AU1gQX7WGIwmijobGaBBCFNcFxGAQSJYAoTDTYitNCFBYA&#13;&#10;QhQWQGEIAhCAAASiIIAojCKGmk0gCmuCi/YwRGG00dBYTQKIwprgOAwCiRJAFCYabMVpIQoLACEK&#13;&#10;C6AwBAEIQAACURBAFEYRQ80mEIU1wUV7GKIw2mhorCYBRGFNcBwGgUQJIAoTDbbitBCFBYC6onDr&#13;&#10;5+8RGRgoeAVDEIAABCAAgXYIdDod+Z2/fVx+tO+gzHNyjepkqCYOd2TsEyvbgRbNqojCaKJoqJGu&#13;&#10;KDzjtz+U3TJyz9gQVsq0SCD/fJ3LwoOb+v3zdYshsDQEIiKAKIwoDMNWEIUFsHNReMP16+Tjf/5f&#13;&#10;5OW//LKCVzAUO4HsOVoOHh6XwfnzZGjB/Njbpb8AgUMTEzJxpCNLFg4Kj18BSJEPZ88aMspebDyl&#13;&#10;HXsOyCMjY43XDRUcy/bikaNH5LShhaGXVI7nDmX0fz6v8nUpv2BgYEIWLdjWyil2joosf87Z8va3&#13;&#10;XiGnLRzqqYfh4WFZt26d7Nq1q6c6KRyci8KPf3qz/ItrbpIXvuCFKZxS353DkWxzjI2Py9D8+dl9&#13;&#10;44K+O//QCY/939nn69waOvk4NJ7dMx492vPnNyenm2SbuaAe7e5Fnt+iyXjZoq9lz2Mjs+4n34tH&#13;&#10;sr24pMd7jVkvyAsbJ5DvxQued578q199jSwe6u2eccuWLbJx40bZvn17I30OZF8x0dqlKReFN91w&#13;&#10;g9x4443yjiuvbOSEKGJLIH9zP3XggCweHJSli+o/2Np2zWozCewfG8tu3ifknKWn8ZUaM+E4+Xt+&#13;&#10;o7D3wEFZMjSY3byzF53EdkqbI6Njkov75cuWnjLHgA8CE0eOyr6D+V4c6vlBGlF4IvNcFN75ua2y&#13;&#10;bu1aWbVq1YkJ/uSGwMSRI9neGM3+IWSIB1s3qZ3aKNepU5l4G2EvekusuN9nss+n49nn1XO4ZywG&#13;&#10;5GA0z+/pLMelmexFFE4LDFE4DYbTPyIKnQY3o21E4QwgDv+KKHQYWkHLPIAVQHE2hCjUCQxRqMPV&#13;&#10;sipywpK23lpcp/TYWlVmL1qR1l0HUajL16I6ojBAGVEYAONoGFHoKKySVhGFJXCcTCEKnQRV0SYP&#13;&#10;YBWAHEwjCnVCQhTqcLWsipywpK23FtcpPbZWldmLVqR110EU6vK1qI4oDFBGFAbAOBpGFDoKq6RV&#13;&#10;RGEJHCdTiEInQVW0yQNYBSAH04hCnZAQhTpcLasiJyxp663FdUqPrVVl9qIVad11EIW6fC2qIwoD&#13;&#10;lBGFATCOhhGFjsIqaRVRWALHyRSi0ElQFW3yAFYByME0olAnJEShDlfLqsgJS9p6a3Gd0mNrVZm9&#13;&#10;aEVadx1EoS5fi+qIwgBlRGEAjKNhRKGjsEpaRRSWwHEyhSh0ElRFmzyAVQByMI0o1AkJUajD1bIq&#13;&#10;csKStt5aXKf02FpVZi9akdZdB1Goy9eiOqIwQBlRGADjaBhR6CisklYRhSVwnEwhCp0EVdEmD2AV&#13;&#10;gBxMIwp1QkIU6nC1rIqcsKSttxbXKT22VpXZi1akdddBFOrytaiOKAxQRhQGwDgaRhQ6CqukVURh&#13;&#10;CRwnU4hCJ0FVtMkDWAUgB9OIQp2QEIU6XC2rIicsaeutxXVKj61VZfaiFWnddRCFunwtqiMKA5QR&#13;&#10;hQEwjoYRhY7CKmkVUVgCx8kUotBJUBVt8gBWAcjBNKJQJyREoQ5Xy6rICUvaemtxndJja1WZvWhF&#13;&#10;WncdRKEuX4vqiMIAZURhAIyjYUSho7BKWkUUlsBxMoUodBJURZs8gFUAcjCNKNQJCVGow9WyKnLC&#13;&#10;krbeWlyn9NhaVWYvWpHWXQdRqMvXojqiMEAZURgA42gYUegorJJWEYUlcJxMIQqdBFXRJg9gFYAc&#13;&#10;TCMKdUJCFOpwtayKnLCkrbcW1yk9tlaV2YtWpHXXQRTq8rWojigMUEYUBsA4GkYUOgqrpFVEYQkc&#13;&#10;J1OIQidBVbTJA1gFIAfTiEKdkBCFOlwtqyInLGnrrcV1So+tVWX2ohVp3XUQhbp8LaojCgOUEYUB&#13;&#10;MI6GEYWOwippFVFYAsfJFKLQSVAVbfIAVgHIwTSiUCckRKEOV8uqyAlL2nprcZ3SY2tVmb1oRVp3&#13;&#10;HUShLl+L6ojCAGVEYQCMo2FEoaOwSlpFFJbAcTKFKHQSVEWbPIBVAHIwjSjUCQlRqMPVsipywpK2&#13;&#10;3lpcp/TYWlVmL1qR1l0HUajL16I6ojBAGVEYAONoGFHoKKySVhGFJXCcTCEKnQRV0SYPYBWAHEwj&#13;&#10;CnVCQhTqcLWsipywpK23FtcpPbZWldmLVqR110EU6vK1qI4oDFBGFAbAOBpGFDoKq6RVRGEJHCdT&#13;&#10;iEInQVW0yQNYBSAH04hCnZAQhTpcLasiJyxp663FdUqPrVVl9qIVad11EIW6fC2qIwoDlBGFATCO&#13;&#10;hhGFjsIqaRVRWALHyRSi0ElQFW3yAFYByME0olAnJEShDlfLqsgJS9p6a3Gd0mNrVZm9aEVadx1E&#13;&#10;oS5fi+qIwgBlRGEAjKNhRKGjsEpaRRSWwHEyhSh0ElRFmzyAVQByMI0o1AkJUajD1bIqcsKStt5a&#13;&#10;XKf02FpVZi9akdZdB1Goy9eiOqIwQBlRGADjaBhR6CisklYRhSVwnEwhCp0EVdEmD2AVgBxMIwp1&#13;&#10;QkIU6nC1rIqcsKSttxbXKT22VpXZi1akdddBFOrytaiOKAxQRhQGwDgaRhQ6CqukVURhCRwnU4hC&#13;&#10;J0FVtMkDWAUgB9OIQp2QEIU6XC2rIicsaeutxXVKj61VZfaiFWnddRCFunwtqiMKA5QRhQEwjoYR&#13;&#10;hY7CKmkVUVgCx8kUotBJUBVt8gBWAcjBNKJQJyREoQ5Xy6rICUvaemtxndJja1WZvWhFWncdRKEu&#13;&#10;X4vqiMIAZURhAIyjYUSho7BKWkUUlsBxMoUodBJURZs8gFUAcjCNKNQJCVGow9WyKnLCkrbeWlyn&#13;&#10;9NhaVWYvWpHWXQdRqMvXojqiMEAZURgA42gYUegorJJWEYUlcJxMIQqdBFXRJg9gFYAcTCMKdUJC&#13;&#10;FOpwtayKnLCkrbcW1yk9tlaV2YtWpHXXQRTq8rWojigMUEYUBsA4GkYUOgqrpFVEYQkcJ1OIQidB&#13;&#10;VbTJA1gFIAfTiEKdkBCFOlwtqyInLGnrrcV1So+tVWX2ohVp3XUQhbp8LaojCgOUEYUBMI6GEYWO&#13;&#10;wippFVFYAsfJFKLQSVAVbfIAVgHIwTSiUCckRKEOV8uqyAlL2nprcZ3SY2tVmb1oRVp3HUShLl+L&#13;&#10;6ojCAGVEYQCMo2FEoaOwSlpFFJbAcTKFKHQSVEWbPIBVAHIwjSjUCQlRqMPVsipywpK23lpcp/TY&#13;&#10;WlVmL1qR1l0HUajL16I6ojBAGVEYAONoGFHoKKySVhGFJXCcTCEKnQRV0SYPYBWAHEwjCnVCQhTq&#13;&#10;cLWsipywpK23FtcpPbZWldmLVqR110EU6vK1qI4oDFBGFAbAOBpGFDoKq6RVRGEJHCdTiEInQVW0&#13;&#10;yQNYBSAH04hCnZAQhTpcLasiJyxp663FdUqPrVVl9qIVad11EIW6fC2qIwoDlBGFATCOhhGFjsIq&#13;&#10;aRVRWALHyRSi0ElQFW3yAFYByME0olAnJEShDlfLqsgJS9p6a3Gd0mNrVZm9aEVadx1EoS5fi+qI&#13;&#10;wgBlRGEAjKNhRKGjsEpaRRSWwHEyhSh0ElRFmzyAVQByMI0o1AkJUajD1bIqcsKStt5aXKf02FpV&#13;&#10;Zi9akdZdB1Goy9eiOqIwQBlRGADjaBhR6CisklYRhSVwnEwhCp0EVdEmD2AVgBxMIwp1QkIU6nC1&#13;&#10;rIqcsKSttxbXKT22VpXZi1akdddBFOrytaiOKAxQRhQGwDgaRhQ6CqukVURhCRwnU4hCJ0FVtMkD&#13;&#10;WAUgB9OIQp2QEIU6XC2rIicsaeutxXVKj61VZfaiFWnddRCFunwtqiMKA5QRhQEwjoYRhY7CKmkV&#13;&#10;UVgCx8kUotBJUBVt8gBWAcjBNKJQJyREoQ5Xy6rICUvaemtxndJja1WZvWhFWncdRKEuX4vqiMIA&#13;&#10;ZURhAIyjYUSho7BKWkUUlsBxMoUodBJURZs8gFUAcjCNKNQJCVGow9WyKnLCkrbeWlyn9NhaVWYv&#13;&#10;WpHWXQdRqMvXojqiMEAZURgA42gYUegorJJWEYUlcJxMIQqdBFXRJg9gFYAcTCMKdUJCFOpwtayK&#13;&#10;nLCkrbcW1yk9tlaV2YtWpHXXQRTq8rWojigMUEYUBsA4GkYUOgqrpFVEYQkcJ1OIQidBVbTJA1gF&#13;&#10;IAfTiEKdkBCFOlwtqyInLGnrrcV1So+tVWX2ohVp3XUQhbp8LaojCgOUc1F447p18tH/9Kfyute+&#13;&#10;NvAqhmMm0Dkqsv/QmAzNny+LhgZjbpXeSgiMHR6Xw0eOyLJFi2RgoOSFTEVLIJf2vzh0SIYWZHtx&#13;&#10;kL3YDeo7T/5CxjM2Xj4OHhqXiaNH5PTFi2bfcmdADv/4WbN/vfNXDshEds35brRnkUv7xacvkVe9&#13;&#10;8qVy2sKhnvocHh6Wddl90q5du3qqk8LBuSj85B3/TX7t92+QFStekcIp9d05HDlyVA4cPiwLFyyQ&#13;&#10;hYML+u782zzhzj+cLuMHevt81O1/NMtwPMtyTtep7sH8bxQE8uvUgUPsxV7DWDB/RObLD3otU/v4&#13;&#10;A9l9/5FOR07Pnt/48Eng2D3/2afLr7zixbJ4qLfP0Vu2bJGNGzfK9u3bG4Ex0Mk+GqlUo0guCq//&#13;&#10;o+vlrz5/T42jOQQCEIAABCBQTuDNww9JLlFT/jhyeJ6MfeoNKZ/iSec2X/5Rzlpy9Uljsf3l2eee&#13;&#10;LV//4p8hChsMJheFf7DhE7LsPR8S/j2rQbCUSp5AfgUc+Ozr5cAIcjb5sDlBUwJnLLlHBuV20zVZ&#13;&#10;LD0CFz7vPLnnzo8hCqdH2xWFX/jrr8mC7CvS+IAABCAAAQg0RWB07LDkonDxwgXZNWZeU2WjqpNL&#13;&#10;0KefnkAURpWKCKKw+UC6ovC8371FBhekuZ+bp0ZFCGTf+XPwsBy943JEIW8GCDRMAFHYMNA+LYco&#13;&#10;LAgeUVgAhSEIQAACEGiEAKKwEYzRFeErCqOLxKQhRKEJZhZJkACiMMFQOaUoCCAKo4jBfROIwoII&#13;&#10;EYUFUBiCAAQgAIFGCCAKG8EYXRFEYXSRmDSEKDTBzCIJEkAUJhgqpxQFAURhFDG4bwJRWBAhorAA&#13;&#10;CkMQgAAEINAIAURhIxijK4IojC4Sk4YQhSaYWSRBAojCBEPllKIggCiMIgb3TSAKCyJEFBZAYQgC&#13;&#10;EIAABBohgChsBGN0RRCF0UVi0hCi0AQziyRIAFGYYKicUhQEEIVRxOC+CURhQYSIwgIoDEEAAhCA&#13;&#10;QCMEEIWNYIyuCKIwukhMGkIUmmBmkQQJIAoTDJVTioIAojCKGNw3gSgsiBBRWACFIQhAAAIQaIQA&#13;&#10;orARjNEVQRRGF4lJQ4hCE8wskiABRGGCoXJKURBAFEYRg/smEIUFESIKC6AwBAEIQAACjRBAFDaC&#13;&#10;MboiiMLoIjFpCFFogplFEiSAKEwwVE4pCgKIwihicN8EorAgQkRhARSGIAABCECgEQKIwkYwRlcE&#13;&#10;URhdJCYNIQpNMLNIggQQhQmGyilFQQBRGEUM7ptAFBZEiCgsgMIQBCAAAQg0QgBR2AjG6IogCqOL&#13;&#10;xKQhRKEJZhZJkACiMMFQOaUoCCAKo4jBfROIwoIIEYUFUBiCAAQgAIFGCCAKG8EYXRFEYXSRmDSE&#13;&#10;KDTBzCIJEkAUJhgqpxQFAURhFDG4bwJRWBAhorAACkMQgAAEINAIAURhIxijK4IojC4Sk4YQhSaY&#13;&#10;WSRBAojCBEPllKIggCiMIgb3TSAKCyJEFBZAYQgCEIAABBohgChsBGN0RRCF0UVi0hCi0AQziyRI&#13;&#10;AFGYYKicUhQEEIVRxOC+CURhQYSIwgIoDEEAAhCAQCMEEIWNYIyuCKIwukhMGkIUmmBmkQQJIAoT&#13;&#10;DJVTioIAojCKGNw3gSgsiBBRWACFIQhAAAIQaIQAorARjNEVQRRGF4lJQ4hCE8wskiABRGGCoXJK&#13;&#10;URBAFEYRg/smEIUFESIKC6AwBAEIQAACjRBAFDaCMboiiMLoIjFpCFFogplFEiSAKEwwVE4pCgKI&#13;&#10;wihicN8EorAgQkRhARSGIAABCECgEQKIwkYwRlcEURhdJCYNIQpNMLNIggQQhQmGyilFQQBRGEUM&#13;&#10;7ptAFBZEiCgsgMIQBCAAAQg0QgBR2AjG6IogCqOLxKQhRKEJZhZJkACiMMFQOaUoCCAKo4jBfROI&#13;&#10;woIIEYUFUBiCAAQgAIFGCCAKG8EYXRFEYXSRmDSEKDTBzCIJEkAUJhgqpxQFAURhFDG4bwJRWBAh&#13;&#10;orAACkMQgAAEINAIAURhIxijK4IojC4Sk4YQhSaYWSRBAojCBEPllKIggCiMIgb3TSAKCyJEFBZA&#13;&#10;YQgCEIAABBohgChsBGN0RRCF0UVi0hCi0AQziyRIAFGYYKicUhQEEIVRxOC+CURhQYSIwgIoDEEA&#13;&#10;AhCAQCMEEIWNYIyuCKIwukhMGkIUmmBmkQQJIAoTDJVTioIAojCKGNw30Tei8Hufu0U+9S2RX/8P&#13;&#10;vy+Xnb+gNDhEYSkeJiEAAQhAoAcCiMIe4EV8KKIw4nDm2Npc7hkRhXOEy8shMEkAUchbAQI6BBCF&#13;&#10;Olz7rWpfiMJ9u26Tsy9937Fs1+/YK3942VmlOSMKS/EwCQEIQAACPRBAFPYAL+JDEYURhzOH1uZ6&#13;&#10;z4gonANcXgqBaQQQhdNg8EcINEgAUdggzD4ulb4o3PdtefvZr5ZtkyFv2LlXrr4EUdjH73lOHQIQ&#13;&#10;gECrBBCFreJXWxxRqIbWrnCNe0ZEoV08rJQWAURhWnlyNvEQQBTGk4XnThIXhU/KbW8/V97XtYRZ&#13;&#10;UohCz29XeocABCDgnwCi0H+GRWeAKCyi4mms3j0jotBTxvQaEwFEYUxp0EtKBBCFKaXZ3rkkLQq/&#13;&#10;fevb5dXXbJM1m7bJm3bdKO/+i92Iwvbea6wMAQhAAAIZAURhmm8DRKHvXOveMyIKfedO9+0RQBS2&#13;&#10;x56V0yaAKEw7X6uzS1YU7vv2rXL2q68RWblB9n79Ktn29sXy7uwrC/mKQqu3FutAAAIQgEARAURh&#13;&#10;ERX/Y4hCvxn2cs+IKPSbO523SwBR2C5/Vk+XAKIw3WwtzyxNUbjvgeznEl6R/VzClXLvnq/LquX7&#13;&#10;s29BPv3YtyAjCi3fXqwFAQhAAAIzCSAKZxJJ4++IQqc59njPiCh0mjttt04AUdh6BDSQKAFEYaLB&#13;&#10;Gp9WgqLwZ3LrqgvkmvtE1t+/R/7w9cszpGPy6amvKBzJfpnJslLM/NbjUjxMQgACEIBADwQQhT3A&#13;&#10;i/hQRGHE4QRb6/2eEVEYhMsEBEoJIApL8TAJgdoEEIW10XHgNALJicL9u26V0y/NvuU4/1i9WlaP&#13;&#10;5H94VLbdtzv/Q/axQlasfJvc8eUPyysWHR+Z+d+IwplE+DsEIAABCDRFAFHYFMm46iAK48pjNt00&#13;&#10;cc+IKJwNaV4DgVMJIApPZcIIBJoggChsgiI1khOFY498Vi570W9lPnCF7N7dlYMzg14jO0f+q4S+&#13;&#10;sBBROJMXf4cABCAAgaYIIAqbIhlXHURhXHnMppsm7hkRhbMhzWsgcCoBROGpTBiBQBMEEIVNUKRG&#13;&#10;cqIwFOn3bnunrHjfHbJhx165+rKzQi87No4oLMXDJAQgAAEI9EAAUdgDvIgPRRRGHM4cW5vLPSOi&#13;&#10;cI5weTkEJgkgCnkrQECHAKJQh2u/Ve0/UbgzE4WXIAr77Y3O+UIAAhCIhQCiMJYkmu0DUdgszzar&#13;&#10;TYnCWdwzIgrbTIq1PRNAFHpOj95jJoAojDkdP731nSi8/cEReddL+GUmft6idAoBCEAgLQKIwrTy&#13;&#10;7J4NorBLwv//dkXhbO4ZEYX+8+YM2iGAKGyHO6umTwBRmH7GFmfYN6JwLjD51uO50OK1EIAABCAw&#13;&#10;FwKIwrnQ8vNaRKGfrJrsFFHYJE1q9RMBRGE/pc25WhJAFFrSTnctRGFBtojCAigMQQACEIBAIwQQ&#13;&#10;hY1gjK4IojC6SEwaQhSaYGaRBAkgChMMlVOKggCiMIoY3DeBKCyIEFFYAIUhCEAAAhBohACisBGM&#13;&#10;0RVBFEYXiUlDiEITzCySIAFEYYKhckpREEAURhGD+yYQhQURIgoLoDAEAQhAAAKNEEAUNoIxuiKI&#13;&#10;wugiMWkIUWiCmUUSJIAoTDBUTikKAojCKGJw3wSisCBCRGEBFIYgAAEIQKARAojCRjBGVwRRGF0k&#13;&#10;Jg0hCk0ws0iCBBCFCYbKKUVBAFEYRQzum0AUFkSIKCyAwhAEIAABCDRCAFHYCMboiiAKo4vEpCFE&#13;&#10;oQlmFkmQAKIwwVA5pSgIIAqjiMF9E4jCgggRhQVQGIIABCAAgUYIIAobwRhdEURhdJGYNIQoNMHM&#13;&#10;IgkSQBQmGCqnFAUBRGEUMbhvAlFYECGisAAKQxCAAAQg0AgBRGEjGKMrgiiMLhKThhCFJphZJEEC&#13;&#10;iMIEQ+WUoiCAKIwiBvdNIAoLIkQUFkBhCAIQgAAEGiGAKGwEY3RFEIXRRWLSEKLQBDOLJEgAUZhg&#13;&#10;qJxSFAQQhVHE4L4JRGFBhIjCAigMQQACEIBAIwQQhY1gjK4IojC6SEwaQhSaYGaRBAkgChMMlVOK&#13;&#10;ggCiMIoY3DeBKCyIEFFYAIUhCEAAAhBohACisBGM0RVBFEYXiUlDiEITzCySIAFEYYKhckpREEAU&#13;&#10;RhGD+yYQhQURIgoLoDAEAQhAAAKNEEAUNoIxuiKIwugiMWkIUWiCmUUSJIAoTDBUTikKAojCKGJw&#13;&#10;3wSisCBCRGEBFIYgAAEIQKARAojCRjBGVwRRGF0kJg0hCk0ws0iCBBCFCYbKKUVBAFEYRQzum0AU&#13;&#10;FkSIKCyAwhAEIAABCDRCAFHYCMboiiAKo4vEpCFEoQlmFkmQAKIwwVA5pSgIIAqjiMF9E4jCgggR&#13;&#10;hQVQGIIABCAAgUYIIAobwRhdEURhdJGYNIQoNMHMIgkSQBQmGCqnFAUBRGEUMbhvAlFYECGisAAK&#13;&#10;QxCAAAQg0AgBRGEjGKMrgiiMLhKThhCFJphZJEECiMIEQ+WUoiCAKIwiBvdNIAoLIkQUFkBhCAIQ&#13;&#10;gAAEGiGAKGwEY3RFEIXRRWLSEKLQBDOLJEgAUZhgqJxSFAQQhVHE4L4JRGFBhIjCAigMQQACEIBA&#13;&#10;IwQQhY1gjK4IojC6SEwaQhSaYGaRBAkgChMMlVOKggCiMIoY3DeBKCyIsCsKP7/tqzJv3ryCVzAE&#13;&#10;AQhAAAIQqEfg8PiEvHn4IRkanC/zBgbqFYn8qE6nI7/Yf1TGPvWGyDttrj1EYXMsPVXqisLlv/MR&#13;&#10;mc89o6fo6LVlAqOHJqSz+XI5MLKg5U5YHgJpEUAUppVnW2eDKCwg3xWFf3XnsMybjygsQBT/UEck&#13;&#10;+/9jH4k+h8efQQMdZq7heIb5f6fpU46fYMr/zV4sTPfffO2HMjpxtHAumcHx+fKLT12ezOlUncjQ&#13;&#10;gqfk9KGrq17W6vxFL7hA7rzjI3LawqGe+hgeHpZ169bJrl27eqqTwsG5KLzu1k/KGb/9H2UAUZhC&#13;&#10;pJyDIYGhu14re/9xsKEVp+78G6pHmXYIkGOv3Jef+YB0Dm/qtUz946ce4Hh4qw+x/SNf/rKL5LOf&#13;&#10;+IAsHurtnnHLli2yceNG2b59eyMnNZB9NUL3s0QjBedSJBeFN91wg9x4443yjiuvnMuhvDYSAkeP&#13;&#10;duSpAwdk8eCgLF20MJKuaGOuBPaPjclY9tVX5yw9TQYwvnPFF8Xrjxw9KnsPHJQlQ4OZnGAvRhFK&#13;&#10;jSZGRsfk0MSELF+2tMbRHBIDgYkjR2XfwXwvDiEKGwwkF4V3fm6rrFu7VlatWtVgZUpZEZg4ciTb&#13;&#10;G6NyWrY3lvQo0a16Zp1TCXCdOpWJtxH2orfEivt9Jvt8Op59Xj2He8ZiQA5G8/yeznJcml0TEYXT&#13;&#10;AkMUToPh9I+IQqfBzWgbUTgDiMO/IgodhlbQMg9gBVCcDSEKdQJDFOpwtayKnLCkrbcW1yk9tlaV&#13;&#10;2YtWpHXXQRTq8rWojigMUEYUBsA4GkYUOgqrpFVEYQkcJ1OIQidBVbTJA1gFIAfTiEKdkBCFOlwt&#13;&#10;qyInLGnrrcV1So+tVWX2ohVp3XUQhbp8LaojCgOUEYUBMI6GEYWOwippFVFYAsfJFKLQSVAVbfIA&#13;&#10;VgHIwTSiUCckRKEOV8uqyAlL2nprcZ3SY2tVmb1oRVp3HUShLl+L6ojCAGVEYQCMo2FEoaOwSlpF&#13;&#10;FJbAcTKFKHQSVEWbPIBVAHIwjSjUCQlRqMPVsipywpK23lpcp/TYWlVmL1qR1l0HUajL16I6ojBA&#13;&#10;GVEYAONoGFHoKKySVhGFJXCcTCEKnQRV0SYPYBWAHEwjCnVCQhTqcLWsipywpK23FtcpPbZWldmL&#13;&#10;VqR110EU6vK1qI4oDFBGFAbAOBpGFDoKq6RVRGEJHCdTiEInQVW0yQNYBSAH04hCnZAQhTpcLasi&#13;&#10;Jyxp663FdUqPrVVl9qIVad11EIW6fC2qIwoDlBGFATCOhhGFjsIqaRVRWALHyRSi0ElQFW3yAFYB&#13;&#10;yME0olAnJEShDlfLqsgJS9p6a3Gd0mNrVZm9aEVadx1EoS5fi+qIwgBlRGEAjKNhRKGjsEpaRRSW&#13;&#10;wHEyhSh0ElRFmzyAVQByMI0o1AkJUajD1bIqcsKStt5aXKf02FpVZi9akdZdB1Goy9eiOqIwQBlR&#13;&#10;GADjaBhR6CisklYRhSVwnEwhCp0EVdEmD2AVgBxMIwp1QkIU6nC1rIqcsKSttxbXKT22VpXZi1ak&#13;&#10;dddBFOrytaiOKAxQRhQGwDgaRhQ6CqukVURhCRwnU4hCJ0FVtMkDWAUgB9OIQp2QEIU6XC2rIics&#13;&#10;aeutxXVKj61VZfaiFWnddRCFunwtqiMKA5QRhQEwjoYRhY7CKmkVUVgCx8kUotBJUBVt8gBWAcjB&#13;&#10;NKJQJyREoQ5Xy6rICUvaemtxndJja1WZvWhFWncdRKEuX4vqiMIAZURhAIyjYUSho7BKWkUUlsBx&#13;&#10;MoUodBJURZs8gFUAcjCNKNQJCVGow9WyKnLCkrbeWlyn9NhaVWYvWpHWXQdRqMvXojqiMEAZURgA&#13;&#10;42gYUegorJJWEYUlcJxMIQqdBFXRJg9gFYAcTCMKdUJCFOpwtayKnLCkrbcW1yk9tlaV2YtWpHXX&#13;&#10;QRTq8rWojigMUEYUBsA4GkYUOgqrpFVEYQkcJ1OIQidBVbTJA1gFIAfTiEKdkBCFOlwtqyInLGnr&#13;&#10;rcV1So+tVWX2ohVp3XUQhbp8LaojCgOUEYUBMI6GEYWOwippFVFYAsfJFKLQSVAVbfIAVgHIwTSi&#13;&#10;UCckRKEOV8uqyAlL2nprcZ3SY2tVmb1oRVp3HUShLl+L6ojCAGVEYQCMo2FEoaOwSlpFFJbAcTKF&#13;&#10;KHQSVEWbPIBVAHIwjSjUCQlRqMPVsipywpK23lpcp/TYWlVmL1qR1l0HUajL16I6ojBAGVEYAONo&#13;&#10;GFHoKKySVhGFJXCcTCEKnQRV0SYPYBWAHEwjCnVCQhTqcLWsipywpK23FtcpPbZWldmLVqR110EU&#13;&#10;6vK1qI4oDFBGFAbAOBpGFDoKq6RVRGEJHCdTiEInQVW0yQNYBSAH04hCnZAQhTpcLasiJyxp663F&#13;&#10;dUqPrVVl9qIVad11EIW6fC2qIwoDlBGFATCOhhGFjsIqaRVRWALHyRSi0ElQFW3yAFYByME0olAn&#13;&#10;JEShDlfLqsgJS9p6a3Gd0mNrVZm9aEVadx1EoS5fi+qIwgBlRGEAjKNhRKGjsEpaRRSWwHEyhSh0&#13;&#10;ElRFmzyAVQByMI0o1AkJUajD1bIqcsKStt5aXKf02FpVZi9akdZdB1Goy9eiOqIwQBlRGADjaBhR&#13;&#10;6CisklYRhSVwnEwhCp0EVdEmD2AVgBxMIwp1QkIU6nC1rIqcsKSttxbXKT22VpXZi1akdddBFOry&#13;&#10;taiOKAxQRhQGwDgaRhQ6CqukVURhCRwnU4hCJ0FVtMkDWAUgB9OIQp2QEIU6XC2rIicsaeutxXVK&#13;&#10;j61VZfaiFWnddRCFunwtqiMKA5QRhQEwjoYRhY7CKmkVUVgCx8kUotBJUBVt8gBWAcjBNKJQJyRE&#13;&#10;oQ5Xy6rICUvaemtxndJja1WZvWhFWncdRKEuX4vqiMIAZURhAIyjYUSho7BKWkUUlsBxMoUodBJU&#13;&#10;RZs8gFUAcjCNKNQJCVGow9WyKnLCkrbeWlyn9NhaVWYvWpHWXQdRqMvXojqiMEAZURgA42gYUego&#13;&#10;rJJWEYUlcJxMIQqdBFXRJg9gFYAcTCMKdUJCFOpwtayKnLCkrbcW1yk9tlaV2YtWpHXXQRTq8rWo&#13;&#10;jigMUEYUBsA4GkYUOgqrpFVEYQkcJ1OIQidBVbTJA1gFIAfTiEKdkBCFOlwtqyInLGnrrcV1So+t&#13;&#10;VWX2ohVp3XUQhbp8LaojCgOUEYUBMI6GEYWOwippFVFYAsfJFKLQSVAVbfIAVgHIwTSiUCckRKEO&#13;&#10;V8uqyAlL2nprcZ3SY2tVmb1oRVp3HUShLl+L6ojCAGVEYQCMo2FEoaOwSlpFFJbAcTKFKHQSVEWb&#13;&#10;PIBVAHIwjSjUCQlRqMPVsipywpK23lpcp/TYWlVmL1qR1l0HUajL16I6ojBAGVEYAONoGFHoKKyS&#13;&#10;VhGFJXCcTCEKnQRV0SYPYBWAHEwjCnVCQhTqcLWsipywpK23FtcpPbZWldmLVqR110EU6vK1qI4o&#13;&#10;DFBGFAbAOBpGFDoKq6RVRGEJHCdTiEInQVW0yQNYBSAH04hCnZAQhTpcLasiJyxp663FdUqPrVVl&#13;&#10;9qIVad11EIW6fC2qIwoDlBGFATCOhhGFjsIqaRVRWALHyRSi0ElQFW3yAFYByME0olAnJEShDlfL&#13;&#10;qsgJS9p6a3Gd0mNrVZm9aEVadx1EoS5fi+qIwgBlRGEAjKNhRKGjsEpaRRSWwHEyhSh0ElRFmzyA&#13;&#10;VQByMI0o1AkJUajD1bIqcsKStt5aXKf02FpVZi9akdZdB1Goy9eiOqIwQBlRGADjaBhR6CisklYR&#13;&#10;hSVwnEwhCp0EVdEmD2AVgBxMIwp1QkIU6nC1rIqcsKSttxbXKT22VpXZi1akdddBFOrytaiOKAxQ&#13;&#10;RhQGwDgaRhQ6CqukVURhCRwnU4hCJ0FVtMkDWAUgB9OIQp2QEIU6XC2rIicsaeutxXVKj61VZfai&#13;&#10;FWnddRCFunwtqiMKA5QRhQEwjoYRhY7CKmkVUVgCx8kUotBJUBVt8gBWAcjBNKJQJyREoQ5Xy6rI&#13;&#10;CUvaemtxndJja1WZvWhFWncdRKEuX4vqiMIAZURhAIyjYUSho7BKWkUUlsBxMoUodBJURZs8gFUA&#13;&#10;cjCNKNQJCVGow9WyKnLCkrbeWlyn9NhaVWYvWpHWXQdRqMvXojqiMEA5F4Xr1l4vd/z3bbJs6dLA&#13;&#10;qxiOmUBHOpLLwoGBAZmX/YcPnwSOdrIks//Mn5dnSI4eU2QvFqf2wD/ul08+tKd4MsLR/PNp/n/z&#13;&#10;582TJd95qez5wbIIu7Rt6XnP/rzsH/mG7aI9rJZ9KpWX/LPny3/+8DVy2sKhHiqJDA8Py7p162TX&#13;&#10;rl091Unh4FwUfmDj7XLBVR+UJUuWpHBKfXcO2dbI7hmPHrtfzO8bU/s4tPWfy/ih9M5rZk75PWP+&#13;&#10;nwXZdYoPnwTyvZj/A3P+7NbPz28XnveXMvKM3+vr8XtGmXx+8/le7Peu83vGV178z+Qj/8f7ZPFQ&#13;&#10;b/eMW7ZskY0bN8r27dsbwTqQyYH8c0UrH7kovP6Prpc77/qqDBwTFK20waIQgAAEIJAggfyB9NM/&#13;&#10;+if5zA/2yMLB+a7O8PDEUVlw12Xy9M8Wu+pbo9lfetZHZGz0uxql1Wo++9yz5etf/DNEYYOEc1H4&#13;&#10;Bxs+Ic967x/LPO4ZGyRLqSYIjB0+IqO3vTH7R9f0RWETvKgBgRgIPG/5Wjl44McxtEIPfUzgwued&#13;&#10;J/fc+TFE4fT3QFcUfuGvvyYL5vt6iJt+HvwZAhCAAATiIzAxcUQ+mUnCO374pCxb0tu/0lmf3YGx&#13;&#10;cRn4/KsQhRl4RCFfUZjvv64oPO93b5HBBXwlk/XnJNYLE8i/5uKZA4cRhWFEzEAgSgKIwihj6bum&#13;&#10;EIUFkSMKC6AwBAEIQAACjRBAFDaCsfUiiEJEYf4mRBS2vhVpIEAAURgAwzAEIieAKIw8oD5pD1FY&#13;&#10;EDSisAAKQxCAAAQg0AgBRGEjGFsvgihEFOZvQkRh61uRBgIEEIUBMAxDIHICiMLIA+qT9hCFBUEj&#13;&#10;CgugMAQBCEAAAo0QQBQ2grH1IohCRGH+JkQUtr4V9GrenQAAKhVJREFUaSBAAFEYAMMwBCIngCiM&#13;&#10;PKA+aQ9RWBA0orAACkMQgAAEINAIAURhIxhbL4IoRBTmb0JEYetbkQYCBBCFATAMQyByAojCyAPq&#13;&#10;k/YQhQVBIwoLoDAEAQhAAAKNEEAUNoKx9SKIQkRh/iZEFLa+FWkgQABRGADDMAQiJ4AojDygPmkP&#13;&#10;UVgQNKKwAApDEIAABCDQCAFEYSMYWy+CKEQU5m9CRGHrW5EGAgQQhQEwDEMgcgKIwsgD6pP2EIUF&#13;&#10;QSMKC6AwBAEIQAACjRBAFDaCsfUiiEJEYf4mRBS2vhVpIEAAURgAwzAEIieAKIw8oD5pD1FYEDSi&#13;&#10;sAAKQxCAAAQg0AgBRGEjGFsvgihEFOZvQkRh61uRBgIEEIUBMAxDIHICiMLIA+qT9hCFBUEjCgug&#13;&#10;MAQBCEAAAo0QQBQ2grH1IohCRGH+JkQUtr4VaSBAAFEYAMMwBCIngCiMPKA+aQ9RWBA0orAACkMQ&#13;&#10;gAAEINAIAURhIxhbL4IoRBTmb0JEYetbkQYCBBCFATAMQyByAojCyAPqk/YQhQVBIwoLoDAEAQhA&#13;&#10;AAKNEEAUNoKx9SKIQkRh/iZEFLa+FWkgQABRGADDMAQiJ4AojDygPmkPUVgQNKKwAApDEIAABCDQ&#13;&#10;CAFEYSMYWy+CKEQU5m9CRGHrW5EGAgQQhQEwDEMgcgKIwsgD6pP2EIUFQSMKC6AwBAEIQAACjRBA&#13;&#10;FDaCsfUiiEJEYf4mRBS2vhVpIEAAURgAwzAEIieAKIw8oD5pD1FYEDSisAAKQxCAAAQg0AgBRGEj&#13;&#10;GFsvgihEFOZvQkRh61uRBgIEEIUBMAxDIHICiMLIA+qT9hCFBUEjCgugMAQBCEAAAo0QQBQ2grH1&#13;&#10;IohCRGH+JkQUtr4VaSBAAFEYAMMwBCIngCiMPKA+aQ9RWBA0orAACkMQgAAEINAIAURhIxhbL4Io&#13;&#10;RBTmb0JEYetbkQYCBBCFATAMQyByAojCyAPqk/YQhQVBIwoLoDAEAQhAAAKNEEAUNoKx9SKIQkRh&#13;&#10;/iZEFLa+FWkgQABRGADDMAQiJ4AojDygPmkPUVgQNKKwAApDEIAABCDQCAFEYSMYWy+CKEQU5m9C&#13;&#10;RGHrW5EGAgQQhQEwDEMgcgKIwsgD6pP2EIUFQSMKC6AwBAEIQAACjRBAFDaCsfUiiEJEYf4mRBS2&#13;&#10;vhVpIEAAURgAwzAEIieAKIw8oD5pD1FYEDSisAAKQxCAAAQg0AgBRGEjGFsvgihEFOZvQkRh61uR&#13;&#10;BgIEEIUBMAxDIHICiMLIA+qT9hCFBUEjCgugMAQBCEAAAo0QQBQ2grH1IohCRGH+JkQUtr4VaSBA&#13;&#10;AFEYAMMwBCIngCiMPKA+aS9ZUfj4rgfkwafHZWhGkIcPD8qKN75ezl80Y2LaXxGF02DwRwhAAAIQ&#13;&#10;aJQAorBRnK0VQxSmIwp7uWdEFLa2BVm4ggCisAIQ0xCIlACiMNJg+qytREXhfrlt1enyvvuK07x5&#13;&#10;x1658bKziiezUURhEA0TEIAABCDQIwFEYY8AIzkcUZiKKOztnhFRGMmGpI1TCCAKT0HCAARcEEAU&#13;&#10;uogp+SbTFIUTj8j1gy+SP5arZOvwr8lSOTwV5OHDQ3LxylVy4bKpoVP+gCg8BQkDEIAABCDQEAFE&#13;&#10;YUMgWy6DKExEFPZ4z4gobHkjsnyQAKIwiIYJCERNAFEYdTx901yaonBsl7x98aXy6Np75e8/vGrO&#13;&#10;YSIK54yMAyAAAQhAYJYEEIWzBBX5yxCFiYjCHu8ZEYWRb9Q+bg9R2Mfhc+quCSAKXceXTPNJisKx&#13;&#10;hz4ti1/6blm9flj+01vPkh89sU9k6Cx56f96qVx41oLK8BCFlYh4AQQgAAEI1CSAKKwJLrLDEIVp&#13;&#10;iMJe7xkRhZFtTNqZIoAonELBHyDgigCi0FVcyTabpCjc9+1b5exXX1MY2trNO+Xm37xEynQhorAQ&#13;&#10;HYMQgAAEINAAAURhAxAjKIEoTEMU9nrPiCiMYDPSQiEBRGEhFgYhED0BRGH0EfVFg0mKwl23rJJL&#13;&#10;r8t/k8kKuXnTB+WNLxuSv73jFrnuL47/dpO1w4/Jh99yYTBgRGEQDRMQgAAEINAjAURhjwAjORxR&#13;&#10;mIYo7PWeEVEYyYakjVMIIApPQcIABFwQQBS6iCn5JpMUhU/uuls+/8298srVvy6XXbhoKsQHbnm7&#13;&#10;XHHdNpGVG2Tv16+W0O89RhROIeMPEIAABCDQMAFEYcNAWyqHKExDFPZ6z4gobGkDsmwlAURhJSJe&#13;&#10;AIEoCSAKo4yl75pKUhQGU3zy67Lq3DfJfas3ychd75XQLz5GFAYJMgEBCEAAAj0SQBT2CDCSwxGF&#13;&#10;aYjC4NtplveMiMIgQSZaJoAobDkAlodATQKIwprgOKxRAumJwomfyWf/88fl+3KJ/Ic//HcnfdVg&#13;&#10;9wdW8xWFjb6HKAYBCEAAAnMggCicA6yIX4ooTEAUNnDPiCiMeJP2eWuIwj5/A3D6bgkgCt1Gl1Tj&#13;&#10;CYrCh+Sdgy+VO7KYNty/R65+/fLJwPbJ537vf5Mr//Q+WbF2WHZ++C3BX2jCVxQm9R7nZCAAAQhE&#13;&#10;RQBRGFUctZtBFKYgCnu/Z0QU1t5CHKhMAFGoDJjyEFAigChUAkvZORFITxRmp7/r1rfLpddkP4sw&#13;&#10;+1hz7Xp508VnyN9+5n1y/HeZrJR792Tfgtz1h8dedfJ/IQpP5sHfIAABCECgOQKIwuZYtlkJUZiA&#13;&#10;KMzeQL3eMyIK29yFrF1GAFFYRoc5CMRLAFEYbzb91FmSolBkv9xz6/8ub73mL07OcsVVcu/dfyKr&#13;&#10;Lgz9dMLjL0cUnoyNv0EAAhCAQHMEEIXNsWyzEqIwDVHY6z0jorDNXcjaZQQQhWV0mINAvAQQhfFm&#13;&#10;00+dJSoKJyMc2yePP/GPMjo+LjL4LHnRRecHv914euiIwuk0+DMEIAABCDRJAFHYJM32aiEKUxGF&#13;&#10;k++hmveMiML29iArlxNAFJbzYRYCsRJAFMaaTH/1lbYorJklorAmOA6DAAQgAIFKAojCSkQuXoAo&#13;&#10;TEwU1nzXIQprguMwdQKIQnXELAABFQKIQhWsFJ0jAURhATBEYQEUhiAAAQhAoBECiMJGMLZeBFGI&#13;&#10;KMzfhIjC1rciDQQIIAoDYBiGQOQEEIWRB9Qn7SEKC4JGFBZAYQgCEIAABBohgChsBGPrRRCFiML8&#13;&#10;TYgobH0r0kCAAKIwAIZhCEROAFEYeUB90h6isCBoRGEBFIYgAAEIQKARAojCRjC2XgRRiCjM34SI&#13;&#10;wta3Ig0ECCAKA2AYhkDkBBCFkQfUJ+0hCguCRhQWQGEIAhCAAAQaIYAobARj60UQhYjC/E2IKGx9&#13;&#10;K9JAgACiMACGYQhETgBRGHlAfdIeorAgaERhARSGIAABCECgEQKIwkYwtl4EUYgozN+EiMLWtyIN&#13;&#10;BAggCgNgGIZA5AQQhZEH1CftIQoLgkYUFkBhCAIQgAAEGiGAKGwEY+tFEIWIwvxNiChsfSvSQIAA&#13;&#10;ojAAhmEIRE4AURh5QH3SHqKwIGhEYQEUhiAAAQhAoBECiMJGMLZeBFGIKMzfhIjC1rciDQQIIAoD&#13;&#10;YBiGQOQEEIWRB9Qn7SEKC4JGFBZAYQgCEIAABBohgChsBGPrRRCFiML8TYgobH0r0kCAAKIwAIZh&#13;&#10;CEROAFEYeUB90h6isCBoRGEBFIYgAAEIQKARAojCRjC2XgRRiCjM34SIwta3Ig0ECCAKA2AYhkDk&#13;&#10;BBCFkQfUJ+0hCguCRhQWQGEIAhCAAAQaIYAobARj60UQhYjC/E2IKGx9K9JAgACiMACGYQhETgBR&#13;&#10;GHlAfdIeorAgaERhARSGIAABCECgEQKIwkYwtl4EUYgozN+EiMLWtyINBAggCgNgGIZA5AQQhZEH&#13;&#10;1CftIQoLgkYUFkBhCAIQgAAEGiGAKGwEY+tFEIWIwvxNiChsfSvSQIAAojAAhmEIRE4AURh5QH3S&#13;&#10;HqKwIGhEYQEUhiAAAQhAoBECiMJGMLZeBFGIKMzfhIjC1rciDQQIIAoDYBiGQOQEEIWRB9Qn7SEK&#13;&#10;C4JGFBZAYQgCEIAABBohgChsBGPrRRCFiML8TYgobH0r0kCAAKIwAIZhCEROAFEYeUB90h6isCBo&#13;&#10;RGEBFIYgAAEIQKARAojCRjC2XgRRiCjM34SIwta3Ig0ECCAKA2AYhkDkBBCFkQfUJ+0hCguCRhQW&#13;&#10;QGEIAhCAAAQaIYAobARj60UQhYjC/E2IKGx9K9JAgACiMACGYQhETgBRGHlAfdIeorAg6K4o3PqF&#13;&#10;r8i8gYGCVzAEAQhAAAIQqEfgaKcjf/nwP8lnHtojCxbMq1ekpaMmjhyVwW2vlqd/trilDuJZFlGI&#13;&#10;KMzfjV1ReNZVH5YB7hnj2aB0cozA+MRRGb3tjdLp8DzDWwICXgggCr0klXafiMKCfHNRuG7tOvnk&#13;&#10;pz8rv3TBBQWvYCh2Avm/oh4+ckTmZzftC+bPj71d+gsQGM8yzKXK0IL5MpD9Hx/+CEztxXnZXpzH&#13;&#10;Xuwm+L29B+XOR5/q/jX6/x3PBGG+Fxdme3HowQtl36PLou9Zu8HlZ94vh0b/p/YyjdXP83vhRb8k&#13;&#10;17z3HXLawqGe6g4PD8u6dYjCHGIuCm/5xGdkxe/8n7J8+Tk9ceXgdgh0smUPTxzJrlHzZH52rUrt&#13;&#10;4/C9L5XxQ+lff/N7xvyeY2jBgtQi7JvzyfPLc8z34fw+vmd89ln3yOjB77vNvfv8tpC96DbD/J7x&#13;&#10;pS97gbz/3f9GFg/1ds+4ZcsW2bhxo2zfvr0RHgPZJ4r8ut3KRy4Kb7rhBrnxxhvlHVde2UoPLNob&#13;&#10;gaNHO/LUgQOyeHBQli5a2Fsxjm6NwP6xMRkbn5Bzlp7GV2q0lkJvCx85elT2HjgoS4YGMznBXuyN&#13;&#10;ZntHj4yOyaGJCVm+bGl7TbByTwTyrwbddzDfi0OIwp5InnxwLgrv/NzW7B+Y18qqVatOnuRvLghM&#13;&#10;ZGJi38FROS3bG0t6lOguTjjRJrlO+Q+Wveg/w/wMnsk+n+ay8BzuGd0Gmuf3dJbj0uyaiCicFiOi&#13;&#10;cBoMp39EFDoNbkbbiMIZQBz+FVHoMLSClnkAK4DibAhRqBMYolCHq2VV5IQlbb21uE7psbWqzF60&#13;&#10;Iq27DqJQl69FdURhgDKiMADG0TCi0FFYJa0iCkvgOJlCFDoJqqJNHsAqADmYRhTqhIQo1OFqWRU5&#13;&#10;YUlbby2uU3psrSqzF61I666DKNTla1EdURigjCgMgHE0jCh0FFZJq4jCEjhOphCFToKqaJMHsApA&#13;&#10;DqYRhTohIQp1uFpWRU5Y0tZbi+uUHluryuxFK9K66yAKdflaVEcUBigjCgNgHA0jCh2FVdIqorAE&#13;&#10;jpMpRKGToCra5AGsApCDaUShTkiIQh2ullWRE5a09dbiOqXH1qoye9GKtO46iEJdvhbVEYUByojC&#13;&#10;ABhHw4hCR2GVtIooLIHjZApR6CSoijZ5AKsA5GAaUagTEqJQh6tlVeSEJW29tbhO6bG1qsxetCKt&#13;&#10;uw6iUJevRXVEYYAyojAAxtEwotBRWCWtIgpL4DiZQhQ6CaqiTR7AKgA5mEYU6oSEKNThalkVOWFJ&#13;&#10;W28trlN6bK0qsxetSOuugyjU5WtRHVEYoIwoDIBxNIwodBRWSauIwhI4TqYQhU6CqmiTB7AKQA6m&#13;&#10;EYU6ISEKdbhaVkVOWNLWW4vrlB5bq8rsRSvSuusgCnX5WlRHFAYoIwoDYBwNIwodhVXSKqKwBI6T&#13;&#10;KUShk6Aq2uQBrAKQg2lEoU5IiEIdrpZVkROWtPXW4jqlx9aqMnvRirTuOohCXb4W1RGFAcqIwgAY&#13;&#10;R8OIQkdhlbSKKCyB42QKUegkqIo2eQCrAORgGlGoExKiUIerZVXkhCVtvbW4TumxtarMXrQirbsO&#13;&#10;olCXr0V1RGGAMqIwAMbRMKLQUVglrSIKS+A4mUIUOgmqok0ewCoAOZhGFOqEhCjU4WpZFTlhSVtv&#13;&#10;La5TemytKrMXrUjrroMo1OVrUR1RGKCMKAyAcTSMKHQUVkmriMISOE6mEIVOgqpokwewCkAOphGF&#13;&#10;OiEhCnW4WlZFTljS1luL65QeW6vK7EUr0rrrIAp1+VpURxQGKCMKA2AcDSMKHYVV0iqisASOkylE&#13;&#10;oZOgKtrkAawCkINpRKFOSIhCHa6WVZETlrT11uI6pcfWqjJ70Yq07jqIQl2+FtURhQHKiMIAGEfD&#13;&#10;iEJHYZW0iigsgeNkClHoJKiKNnkAqwDkYBpRqBMSolCHq2VV5IQlbb21uE7psbWqzF60Iq27DqJQ&#13;&#10;l69FdURhgDKiMADG0TCi0FFYJa0iCkvgOJlCFDoJqqJNHsAqADmYRhTqhIQo1OFqWRU5YUlbby2u&#13;&#10;U3psrSqzF61I666DKNTla1EdURigjCgMgHE0jCh0FFZJq4jCEjhOphCFToKqaJMHsApADqYRhToh&#13;&#10;IQp1uFpWRU5Y0tZbi+uUHluryuxFK9K66yAKdflaVEcUBigjCgNgHA0jCh2FVdIqorAEjpMpRKGT&#13;&#10;oCra5AGsApCDaUShTkiIQh2ullWRE5a09dbiOqXH1qoye9GKtO46iEJdvhbVEYUByojCABhHw4hC&#13;&#10;R2GVtIooLIHjZApR6CSoijZ5AKsA5GAaUagTEqJQh6tlVeSEJW29tbhO6bG1qsxetCKtuw6iUJev&#13;&#10;RXVEYYAyojAAxtEwotBRWCWtIgpL4DiZQhQ6CaqiTR7AKgA5mEYU6oSEKNThalkVOWFJW28trlN6&#13;&#10;bK0qsxetSOuugyjU5WtRHVEYoIwoDIBxNIwodBRWSauIwhI4TqYQhU6CqmiTB7AKQA6mEYU6ISEK&#13;&#10;dbhaVkVOWNLWW4vrlB5bq8rsRSvSuusgCnX5WlRHFAYoIwoDYBwNIwodhVXSKqKwBI6TKUShk6Aq&#13;&#10;2uQBrAKQg2lEoU5IiEIdrpZVkROWtPXW4jqlx9aqMnvRirTuOohCXb4W1RGFAcqIwgAYR8OIQkdh&#13;&#10;lbSKKCyB42QKUegkqIo2eQCrAORgGlGoExKiUIerZVXkhCVtvbW4TumxtarMXrQirbsOolCXr0V1&#13;&#10;RGGAMqIwAMbRMKLQUVglrSIKS+A4mUIUOgmqok0ewCoAOZhGFOqEhCjU4WpZFTlhSVtvLa5Temyt&#13;&#10;KrMXrUjrroMo1OVrUR1RGKCMKAyAcTSMKHQUVkmriMISOE6mEIVOgqpokwewCkAOphGFOiEhCnW4&#13;&#10;WlZFTljS1luL65QeW6vK7EUr0rrrIAp1+VpURxQGKCMKA2AcDSMKHYVV0iqisASOkylEoZOgKtrk&#13;&#10;AawCkINpRKFOSIhCHa6WVZETlrT11uI6pcfWqjJ70Yq07jqIQl2+FtURhQHKiMIAGEfDiEJHYZW0&#13;&#10;iigsgeNkClHoJKiKNnkAqwDkYBpRqBMSolCHq2VV5IQlbb21uE7psbWqzF60Iq27DqJQl69FdURh&#13;&#10;gDKiMADG0TCi0FFYJa0iCkvgOJlCFDoJqqJNHsAqADmYRhTqhIQo1OFqWRU5YUlbby2uU3psrSqz&#13;&#10;F61I666DKNTla1EdURigjCgMgHE0jCh0FFZJq4jCEjhOphCFToKqaJMHsApADqYRhTohIQp1uFpW&#13;&#10;RU5Y0tZbi+uUHluryuxFK9K66yAKdflaVEcUBih3ReHb/uXb5NJLLwm8iuGYCQwODsrr3vQv5KeP&#13;&#10;PSqPPPRQzK3SWwmBF//yL8v5z32e3P/Vr8jRo0dLXslUrAQWLlokr3njSnn8kUfk0R/9MNY26auC&#13;&#10;wEtXrJBnn3+BbL9nuOKVTMdKYMlpp8mrXn+F/PiHP5Cf/PjHPbX53e9+V+655x7ZtWtXT3VSOLgr&#13;&#10;Ci9/7Wvl5S9/eQqn1HfncNrSpfLPL3+9PPKDh+Snjz7ad+efygm/7OJXyvLzzpNvfOWeVE6p786D&#13;&#10;vZhG5C+/5BI58+yz5Zv/43+kcUJ9eBann3GmXPKa18iP/t//R574yU96IvA3f/M3kt83bt++vac6&#13;&#10;3YMHOtlH9y/W//ul4WG56t//e/nFL34hR48csV6e9RogMG/ePDn7nHPk8KFDMvLMMw1UpEQbBE4/&#13;&#10;4wwZWrhQnnrySWnxU0Ibp57MmvMXLJCzzjpLDo2Nyf79+5M5r347kTPOPFOGhobkyT17+u3Ukznf&#13;&#10;/B/QTs9yPDQ6euz+ptcTe/azny0PP/xwr2XcH/+pv/xLueH662X/yIj7c+nXE+jujbFsbxzI7v35&#13;&#10;8EngzOzz2yDXKZ/hTXbNXnQd31TzZ2b3/Quy+/9/yp7f+PBJYGhooSw7fZkcuy4eONDzSTz/+c+X&#13;&#10;733vez3XyQu0KgrzfyW/+uqr5aMf/WgjJ0ORdgj83u/9nqxZsyb7qtBL22mAVXsmkP8LxN133y0f&#13;&#10;+chHeq5FgfYIvP/975f8P3y1TXsZ9LryfffdJ9/4xjfkAx/4QK+lOL5FAu95z3tk7dq18qIXvajn&#13;&#10;LvKH8je84Q091/Fe4Pbbb5dNmzbJ9Zks5MMvgXe9611y0003yQtf+EK/J9Hnnd97773yrW9961iO&#13;&#10;fY7C9emzF13Hd6z5L33pS/L9739frrvuOv8n08dn8Bu/8RvyJ3/yJ3LBBRf0TOGc7Au4Xve61/Vc&#13;&#10;Jy/QuijMb6TzL5Hkwy+BS7Ive/7Qhz4kb33rW/2eRJ93fuedd8rHPvYx+eY3v9nnJHyf/kte8hK5&#13;&#10;7bbbkAqOY/zMZz4jmzdvlq985SuOz4LWn/vc58oXvvAF+ZVf+RVgNEQgF4Vbt26VL3/5yw1VpEwb&#13;&#10;BJ7znOfIcPYdRa985SvbWJ41GyDAXmwAYgQl2IsRhNBjCx//+MeP/eNyfm3kwy+BM7Lv7PvOd74j&#13;&#10;L37xi6M6CURhVHH4bAZR6DO36V0jCqfT8PtnRKHf7LqdIwq7JHz/L6Kw+fyQE80zbaMicqIN6s2u&#13;&#10;yV5slmdb1diLbZFvbl1EYXMs26yEKCygn3/rMV9RWADG2RCi0FlgBe0iCgugOBxCFDoMbUbLiMIZ&#13;&#10;QJz+FVHYfHDIieaZtlEROdEG9WbXZC82y7OtauzFtsg3ty6isDmWbVZCFBbQRxQWQHE4hCh0GNqM&#13;&#10;lhGFM4A4/Sui0Glw09pGFE6D4fiPiMLmw0NONM+0jYrIiTaoN7sme7FZnm1VYy+2Rb65dRGFzbFs&#13;&#10;sxKisIA+orAAisMhRKHD0Ga0jCicAcTpXxGFToOb1jaicBoMx39EFDYfHnKieaZtVEROtEG92TXZ&#13;&#10;i83ybKsae7Et8s2tiyhsjmWblRCFBfQRhQVQHA4hCh2GNqNlROEMIE7/iih0Gty0thGF02A4/iOi&#13;&#10;sPnwkBPNM22jInKiDerNrslebJZnW9XYi22Rb25dRGFzLNushCgsoP/zn/9c/u7v/o7fllvAxtNQ&#13;&#10;LnwvvvhiyS84fPgk8NOf/lQeeugh+dVf/VWfJ0DXxwh88YtflFe96lVy7rnnQsQpgUcffVQee+wx&#13;&#10;WblypdMzoO2cwF133SVXXHGFnH322QBpiMCPf/xj+clPfiJvfOMbG6pImTYI5L8NPP/8duaZZ7ax&#13;&#10;PGs2QIC92ADECEqwFyMIoccWfvjDH8qePXvk8ssv77ESh7dJIP+t1W95y1tk2bJlbbZxytqt/tbj&#13;&#10;U7phAAIQgAAEIAABCEAAAhCAAAQgAAEIQAACEGiFAKKwFewsCgEIQAACEIAABCAAAQhAAAIQgAAE&#13;&#10;IACBuAggCuPKg24gAAEIQAACEIAABCAAAQhAAAIQgAAEINAKAURhK9hZFAIQgAAEIAABCEAAAhCA&#13;&#10;AAQgAAEIQAACcRFoRxROPCkPfPlL8t2fH5LsJ3DKwovfLL/5ry+TuH58Y1xBtd3N49++Wz7z3++T&#13;&#10;0cWLs1YWy4uveJv8+lsukUUzGnvyoQfkS1/9rhxamEX7zEJ586/9plx2IcnOwNT+X/ftkls++l9F&#13;&#10;Xvzr8vvvukwWTO+I/TmdRnR/nnjyIbnr83fLg88skoWHnpFFF71OfuMdq2T5SSGKsBeji+5EQ/se&#13;&#10;kbu3fUn+/qfPiIyKnPvy18m/+rer5PyZn1DZiyeYRfKnxx/4rGz57lJZ8/5/LefP2HN5i7Pdd7N9&#13;&#10;XSSn3W4b7IN2+ddYnXvGGtBiPoR7xpjTKe2Ne8ZSPD4muWf0kVNBl+7vGTvWH3vu76wR6WQsT/7P&#13;&#10;6vWdx8atm2G9agLjnXvXrz45q252K2/uPDx6osKODWsKX7f+3sdOvIg/RUBgb2fT6sn9t2JDZ+/0&#13;&#10;jtif02lE9+c9928o3GMi13Z2j5xol714gkVsf9qzY1Mgw9Wd4cemfUJlL8YWXdbPY521x65/Kzs7&#13;&#10;pu23bqOz3XezfV23bl//L/vAWfzcMzoLbBbtcs84C0hRvoR7xihjmVNT3DPOCVdkL/Z/zyi2REc6&#13;&#10;t6+ZFBSZZNr5xN7O3id2dtaunBy7driDK7RNpGq1x7ZdO/lQu6KzYXh3Z+/I3s7DO7Z2Vk/KwhVr&#13;&#10;7z2W2cju26cefm/euvPY63ZuXjt17DYscBVqs/mdG6aJ39WbOieed9mfZiHUWWhk59S+W7NhuLNn&#13;&#10;ZLSz97H7O9euOP75c83mB49VZS/WgWt1zBOdm7t5rd/aeXjP3s6eh3d01q9Zcfxz5erbJ/cje9Eq&#13;&#10;kep1xjtP7N7R2bZ5U+eq7r2KrO7sPPGJ81iJ2e672b6uuq9+eAX7wFvK3DN6S6y6X+4ZqxlF+Qru&#13;&#10;GaOMZW5Ncc84N14xvDqte0ZTUTj6YFcmrTn5Jnvv/ZMPwKsL/5U+htj7tYf716889gC79t4nTkKw&#13;&#10;d8f64w+2K/OvSMtu5ie/Qm3Npp0nvW7HpJRaveHk8ZNexF/MCOzdMeMr0qaJQvanWQy1Ftq96fhX&#13;&#10;7K7I/kFl+sf45OfV43uPvTidTXR/nrpxX9s56TPqyP2dlcf+8eWqzu7siwrZizElt7ezvvtV9FP/&#13;&#10;O1MUznbfzfZ1MZ1/e72wD9pjX3dl7hnrkovzOO4Z48xlNl1xzzgbSpG/hnvGyAMqai+te0ZTUbjn&#13;&#10;/uNyKX/QPfkrB0enRNOGnSd9I2RRAoyZEcgeaia/AnTr9G+Jy9Yf3T357XMrN2WicE9nw7GvtFjR&#13;&#10;mfmVg1M3+sdeZ9Y4CxUR2LtjUshf1dk2vKmzIn/ozXLpfmEM+7MIWixjI1PfLr41+37/8T0Pd3bu&#13;&#10;2NHZsXN354m90z+bshdjSaywj6mbvpUnfZvxE/dO/4eXToe9WEivpcHxzp7HHu48/PBjnYd3bj7+&#13;&#10;efOUryic7b6b7etaOtXIlmUfRBZIZTvcM1Yi8vQC7hk9pTWjV+4ZZwDx+VfuGR3mltY9o6ko7H75&#13;&#10;+upNu2cEf+LmAlE4A03rfx3vjI5OFxFZQ+NPdG6/avJb5dZs7oxOfSLLvlJ02o/Yyluf+jaraV+5&#13;&#10;1vop9WUD2QPq5Fd9rs9+uNb4w5Nf3TtNFLI/Y35jnPgcuWL18a/ynf5zXvNvRT4mfNmLMYeY9Tbe&#13;&#10;mf7z6dZce23n2qtO/CiAtduOf/s4ezHSGEd3T/6M5RlfUTjbfTfb10V6+tZtsQ+siTexHveMTVBs&#13;&#10;vwb3jO1n0EsH3DP2Qi+eY7lnjCeLGp0kcM9oKgqnvgz65vtPod2dQxSegiaqgSd2bp32y2jyr4rJ&#13;&#10;JOLozsmxlZ37Z35BaHcOUdhqjt1vAV85ufdGTvqK0OOtdffgCvZnq1kVL579QNzJn22XC8IVq9d2&#13;&#10;Nm/b1tm09sQvEFpze/YPMN39JuzFYo7tjz5xb/dnt07+bN6pb2eVzu27j38CZS+2n1NhB1P7a4Yo&#13;&#10;nBqv2HezfV3h4v03yD7wnzn3jD4z5J7RZ24nuuae8QQL33/intFxflP3fH7vGVsRhSs37Dgl9e4N&#13;&#10;IaLwFDRRDIw8Nu0H7h/7ltW1nR1PTH6l4bSNcMpvguzOIQpby3Hqt56tXJ99k/jxj+nfOt791uPu&#13;&#10;HmR/thZVeOGR7reNS2f1zcOd6V+4++DWyV84lH91aHe/Zd8ayV4M42xrZvThzZO/4Ek6a9ZvO/7L&#13;&#10;TB7b3dl0bferRI+LJvZiWwlVrDttf530y0ymjZfuu9m+rqKNfplmH/hNmntGv9lxz+g3u6nOuWec&#13;&#10;QuH5D9wzek4v633aPZ/Xe0ZTUci3kfh8wz88fPPUw61kAuL2ex88+WdMlnw71YmfUZj/0hM+7Alk&#13;&#10;P6dk6jd1ZnJi9erOyuw/x34+4eRXMq1YsaJzbfYbc9mf9unMfsXuzzaTzvqTrjZZhakbwuxb/5/s&#13;&#10;/mbkU38MAHtx9rS1Xrn79u4vpNk2Y4m9kz/nVTobduxlL86gE81fQzd9s70GzvZ10Zxwu41wTWqX&#13;&#10;f93VuWesSy6G47hnjCGF3nvgnrF3hu1X4J6x/Qx66iCBe0ZTUbjn/knhdFX2c+1OIv9w59pj0mJl&#13;&#10;597ulzydNM9f2iIw9TMGs3yu2nTv1C++OLmfJzrrJ78tcvODJyf72LbjX+3U/ZbXk4/jb/oERjtb&#13;&#10;J3+e5Ipp37o6/efb5X9ek/3cUPanfhr1Vzhx875hpijMfmv8sd+Yu+Lm7DfpshfrM9Y/cvem4z+P&#13;&#10;8NSf09uZkoP5V9WzF/WzqLVC6KZv1vuO/TkX7uyDudCK47XcM8aRQ/0uuGeszy6mI7lnjCmNur1w&#13;&#10;z1iXXCTHJXDPaCoKO1P/mi6dm+99YirF3Zu73zrHV51NQYniD6OdzZO/9fjYzz8r6an7L/+SfXvr&#13;&#10;VLIjuycFcPZVUNlXyfAREYFsL67J5fzKaXuO/RlRQKe20t1jK7J/aJm+m3Zuuur4V/yu2XrsH2C6&#13;&#10;r2Mvnsqw7ZEHN09mtWJtJ/vl1Sc+st8ueWw/Znty0+7shwGwF0+wielPwZu+E6K3at+xP+cQKPtg&#13;&#10;DrBieCn3jDGkoNID94wqWDWLdq813DNqUtatzT2jLl/16gncM9qKwiyRnZu6P3w/+3bH9Rs6N0/7&#13;&#10;jY/5t1zxERGB8e5Xep76Q/enviJt9e2Tv231xINu/osWNmy4ubM6F1EzZVREp9fXrXQ/eWU/1276&#13;&#10;rmN/RvyumPoW42xfrVjTWb9hQ2ftVd2fbSedrV3zlL2uK53Yi5Hl2X3YOva5cWVn7fr1nfU3X3vi&#13;&#10;RwFkP8u1ux/Zi5Fll7czJa4KfgbobPfdbF8X4em30RL7oA3qNdfknrEmOAeHcc/oIKQZLXLPOAOI&#13;&#10;w79yz+gwtGktJ3DPaC4Ks5/s2Blef/zbr6ZkU/bQtHZr9hs7+YiLwNSv9Z6FKMw6H31s+IQcnJKE&#13;&#10;azuTv8gzrnPr9266N31rNs/4dnL2Z8xvjfEndnSunfYzJ49/Dl3d2bzz5J/ZwF6MN8XRx+7vrD0l&#13;&#10;w+w3WV+16eSvMuRaGV+Iow92rjp2bTv1Z4Dmzc523832dfEBaKMjrkltUK+1JveMtbC5OIh7Rhcx&#13;&#10;zWySe8aZRPz9nXtGf5lNdZzAPeNAfjLZw6b5x77HH5JHnxqXwSVL5LznXyTLF5m3wIIaBCb2yUO7&#13;&#10;H5XxwUFZcvp5ctGFyzVWoaYyAfanMuCeyk/Ik48/Lk+NHBQZPF0ueNGFsmxBQUH2YgGUeIb2/ewR&#13;&#10;+f/+4RkZz1o647wXyEXnn1XYHHuxEEu8g7Pdd7N9XbxnatoZ+8AUt91i7AM71oorsT8V4fZcmnvG&#13;&#10;nhFGUIB7xghC0GhhttfA2b6u4R5bE4UNnwflIAABCEAAAhCAAAQgAAEIQAACEIAABCAAgR4IIAp7&#13;&#10;gMehEIAABCAAAQhAAAIQgAAEIAABCEAAAhBIhQCiMJUkOQ8IQAACEIAABCAAAQhAAAIQgAAEIAAB&#13;&#10;CPRAAFHYAzwOhQAEIAABCEAAAhCAAAQgAAEIQAACEIBAKgQQhakkyXlAAAIQgAAEIAABCEAAAhCA&#13;&#10;AAQgAAEIQKAHAojCHuBxKAQgAAEIQAACEIAABCAAAQhAAAIQgAAEUiGAKEwlSc4DAhCAAAQgAAEI&#13;&#10;QAACEIAABCAAAQhAAAI9EEAU9gCPQyEAAQhAAAIQgAAEIAABCEAAAhCAAAQgkAoBRGEqSXIeEIAA&#13;&#10;BCAAAQhAAAIQgAAEIAABCEAAAhDogQCisAd4HAoBCEAAAhCAAAQgAAEIQAACEIAABCAAgVQIIApT&#13;&#10;SZLzgAAEIAABCEAAAhCAAAQgAAEIQAACEIBADwQQhT3A41AIQAACEIAABCAAAQhAAAIQgAAEIAAB&#13;&#10;CKRCAFGYSpKcBwQgAAEIQAACEIAABCAAAQhAAAIQgAAEeiCAKOwBHodCAAIQgAAEIAABCEAAAhCA&#13;&#10;AAQgAAEIQCAVAojCVJLkPCAAAQhAAAIQgAAEIAABCEAAAhCAAAQg0AMBRGEP8DgUAhCAAAQgAAEI&#13;&#10;QAACEIAABCAAAQhAAAKpEEAUppIk5wEBCEAAAhCAAAQgAAEIQAACEIAABCAAgR4IIAp7gMehEIAA&#13;&#10;BCAAAQhAAAIQgAAEIAABCEAAAhBIhQCiMJUkOQ8IQAACEIAABCAAAQhAAAIQgAAEIAABCPRAAFHY&#13;&#10;AzwOhQAEIAABCEAAAhCAAAQgAAEIQAACEIBAKgQQhakkyXlAAAIQgAAEIAABCEAAAhCAAAQgAAEI&#13;&#10;QKAHAojCHuBxKAQgAAEIQAACEIAABCAAAQhAAAIQgAAEUiHw/wOHjXqj9ZIOxgAAAABJRU5ErkJg&#13;&#10;glBLAwQUAAYACAAAACEABnPqUuYAAAAOAQAADwAAAGRycy9kb3ducmV2LnhtbEyPT2vCQBDF74V+&#13;&#10;h2UKvekmtYkasxGxf05SqBaKtzEZk2B2N2TXJH77Tk/t5cHwmPfeL12PuhE9da62RkE4DUCQyW1R&#13;&#10;m1LB1+FtsgDhPJoCG2tIwY0crLP7uxSTwg7mk/q9LwWHGJeggsr7NpHS5RVpdFPbkmHvbDuNns+u&#13;&#10;lEWHA4frRj4FQSw11oYbKmxpW1F+2V+1gvcBh80sfO13l/P2djxEH9+7kJR6fBhfViybFQhPo//7&#13;&#10;gF8G3g8ZDzvZqymcaBTMZ8zjFUwWMQj2l1E0B3FS8BxHAcgslf8xsh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z+Hm32kEAADEEAAADgAAAAAAAAAAAAAAAAA6&#13;&#10;AgAAZHJzL2Uyb0RvYy54bWxQSwECLQAKAAAAAAAAACEAXFvtzC8CAQAvAgEAFAAAAAAAAAAAAAAA&#13;&#10;AADPBgAAZHJzL21lZGlhL2ltYWdlMS5wbmdQSwECLQAUAAYACAAAACEABnPqUuYAAAAOAQAADwAA&#13;&#10;AAAAAAAAAAAAAAAwCQEAZHJzL2Rvd25yZXYueG1sUEsBAi0AFAAGAAgAAAAhAKomDr68AAAAIQEA&#13;&#10;ABkAAAAAAAAAAAAAAAAAQwoBAGRycy9fcmVscy9lMm9Eb2MueG1sLnJlbHNQSwUGAAAAAAYABgB8&#13;&#10;AQAANg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alt="Chart, bar chart&#10;&#10;Description automatically generated" style="position:absolute;left:2118;width:53061;height:285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FQexwAAAOAAAAAPAAAAZHJzL2Rvd25yZXYueG1sRI/BasJA&#13;&#10;EIbvBd9hGaG3urGSKtGNiFJaelNz8TZkxyQkOxuy25i+fedQ6GXgZ/i/mW+3n1ynRhpC49nAcpGA&#13;&#10;Ii69bbgyUFzfXzagQkS22HkmAz8UYJ/PnnaYWf/gM42XWCmBcMjQQB1jn2kdypochoXviWV394PD&#13;&#10;KHGotB3wIXDX6dckedMOG5YLNfZ0rKlsL9/OgOWPqTiv2urrdlqna9KpHovUmOf5dNrKOGxBRZri&#13;&#10;f+MP8WkNrORjERIZ0PkvAAAA//8DAFBLAQItABQABgAIAAAAIQDb4fbL7gAAAIUBAAATAAAAAAAA&#13;&#10;AAAAAAAAAAAAAABbQ29udGVudF9UeXBlc10ueG1sUEsBAi0AFAAGAAgAAAAhAFr0LFu/AAAAFQEA&#13;&#10;AAsAAAAAAAAAAAAAAAAAHwEAAF9yZWxzLy5yZWxzUEsBAi0AFAAGAAgAAAAhABRUVB7HAAAA4AAA&#13;&#10;AA8AAAAAAAAAAAAAAAAABwIAAGRycy9kb3ducmV2LnhtbFBLBQYAAAAAAwADALcAAAD7AgAAAAA=&#13;&#10;">
                  <v:imagedata r:id="rId5" o:title="Chart, bar char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2656;top:27539;width:53399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3EDB8C48" w14:textId="77777777" w:rsidR="00627B2A" w:rsidRPr="00D45E42" w:rsidRDefault="00627B2A" w:rsidP="00627B2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D45E42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Percent (%)</w:t>
                        </w:r>
                      </w:p>
                    </w:txbxContent>
                  </v:textbox>
                </v:shape>
                <v:shape id="Text Box 13" o:spid="_x0000_s1029" type="#_x0000_t202" style="position:absolute;left:-9769;top:12102;width:22729;height:3191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fJexwAAAOAAAAAPAAAAZHJzL2Rvd25yZXYueG1sRI/BisIw&#13;&#10;EIbvgu8QRvC2piqIVqOIy6IePGwV3ONsM9t2bSaliVp9eiMIXoYZfv5v+GaLxpTiQrUrLCvo9yIQ&#13;&#10;xKnVBWcKDvuvjzEI55E1lpZJwY0cLObt1gxjba/8TZfEZyJA2MWoIPe+iqV0aU4GXc9WxCH7s7VB&#13;&#10;H846k7rGa4CbUg6iaCQNFhw+5FjRKqf0lJyNgn/jfifjO/WPy/XNDHbJT7VdW6W6neZzGsZyCsJT&#13;&#10;49+NF2Kjg8MQnkJhATl/AAAA//8DAFBLAQItABQABgAIAAAAIQDb4fbL7gAAAIUBAAATAAAAAAAA&#13;&#10;AAAAAAAAAAAAAABbQ29udGVudF9UeXBlc10ueG1sUEsBAi0AFAAGAAgAAAAhAFr0LFu/AAAAFQEA&#13;&#10;AAsAAAAAAAAAAAAAAAAAHwEAAF9yZWxzLy5yZWxzUEsBAi0AFAAGAAgAAAAhAAsd8l7HAAAA4AAA&#13;&#10;AA8AAAAAAAAAAAAAAAAABwIAAGRycy9kb3ducmV2LnhtbFBLBQYAAAAAAwADALcAAAD7AgAAAAA=&#13;&#10;" filled="f" stroked="f" strokeweight=".5pt">
                  <v:textbox>
                    <w:txbxContent>
                      <w:p w14:paraId="56F22B40" w14:textId="77777777" w:rsidR="00627B2A" w:rsidRPr="00D45E42" w:rsidRDefault="00627B2A" w:rsidP="00627B2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D45E42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Age (years)</w:t>
                        </w:r>
                      </w:p>
                    </w:txbxContent>
                  </v:textbox>
                </v:shape>
                <v:shape id="Text Box 34" o:spid="_x0000_s1030" type="#_x0000_t202" style="position:absolute;left:504;top:1936;width:3360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14:paraId="6CDF917F" w14:textId="77777777" w:rsidR="00627B2A" w:rsidRPr="00D45E42" w:rsidRDefault="00627B2A" w:rsidP="00627B2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D45E42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35" o:spid="_x0000_s1031" type="#_x0000_t202" style="position:absolute;left:27076;top:1936;width:4394;height:3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6B862A30" w14:textId="77777777" w:rsidR="00627B2A" w:rsidRPr="00D45E42" w:rsidRDefault="00627B2A" w:rsidP="00627B2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A8C68B" w14:textId="77777777" w:rsidR="00627B2A" w:rsidRDefault="00627B2A" w:rsidP="00627B2A">
      <w:pPr>
        <w:rPr>
          <w:rFonts w:cs="Arial"/>
          <w:sz w:val="22"/>
          <w:szCs w:val="22"/>
        </w:rPr>
      </w:pPr>
    </w:p>
    <w:p w14:paraId="46D59751" w14:textId="77777777" w:rsidR="00627B2A" w:rsidRDefault="00627B2A" w:rsidP="00627B2A">
      <w:pPr>
        <w:rPr>
          <w:rFonts w:cs="Arial"/>
          <w:sz w:val="22"/>
          <w:szCs w:val="22"/>
        </w:rPr>
      </w:pPr>
    </w:p>
    <w:p w14:paraId="0B1AC995" w14:textId="77777777" w:rsidR="00627B2A" w:rsidRDefault="00627B2A" w:rsidP="00627B2A">
      <w:pPr>
        <w:rPr>
          <w:rFonts w:cs="Arial"/>
          <w:sz w:val="22"/>
          <w:szCs w:val="22"/>
        </w:rPr>
      </w:pPr>
    </w:p>
    <w:p w14:paraId="1DB413BA" w14:textId="77777777" w:rsidR="00627B2A" w:rsidRDefault="00627B2A" w:rsidP="00627B2A">
      <w:pPr>
        <w:rPr>
          <w:rFonts w:cs="Arial"/>
          <w:sz w:val="22"/>
          <w:szCs w:val="22"/>
        </w:rPr>
      </w:pPr>
    </w:p>
    <w:p w14:paraId="20657BB2" w14:textId="77777777" w:rsidR="00627B2A" w:rsidRDefault="00627B2A" w:rsidP="00627B2A">
      <w:pPr>
        <w:rPr>
          <w:rFonts w:cs="Arial"/>
          <w:sz w:val="22"/>
          <w:szCs w:val="22"/>
        </w:rPr>
      </w:pPr>
    </w:p>
    <w:p w14:paraId="70472D2F" w14:textId="77777777" w:rsidR="00627B2A" w:rsidRDefault="00627B2A" w:rsidP="00627B2A">
      <w:pPr>
        <w:rPr>
          <w:rFonts w:cs="Arial"/>
          <w:sz w:val="22"/>
          <w:szCs w:val="22"/>
        </w:rPr>
      </w:pPr>
    </w:p>
    <w:p w14:paraId="759D55E3" w14:textId="77777777" w:rsidR="00627B2A" w:rsidRDefault="00627B2A" w:rsidP="00627B2A">
      <w:pPr>
        <w:rPr>
          <w:rFonts w:cs="Arial"/>
          <w:sz w:val="22"/>
          <w:szCs w:val="22"/>
        </w:rPr>
      </w:pPr>
    </w:p>
    <w:p w14:paraId="2FF4E25F" w14:textId="77777777" w:rsidR="00627B2A" w:rsidRDefault="00627B2A" w:rsidP="00627B2A">
      <w:pPr>
        <w:rPr>
          <w:rFonts w:cs="Arial"/>
          <w:sz w:val="22"/>
          <w:szCs w:val="22"/>
        </w:rPr>
      </w:pPr>
    </w:p>
    <w:p w14:paraId="609D288E" w14:textId="77777777" w:rsidR="00627B2A" w:rsidRDefault="00627B2A" w:rsidP="00627B2A">
      <w:pPr>
        <w:rPr>
          <w:rFonts w:cs="Arial"/>
          <w:sz w:val="22"/>
          <w:szCs w:val="22"/>
        </w:rPr>
      </w:pPr>
    </w:p>
    <w:p w14:paraId="0829CBD2" w14:textId="77777777" w:rsidR="00627B2A" w:rsidRDefault="00627B2A" w:rsidP="00627B2A">
      <w:pPr>
        <w:rPr>
          <w:rFonts w:cs="Arial"/>
          <w:sz w:val="22"/>
          <w:szCs w:val="22"/>
        </w:rPr>
      </w:pPr>
    </w:p>
    <w:p w14:paraId="467CF0E9" w14:textId="77777777" w:rsidR="00627B2A" w:rsidRDefault="00627B2A" w:rsidP="00627B2A">
      <w:pPr>
        <w:rPr>
          <w:rFonts w:cs="Arial"/>
          <w:sz w:val="22"/>
          <w:szCs w:val="22"/>
        </w:rPr>
      </w:pPr>
    </w:p>
    <w:p w14:paraId="4232E845" w14:textId="77777777" w:rsidR="00627B2A" w:rsidRDefault="00627B2A" w:rsidP="00627B2A">
      <w:pPr>
        <w:rPr>
          <w:rFonts w:cs="Arial"/>
          <w:sz w:val="22"/>
          <w:szCs w:val="22"/>
        </w:rPr>
      </w:pPr>
    </w:p>
    <w:p w14:paraId="36057FCD" w14:textId="77777777" w:rsidR="00627B2A" w:rsidRPr="00223419" w:rsidRDefault="00627B2A" w:rsidP="00627B2A">
      <w:pPr>
        <w:jc w:val="center"/>
        <w:rPr>
          <w:rFonts w:cs="Arial"/>
          <w:sz w:val="22"/>
          <w:szCs w:val="22"/>
        </w:rPr>
      </w:pPr>
    </w:p>
    <w:p w14:paraId="0C04A20F" w14:textId="77777777" w:rsidR="00627B2A" w:rsidRDefault="00627B2A" w:rsidP="00627B2A"/>
    <w:p w14:paraId="28C9D0F9" w14:textId="77777777" w:rsidR="00627B2A" w:rsidRDefault="00627B2A" w:rsidP="00627B2A"/>
    <w:p w14:paraId="6162AAC9" w14:textId="77777777" w:rsidR="00627B2A" w:rsidRDefault="00627B2A" w:rsidP="00627B2A"/>
    <w:p w14:paraId="213EC20E" w14:textId="77777777" w:rsidR="00627B2A" w:rsidRDefault="00627B2A" w:rsidP="00627B2A"/>
    <w:p w14:paraId="7FA74F2D" w14:textId="77777777" w:rsidR="00627B2A" w:rsidRDefault="00627B2A" w:rsidP="00627B2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6411571" wp14:editId="49E0585B">
            <wp:extent cx="3837905" cy="639529"/>
            <wp:effectExtent l="0" t="0" r="0" b="0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945" cy="64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651C" w14:textId="77777777" w:rsidR="00627B2A" w:rsidRPr="00B0309E" w:rsidRDefault="00627B2A" w:rsidP="00627B2A">
      <w:pPr>
        <w:rPr>
          <w:sz w:val="20"/>
          <w:szCs w:val="20"/>
        </w:rPr>
      </w:pPr>
    </w:p>
    <w:p w14:paraId="678D0399" w14:textId="2DF43A7A" w:rsidR="00627B2A" w:rsidRPr="00627B2A" w:rsidRDefault="00627B2A" w:rsidP="00A80CB3">
      <w:pPr>
        <w:pStyle w:val="Caption"/>
      </w:pPr>
      <w:bookmarkStart w:id="1" w:name="_Toc81513707"/>
      <w:r w:rsidRPr="00627B2A">
        <w:rPr>
          <w:b/>
          <w:bCs/>
        </w:rPr>
        <w:t xml:space="preserve">Figure </w:t>
      </w:r>
      <w:r w:rsidRPr="00627B2A">
        <w:rPr>
          <w:b/>
          <w:bCs/>
        </w:rPr>
        <w:fldChar w:fldCharType="begin"/>
      </w:r>
      <w:r w:rsidRPr="00627B2A">
        <w:rPr>
          <w:b/>
          <w:bCs/>
        </w:rPr>
        <w:instrText xml:space="preserve"> SEQ Figure \* ARABIC </w:instrText>
      </w:r>
      <w:r w:rsidRPr="00627B2A">
        <w:rPr>
          <w:b/>
          <w:bCs/>
        </w:rPr>
        <w:fldChar w:fldCharType="separate"/>
      </w:r>
      <w:r w:rsidRPr="00627B2A">
        <w:rPr>
          <w:b/>
          <w:bCs/>
          <w:noProof/>
        </w:rPr>
        <w:t>4</w:t>
      </w:r>
      <w:r w:rsidRPr="00627B2A">
        <w:rPr>
          <w:b/>
          <w:bCs/>
          <w:noProof/>
        </w:rPr>
        <w:fldChar w:fldCharType="end"/>
      </w:r>
      <w:r w:rsidRPr="00627B2A">
        <w:rPr>
          <w:b/>
          <w:bCs/>
        </w:rPr>
        <w:t>: Asexual parasite density categories stratified by age in 2018</w:t>
      </w:r>
      <w:bookmarkEnd w:id="1"/>
      <w:r w:rsidRPr="00627B2A">
        <w:rPr>
          <w:b/>
          <w:bCs/>
        </w:rPr>
        <w:t>,</w:t>
      </w:r>
      <w:r w:rsidRPr="00605669">
        <w:t xml:space="preserve"> </w:t>
      </w:r>
      <w:r w:rsidRPr="00627B2A">
        <w:t>highlighting that different information can be understood from analysis based on only positive individuals (B) as compared to when all individuals are included in the analysis (A).</w:t>
      </w:r>
    </w:p>
    <w:p w14:paraId="2D3BD458" w14:textId="6B4E0D5B" w:rsidR="00627B2A" w:rsidRDefault="00627B2A" w:rsidP="007C24F2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F09096A" w14:textId="4A9D64AD" w:rsidR="004203B2" w:rsidRPr="002C3EDB" w:rsidRDefault="004203B2" w:rsidP="00627B2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analysing the geometric mean density by age, </w:t>
      </w:r>
      <w:r w:rsidR="00627B2A" w:rsidRPr="006F58AF">
        <w:rPr>
          <w:rFonts w:ascii="Arial" w:hAnsi="Arial" w:cs="Arial"/>
          <w:sz w:val="22"/>
          <w:szCs w:val="22"/>
        </w:rPr>
        <w:t>a consistent finding</w:t>
      </w:r>
      <w:r w:rsidR="00627B2A">
        <w:rPr>
          <w:rFonts w:ascii="Arial" w:hAnsi="Arial" w:cs="Arial"/>
          <w:sz w:val="22"/>
          <w:szCs w:val="22"/>
        </w:rPr>
        <w:t xml:space="preserve"> </w:t>
      </w:r>
      <w:r w:rsidR="00627B2A" w:rsidRPr="006F58AF">
        <w:rPr>
          <w:rFonts w:ascii="Arial" w:hAnsi="Arial" w:cs="Arial"/>
          <w:sz w:val="22"/>
          <w:szCs w:val="22"/>
        </w:rPr>
        <w:t>to the categorical analysis above</w:t>
      </w:r>
      <w:r w:rsidR="00627B2A">
        <w:rPr>
          <w:rFonts w:ascii="Arial" w:hAnsi="Arial" w:cs="Arial"/>
          <w:sz w:val="22"/>
          <w:szCs w:val="22"/>
        </w:rPr>
        <w:t xml:space="preserve"> was</w:t>
      </w:r>
      <w:r w:rsidR="00627B2A" w:rsidRPr="006F58AF">
        <w:rPr>
          <w:rFonts w:ascii="Arial" w:hAnsi="Arial" w:cs="Arial"/>
          <w:sz w:val="22"/>
          <w:szCs w:val="22"/>
        </w:rPr>
        <w:t xml:space="preserve"> observed, where the youngest age group ha</w:t>
      </w:r>
      <w:r w:rsidR="00627B2A">
        <w:rPr>
          <w:rFonts w:ascii="Arial" w:hAnsi="Arial" w:cs="Arial"/>
          <w:sz w:val="22"/>
          <w:szCs w:val="22"/>
        </w:rPr>
        <w:t>d</w:t>
      </w:r>
      <w:r w:rsidR="00627B2A" w:rsidRPr="006F58AF">
        <w:rPr>
          <w:rFonts w:ascii="Arial" w:hAnsi="Arial" w:cs="Arial"/>
          <w:sz w:val="22"/>
          <w:szCs w:val="22"/>
        </w:rPr>
        <w:t xml:space="preserve"> the lowest geometric mean </w:t>
      </w:r>
      <w:r w:rsidR="00627B2A">
        <w:rPr>
          <w:rFonts w:ascii="Arial" w:hAnsi="Arial" w:cs="Arial"/>
          <w:sz w:val="22"/>
          <w:szCs w:val="22"/>
        </w:rPr>
        <w:t>(</w:t>
      </w:r>
      <w:r w:rsidR="00627B2A" w:rsidRPr="006F58AF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414</w:t>
      </w:r>
      <w:r w:rsidR="00627B2A" w:rsidRPr="006F58AF">
        <w:rPr>
          <w:rFonts w:ascii="Arial" w:hAnsi="Arial" w:cs="Arial"/>
          <w:sz w:val="22"/>
          <w:szCs w:val="22"/>
        </w:rPr>
        <w:t xml:space="preserve"> parasites/μL</w:t>
      </w:r>
      <w:r w:rsidR="00627B2A">
        <w:rPr>
          <w:rFonts w:ascii="Arial" w:hAnsi="Arial" w:cs="Arial"/>
          <w:sz w:val="22"/>
          <w:szCs w:val="22"/>
        </w:rPr>
        <w:t xml:space="preserve">, </w:t>
      </w:r>
      <w:r w:rsidR="00627B2A" w:rsidRPr="006F58AF">
        <w:rPr>
          <w:rFonts w:ascii="Arial" w:hAnsi="Arial" w:cs="Arial"/>
          <w:sz w:val="22"/>
          <w:szCs w:val="22"/>
        </w:rPr>
        <w:t xml:space="preserve">95% CI: </w:t>
      </w:r>
      <w:r>
        <w:rPr>
          <w:rFonts w:ascii="Arial" w:hAnsi="Arial" w:cs="Arial"/>
          <w:sz w:val="22"/>
          <w:szCs w:val="22"/>
        </w:rPr>
        <w:t>985-2030</w:t>
      </w:r>
      <w:r w:rsidR="00627B2A" w:rsidRPr="006F58AF">
        <w:rPr>
          <w:rFonts w:ascii="Arial" w:hAnsi="Arial" w:cs="Arial"/>
          <w:sz w:val="22"/>
          <w:szCs w:val="22"/>
        </w:rPr>
        <w:t xml:space="preserve"> parasites/μ</w:t>
      </w:r>
      <w:proofErr w:type="gramStart"/>
      <w:r w:rsidR="00627B2A" w:rsidRPr="006F58AF">
        <w:rPr>
          <w:rFonts w:ascii="Arial" w:hAnsi="Arial" w:cs="Arial"/>
          <w:sz w:val="22"/>
          <w:szCs w:val="22"/>
        </w:rPr>
        <w:t>L)(</w:t>
      </w:r>
      <w:proofErr w:type="gramEnd"/>
      <w:r w:rsidR="00627B2A" w:rsidRPr="006F58AF">
        <w:rPr>
          <w:rFonts w:ascii="Arial" w:hAnsi="Arial" w:cs="Arial"/>
          <w:sz w:val="22"/>
          <w:szCs w:val="22"/>
        </w:rPr>
        <w:t xml:space="preserve">Figure </w:t>
      </w:r>
      <w:r w:rsidR="00627B2A">
        <w:rPr>
          <w:rFonts w:ascii="Arial" w:hAnsi="Arial" w:cs="Arial"/>
          <w:sz w:val="22"/>
          <w:szCs w:val="22"/>
        </w:rPr>
        <w:t>5</w:t>
      </w:r>
      <w:r w:rsidR="00627B2A" w:rsidRPr="006F58AF">
        <w:rPr>
          <w:rFonts w:ascii="Arial" w:hAnsi="Arial" w:cs="Arial"/>
          <w:sz w:val="22"/>
          <w:szCs w:val="22"/>
        </w:rPr>
        <w:t>). It then increase</w:t>
      </w:r>
      <w:r w:rsidR="00627B2A">
        <w:rPr>
          <w:rFonts w:ascii="Arial" w:hAnsi="Arial" w:cs="Arial"/>
          <w:sz w:val="22"/>
          <w:szCs w:val="22"/>
        </w:rPr>
        <w:t>d</w:t>
      </w:r>
      <w:r w:rsidR="00627B2A" w:rsidRPr="006F58AF">
        <w:rPr>
          <w:rFonts w:ascii="Arial" w:hAnsi="Arial" w:cs="Arial"/>
          <w:sz w:val="22"/>
          <w:szCs w:val="22"/>
        </w:rPr>
        <w:t xml:space="preserve"> to </w:t>
      </w:r>
      <w:r w:rsidR="00627B2A">
        <w:rPr>
          <w:rFonts w:ascii="Arial" w:hAnsi="Arial" w:cs="Arial"/>
          <w:sz w:val="22"/>
          <w:szCs w:val="22"/>
        </w:rPr>
        <w:t>a</w:t>
      </w:r>
      <w:r w:rsidR="00627B2A" w:rsidRPr="006F58AF">
        <w:rPr>
          <w:rFonts w:ascii="Arial" w:hAnsi="Arial" w:cs="Arial"/>
          <w:sz w:val="22"/>
          <w:szCs w:val="22"/>
        </w:rPr>
        <w:t xml:space="preserve"> maximum of 2</w:t>
      </w:r>
      <w:r>
        <w:rPr>
          <w:rFonts w:ascii="Arial" w:hAnsi="Arial" w:cs="Arial"/>
          <w:sz w:val="22"/>
          <w:szCs w:val="22"/>
        </w:rPr>
        <w:t>750</w:t>
      </w:r>
      <w:r w:rsidR="00627B2A" w:rsidRPr="006F58AF">
        <w:rPr>
          <w:rFonts w:ascii="Arial" w:hAnsi="Arial" w:cs="Arial"/>
          <w:sz w:val="22"/>
          <w:szCs w:val="22"/>
        </w:rPr>
        <w:t xml:space="preserve"> parasites/μL (95%CI: </w:t>
      </w:r>
      <w:r>
        <w:rPr>
          <w:rFonts w:ascii="Arial" w:hAnsi="Arial" w:cs="Arial"/>
          <w:sz w:val="22"/>
          <w:szCs w:val="22"/>
        </w:rPr>
        <w:t>2161-3499</w:t>
      </w:r>
      <w:r w:rsidR="00627B2A" w:rsidRPr="006F58AF">
        <w:rPr>
          <w:rFonts w:ascii="Arial" w:hAnsi="Arial" w:cs="Arial"/>
          <w:sz w:val="22"/>
          <w:szCs w:val="22"/>
        </w:rPr>
        <w:t>) at 2 years of age. After 2 years of age, the asexual parasite density decrease</w:t>
      </w:r>
      <w:r w:rsidR="00627B2A">
        <w:rPr>
          <w:rFonts w:ascii="Arial" w:hAnsi="Arial" w:cs="Arial"/>
          <w:sz w:val="22"/>
          <w:szCs w:val="22"/>
        </w:rPr>
        <w:t>d</w:t>
      </w:r>
      <w:r w:rsidR="00627B2A" w:rsidRPr="006F58AF">
        <w:rPr>
          <w:rFonts w:ascii="Arial" w:hAnsi="Arial" w:cs="Arial"/>
          <w:sz w:val="22"/>
          <w:szCs w:val="22"/>
        </w:rPr>
        <w:t xml:space="preserve"> and then increase</w:t>
      </w:r>
      <w:r w:rsidR="00627B2A">
        <w:rPr>
          <w:rFonts w:ascii="Arial" w:hAnsi="Arial" w:cs="Arial"/>
          <w:sz w:val="22"/>
          <w:szCs w:val="22"/>
        </w:rPr>
        <w:t>d</w:t>
      </w:r>
      <w:r w:rsidR="00627B2A" w:rsidRPr="006F58AF">
        <w:rPr>
          <w:rFonts w:ascii="Arial" w:hAnsi="Arial" w:cs="Arial"/>
          <w:sz w:val="22"/>
          <w:szCs w:val="22"/>
        </w:rPr>
        <w:t xml:space="preserve"> slightly. There was</w:t>
      </w:r>
      <w:r>
        <w:rPr>
          <w:rFonts w:ascii="Arial" w:hAnsi="Arial" w:cs="Arial"/>
          <w:sz w:val="22"/>
          <w:szCs w:val="22"/>
        </w:rPr>
        <w:t xml:space="preserve"> </w:t>
      </w:r>
      <w:r w:rsidR="00627B2A" w:rsidRPr="006F58AF">
        <w:rPr>
          <w:rFonts w:ascii="Arial" w:hAnsi="Arial" w:cs="Arial"/>
          <w:sz w:val="22"/>
          <w:szCs w:val="22"/>
        </w:rPr>
        <w:t>evidence for a difference between asexual parasite density between age groups (p=0.0</w:t>
      </w:r>
      <w:r>
        <w:rPr>
          <w:rFonts w:ascii="Arial" w:hAnsi="Arial" w:cs="Arial"/>
          <w:sz w:val="22"/>
          <w:szCs w:val="22"/>
        </w:rPr>
        <w:t>4</w:t>
      </w:r>
      <w:r w:rsidR="00627B2A" w:rsidRPr="006F58AF">
        <w:rPr>
          <w:rFonts w:ascii="Arial" w:hAnsi="Arial" w:cs="Arial"/>
          <w:sz w:val="22"/>
          <w:szCs w:val="22"/>
        </w:rPr>
        <w:t>). Through conducting pairwise comparisons</w:t>
      </w:r>
      <w:r w:rsidR="00627B2A">
        <w:rPr>
          <w:rFonts w:ascii="Arial" w:hAnsi="Arial" w:cs="Arial"/>
          <w:sz w:val="22"/>
          <w:szCs w:val="22"/>
        </w:rPr>
        <w:t>,</w:t>
      </w:r>
      <w:r w:rsidR="00627B2A" w:rsidRPr="006F58AF">
        <w:rPr>
          <w:rFonts w:ascii="Arial" w:hAnsi="Arial" w:cs="Arial"/>
          <w:sz w:val="22"/>
          <w:szCs w:val="22"/>
        </w:rPr>
        <w:t xml:space="preserve"> this difference was shown to be driven through the 0-year age group being significantly different to the rest (Appendix </w:t>
      </w:r>
      <w:r w:rsidR="00627B2A">
        <w:rPr>
          <w:rFonts w:ascii="Arial" w:hAnsi="Arial" w:cs="Arial"/>
          <w:sz w:val="22"/>
          <w:szCs w:val="22"/>
        </w:rPr>
        <w:t>1</w:t>
      </w:r>
      <w:r w:rsidR="00627B2A" w:rsidRPr="006F58AF">
        <w:rPr>
          <w:rFonts w:ascii="Arial" w:hAnsi="Arial" w:cs="Arial"/>
          <w:sz w:val="22"/>
          <w:szCs w:val="22"/>
        </w:rPr>
        <w:t>).</w:t>
      </w:r>
    </w:p>
    <w:p w14:paraId="79BB71BC" w14:textId="77777777" w:rsidR="004203B2" w:rsidRDefault="004203B2" w:rsidP="004203B2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63F2FABD" w14:textId="47B4388F" w:rsidR="004203B2" w:rsidRPr="00192145" w:rsidRDefault="006A1A0B" w:rsidP="004203B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</w:t>
      </w:r>
      <w:r w:rsidR="004203B2" w:rsidRPr="006F58AF">
        <w:rPr>
          <w:rFonts w:ascii="Arial" w:hAnsi="Arial" w:cs="Arial"/>
          <w:color w:val="000000"/>
          <w:sz w:val="22"/>
          <w:szCs w:val="22"/>
        </w:rPr>
        <w:t>eopolitical zone asexual density differences were investigated on the premise of the zones containing differences in the prevalence of malaria</w:t>
      </w:r>
      <w:r w:rsidR="004203B2">
        <w:rPr>
          <w:rFonts w:ascii="Arial" w:hAnsi="Arial" w:cs="Arial"/>
          <w:color w:val="000000"/>
          <w:sz w:val="22"/>
          <w:szCs w:val="22"/>
        </w:rPr>
        <w:t xml:space="preserve">, with the north generally being higher than the south </w:t>
      </w:r>
      <w:r w:rsidR="004203B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03B2">
        <w:rPr>
          <w:rFonts w:ascii="Arial" w:hAnsi="Arial" w:cs="Arial"/>
          <w:color w:val="000000"/>
          <w:sz w:val="22"/>
          <w:szCs w:val="22"/>
        </w:rPr>
        <w:instrText xml:space="preserve"> ADDIN ZOTERO_ITEM CSL_CITATION {"citationID":"k9gY8tx6","properties":{"formattedCitation":"(21)","plainCitation":"(21)","noteIndex":0},"citationItems":[{"id":1979,"uris":["http://zotero.org/users/7659449/items/MEI9L3Z4"],"uri":["http://zotero.org/users/7659449/items/MEI9L3Z4"],"itemData":{"id":1979,"type":"article-journal","language":"en","source":"dhsprogram.com","title":"Nigeria Demographic and Health Survey 2018 - Final Report","URL":"https://dhsprogram.com/publications/publication-fr359-dhs-final-reports.cfm","author":[{"family":"Npc","given":"National Population Commission-"},{"family":"ICF","given":""}],"accessed":{"date-parts":[["2021",8,18]]},"issued":{"date-parts":[["2019",10,1]]}}}],"schema":"https://github.com/citation-style-language/schema/raw/master/csl-citation.json"} </w:instrText>
      </w:r>
      <w:r w:rsidR="004203B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203B2">
        <w:rPr>
          <w:rFonts w:ascii="Arial" w:hAnsi="Arial" w:cs="Arial"/>
          <w:noProof/>
          <w:color w:val="000000"/>
          <w:sz w:val="22"/>
          <w:szCs w:val="22"/>
        </w:rPr>
        <w:t>(21)</w:t>
      </w:r>
      <w:r w:rsidR="004203B2">
        <w:rPr>
          <w:rFonts w:ascii="Arial" w:hAnsi="Arial" w:cs="Arial"/>
          <w:color w:val="000000"/>
          <w:sz w:val="22"/>
          <w:szCs w:val="22"/>
        </w:rPr>
        <w:fldChar w:fldCharType="end"/>
      </w:r>
      <w:r w:rsidR="004203B2" w:rsidRPr="006F58AF">
        <w:rPr>
          <w:rFonts w:ascii="Arial" w:hAnsi="Arial" w:cs="Arial"/>
          <w:color w:val="000000"/>
          <w:sz w:val="22"/>
          <w:szCs w:val="22"/>
        </w:rPr>
        <w:t xml:space="preserve">. </w:t>
      </w:r>
      <w:r w:rsidR="004203B2" w:rsidRPr="006F58AF">
        <w:rPr>
          <w:rFonts w:ascii="Arial" w:hAnsi="Arial" w:cs="Arial"/>
          <w:sz w:val="22"/>
          <w:szCs w:val="22"/>
        </w:rPr>
        <w:t>Regarding the distribution of parasitaemia by geopolitical zone in 2018, the highest density was recorded in the North-</w:t>
      </w:r>
      <w:r w:rsidR="00650DAF">
        <w:rPr>
          <w:rFonts w:ascii="Arial" w:hAnsi="Arial" w:cs="Arial"/>
          <w:sz w:val="22"/>
          <w:szCs w:val="22"/>
        </w:rPr>
        <w:t>West</w:t>
      </w:r>
      <w:r w:rsidR="004203B2" w:rsidRPr="006F58AF">
        <w:rPr>
          <w:rFonts w:ascii="Arial" w:hAnsi="Arial" w:cs="Arial"/>
          <w:sz w:val="22"/>
          <w:szCs w:val="22"/>
        </w:rPr>
        <w:t xml:space="preserve"> (geometric mean 2</w:t>
      </w:r>
      <w:r w:rsidR="00650DAF">
        <w:rPr>
          <w:rFonts w:ascii="Arial" w:hAnsi="Arial" w:cs="Arial"/>
          <w:sz w:val="22"/>
          <w:szCs w:val="22"/>
        </w:rPr>
        <w:t>650</w:t>
      </w:r>
      <w:r w:rsidR="004203B2" w:rsidRPr="006F58AF">
        <w:rPr>
          <w:rFonts w:ascii="Arial" w:hAnsi="Arial" w:cs="Arial"/>
          <w:sz w:val="22"/>
          <w:szCs w:val="22"/>
        </w:rPr>
        <w:t xml:space="preserve"> parasites/μL; 95% CI: </w:t>
      </w:r>
      <w:r w:rsidR="00650DAF">
        <w:rPr>
          <w:rFonts w:ascii="Arial" w:hAnsi="Arial" w:cs="Arial"/>
          <w:sz w:val="22"/>
          <w:szCs w:val="22"/>
        </w:rPr>
        <w:t>2229-3151</w:t>
      </w:r>
      <w:r w:rsidR="004203B2" w:rsidRPr="006F58AF">
        <w:rPr>
          <w:rFonts w:ascii="Arial" w:hAnsi="Arial" w:cs="Arial"/>
          <w:sz w:val="22"/>
          <w:szCs w:val="22"/>
        </w:rPr>
        <w:t xml:space="preserve"> parasites/μL) and the lowest in the South-West (geometric mean 1</w:t>
      </w:r>
      <w:r w:rsidR="00650DAF">
        <w:rPr>
          <w:rFonts w:ascii="Arial" w:hAnsi="Arial" w:cs="Arial"/>
          <w:sz w:val="22"/>
          <w:szCs w:val="22"/>
        </w:rPr>
        <w:t>663</w:t>
      </w:r>
      <w:r w:rsidR="004203B2" w:rsidRPr="006F58AF">
        <w:rPr>
          <w:rFonts w:ascii="Arial" w:hAnsi="Arial" w:cs="Arial"/>
          <w:sz w:val="22"/>
          <w:szCs w:val="22"/>
        </w:rPr>
        <w:t xml:space="preserve"> parasites/μL; 95% CI: 1</w:t>
      </w:r>
      <w:r w:rsidR="00650DAF">
        <w:rPr>
          <w:rFonts w:ascii="Arial" w:hAnsi="Arial" w:cs="Arial"/>
          <w:sz w:val="22"/>
          <w:szCs w:val="22"/>
        </w:rPr>
        <w:t>296-2133</w:t>
      </w:r>
      <w:r w:rsidR="004203B2" w:rsidRPr="006F58AF">
        <w:rPr>
          <w:rFonts w:ascii="Arial" w:hAnsi="Arial" w:cs="Arial"/>
          <w:sz w:val="22"/>
          <w:szCs w:val="22"/>
        </w:rPr>
        <w:t xml:space="preserve"> parasites/μ</w:t>
      </w:r>
      <w:proofErr w:type="gramStart"/>
      <w:r w:rsidR="004203B2" w:rsidRPr="006F58AF">
        <w:rPr>
          <w:rFonts w:ascii="Arial" w:hAnsi="Arial" w:cs="Arial"/>
          <w:sz w:val="22"/>
          <w:szCs w:val="22"/>
        </w:rPr>
        <w:t>L)(</w:t>
      </w:r>
      <w:proofErr w:type="gramEnd"/>
      <w:r w:rsidR="004203B2" w:rsidRPr="006F58AF">
        <w:rPr>
          <w:rFonts w:ascii="Arial" w:hAnsi="Arial" w:cs="Arial"/>
          <w:sz w:val="22"/>
          <w:szCs w:val="22"/>
        </w:rPr>
        <w:t xml:space="preserve">Figure </w:t>
      </w:r>
      <w:r w:rsidR="004203B2">
        <w:rPr>
          <w:rFonts w:ascii="Arial" w:hAnsi="Arial" w:cs="Arial"/>
          <w:sz w:val="22"/>
          <w:szCs w:val="22"/>
        </w:rPr>
        <w:t>6</w:t>
      </w:r>
      <w:r w:rsidR="004203B2" w:rsidRPr="006F58AF">
        <w:rPr>
          <w:rFonts w:ascii="Arial" w:hAnsi="Arial" w:cs="Arial"/>
          <w:sz w:val="22"/>
          <w:szCs w:val="22"/>
        </w:rPr>
        <w:t>). In general, the North had a higher geometric mean asexual parasite density than the South</w:t>
      </w:r>
      <w:r w:rsidR="004203B2">
        <w:rPr>
          <w:rFonts w:ascii="Arial" w:hAnsi="Arial" w:cs="Arial"/>
          <w:sz w:val="22"/>
          <w:szCs w:val="22"/>
        </w:rPr>
        <w:t xml:space="preserve">. </w:t>
      </w:r>
      <w:r w:rsidR="004203B2" w:rsidRPr="006F58AF">
        <w:rPr>
          <w:rFonts w:ascii="Arial" w:hAnsi="Arial" w:cs="Arial"/>
          <w:sz w:val="22"/>
          <w:szCs w:val="22"/>
        </w:rPr>
        <w:t xml:space="preserve">The 95% CIs for all regions overlapped, however, there was strong evidence for a difference between the asexual parasite density between geopolitical zones </w:t>
      </w:r>
      <w:r w:rsidR="004203B2" w:rsidRPr="002C3EDB">
        <w:rPr>
          <w:rFonts w:ascii="Arial" w:hAnsi="Arial" w:cs="Arial"/>
          <w:sz w:val="22"/>
          <w:szCs w:val="22"/>
        </w:rPr>
        <w:t>(p</w:t>
      </w:r>
      <w:r w:rsidR="00650DAF">
        <w:rPr>
          <w:rFonts w:ascii="Arial" w:hAnsi="Arial" w:cs="Arial"/>
          <w:sz w:val="22"/>
          <w:szCs w:val="22"/>
        </w:rPr>
        <w:t>&lt;</w:t>
      </w:r>
      <w:r w:rsidR="004203B2" w:rsidRPr="002C3EDB">
        <w:rPr>
          <w:rFonts w:ascii="Arial" w:hAnsi="Arial" w:cs="Arial"/>
          <w:sz w:val="22"/>
          <w:szCs w:val="22"/>
        </w:rPr>
        <w:t>0.</w:t>
      </w:r>
      <w:r w:rsidR="00650DAF">
        <w:rPr>
          <w:rFonts w:ascii="Arial" w:hAnsi="Arial" w:cs="Arial"/>
          <w:sz w:val="22"/>
          <w:szCs w:val="22"/>
        </w:rPr>
        <w:t>0</w:t>
      </w:r>
      <w:r w:rsidR="004203B2" w:rsidRPr="002C3EDB">
        <w:rPr>
          <w:rFonts w:ascii="Arial" w:hAnsi="Arial" w:cs="Arial"/>
          <w:sz w:val="22"/>
          <w:szCs w:val="22"/>
        </w:rPr>
        <w:t>0</w:t>
      </w:r>
      <w:r w:rsidR="004203B2">
        <w:rPr>
          <w:rFonts w:ascii="Arial" w:hAnsi="Arial" w:cs="Arial"/>
          <w:sz w:val="22"/>
          <w:szCs w:val="22"/>
        </w:rPr>
        <w:t>1</w:t>
      </w:r>
      <w:r w:rsidR="004203B2" w:rsidRPr="002C3EDB">
        <w:rPr>
          <w:rFonts w:ascii="Arial" w:hAnsi="Arial" w:cs="Arial"/>
          <w:sz w:val="22"/>
          <w:szCs w:val="22"/>
        </w:rPr>
        <w:t>).</w:t>
      </w:r>
      <w:r w:rsidR="004203B2" w:rsidRPr="006F58AF">
        <w:rPr>
          <w:rFonts w:ascii="Arial" w:hAnsi="Arial" w:cs="Arial"/>
          <w:sz w:val="22"/>
          <w:szCs w:val="22"/>
        </w:rPr>
        <w:t xml:space="preserve"> Pairwise comparisons showed that this difference was mainly driven by the North-West and North-Central being significantly different to </w:t>
      </w:r>
      <w:r w:rsidR="00650DAF">
        <w:rPr>
          <w:rFonts w:ascii="Arial" w:hAnsi="Arial" w:cs="Arial"/>
          <w:sz w:val="22"/>
          <w:szCs w:val="22"/>
        </w:rPr>
        <w:t xml:space="preserve">the </w:t>
      </w:r>
      <w:r w:rsidR="004203B2" w:rsidRPr="006F58AF">
        <w:rPr>
          <w:rFonts w:ascii="Arial" w:hAnsi="Arial" w:cs="Arial"/>
          <w:sz w:val="22"/>
          <w:szCs w:val="22"/>
        </w:rPr>
        <w:t xml:space="preserve">Southern geopolitical zones (Appendix </w:t>
      </w:r>
      <w:r w:rsidR="004203B2">
        <w:rPr>
          <w:rFonts w:ascii="Arial" w:hAnsi="Arial" w:cs="Arial"/>
          <w:sz w:val="22"/>
          <w:szCs w:val="22"/>
        </w:rPr>
        <w:t>1</w:t>
      </w:r>
      <w:r w:rsidR="004203B2" w:rsidRPr="006F58AF">
        <w:rPr>
          <w:rFonts w:ascii="Arial" w:hAnsi="Arial" w:cs="Arial"/>
          <w:sz w:val="22"/>
          <w:szCs w:val="22"/>
        </w:rPr>
        <w:t xml:space="preserve">). </w:t>
      </w:r>
      <w:r w:rsidR="004203B2">
        <w:rPr>
          <w:rFonts w:ascii="Arial" w:hAnsi="Arial" w:cs="Arial"/>
          <w:sz w:val="22"/>
          <w:szCs w:val="22"/>
        </w:rPr>
        <w:t xml:space="preserve">Therefore, as a whole the parasite density follows a similar pattern to the parasite prevalence. </w:t>
      </w:r>
    </w:p>
    <w:p w14:paraId="2C6350A6" w14:textId="7E530980" w:rsidR="00627B2A" w:rsidRDefault="00627B2A" w:rsidP="007C24F2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2A07CFE" w14:textId="6CA57383" w:rsidR="002279BC" w:rsidRDefault="002279BC" w:rsidP="007C24F2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24D614D" wp14:editId="101CC93B">
            <wp:extent cx="6579476" cy="3283177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041" cy="32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5F2" w14:textId="77777777" w:rsidR="007C24F2" w:rsidRPr="006F58AF" w:rsidRDefault="007C24F2" w:rsidP="00DD050F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E0F64EB" w14:textId="655FA12D" w:rsidR="006A1A0B" w:rsidRDefault="006A1A0B" w:rsidP="006A1A0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Although there was a trend of higher densities in the Northern zones of the country, there were also variations in the densities seen within states in each zone (Figure 7).</w:t>
      </w:r>
    </w:p>
    <w:p w14:paraId="20B73639" w14:textId="2FA7EF11" w:rsidR="00A80CB3" w:rsidRDefault="00A80CB3" w:rsidP="006A1A0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88B2828" w14:textId="71BF5359" w:rsidR="00A80CB3" w:rsidRDefault="00A80CB3" w:rsidP="00A80CB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3ED6E2C" wp14:editId="2EC13020">
            <wp:extent cx="4456386" cy="2853983"/>
            <wp:effectExtent l="0" t="0" r="1905" b="381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894" cy="285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41B2" w14:textId="2036A8A9" w:rsidR="00A80CB3" w:rsidRDefault="00A80CB3" w:rsidP="00A80CB3">
      <w:pPr>
        <w:pStyle w:val="Caption"/>
      </w:pPr>
      <w:bookmarkStart w:id="2" w:name="_Toc81834554"/>
      <w:r w:rsidRPr="00A80CB3">
        <w:rPr>
          <w:b/>
          <w:bCs/>
        </w:rPr>
        <w:t xml:space="preserve">Figure </w:t>
      </w:r>
      <w:r w:rsidRPr="00A80CB3">
        <w:rPr>
          <w:b/>
          <w:bCs/>
        </w:rPr>
        <w:fldChar w:fldCharType="begin"/>
      </w:r>
      <w:r w:rsidRPr="00A80CB3">
        <w:rPr>
          <w:b/>
          <w:bCs/>
        </w:rPr>
        <w:instrText xml:space="preserve"> SEQ Figure \* ARABIC </w:instrText>
      </w:r>
      <w:r w:rsidRPr="00A80CB3">
        <w:rPr>
          <w:b/>
          <w:bCs/>
        </w:rPr>
        <w:fldChar w:fldCharType="separate"/>
      </w:r>
      <w:r w:rsidRPr="00A80CB3">
        <w:rPr>
          <w:b/>
          <w:bCs/>
          <w:noProof/>
        </w:rPr>
        <w:t>7</w:t>
      </w:r>
      <w:r w:rsidRPr="00A80CB3">
        <w:rPr>
          <w:b/>
          <w:bCs/>
        </w:rPr>
        <w:fldChar w:fldCharType="end"/>
      </w:r>
      <w:r w:rsidRPr="00A80CB3">
        <w:rPr>
          <w:b/>
          <w:bCs/>
        </w:rPr>
        <w:t>: Geographical heterogeneity in asexual malaria parasite density in children under 5 years in Nigeria in 2018</w:t>
      </w:r>
      <w:bookmarkEnd w:id="2"/>
      <w:r w:rsidRPr="00A80CB3">
        <w:t xml:space="preserve">. Geometric mean parasite density was analysed for all 36 states. Names of individual states can be found in Figure 2 and all numbers are provided in Appendix 5. </w:t>
      </w:r>
    </w:p>
    <w:p w14:paraId="6BF1178F" w14:textId="1B21C3AF" w:rsidR="00A80CB3" w:rsidRDefault="00A80CB3" w:rsidP="00A80CB3">
      <w:pPr>
        <w:rPr>
          <w:lang w:eastAsia="en-GB"/>
        </w:rPr>
      </w:pPr>
    </w:p>
    <w:p w14:paraId="79E7D537" w14:textId="0AE10236" w:rsidR="00A80CB3" w:rsidRPr="00E60EB5" w:rsidRDefault="00A80CB3" w:rsidP="00A80CB3">
      <w:pPr>
        <w:spacing w:line="360" w:lineRule="auto"/>
        <w:jc w:val="both"/>
        <w:rPr>
          <w:rFonts w:ascii="Arial" w:hAnsi="Arial" w:cs="Arial"/>
          <w:sz w:val="22"/>
          <w:szCs w:val="22"/>
          <w:highlight w:val="cyan"/>
        </w:rPr>
      </w:pPr>
      <w:r w:rsidRPr="006F58AF">
        <w:rPr>
          <w:rFonts w:ascii="Arial" w:hAnsi="Arial" w:cs="Arial"/>
          <w:color w:val="000000"/>
          <w:sz w:val="22"/>
          <w:szCs w:val="22"/>
        </w:rPr>
        <w:t xml:space="preserve">The results from the geopolitical zone density analysis fit broadly with the previously found malaria prevalence. Therefore, further analysis was conducted to </w:t>
      </w:r>
      <w:r>
        <w:rPr>
          <w:rFonts w:ascii="Arial" w:hAnsi="Arial" w:cs="Arial"/>
          <w:color w:val="000000"/>
          <w:sz w:val="22"/>
          <w:szCs w:val="22"/>
        </w:rPr>
        <w:t xml:space="preserve">understand </w:t>
      </w:r>
      <w:r w:rsidRPr="006F58AF">
        <w:rPr>
          <w:rFonts w:ascii="Arial" w:hAnsi="Arial" w:cs="Arial"/>
          <w:color w:val="000000"/>
          <w:sz w:val="22"/>
          <w:szCs w:val="22"/>
        </w:rPr>
        <w:t>if this association between the prevalence and density also occurred in the individual states.</w:t>
      </w:r>
      <w:r w:rsidRPr="006F58A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Pr="006F58AF">
        <w:rPr>
          <w:rFonts w:ascii="Arial" w:hAnsi="Arial" w:cs="Arial"/>
          <w:sz w:val="22"/>
          <w:szCs w:val="22"/>
        </w:rPr>
        <w:t xml:space="preserve">he geometric mean asexual parasite density was compared to the </w:t>
      </w:r>
      <w:r>
        <w:rPr>
          <w:rFonts w:ascii="Arial" w:hAnsi="Arial" w:cs="Arial"/>
          <w:sz w:val="22"/>
          <w:szCs w:val="22"/>
        </w:rPr>
        <w:t xml:space="preserve">asexual </w:t>
      </w:r>
      <w:r w:rsidRPr="006F58AF">
        <w:rPr>
          <w:rFonts w:ascii="Arial" w:hAnsi="Arial" w:cs="Arial"/>
          <w:sz w:val="22"/>
          <w:szCs w:val="22"/>
        </w:rPr>
        <w:t xml:space="preserve">parasite prevalence in each state in 2018, finding a </w:t>
      </w:r>
      <w:r w:rsidRPr="00A80CB3">
        <w:rPr>
          <w:rFonts w:ascii="Arial" w:hAnsi="Arial" w:cs="Arial"/>
          <w:color w:val="FF0000"/>
          <w:sz w:val="22"/>
          <w:szCs w:val="22"/>
        </w:rPr>
        <w:t xml:space="preserve">moderate positive </w:t>
      </w:r>
      <w:r w:rsidRPr="006F58AF">
        <w:rPr>
          <w:rFonts w:ascii="Arial" w:hAnsi="Arial" w:cs="Arial"/>
          <w:sz w:val="22"/>
          <w:szCs w:val="22"/>
        </w:rPr>
        <w:t xml:space="preserve">significant correlation (Spearman’s r=, p=). Therefore, states that had a higher prevalence </w:t>
      </w:r>
      <w:r>
        <w:rPr>
          <w:rFonts w:ascii="Arial" w:hAnsi="Arial" w:cs="Arial"/>
          <w:sz w:val="22"/>
          <w:szCs w:val="22"/>
        </w:rPr>
        <w:t xml:space="preserve">generally </w:t>
      </w:r>
      <w:r w:rsidRPr="006F58AF">
        <w:rPr>
          <w:rFonts w:ascii="Arial" w:hAnsi="Arial" w:cs="Arial"/>
          <w:sz w:val="22"/>
          <w:szCs w:val="22"/>
        </w:rPr>
        <w:t xml:space="preserve">tended to have a higher asexual parasite density (Figure </w:t>
      </w:r>
      <w:r>
        <w:rPr>
          <w:rFonts w:ascii="Arial" w:hAnsi="Arial" w:cs="Arial"/>
          <w:sz w:val="22"/>
          <w:szCs w:val="22"/>
        </w:rPr>
        <w:t>8</w:t>
      </w:r>
      <w:r w:rsidRPr="006F58AF">
        <w:rPr>
          <w:rFonts w:ascii="Arial" w:hAnsi="Arial" w:cs="Arial"/>
          <w:sz w:val="22"/>
          <w:szCs w:val="22"/>
        </w:rPr>
        <w:t xml:space="preserve">). </w:t>
      </w:r>
    </w:p>
    <w:p w14:paraId="795CD86D" w14:textId="77777777" w:rsidR="00A80CB3" w:rsidRPr="00A80CB3" w:rsidRDefault="00A80CB3" w:rsidP="00A80CB3">
      <w:pPr>
        <w:rPr>
          <w:lang w:eastAsia="en-GB"/>
        </w:rPr>
      </w:pPr>
    </w:p>
    <w:p w14:paraId="1DFC8308" w14:textId="07B166BC" w:rsidR="00476FC9" w:rsidRPr="00476FC9" w:rsidRDefault="00476FC9" w:rsidP="00DD050F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476FC9">
        <w:rPr>
          <w:rFonts w:ascii="Arial" w:hAnsi="Arial" w:cs="Arial"/>
          <w:color w:val="FF0000"/>
          <w:sz w:val="22"/>
          <w:szCs w:val="22"/>
        </w:rPr>
        <w:lastRenderedPageBreak/>
        <w:t>ADD IN THE CORRELATION GRAPH – NEED TO WORK OUT HOW TO PRODUCE 95% CI OF PROPORTION</w:t>
      </w:r>
    </w:p>
    <w:p w14:paraId="105AD531" w14:textId="77777777" w:rsidR="00476FC9" w:rsidRPr="00FD57C3" w:rsidRDefault="00476FC9" w:rsidP="00476FC9">
      <w:pPr>
        <w:pStyle w:val="Caption"/>
      </w:pPr>
      <w:bookmarkStart w:id="3" w:name="_Toc81834555"/>
      <w:r w:rsidRPr="00476FC9">
        <w:rPr>
          <w:b/>
          <w:bCs/>
        </w:rPr>
        <w:t xml:space="preserve">Figure </w:t>
      </w:r>
      <w:r w:rsidRPr="00476FC9">
        <w:rPr>
          <w:b/>
          <w:bCs/>
        </w:rPr>
        <w:fldChar w:fldCharType="begin"/>
      </w:r>
      <w:r w:rsidRPr="00476FC9">
        <w:rPr>
          <w:b/>
          <w:bCs/>
        </w:rPr>
        <w:instrText xml:space="preserve"> SEQ Figure \* ARABIC </w:instrText>
      </w:r>
      <w:r w:rsidRPr="00476FC9">
        <w:rPr>
          <w:b/>
          <w:bCs/>
        </w:rPr>
        <w:fldChar w:fldCharType="separate"/>
      </w:r>
      <w:r w:rsidRPr="00476FC9">
        <w:rPr>
          <w:b/>
          <w:bCs/>
          <w:noProof/>
        </w:rPr>
        <w:t>8</w:t>
      </w:r>
      <w:r w:rsidRPr="00476FC9">
        <w:rPr>
          <w:b/>
          <w:bCs/>
          <w:noProof/>
        </w:rPr>
        <w:fldChar w:fldCharType="end"/>
      </w:r>
      <w:r w:rsidRPr="00476FC9">
        <w:rPr>
          <w:b/>
          <w:bCs/>
        </w:rPr>
        <w:t>: Scatterplot showing a moderate positive significant correlation between asexual prevalence and density for each state in 2018.</w:t>
      </w:r>
      <w:bookmarkEnd w:id="3"/>
      <w:r>
        <w:t xml:space="preserve"> </w:t>
      </w:r>
      <w:r w:rsidRPr="00FD57C3">
        <w:t>Lines indicate the 95% CI for the density and prevalence for each state. The point to the very left of the graph corresponds to Lagos and it does not contain a 95% CI for asexual density because the upper limit was 524,280 parasites/μL. All numbers are provided in Appendix 5.</w:t>
      </w:r>
    </w:p>
    <w:p w14:paraId="34A0045C" w14:textId="77777777" w:rsidR="00476FC9" w:rsidRDefault="00476FC9" w:rsidP="00476FC9">
      <w:pPr>
        <w:pStyle w:val="Heading3"/>
      </w:pPr>
      <w:bookmarkStart w:id="4" w:name="_Toc81834480"/>
      <w:r>
        <w:t>Sexual parasite prevalence and density</w:t>
      </w:r>
      <w:bookmarkEnd w:id="4"/>
      <w:r>
        <w:t xml:space="preserve"> </w:t>
      </w:r>
    </w:p>
    <w:p w14:paraId="79D3FFA8" w14:textId="77777777" w:rsidR="00476FC9" w:rsidRDefault="00476FC9" w:rsidP="00476FC9">
      <w:pPr>
        <w:jc w:val="both"/>
        <w:rPr>
          <w:rFonts w:ascii="Arial" w:hAnsi="Arial" w:cs="Arial"/>
          <w:sz w:val="20"/>
          <w:szCs w:val="20"/>
        </w:rPr>
      </w:pPr>
    </w:p>
    <w:p w14:paraId="5503BFC0" w14:textId="720D3596" w:rsidR="00476FC9" w:rsidRDefault="00476FC9" w:rsidP="00476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Overall s</w:t>
      </w:r>
      <w:r w:rsidRPr="004F703A">
        <w:rPr>
          <w:rFonts w:ascii="Arial" w:hAnsi="Arial" w:cs="Arial"/>
          <w:sz w:val="22"/>
          <w:szCs w:val="22"/>
        </w:rPr>
        <w:t>exual parasite</w:t>
      </w:r>
      <w:r>
        <w:rPr>
          <w:rFonts w:ascii="Arial" w:hAnsi="Arial" w:cs="Arial"/>
          <w:sz w:val="22"/>
          <w:szCs w:val="22"/>
        </w:rPr>
        <w:t xml:space="preserve"> prevalence</w:t>
      </w:r>
      <w:r w:rsidRPr="004F703A">
        <w:rPr>
          <w:rFonts w:ascii="Arial" w:hAnsi="Arial" w:cs="Arial"/>
          <w:sz w:val="22"/>
          <w:szCs w:val="22"/>
        </w:rPr>
        <w:t xml:space="preserve"> was 7.</w:t>
      </w:r>
      <w:r>
        <w:rPr>
          <w:rFonts w:ascii="Arial" w:hAnsi="Arial" w:cs="Arial"/>
          <w:sz w:val="22"/>
          <w:szCs w:val="22"/>
        </w:rPr>
        <w:t>8</w:t>
      </w:r>
      <w:r w:rsidRPr="004F703A">
        <w:rPr>
          <w:rFonts w:ascii="Arial" w:hAnsi="Arial" w:cs="Arial"/>
          <w:sz w:val="22"/>
          <w:szCs w:val="22"/>
        </w:rPr>
        <w:t>% (6</w:t>
      </w:r>
      <w:r>
        <w:rPr>
          <w:rFonts w:ascii="Arial" w:hAnsi="Arial" w:cs="Arial"/>
          <w:sz w:val="22"/>
          <w:szCs w:val="22"/>
        </w:rPr>
        <w:t>04</w:t>
      </w:r>
      <w:r w:rsidRPr="004F703A">
        <w:rPr>
          <w:rFonts w:ascii="Arial" w:hAnsi="Arial" w:cs="Arial"/>
          <w:sz w:val="22"/>
          <w:szCs w:val="22"/>
        </w:rPr>
        <w:t>/7</w:t>
      </w:r>
      <w:r>
        <w:rPr>
          <w:rFonts w:ascii="Arial" w:hAnsi="Arial" w:cs="Arial"/>
          <w:sz w:val="22"/>
          <w:szCs w:val="22"/>
        </w:rPr>
        <w:t>783</w:t>
      </w:r>
      <w:r w:rsidRPr="004F703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 xml:space="preserve">children under 1 year </w:t>
      </w:r>
      <w:r w:rsidRPr="004F703A">
        <w:rPr>
          <w:rFonts w:ascii="Arial" w:hAnsi="Arial" w:cs="Arial"/>
          <w:sz w:val="22"/>
          <w:szCs w:val="22"/>
        </w:rPr>
        <w:t>had the lowest prevalence of sexual parasite (</w:t>
      </w:r>
      <w:r>
        <w:rPr>
          <w:rFonts w:ascii="Arial" w:hAnsi="Arial" w:cs="Arial"/>
          <w:sz w:val="22"/>
          <w:szCs w:val="22"/>
        </w:rPr>
        <w:t>4.9</w:t>
      </w:r>
      <w:r w:rsidRPr="004F703A">
        <w:rPr>
          <w:rFonts w:ascii="Arial" w:hAnsi="Arial" w:cs="Arial"/>
          <w:sz w:val="22"/>
          <w:szCs w:val="22"/>
        </w:rPr>
        <w:t xml:space="preserve">%, 95% CI: %) and </w:t>
      </w:r>
      <w:r>
        <w:rPr>
          <w:rFonts w:ascii="Arial" w:hAnsi="Arial" w:cs="Arial"/>
          <w:sz w:val="22"/>
          <w:szCs w:val="22"/>
        </w:rPr>
        <w:t xml:space="preserve">children </w:t>
      </w:r>
      <w:r w:rsidRPr="004F703A">
        <w:rPr>
          <w:rFonts w:ascii="Arial" w:hAnsi="Arial" w:cs="Arial"/>
          <w:sz w:val="22"/>
          <w:szCs w:val="22"/>
        </w:rPr>
        <w:t>age</w:t>
      </w:r>
      <w:r>
        <w:rPr>
          <w:rFonts w:ascii="Arial" w:hAnsi="Arial" w:cs="Arial"/>
          <w:sz w:val="22"/>
          <w:szCs w:val="22"/>
        </w:rPr>
        <w:t>d</w:t>
      </w:r>
      <w:r w:rsidRPr="004F703A">
        <w:rPr>
          <w:rFonts w:ascii="Arial" w:hAnsi="Arial" w:cs="Arial"/>
          <w:sz w:val="22"/>
          <w:szCs w:val="22"/>
        </w:rPr>
        <w:t xml:space="preserve"> 4 years had the highest prevalence (9.</w:t>
      </w:r>
      <w:r>
        <w:rPr>
          <w:rFonts w:ascii="Arial" w:hAnsi="Arial" w:cs="Arial"/>
          <w:sz w:val="22"/>
          <w:szCs w:val="22"/>
        </w:rPr>
        <w:t>7</w:t>
      </w:r>
      <w:r w:rsidRPr="004F703A">
        <w:rPr>
          <w:rFonts w:ascii="Arial" w:hAnsi="Arial" w:cs="Arial"/>
          <w:sz w:val="22"/>
          <w:szCs w:val="22"/>
        </w:rPr>
        <w:t>%, 95% CI</w:t>
      </w:r>
      <w:r>
        <w:rPr>
          <w:rFonts w:ascii="Arial" w:hAnsi="Arial" w:cs="Arial"/>
          <w:sz w:val="22"/>
          <w:szCs w:val="22"/>
        </w:rPr>
        <w:t>:</w:t>
      </w:r>
      <w:r w:rsidRPr="004F703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F703A">
        <w:rPr>
          <w:rFonts w:ascii="Arial" w:hAnsi="Arial" w:cs="Arial"/>
          <w:sz w:val="22"/>
          <w:szCs w:val="22"/>
        </w:rPr>
        <w:t>%)</w:t>
      </w:r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Table 3)</w:t>
      </w:r>
      <w:r w:rsidRPr="004F703A">
        <w:rPr>
          <w:rFonts w:ascii="Arial" w:hAnsi="Arial" w:cs="Arial"/>
          <w:sz w:val="22"/>
          <w:szCs w:val="22"/>
        </w:rPr>
        <w:t xml:space="preserve">. The sexual prevalence increased with increasing age, </w:t>
      </w:r>
      <w:r>
        <w:rPr>
          <w:rFonts w:ascii="Arial" w:hAnsi="Arial" w:cs="Arial"/>
          <w:sz w:val="22"/>
          <w:szCs w:val="22"/>
        </w:rPr>
        <w:t>except</w:t>
      </w:r>
      <w:r w:rsidRPr="004F703A">
        <w:rPr>
          <w:rFonts w:ascii="Arial" w:hAnsi="Arial" w:cs="Arial"/>
          <w:sz w:val="22"/>
          <w:szCs w:val="22"/>
        </w:rPr>
        <w:t xml:space="preserve"> in the </w:t>
      </w:r>
      <w:r>
        <w:rPr>
          <w:rFonts w:ascii="Arial" w:hAnsi="Arial" w:cs="Arial"/>
          <w:sz w:val="22"/>
          <w:szCs w:val="22"/>
        </w:rPr>
        <w:t>oldest</w:t>
      </w:r>
      <w:r w:rsidRPr="004F703A">
        <w:rPr>
          <w:rFonts w:ascii="Arial" w:hAnsi="Arial" w:cs="Arial"/>
          <w:sz w:val="22"/>
          <w:szCs w:val="22"/>
        </w:rPr>
        <w:t xml:space="preserve"> age group</w:t>
      </w:r>
      <w:r>
        <w:rPr>
          <w:rFonts w:ascii="Arial" w:hAnsi="Arial" w:cs="Arial"/>
          <w:sz w:val="22"/>
          <w:szCs w:val="22"/>
        </w:rPr>
        <w:t xml:space="preserve"> </w:t>
      </w:r>
      <w:r w:rsidRPr="004F703A">
        <w:rPr>
          <w:rFonts w:ascii="Arial" w:hAnsi="Arial" w:cs="Arial"/>
          <w:sz w:val="22"/>
          <w:szCs w:val="22"/>
        </w:rPr>
        <w:t>where it decreased again.</w:t>
      </w:r>
      <w:r>
        <w:rPr>
          <w:rFonts w:ascii="Arial" w:hAnsi="Arial" w:cs="Arial"/>
          <w:sz w:val="22"/>
          <w:szCs w:val="22"/>
        </w:rPr>
        <w:t xml:space="preserve"> The sexual prevalence followed a very similar pattern to the asexual prevalence: it was higher in the northern zones than in the southern (Table 3).  </w:t>
      </w:r>
    </w:p>
    <w:p w14:paraId="33C1B039" w14:textId="77777777" w:rsidR="00476FC9" w:rsidRPr="006F58AF" w:rsidRDefault="00476FC9" w:rsidP="00DD050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C4CDB61" w14:textId="7FA1D7A8" w:rsidR="00FF4272" w:rsidRDefault="00476FC9" w:rsidP="00476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Looking at the association between asexual and sexual prevalence in each state, a </w:t>
      </w:r>
      <w:r w:rsidRPr="00193836">
        <w:rPr>
          <w:rFonts w:ascii="Arial" w:hAnsi="Arial" w:cs="Arial"/>
          <w:sz w:val="22"/>
          <w:szCs w:val="22"/>
        </w:rPr>
        <w:t>strong positive</w:t>
      </w:r>
      <w:r>
        <w:rPr>
          <w:rFonts w:ascii="Arial" w:hAnsi="Arial" w:cs="Arial"/>
          <w:sz w:val="22"/>
          <w:szCs w:val="22"/>
        </w:rPr>
        <w:t xml:space="preserve"> significant correlation was found (Spearman’s r=, p</w:t>
      </w:r>
      <w:proofErr w:type="gramStart"/>
      <w:r>
        <w:rPr>
          <w:rFonts w:ascii="Arial" w:hAnsi="Arial" w:cs="Arial"/>
          <w:sz w:val="22"/>
          <w:szCs w:val="22"/>
        </w:rPr>
        <w:t>&lt;)(</w:t>
      </w:r>
      <w:proofErr w:type="gramEnd"/>
      <w:r>
        <w:rPr>
          <w:rFonts w:ascii="Arial" w:hAnsi="Arial" w:cs="Arial"/>
          <w:sz w:val="22"/>
          <w:szCs w:val="22"/>
        </w:rPr>
        <w:t xml:space="preserve">Figure 9). Therefore, states with a higher asexual prevalence tended to have a higher sexual prevalence. </w:t>
      </w:r>
    </w:p>
    <w:p w14:paraId="7EDB44DC" w14:textId="77777777" w:rsidR="00476FC9" w:rsidRPr="00476FC9" w:rsidRDefault="00476FC9" w:rsidP="00476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827"/>
        <w:gridCol w:w="1843"/>
        <w:gridCol w:w="1701"/>
      </w:tblGrid>
      <w:tr w:rsidR="00476FC9" w:rsidRPr="00BD3AA5" w14:paraId="46092C6A" w14:textId="77777777" w:rsidTr="00E91763">
        <w:tc>
          <w:tcPr>
            <w:tcW w:w="9781" w:type="dxa"/>
            <w:gridSpan w:val="4"/>
          </w:tcPr>
          <w:p w14:paraId="212E7393" w14:textId="77777777" w:rsidR="00476FC9" w:rsidRPr="00014009" w:rsidRDefault="00476FC9" w:rsidP="00E91763">
            <w:pPr>
              <w:pStyle w:val="Caption"/>
            </w:pPr>
            <w:bookmarkStart w:id="5" w:name="_Toc81834538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: </w:t>
            </w:r>
            <w:r w:rsidRPr="00A57AE8">
              <w:t>Sexual parasite prevalence according to sex, age and geopolitical zone in 2018</w:t>
            </w:r>
            <w:bookmarkEnd w:id="5"/>
          </w:p>
          <w:p w14:paraId="0E1490F1" w14:textId="77777777" w:rsidR="00476FC9" w:rsidRPr="00FE685E" w:rsidRDefault="00476FC9" w:rsidP="00E91763">
            <w:pPr>
              <w:pStyle w:val="NoSpacing"/>
              <w:rPr>
                <w:sz w:val="10"/>
                <w:szCs w:val="10"/>
              </w:rPr>
            </w:pPr>
          </w:p>
        </w:tc>
      </w:tr>
      <w:tr w:rsidR="00476FC9" w:rsidRPr="00BD3AA5" w14:paraId="3E820968" w14:textId="77777777" w:rsidTr="00E91763">
        <w:trPr>
          <w:trHeight w:val="729"/>
        </w:trPr>
        <w:tc>
          <w:tcPr>
            <w:tcW w:w="2410" w:type="dxa"/>
            <w:tcBorders>
              <w:top w:val="double" w:sz="2" w:space="0" w:color="auto"/>
              <w:bottom w:val="single" w:sz="12" w:space="0" w:color="auto"/>
            </w:tcBorders>
          </w:tcPr>
          <w:p w14:paraId="68F9C78E" w14:textId="77777777" w:rsidR="00476FC9" w:rsidRPr="0055714A" w:rsidRDefault="00476FC9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double" w:sz="2" w:space="0" w:color="auto"/>
              <w:bottom w:val="single" w:sz="12" w:space="0" w:color="auto"/>
            </w:tcBorders>
            <w:vAlign w:val="center"/>
          </w:tcPr>
          <w:p w14:paraId="516985C0" w14:textId="77777777" w:rsidR="00476FC9" w:rsidRPr="0055714A" w:rsidRDefault="00476FC9" w:rsidP="00E917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14A">
              <w:rPr>
                <w:rFonts w:ascii="Arial" w:hAnsi="Arial" w:cs="Arial"/>
                <w:b/>
                <w:bCs/>
                <w:sz w:val="20"/>
                <w:szCs w:val="20"/>
              </w:rPr>
              <w:t>Sexual parasite prevalence, % (n)</w:t>
            </w:r>
          </w:p>
          <w:p w14:paraId="583CF78E" w14:textId="17E0E3AA" w:rsidR="00476FC9" w:rsidRPr="0055714A" w:rsidRDefault="00476FC9" w:rsidP="00E9176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5714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(N=7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783</w:t>
            </w:r>
            <w:r w:rsidRPr="0055714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double" w:sz="2" w:space="0" w:color="auto"/>
              <w:bottom w:val="single" w:sz="12" w:space="0" w:color="auto"/>
            </w:tcBorders>
            <w:vAlign w:val="center"/>
          </w:tcPr>
          <w:p w14:paraId="35F1F680" w14:textId="77777777" w:rsidR="00476FC9" w:rsidRPr="0055714A" w:rsidRDefault="00476FC9" w:rsidP="00E917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14A">
              <w:rPr>
                <w:rFonts w:ascii="Arial" w:hAnsi="Arial" w:cs="Arial"/>
                <w:b/>
                <w:bCs/>
                <w:sz w:val="20"/>
                <w:szCs w:val="20"/>
              </w:rPr>
              <w:t>95% CI (</w:t>
            </w:r>
            <w:r w:rsidRPr="0055714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%)</w:t>
            </w:r>
          </w:p>
        </w:tc>
        <w:tc>
          <w:tcPr>
            <w:tcW w:w="1701" w:type="dxa"/>
            <w:tcBorders>
              <w:top w:val="double" w:sz="2" w:space="0" w:color="auto"/>
              <w:bottom w:val="single" w:sz="12" w:space="0" w:color="auto"/>
            </w:tcBorders>
            <w:vAlign w:val="center"/>
          </w:tcPr>
          <w:p w14:paraId="1E8A6644" w14:textId="77777777" w:rsidR="00476FC9" w:rsidRPr="0055714A" w:rsidRDefault="00476FC9" w:rsidP="00E917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14A">
              <w:rPr>
                <w:rFonts w:ascii="Arial" w:hAnsi="Arial" w:cs="Arial"/>
                <w:b/>
                <w:bCs/>
                <w:sz w:val="20"/>
                <w:szCs w:val="20"/>
              </w:rPr>
              <w:t>p-value*</w:t>
            </w:r>
          </w:p>
        </w:tc>
      </w:tr>
      <w:tr w:rsidR="00476FC9" w:rsidRPr="00BD3AA5" w14:paraId="3CDC9267" w14:textId="77777777" w:rsidTr="00E91763">
        <w:tc>
          <w:tcPr>
            <w:tcW w:w="2410" w:type="dxa"/>
            <w:tcBorders>
              <w:top w:val="single" w:sz="12" w:space="0" w:color="auto"/>
            </w:tcBorders>
          </w:tcPr>
          <w:p w14:paraId="1DAFB84B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793DE318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14A">
              <w:rPr>
                <w:rFonts w:ascii="Arial" w:hAnsi="Arial" w:cs="Arial"/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3827" w:type="dxa"/>
            <w:tcBorders>
              <w:top w:val="single" w:sz="12" w:space="0" w:color="auto"/>
            </w:tcBorders>
          </w:tcPr>
          <w:p w14:paraId="563E055B" w14:textId="77777777" w:rsidR="00476FC9" w:rsidRPr="0055714A" w:rsidRDefault="00476FC9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246054CB" w14:textId="77777777" w:rsidR="00476FC9" w:rsidRPr="0055714A" w:rsidRDefault="00476FC9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EA1B655" w14:textId="77777777" w:rsidR="00476FC9" w:rsidRPr="0055714A" w:rsidRDefault="00476FC9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3EC91A17" w14:textId="77777777" w:rsidTr="00E91763">
        <w:tc>
          <w:tcPr>
            <w:tcW w:w="2410" w:type="dxa"/>
          </w:tcPr>
          <w:p w14:paraId="74E943BE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827" w:type="dxa"/>
          </w:tcPr>
          <w:p w14:paraId="33D8D76C" w14:textId="7290AD33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8.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55714A">
              <w:rPr>
                <w:rFonts w:ascii="Arial" w:hAnsi="Arial" w:cs="Arial"/>
                <w:sz w:val="20"/>
                <w:szCs w:val="20"/>
              </w:rPr>
              <w:t xml:space="preserve"> (3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55714A">
              <w:rPr>
                <w:rFonts w:ascii="Arial" w:hAnsi="Arial" w:cs="Arial"/>
                <w:sz w:val="20"/>
                <w:szCs w:val="20"/>
              </w:rPr>
              <w:t>/3</w:t>
            </w:r>
            <w:r>
              <w:rPr>
                <w:rFonts w:ascii="Arial" w:hAnsi="Arial" w:cs="Arial"/>
                <w:sz w:val="20"/>
                <w:szCs w:val="20"/>
              </w:rPr>
              <w:t>647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20CD0667" w14:textId="469E5ADF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747B71C9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57C759C9" w14:textId="77777777" w:rsidTr="00E91763">
        <w:tc>
          <w:tcPr>
            <w:tcW w:w="2410" w:type="dxa"/>
          </w:tcPr>
          <w:p w14:paraId="43FAB7C0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827" w:type="dxa"/>
          </w:tcPr>
          <w:p w14:paraId="046820F6" w14:textId="55298518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7.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55714A">
              <w:rPr>
                <w:rFonts w:ascii="Arial" w:hAnsi="Arial" w:cs="Arial"/>
                <w:sz w:val="20"/>
                <w:szCs w:val="20"/>
              </w:rPr>
              <w:t xml:space="preserve"> (2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Pr="0055714A">
              <w:rPr>
                <w:rFonts w:ascii="Arial" w:hAnsi="Arial" w:cs="Arial"/>
                <w:sz w:val="20"/>
                <w:szCs w:val="20"/>
              </w:rPr>
              <w:t>/3</w:t>
            </w:r>
            <w:r>
              <w:rPr>
                <w:rFonts w:ascii="Arial" w:hAnsi="Arial" w:cs="Arial"/>
                <w:sz w:val="20"/>
                <w:szCs w:val="20"/>
              </w:rPr>
              <w:t>532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29C53989" w14:textId="4410EFCF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E3D1124" w14:textId="2A00A2C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0.2</w:t>
            </w:r>
            <w:r w:rsidR="004A2B9F">
              <w:rPr>
                <w:rFonts w:ascii="Arial" w:hAnsi="Arial" w:cs="Arial"/>
                <w:sz w:val="20"/>
                <w:szCs w:val="20"/>
              </w:rPr>
              <w:t>0</w:t>
            </w:r>
            <w:r w:rsidRPr="0055714A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476FC9" w:rsidRPr="00BD3AA5" w14:paraId="4174DCD1" w14:textId="77777777" w:rsidTr="00E91763">
        <w:tc>
          <w:tcPr>
            <w:tcW w:w="2410" w:type="dxa"/>
          </w:tcPr>
          <w:p w14:paraId="15CC4758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58D9ADD8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14A">
              <w:rPr>
                <w:rFonts w:ascii="Arial" w:hAnsi="Arial" w:cs="Arial"/>
                <w:b/>
                <w:bCs/>
                <w:sz w:val="20"/>
                <w:szCs w:val="20"/>
              </w:rPr>
              <w:t>Age (years)</w:t>
            </w:r>
          </w:p>
        </w:tc>
        <w:tc>
          <w:tcPr>
            <w:tcW w:w="3827" w:type="dxa"/>
          </w:tcPr>
          <w:p w14:paraId="31EF1E1F" w14:textId="77777777" w:rsidR="00476FC9" w:rsidRPr="0055714A" w:rsidRDefault="00476FC9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D635F42" w14:textId="77777777" w:rsidR="00476FC9" w:rsidRPr="0055714A" w:rsidRDefault="00476FC9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84A3235" w14:textId="77777777" w:rsidR="00476FC9" w:rsidRPr="0055714A" w:rsidRDefault="00476FC9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6783CE9C" w14:textId="77777777" w:rsidTr="00E91763">
        <w:tc>
          <w:tcPr>
            <w:tcW w:w="2410" w:type="dxa"/>
          </w:tcPr>
          <w:p w14:paraId="3B48154B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27" w:type="dxa"/>
          </w:tcPr>
          <w:p w14:paraId="5765B024" w14:textId="52517870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  <w:r w:rsidRPr="0055714A">
              <w:rPr>
                <w:rFonts w:ascii="Arial" w:hAnsi="Arial" w:cs="Arial"/>
                <w:sz w:val="20"/>
                <w:szCs w:val="20"/>
              </w:rPr>
              <w:t xml:space="preserve"> (3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55714A">
              <w:rPr>
                <w:rFonts w:ascii="Arial" w:hAnsi="Arial" w:cs="Arial"/>
                <w:sz w:val="20"/>
                <w:szCs w:val="20"/>
              </w:rPr>
              <w:t>/7</w:t>
            </w: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7323435F" w14:textId="305263A2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ADC7BBD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13EB369A" w14:textId="77777777" w:rsidTr="00E91763">
        <w:tc>
          <w:tcPr>
            <w:tcW w:w="2410" w:type="dxa"/>
          </w:tcPr>
          <w:p w14:paraId="469A256A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14:paraId="229A3F2F" w14:textId="7BEAF2F4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6.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55714A">
              <w:rPr>
                <w:rFonts w:ascii="Arial" w:hAnsi="Arial" w:cs="Arial"/>
                <w:sz w:val="20"/>
                <w:szCs w:val="20"/>
              </w:rPr>
              <w:t xml:space="preserve"> (10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55714A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534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1276A23A" w14:textId="63C51285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C3A4EBA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05D4B406" w14:textId="77777777" w:rsidTr="00E91763">
        <w:tc>
          <w:tcPr>
            <w:tcW w:w="2410" w:type="dxa"/>
          </w:tcPr>
          <w:p w14:paraId="419A5D54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59FB3FDF" w14:textId="4456B202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7.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55714A">
              <w:rPr>
                <w:rFonts w:ascii="Arial" w:hAnsi="Arial" w:cs="Arial"/>
                <w:sz w:val="20"/>
                <w:szCs w:val="20"/>
              </w:rPr>
              <w:t xml:space="preserve"> (12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55714A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514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16CE3E7B" w14:textId="1A645BE6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13FC0D1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2F270A45" w14:textId="77777777" w:rsidTr="00E91763">
        <w:tc>
          <w:tcPr>
            <w:tcW w:w="2410" w:type="dxa"/>
          </w:tcPr>
          <w:p w14:paraId="4C0AF018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5AA9AA9B" w14:textId="4FC28550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8.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55714A">
              <w:rPr>
                <w:rFonts w:ascii="Arial" w:hAnsi="Arial" w:cs="Arial"/>
                <w:sz w:val="20"/>
                <w:szCs w:val="20"/>
              </w:rPr>
              <w:t xml:space="preserve"> (15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55714A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598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3A02EDC0" w14:textId="17264965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67B8BE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018B3F4E" w14:textId="77777777" w:rsidTr="00E91763">
        <w:trPr>
          <w:trHeight w:val="111"/>
        </w:trPr>
        <w:tc>
          <w:tcPr>
            <w:tcW w:w="2410" w:type="dxa"/>
          </w:tcPr>
          <w:p w14:paraId="07C1CA38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30776EF5" w14:textId="1B2BE8D9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9.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55714A">
              <w:rPr>
                <w:rFonts w:ascii="Arial" w:hAnsi="Arial" w:cs="Arial"/>
                <w:sz w:val="20"/>
                <w:szCs w:val="20"/>
              </w:rPr>
              <w:t xml:space="preserve"> (16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55714A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493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70E871B6" w14:textId="32DA5C11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05F429D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1B70B215" w14:textId="77777777" w:rsidTr="00E91763">
        <w:tc>
          <w:tcPr>
            <w:tcW w:w="2410" w:type="dxa"/>
          </w:tcPr>
          <w:p w14:paraId="560844A3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163E0EFD" w14:textId="0E362BF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7.4 (26/3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65D1C2D2" w14:textId="7E0AD0BD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B2BD3FF" w14:textId="3E8680FE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5B76E7E8" w14:textId="77777777" w:rsidTr="00E91763">
        <w:tc>
          <w:tcPr>
            <w:tcW w:w="2410" w:type="dxa"/>
          </w:tcPr>
          <w:p w14:paraId="4D6C9E4E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5B01E589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14A">
              <w:rPr>
                <w:rFonts w:ascii="Arial" w:hAnsi="Arial" w:cs="Arial"/>
                <w:b/>
                <w:bCs/>
                <w:sz w:val="20"/>
                <w:szCs w:val="20"/>
              </w:rPr>
              <w:t>Geopolitical zone</w:t>
            </w:r>
          </w:p>
        </w:tc>
        <w:tc>
          <w:tcPr>
            <w:tcW w:w="3827" w:type="dxa"/>
          </w:tcPr>
          <w:p w14:paraId="72CF9262" w14:textId="77777777" w:rsidR="00476FC9" w:rsidRPr="0055714A" w:rsidRDefault="00476FC9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2F9CBC" w14:textId="77777777" w:rsidR="00476FC9" w:rsidRPr="0055714A" w:rsidRDefault="00476FC9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D9C97C2" w14:textId="77777777" w:rsidR="00476FC9" w:rsidRPr="0055714A" w:rsidRDefault="00476FC9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5483BE4C" w14:textId="77777777" w:rsidTr="00E91763">
        <w:tc>
          <w:tcPr>
            <w:tcW w:w="2410" w:type="dxa"/>
          </w:tcPr>
          <w:p w14:paraId="7BABA7D6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North-Central</w:t>
            </w:r>
          </w:p>
        </w:tc>
        <w:tc>
          <w:tcPr>
            <w:tcW w:w="3827" w:type="dxa"/>
          </w:tcPr>
          <w:p w14:paraId="0352C6EA" w14:textId="5D871D00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8.8 (120/1</w:t>
            </w:r>
            <w:r w:rsidR="004A2B9F">
              <w:rPr>
                <w:rFonts w:ascii="Arial" w:hAnsi="Arial" w:cs="Arial"/>
                <w:sz w:val="20"/>
                <w:szCs w:val="20"/>
              </w:rPr>
              <w:t>248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19A5B063" w14:textId="3DCFADCD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46C9459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4D8A47E1" w14:textId="77777777" w:rsidTr="00E91763">
        <w:tc>
          <w:tcPr>
            <w:tcW w:w="2410" w:type="dxa"/>
          </w:tcPr>
          <w:p w14:paraId="5D284AA4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North-East</w:t>
            </w:r>
          </w:p>
        </w:tc>
        <w:tc>
          <w:tcPr>
            <w:tcW w:w="3827" w:type="dxa"/>
          </w:tcPr>
          <w:p w14:paraId="6DC45808" w14:textId="2DEAD179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7.</w:t>
            </w:r>
            <w:r w:rsidR="004A2B9F">
              <w:rPr>
                <w:rFonts w:ascii="Arial" w:hAnsi="Arial" w:cs="Arial"/>
                <w:sz w:val="20"/>
                <w:szCs w:val="20"/>
              </w:rPr>
              <w:t>0</w:t>
            </w:r>
            <w:r w:rsidRPr="0055714A">
              <w:rPr>
                <w:rFonts w:ascii="Arial" w:hAnsi="Arial" w:cs="Arial"/>
                <w:sz w:val="20"/>
                <w:szCs w:val="20"/>
              </w:rPr>
              <w:t xml:space="preserve"> (9</w:t>
            </w:r>
            <w:r w:rsidR="004A2B9F">
              <w:rPr>
                <w:rFonts w:ascii="Arial" w:hAnsi="Arial" w:cs="Arial"/>
                <w:sz w:val="20"/>
                <w:szCs w:val="20"/>
              </w:rPr>
              <w:t>7</w:t>
            </w:r>
            <w:r w:rsidRPr="0055714A">
              <w:rPr>
                <w:rFonts w:ascii="Arial" w:hAnsi="Arial" w:cs="Arial"/>
                <w:sz w:val="20"/>
                <w:szCs w:val="20"/>
              </w:rPr>
              <w:t>/1</w:t>
            </w:r>
            <w:r w:rsidR="004A2B9F">
              <w:rPr>
                <w:rFonts w:ascii="Arial" w:hAnsi="Arial" w:cs="Arial"/>
                <w:sz w:val="20"/>
                <w:szCs w:val="20"/>
              </w:rPr>
              <w:t>294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20721EAC" w14:textId="634B5BA6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0F7863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1785F9A0" w14:textId="77777777" w:rsidTr="00E91763">
        <w:tc>
          <w:tcPr>
            <w:tcW w:w="2410" w:type="dxa"/>
          </w:tcPr>
          <w:p w14:paraId="4CF45B61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North-West</w:t>
            </w:r>
          </w:p>
        </w:tc>
        <w:tc>
          <w:tcPr>
            <w:tcW w:w="3827" w:type="dxa"/>
          </w:tcPr>
          <w:p w14:paraId="55626D81" w14:textId="7D8304A6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12.</w:t>
            </w:r>
            <w:r w:rsidR="004A2B9F">
              <w:rPr>
                <w:rFonts w:ascii="Arial" w:hAnsi="Arial" w:cs="Arial"/>
                <w:sz w:val="20"/>
                <w:szCs w:val="20"/>
              </w:rPr>
              <w:t>1</w:t>
            </w:r>
            <w:r w:rsidRPr="0055714A">
              <w:rPr>
                <w:rFonts w:ascii="Arial" w:hAnsi="Arial" w:cs="Arial"/>
                <w:sz w:val="20"/>
                <w:szCs w:val="20"/>
              </w:rPr>
              <w:t xml:space="preserve"> (2</w:t>
            </w:r>
            <w:r w:rsidR="004A2B9F">
              <w:rPr>
                <w:rFonts w:ascii="Arial" w:hAnsi="Arial" w:cs="Arial"/>
                <w:sz w:val="20"/>
                <w:szCs w:val="20"/>
              </w:rPr>
              <w:t>17</w:t>
            </w:r>
            <w:r w:rsidRPr="0055714A">
              <w:rPr>
                <w:rFonts w:ascii="Arial" w:hAnsi="Arial" w:cs="Arial"/>
                <w:sz w:val="20"/>
                <w:szCs w:val="20"/>
              </w:rPr>
              <w:t>/1</w:t>
            </w:r>
            <w:r w:rsidR="004A2B9F">
              <w:rPr>
                <w:rFonts w:ascii="Arial" w:hAnsi="Arial" w:cs="Arial"/>
                <w:sz w:val="20"/>
                <w:szCs w:val="20"/>
              </w:rPr>
              <w:t>579</w:t>
            </w:r>
            <w:r w:rsidRPr="0055714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1843" w:type="dxa"/>
          </w:tcPr>
          <w:p w14:paraId="3C0FE2D4" w14:textId="5D07E8C3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87DA73F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7806A155" w14:textId="77777777" w:rsidTr="00E91763">
        <w:tc>
          <w:tcPr>
            <w:tcW w:w="2410" w:type="dxa"/>
          </w:tcPr>
          <w:p w14:paraId="09C62B85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South-East</w:t>
            </w:r>
          </w:p>
        </w:tc>
        <w:tc>
          <w:tcPr>
            <w:tcW w:w="3827" w:type="dxa"/>
          </w:tcPr>
          <w:p w14:paraId="1280503B" w14:textId="38CFEDF5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4.3 (52/1</w:t>
            </w:r>
            <w:r w:rsidR="004A2B9F">
              <w:rPr>
                <w:rFonts w:ascii="Arial" w:hAnsi="Arial" w:cs="Arial"/>
                <w:sz w:val="20"/>
                <w:szCs w:val="20"/>
              </w:rPr>
              <w:t>155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5F92A2C6" w14:textId="13796B8A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77B80BD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00FF06A7" w14:textId="77777777" w:rsidTr="00E91763">
        <w:trPr>
          <w:trHeight w:val="88"/>
        </w:trPr>
        <w:tc>
          <w:tcPr>
            <w:tcW w:w="2410" w:type="dxa"/>
          </w:tcPr>
          <w:p w14:paraId="31682F71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South-South</w:t>
            </w:r>
          </w:p>
        </w:tc>
        <w:tc>
          <w:tcPr>
            <w:tcW w:w="3827" w:type="dxa"/>
          </w:tcPr>
          <w:p w14:paraId="04F0DBBE" w14:textId="59FA654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4.</w:t>
            </w:r>
            <w:r w:rsidR="004A2B9F">
              <w:rPr>
                <w:rFonts w:ascii="Arial" w:hAnsi="Arial" w:cs="Arial"/>
                <w:sz w:val="20"/>
                <w:szCs w:val="20"/>
              </w:rPr>
              <w:t>3</w:t>
            </w:r>
            <w:r w:rsidRPr="0055714A">
              <w:rPr>
                <w:rFonts w:ascii="Arial" w:hAnsi="Arial" w:cs="Arial"/>
                <w:sz w:val="20"/>
                <w:szCs w:val="20"/>
              </w:rPr>
              <w:t xml:space="preserve"> (3</w:t>
            </w:r>
            <w:r w:rsidR="004A2B9F">
              <w:rPr>
                <w:rFonts w:ascii="Arial" w:hAnsi="Arial" w:cs="Arial"/>
                <w:sz w:val="20"/>
                <w:szCs w:val="20"/>
              </w:rPr>
              <w:t>7</w:t>
            </w:r>
            <w:r w:rsidRPr="0055714A">
              <w:rPr>
                <w:rFonts w:ascii="Arial" w:hAnsi="Arial" w:cs="Arial"/>
                <w:sz w:val="20"/>
                <w:szCs w:val="20"/>
              </w:rPr>
              <w:t>/8</w:t>
            </w:r>
            <w:r w:rsidR="004A2B9F">
              <w:rPr>
                <w:rFonts w:ascii="Arial" w:hAnsi="Arial" w:cs="Arial"/>
                <w:sz w:val="20"/>
                <w:szCs w:val="20"/>
              </w:rPr>
              <w:t>15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272ACBC3" w14:textId="341F59C9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FD7B31C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08ACEC7F" w14:textId="77777777" w:rsidTr="00E91763">
        <w:tc>
          <w:tcPr>
            <w:tcW w:w="2410" w:type="dxa"/>
          </w:tcPr>
          <w:p w14:paraId="52AEE11A" w14:textId="7777777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South-West</w:t>
            </w:r>
          </w:p>
        </w:tc>
        <w:tc>
          <w:tcPr>
            <w:tcW w:w="3827" w:type="dxa"/>
          </w:tcPr>
          <w:p w14:paraId="19FE7146" w14:textId="3FB209F7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7.</w:t>
            </w:r>
            <w:r w:rsidR="004A2B9F">
              <w:rPr>
                <w:rFonts w:ascii="Arial" w:hAnsi="Arial" w:cs="Arial"/>
                <w:sz w:val="20"/>
                <w:szCs w:val="20"/>
              </w:rPr>
              <w:t>8</w:t>
            </w:r>
            <w:r w:rsidRPr="0055714A">
              <w:rPr>
                <w:rFonts w:ascii="Arial" w:hAnsi="Arial" w:cs="Arial"/>
                <w:sz w:val="20"/>
                <w:szCs w:val="20"/>
              </w:rPr>
              <w:t xml:space="preserve"> (8</w:t>
            </w:r>
            <w:r w:rsidR="004A2B9F">
              <w:rPr>
                <w:rFonts w:ascii="Arial" w:hAnsi="Arial" w:cs="Arial"/>
                <w:sz w:val="20"/>
                <w:szCs w:val="20"/>
              </w:rPr>
              <w:t>1</w:t>
            </w:r>
            <w:r w:rsidRPr="0055714A">
              <w:rPr>
                <w:rFonts w:ascii="Arial" w:hAnsi="Arial" w:cs="Arial"/>
                <w:sz w:val="20"/>
                <w:szCs w:val="20"/>
              </w:rPr>
              <w:t>/1</w:t>
            </w:r>
            <w:r w:rsidR="004A2B9F">
              <w:rPr>
                <w:rFonts w:ascii="Arial" w:hAnsi="Arial" w:cs="Arial"/>
                <w:sz w:val="20"/>
                <w:szCs w:val="20"/>
              </w:rPr>
              <w:t>087</w:t>
            </w:r>
            <w:r w:rsidRPr="00557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514C4CAA" w14:textId="31C446E4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7260579" w14:textId="259E67D9" w:rsidR="00476FC9" w:rsidRPr="0055714A" w:rsidRDefault="00476FC9" w:rsidP="00E9176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FC9" w:rsidRPr="00BD3AA5" w14:paraId="552A6DCF" w14:textId="77777777" w:rsidTr="00E91763">
        <w:tc>
          <w:tcPr>
            <w:tcW w:w="8080" w:type="dxa"/>
            <w:gridSpan w:val="3"/>
            <w:tcBorders>
              <w:top w:val="double" w:sz="4" w:space="0" w:color="auto"/>
              <w:bottom w:val="nil"/>
            </w:tcBorders>
          </w:tcPr>
          <w:p w14:paraId="6CF96939" w14:textId="77777777" w:rsidR="00476FC9" w:rsidRPr="000B6081" w:rsidRDefault="00476FC9" w:rsidP="00E91763">
            <w:pPr>
              <w:rPr>
                <w:rFonts w:ascii="Arial" w:hAnsi="Arial" w:cs="Arial"/>
                <w:sz w:val="10"/>
                <w:szCs w:val="10"/>
              </w:rPr>
            </w:pPr>
          </w:p>
          <w:p w14:paraId="3746AC8A" w14:textId="77777777" w:rsidR="00476FC9" w:rsidRPr="0005372D" w:rsidRDefault="00476FC9" w:rsidP="00E91763">
            <w:pPr>
              <w:rPr>
                <w:rFonts w:ascii="Arial" w:hAnsi="Arial" w:cs="Arial"/>
                <w:sz w:val="16"/>
                <w:szCs w:val="16"/>
              </w:rPr>
            </w:pPr>
            <w:r w:rsidRPr="0005372D">
              <w:rPr>
                <w:rFonts w:ascii="Arial" w:hAnsi="Arial" w:cs="Arial"/>
                <w:sz w:val="16"/>
                <w:szCs w:val="16"/>
              </w:rPr>
              <w:t>95% CI= 95% confidence interval</w:t>
            </w:r>
          </w:p>
          <w:p w14:paraId="2D55F54A" w14:textId="77777777" w:rsidR="00476FC9" w:rsidRPr="00BD3AA5" w:rsidRDefault="00476FC9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55714A">
              <w:rPr>
                <w:rFonts w:ascii="Arial" w:hAnsi="Arial" w:cs="Arial"/>
                <w:sz w:val="20"/>
                <w:szCs w:val="20"/>
              </w:rPr>
              <w:t>* Pearson’s chi squared test</w:t>
            </w:r>
            <w:r w:rsidRPr="00BD3AA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</w:tcPr>
          <w:p w14:paraId="55AFD27A" w14:textId="77777777" w:rsidR="00476FC9" w:rsidRPr="00BD3AA5" w:rsidRDefault="00476FC9" w:rsidP="00E917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48C01B" w14:textId="0CD99469" w:rsidR="00FF4272" w:rsidRDefault="00FF4272" w:rsidP="00FF4272"/>
    <w:p w14:paraId="121F3F03" w14:textId="67D21C87" w:rsidR="00675F83" w:rsidRPr="00675F83" w:rsidRDefault="00675F83" w:rsidP="00FF4272">
      <w:pPr>
        <w:rPr>
          <w:color w:val="FF0000"/>
        </w:rPr>
      </w:pPr>
      <w:r w:rsidRPr="00675F83">
        <w:rPr>
          <w:color w:val="FF0000"/>
        </w:rPr>
        <w:t xml:space="preserve">ADD IN GRAPH WITH SEXUAL AND ASEXUAL PREVALENCE </w:t>
      </w:r>
    </w:p>
    <w:p w14:paraId="067A1488" w14:textId="77777777" w:rsidR="00675F83" w:rsidRPr="00F86B1D" w:rsidRDefault="00675F83" w:rsidP="00675F83">
      <w:pPr>
        <w:pStyle w:val="Caption"/>
        <w:rPr>
          <w:b/>
          <w:bCs/>
          <w:highlight w:val="red"/>
        </w:rPr>
      </w:pPr>
      <w:bookmarkStart w:id="6" w:name="_Toc818345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 w:rsidRPr="001707BF">
        <w:t xml:space="preserve">Significant positive correlation between asexual and sexual malaria parasite prevalence in each </w:t>
      </w:r>
      <w:r w:rsidRPr="00512AE9">
        <w:t>state</w:t>
      </w:r>
      <w:r>
        <w:t>.</w:t>
      </w:r>
      <w:bookmarkEnd w:id="6"/>
      <w:r>
        <w:t xml:space="preserve"> 95% CIs are shown.</w:t>
      </w:r>
    </w:p>
    <w:p w14:paraId="31E05718" w14:textId="4FB565BE" w:rsidR="00675F83" w:rsidRDefault="00675F83" w:rsidP="00FF4272"/>
    <w:p w14:paraId="7B003CEC" w14:textId="5D2DA8CB" w:rsidR="00675F83" w:rsidRDefault="00675F83" w:rsidP="00675F8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</w:t>
      </w:r>
      <w:r w:rsidRPr="004F703A">
        <w:rPr>
          <w:rFonts w:ascii="Arial" w:hAnsi="Arial" w:cs="Arial"/>
          <w:sz w:val="22"/>
          <w:szCs w:val="22"/>
        </w:rPr>
        <w:t>exual parasite densit</w:t>
      </w:r>
      <w:r>
        <w:rPr>
          <w:rFonts w:ascii="Arial" w:hAnsi="Arial" w:cs="Arial"/>
          <w:sz w:val="22"/>
          <w:szCs w:val="22"/>
        </w:rPr>
        <w:t>ies</w:t>
      </w:r>
      <w:r w:rsidRPr="004F70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ranged from</w:t>
      </w:r>
      <w:r w:rsidRPr="004F703A">
        <w:rPr>
          <w:rFonts w:ascii="Arial" w:hAnsi="Arial" w:cs="Arial"/>
          <w:color w:val="000000" w:themeColor="text1"/>
          <w:sz w:val="22"/>
          <w:szCs w:val="22"/>
        </w:rPr>
        <w:t xml:space="preserve"> 2 to 10,570 parasites/μL, which is a much </w:t>
      </w:r>
      <w:r>
        <w:rPr>
          <w:rFonts w:ascii="Arial" w:hAnsi="Arial" w:cs="Arial"/>
          <w:color w:val="000000" w:themeColor="text1"/>
          <w:sz w:val="22"/>
          <w:szCs w:val="22"/>
        </w:rPr>
        <w:t>smaller</w:t>
      </w:r>
      <w:r w:rsidRPr="004F703A">
        <w:rPr>
          <w:rFonts w:ascii="Arial" w:hAnsi="Arial" w:cs="Arial"/>
          <w:color w:val="000000" w:themeColor="text1"/>
          <w:sz w:val="22"/>
          <w:szCs w:val="22"/>
        </w:rPr>
        <w:t xml:space="preserve"> range than the asexual densities. The </w:t>
      </w:r>
      <w:r w:rsidRPr="004F703A">
        <w:rPr>
          <w:rFonts w:ascii="Arial" w:hAnsi="Arial" w:cs="Arial"/>
          <w:noProof/>
          <w:color w:val="000000" w:themeColor="text1"/>
          <w:sz w:val="22"/>
          <w:szCs w:val="22"/>
        </w:rPr>
        <w:t xml:space="preserve">geometric mean sexual parasite </w:t>
      </w:r>
      <w:r>
        <w:rPr>
          <w:rFonts w:ascii="Arial" w:hAnsi="Arial" w:cs="Arial"/>
          <w:noProof/>
          <w:color w:val="000000" w:themeColor="text1"/>
          <w:sz w:val="22"/>
          <w:szCs w:val="22"/>
        </w:rPr>
        <w:t xml:space="preserve">density </w:t>
      </w:r>
      <w:r w:rsidRPr="004F703A">
        <w:rPr>
          <w:rFonts w:ascii="Arial" w:hAnsi="Arial" w:cs="Arial"/>
          <w:noProof/>
          <w:color w:val="000000" w:themeColor="text1"/>
          <w:sz w:val="22"/>
          <w:szCs w:val="22"/>
        </w:rPr>
        <w:t xml:space="preserve">was </w:t>
      </w:r>
      <w:r>
        <w:rPr>
          <w:rFonts w:ascii="Arial" w:hAnsi="Arial" w:cs="Arial"/>
          <w:color w:val="000000" w:themeColor="text1"/>
          <w:sz w:val="22"/>
          <w:szCs w:val="22"/>
        </w:rPr>
        <w:t>81</w:t>
      </w:r>
      <w:r w:rsidRPr="004F703A">
        <w:rPr>
          <w:rFonts w:ascii="Arial" w:hAnsi="Arial" w:cs="Arial"/>
          <w:color w:val="000000" w:themeColor="text1"/>
          <w:sz w:val="22"/>
          <w:szCs w:val="22"/>
        </w:rPr>
        <w:t xml:space="preserve"> parasites/μL (95%CI: </w:t>
      </w:r>
      <w:r>
        <w:rPr>
          <w:rFonts w:ascii="Arial" w:hAnsi="Arial" w:cs="Arial"/>
          <w:color w:val="000000" w:themeColor="text1"/>
          <w:sz w:val="22"/>
          <w:szCs w:val="22"/>
        </w:rPr>
        <w:t>73-90</w:t>
      </w:r>
      <w:r w:rsidRPr="004F703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F703A">
        <w:rPr>
          <w:rFonts w:ascii="Arial" w:hAnsi="Arial" w:cs="Arial"/>
          <w:color w:val="000000" w:themeColor="text1"/>
          <w:sz w:val="22"/>
          <w:szCs w:val="22"/>
        </w:rPr>
        <w:lastRenderedPageBreak/>
        <w:t>parasites/</w:t>
      </w:r>
      <w:r w:rsidRPr="004F703A">
        <w:rPr>
          <w:rFonts w:ascii="Arial" w:hAnsi="Arial" w:cs="Arial"/>
          <w:sz w:val="22"/>
          <w:szCs w:val="22"/>
        </w:rPr>
        <w:t>μL</w:t>
      </w:r>
      <w:r w:rsidRPr="004F703A">
        <w:rPr>
          <w:rFonts w:ascii="Arial" w:hAnsi="Arial" w:cs="Arial"/>
          <w:color w:val="000000" w:themeColor="text1"/>
          <w:sz w:val="22"/>
          <w:szCs w:val="22"/>
        </w:rPr>
        <w:t xml:space="preserve">), which is significantly lower than the asexual parasite density (p&lt;0.001). There was no significant difference between </w:t>
      </w:r>
      <w:r w:rsidRPr="004F703A">
        <w:rPr>
          <w:rFonts w:ascii="Arial" w:hAnsi="Arial" w:cs="Arial"/>
          <w:sz w:val="22"/>
          <w:szCs w:val="22"/>
        </w:rPr>
        <w:t xml:space="preserve">the geometric mean sexual parasite density </w:t>
      </w:r>
      <w:r>
        <w:rPr>
          <w:rFonts w:ascii="Arial" w:hAnsi="Arial" w:cs="Arial"/>
          <w:sz w:val="22"/>
          <w:szCs w:val="22"/>
        </w:rPr>
        <w:t xml:space="preserve">between males/females (Table 4). </w:t>
      </w:r>
    </w:p>
    <w:p w14:paraId="3BB15D05" w14:textId="1E4A6A86" w:rsidR="00675F83" w:rsidRDefault="00675F83" w:rsidP="00675F8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7E56B20" w14:textId="6D3DC20C" w:rsidR="00675F83" w:rsidRDefault="00675F83" w:rsidP="00675F8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F703A">
        <w:rPr>
          <w:rFonts w:ascii="Arial" w:hAnsi="Arial" w:cs="Arial"/>
          <w:sz w:val="22"/>
          <w:szCs w:val="22"/>
        </w:rPr>
        <w:t xml:space="preserve">The geometric mean sexual parasite density was highest in the North-Central and lowest in the North-West (94 and 65 </w:t>
      </w:r>
      <w:r w:rsidRPr="004F703A">
        <w:rPr>
          <w:rFonts w:ascii="Arial" w:hAnsi="Arial" w:cs="Arial"/>
          <w:color w:val="000000" w:themeColor="text1"/>
          <w:sz w:val="22"/>
          <w:szCs w:val="22"/>
        </w:rPr>
        <w:t>parasites/μL</w:t>
      </w:r>
      <w:r w:rsidRPr="004F703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F703A">
        <w:rPr>
          <w:rFonts w:ascii="Arial" w:hAnsi="Arial" w:cs="Arial"/>
          <w:sz w:val="22"/>
          <w:szCs w:val="22"/>
        </w:rPr>
        <w:t>respectively)(</w:t>
      </w:r>
      <w:proofErr w:type="gramEnd"/>
      <w:r w:rsidRPr="004F703A">
        <w:rPr>
          <w:rFonts w:ascii="Arial" w:hAnsi="Arial" w:cs="Arial"/>
          <w:sz w:val="22"/>
          <w:szCs w:val="22"/>
        </w:rPr>
        <w:t xml:space="preserve">Table </w:t>
      </w:r>
      <w:r>
        <w:rPr>
          <w:rFonts w:ascii="Arial" w:hAnsi="Arial" w:cs="Arial"/>
          <w:sz w:val="22"/>
          <w:szCs w:val="22"/>
        </w:rPr>
        <w:t>4</w:t>
      </w:r>
      <w:r w:rsidRPr="004F703A">
        <w:rPr>
          <w:rFonts w:ascii="Arial" w:hAnsi="Arial" w:cs="Arial"/>
          <w:sz w:val="22"/>
          <w:szCs w:val="22"/>
        </w:rPr>
        <w:t xml:space="preserve">). When looking at the association between sexual parasite density and geopolitical zone there was no evidence of </w:t>
      </w:r>
      <w:r>
        <w:rPr>
          <w:rFonts w:ascii="Arial" w:hAnsi="Arial" w:cs="Arial"/>
          <w:sz w:val="22"/>
          <w:szCs w:val="22"/>
        </w:rPr>
        <w:t xml:space="preserve">a </w:t>
      </w:r>
      <w:r w:rsidRPr="004F703A">
        <w:rPr>
          <w:rFonts w:ascii="Arial" w:hAnsi="Arial" w:cs="Arial"/>
          <w:sz w:val="22"/>
          <w:szCs w:val="22"/>
        </w:rPr>
        <w:t xml:space="preserve">difference (p=0.36). Similarly, when stratified by age, the geometric mean sexual parasite density was very similar across all age groups (Table </w:t>
      </w:r>
      <w:r>
        <w:rPr>
          <w:rFonts w:ascii="Arial" w:hAnsi="Arial" w:cs="Arial"/>
          <w:sz w:val="22"/>
          <w:szCs w:val="22"/>
        </w:rPr>
        <w:t>4</w:t>
      </w:r>
      <w:r w:rsidRPr="004F703A">
        <w:rPr>
          <w:rFonts w:ascii="Arial" w:hAnsi="Arial" w:cs="Arial"/>
          <w:sz w:val="22"/>
          <w:szCs w:val="22"/>
        </w:rPr>
        <w:t xml:space="preserve">). The youngest age group did not have a significantly lower density of sexual parasites as compared to the older age groups, which is in contrast to the asexual density findings. 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02"/>
        <w:gridCol w:w="2268"/>
        <w:gridCol w:w="1701"/>
      </w:tblGrid>
      <w:tr w:rsidR="00675F83" w:rsidRPr="00BD3AA5" w14:paraId="523EE573" w14:textId="77777777" w:rsidTr="00675F83">
        <w:trPr>
          <w:trHeight w:val="693"/>
        </w:trPr>
        <w:tc>
          <w:tcPr>
            <w:tcW w:w="9781" w:type="dxa"/>
            <w:gridSpan w:val="4"/>
          </w:tcPr>
          <w:p w14:paraId="24CB21AE" w14:textId="77777777" w:rsidR="00675F83" w:rsidRDefault="00675F83" w:rsidP="00E91763">
            <w:pPr>
              <w:pStyle w:val="Caption"/>
            </w:pPr>
          </w:p>
          <w:p w14:paraId="1FD7E242" w14:textId="77777777" w:rsidR="00675F83" w:rsidRPr="0055714A" w:rsidRDefault="00675F83" w:rsidP="00E91763">
            <w:pPr>
              <w:pStyle w:val="Caption"/>
            </w:pPr>
            <w:bookmarkStart w:id="7" w:name="_Toc81834539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: </w:t>
            </w:r>
            <w:r w:rsidRPr="00F8093C">
              <w:t>Geometric mean sexual parasite density by sex, age and geopolitical zone in 2018</w:t>
            </w:r>
            <w:bookmarkEnd w:id="7"/>
          </w:p>
          <w:p w14:paraId="380FD3D8" w14:textId="77777777" w:rsidR="00675F83" w:rsidRPr="00FE685E" w:rsidRDefault="00675F83" w:rsidP="00E91763">
            <w:pPr>
              <w:pStyle w:val="NoSpacing"/>
              <w:rPr>
                <w:sz w:val="10"/>
                <w:szCs w:val="10"/>
              </w:rPr>
            </w:pPr>
          </w:p>
        </w:tc>
      </w:tr>
      <w:tr w:rsidR="00675F83" w:rsidRPr="00BD3AA5" w14:paraId="35022378" w14:textId="77777777" w:rsidTr="00E91763">
        <w:trPr>
          <w:trHeight w:val="729"/>
        </w:trPr>
        <w:tc>
          <w:tcPr>
            <w:tcW w:w="2410" w:type="dxa"/>
            <w:tcBorders>
              <w:top w:val="double" w:sz="2" w:space="0" w:color="auto"/>
              <w:bottom w:val="single" w:sz="12" w:space="0" w:color="auto"/>
            </w:tcBorders>
          </w:tcPr>
          <w:p w14:paraId="51F560C4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double" w:sz="2" w:space="0" w:color="auto"/>
              <w:bottom w:val="single" w:sz="12" w:space="0" w:color="auto"/>
            </w:tcBorders>
            <w:vAlign w:val="center"/>
          </w:tcPr>
          <w:p w14:paraId="4D8E1FEF" w14:textId="77777777" w:rsidR="00675F83" w:rsidRPr="00FE685E" w:rsidRDefault="00675F83" w:rsidP="00E91763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D3AA5">
              <w:rPr>
                <w:rFonts w:ascii="Arial" w:hAnsi="Arial" w:cs="Arial"/>
                <w:b/>
                <w:bCs/>
                <w:sz w:val="22"/>
                <w:szCs w:val="22"/>
              </w:rPr>
              <w:t>Geometric mean sexual parasite density (</w:t>
            </w:r>
            <w:r w:rsidRPr="00BD3AA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parasites/μL)</w:t>
            </w:r>
          </w:p>
        </w:tc>
        <w:tc>
          <w:tcPr>
            <w:tcW w:w="2268" w:type="dxa"/>
            <w:tcBorders>
              <w:top w:val="double" w:sz="2" w:space="0" w:color="auto"/>
              <w:bottom w:val="single" w:sz="12" w:space="0" w:color="auto"/>
            </w:tcBorders>
            <w:vAlign w:val="center"/>
          </w:tcPr>
          <w:p w14:paraId="606C00C5" w14:textId="77777777" w:rsidR="00675F83" w:rsidRPr="00BD3AA5" w:rsidRDefault="00675F83" w:rsidP="00E9176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AA5">
              <w:rPr>
                <w:rFonts w:ascii="Arial" w:hAnsi="Arial" w:cs="Arial"/>
                <w:b/>
                <w:bCs/>
                <w:sz w:val="22"/>
                <w:szCs w:val="22"/>
              </w:rPr>
              <w:t>95% CI (</w:t>
            </w:r>
            <w:r w:rsidRPr="00BD3AA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parasites/μL)</w:t>
            </w:r>
          </w:p>
        </w:tc>
        <w:tc>
          <w:tcPr>
            <w:tcW w:w="1701" w:type="dxa"/>
            <w:tcBorders>
              <w:top w:val="double" w:sz="2" w:space="0" w:color="auto"/>
              <w:bottom w:val="single" w:sz="12" w:space="0" w:color="auto"/>
            </w:tcBorders>
            <w:vAlign w:val="center"/>
          </w:tcPr>
          <w:p w14:paraId="2A666374" w14:textId="77777777" w:rsidR="00675F83" w:rsidRPr="00BD3AA5" w:rsidRDefault="00675F83" w:rsidP="00E9176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AA5">
              <w:rPr>
                <w:rFonts w:ascii="Arial" w:hAnsi="Arial" w:cs="Arial"/>
                <w:b/>
                <w:bCs/>
                <w:sz w:val="22"/>
                <w:szCs w:val="22"/>
              </w:rPr>
              <w:t>p-value</w:t>
            </w:r>
          </w:p>
        </w:tc>
      </w:tr>
      <w:tr w:rsidR="00675F83" w:rsidRPr="00BD3AA5" w14:paraId="1D1592CA" w14:textId="77777777" w:rsidTr="00E91763">
        <w:tc>
          <w:tcPr>
            <w:tcW w:w="2410" w:type="dxa"/>
            <w:tcBorders>
              <w:top w:val="single" w:sz="12" w:space="0" w:color="auto"/>
            </w:tcBorders>
          </w:tcPr>
          <w:p w14:paraId="2E1793A1" w14:textId="77777777" w:rsidR="00675F83" w:rsidRPr="00AF3B5E" w:rsidRDefault="00675F83" w:rsidP="00E91763">
            <w:pPr>
              <w:spacing w:line="276" w:lineRule="auto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59874394" w14:textId="77777777" w:rsidR="00675F83" w:rsidRPr="00804741" w:rsidRDefault="00675F83" w:rsidP="00E9176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4741">
              <w:rPr>
                <w:rFonts w:ascii="Arial" w:hAnsi="Arial" w:cs="Arial"/>
                <w:b/>
                <w:bCs/>
                <w:sz w:val="22"/>
                <w:szCs w:val="22"/>
              </w:rPr>
              <w:t>Sex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35387888" w14:textId="77777777" w:rsidR="00675F83" w:rsidRPr="00804741" w:rsidRDefault="00675F83" w:rsidP="00E9176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5274C53C" w14:textId="77777777" w:rsidR="00675F83" w:rsidRPr="00804741" w:rsidRDefault="00675F83" w:rsidP="00E9176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4BF61BE" w14:textId="77777777" w:rsidR="00675F83" w:rsidRPr="00804741" w:rsidRDefault="00675F83" w:rsidP="00E91763">
            <w:pPr>
              <w:rPr>
                <w:rFonts w:cs="Arial"/>
                <w:sz w:val="22"/>
                <w:szCs w:val="22"/>
              </w:rPr>
            </w:pPr>
          </w:p>
        </w:tc>
      </w:tr>
      <w:tr w:rsidR="00675F83" w:rsidRPr="00BD3AA5" w14:paraId="0CC2A1F5" w14:textId="77777777" w:rsidTr="00E91763">
        <w:tc>
          <w:tcPr>
            <w:tcW w:w="2410" w:type="dxa"/>
          </w:tcPr>
          <w:p w14:paraId="5FACFDE9" w14:textId="77777777" w:rsidR="00675F83" w:rsidRPr="00804741" w:rsidRDefault="00675F83" w:rsidP="00E9176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04741">
              <w:rPr>
                <w:rFonts w:ascii="Arial" w:hAnsi="Arial" w:cs="Arial"/>
                <w:sz w:val="22"/>
                <w:szCs w:val="22"/>
              </w:rPr>
              <w:t>Male</w:t>
            </w:r>
          </w:p>
        </w:tc>
        <w:tc>
          <w:tcPr>
            <w:tcW w:w="3402" w:type="dxa"/>
          </w:tcPr>
          <w:p w14:paraId="0A95CC22" w14:textId="1BB2EAD6" w:rsidR="00675F83" w:rsidRPr="00804741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80474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14:paraId="2FC4EAD3" w14:textId="1A1BE6F3" w:rsidR="00675F83" w:rsidRPr="00675F83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675F83">
              <w:rPr>
                <w:rFonts w:ascii="Arial" w:hAnsi="Arial" w:cs="Arial"/>
                <w:sz w:val="22"/>
                <w:szCs w:val="22"/>
              </w:rPr>
              <w:t>74-98</w:t>
            </w:r>
          </w:p>
        </w:tc>
        <w:tc>
          <w:tcPr>
            <w:tcW w:w="1701" w:type="dxa"/>
          </w:tcPr>
          <w:p w14:paraId="30717C84" w14:textId="77777777" w:rsidR="00675F83" w:rsidRPr="00804741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F83" w:rsidRPr="00BD3AA5" w14:paraId="2114A2B9" w14:textId="77777777" w:rsidTr="00E91763">
        <w:tc>
          <w:tcPr>
            <w:tcW w:w="2410" w:type="dxa"/>
          </w:tcPr>
          <w:p w14:paraId="21CBEADB" w14:textId="77777777" w:rsidR="00675F83" w:rsidRPr="00804741" w:rsidRDefault="00675F83" w:rsidP="00E9176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04741">
              <w:rPr>
                <w:rFonts w:ascii="Arial" w:hAnsi="Arial" w:cs="Arial"/>
                <w:sz w:val="22"/>
                <w:szCs w:val="22"/>
              </w:rPr>
              <w:t>Female</w:t>
            </w:r>
          </w:p>
        </w:tc>
        <w:tc>
          <w:tcPr>
            <w:tcW w:w="3402" w:type="dxa"/>
          </w:tcPr>
          <w:p w14:paraId="26FD858A" w14:textId="5B9D8F22" w:rsidR="00675F83" w:rsidRPr="00804741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804741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268" w:type="dxa"/>
          </w:tcPr>
          <w:p w14:paraId="66F8B887" w14:textId="7EBC5239" w:rsidR="00675F83" w:rsidRPr="00804741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66-90</w:t>
            </w:r>
          </w:p>
        </w:tc>
        <w:tc>
          <w:tcPr>
            <w:tcW w:w="1701" w:type="dxa"/>
          </w:tcPr>
          <w:p w14:paraId="6ECBF220" w14:textId="77777777" w:rsidR="00675F83" w:rsidRPr="00804741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804741">
              <w:rPr>
                <w:rFonts w:ascii="Arial" w:hAnsi="Arial" w:cs="Arial"/>
                <w:sz w:val="22"/>
                <w:szCs w:val="22"/>
              </w:rPr>
              <w:t>0.33</w:t>
            </w: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</w:tc>
      </w:tr>
      <w:tr w:rsidR="00675F83" w:rsidRPr="00BD3AA5" w14:paraId="080DA291" w14:textId="77777777" w:rsidTr="00E91763">
        <w:tc>
          <w:tcPr>
            <w:tcW w:w="2410" w:type="dxa"/>
          </w:tcPr>
          <w:p w14:paraId="2FB358AB" w14:textId="77777777" w:rsidR="00675F83" w:rsidRPr="00AF3B5E" w:rsidRDefault="00675F83" w:rsidP="00E91763">
            <w:pPr>
              <w:spacing w:line="276" w:lineRule="auto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0E5D5A36" w14:textId="77777777" w:rsidR="00675F83" w:rsidRPr="00804741" w:rsidRDefault="00675F83" w:rsidP="00E91763">
            <w:pPr>
              <w:spacing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804741">
              <w:rPr>
                <w:rFonts w:ascii="Arial" w:hAnsi="Arial" w:cs="Arial"/>
                <w:b/>
                <w:bCs/>
                <w:sz w:val="22"/>
                <w:szCs w:val="22"/>
              </w:rPr>
              <w:t>Age (years)</w:t>
            </w:r>
          </w:p>
        </w:tc>
        <w:tc>
          <w:tcPr>
            <w:tcW w:w="3402" w:type="dxa"/>
          </w:tcPr>
          <w:p w14:paraId="2E5A8509" w14:textId="77777777" w:rsidR="00675F83" w:rsidRPr="00804741" w:rsidRDefault="00675F83" w:rsidP="00E9176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61AE85AE" w14:textId="77777777" w:rsidR="00675F83" w:rsidRPr="00804741" w:rsidRDefault="00675F83" w:rsidP="00E9176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4B5520" w14:textId="77777777" w:rsidR="00675F83" w:rsidRPr="00804741" w:rsidRDefault="00675F83" w:rsidP="00E91763">
            <w:pPr>
              <w:rPr>
                <w:rFonts w:cs="Arial"/>
                <w:sz w:val="22"/>
                <w:szCs w:val="22"/>
              </w:rPr>
            </w:pPr>
          </w:p>
        </w:tc>
      </w:tr>
      <w:tr w:rsidR="00675F83" w:rsidRPr="00BD3AA5" w14:paraId="779085D3" w14:textId="77777777" w:rsidTr="00E91763">
        <w:tc>
          <w:tcPr>
            <w:tcW w:w="2410" w:type="dxa"/>
          </w:tcPr>
          <w:p w14:paraId="0E22448F" w14:textId="77777777" w:rsidR="00675F83" w:rsidRPr="00804741" w:rsidRDefault="00675F83" w:rsidP="00E91763">
            <w:pPr>
              <w:spacing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80474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3402" w:type="dxa"/>
          </w:tcPr>
          <w:p w14:paraId="53ACD80C" w14:textId="2DCDBCD2" w:rsidR="00675F83" w:rsidRPr="00675F83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675F83">
              <w:rPr>
                <w:rFonts w:ascii="Arial" w:hAnsi="Arial" w:cs="Arial"/>
                <w:sz w:val="22"/>
                <w:szCs w:val="22"/>
              </w:rPr>
              <w:t>71</w:t>
            </w:r>
          </w:p>
        </w:tc>
        <w:tc>
          <w:tcPr>
            <w:tcW w:w="2268" w:type="dxa"/>
          </w:tcPr>
          <w:p w14:paraId="28E923BF" w14:textId="7EE56FA1" w:rsidR="00675F83" w:rsidRPr="00804741" w:rsidRDefault="00675F83" w:rsidP="00E91763">
            <w:pPr>
              <w:rPr>
                <w:rFonts w:cs="Arial"/>
                <w:sz w:val="22"/>
                <w:szCs w:val="22"/>
              </w:rPr>
            </w:pPr>
            <w:r w:rsidRPr="00804741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804741">
              <w:rPr>
                <w:rFonts w:ascii="Arial" w:hAnsi="Arial" w:cs="Arial"/>
                <w:sz w:val="22"/>
                <w:szCs w:val="22"/>
              </w:rPr>
              <w:t>-10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701" w:type="dxa"/>
          </w:tcPr>
          <w:p w14:paraId="130D12A2" w14:textId="77777777" w:rsidR="00675F83" w:rsidRPr="00804741" w:rsidRDefault="00675F83" w:rsidP="00E91763">
            <w:pPr>
              <w:rPr>
                <w:rFonts w:cs="Arial"/>
                <w:sz w:val="22"/>
                <w:szCs w:val="22"/>
              </w:rPr>
            </w:pPr>
          </w:p>
        </w:tc>
      </w:tr>
      <w:tr w:rsidR="00675F83" w:rsidRPr="00BD3AA5" w14:paraId="11486B33" w14:textId="77777777" w:rsidTr="00E91763">
        <w:tc>
          <w:tcPr>
            <w:tcW w:w="2410" w:type="dxa"/>
          </w:tcPr>
          <w:p w14:paraId="7E6AD999" w14:textId="77777777" w:rsidR="00675F83" w:rsidRPr="00BD3AA5" w:rsidRDefault="00675F83" w:rsidP="00E91763">
            <w:pPr>
              <w:spacing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02" w:type="dxa"/>
          </w:tcPr>
          <w:p w14:paraId="642ABCCA" w14:textId="2CC048C2" w:rsidR="00675F83" w:rsidRPr="00675F83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675F83">
              <w:rPr>
                <w:rFonts w:ascii="Arial" w:hAnsi="Arial" w:cs="Arial"/>
                <w:sz w:val="22"/>
                <w:szCs w:val="22"/>
              </w:rPr>
              <w:t>8</w:t>
            </w:r>
            <w:r w:rsidRPr="00675F83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268" w:type="dxa"/>
          </w:tcPr>
          <w:p w14:paraId="5699751C" w14:textId="16CD8101" w:rsidR="00675F83" w:rsidRPr="00BD3AA5" w:rsidRDefault="00675F83" w:rsidP="00E91763">
            <w:pPr>
              <w:rPr>
                <w:rFonts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BD3AA5">
              <w:rPr>
                <w:rFonts w:ascii="Arial" w:hAnsi="Arial" w:cs="Arial"/>
                <w:sz w:val="22"/>
                <w:szCs w:val="22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701" w:type="dxa"/>
          </w:tcPr>
          <w:p w14:paraId="582EAA4F" w14:textId="77777777" w:rsidR="00675F83" w:rsidRPr="00BD3AA5" w:rsidRDefault="00675F83" w:rsidP="00E91763">
            <w:pPr>
              <w:rPr>
                <w:rFonts w:cs="Arial"/>
                <w:sz w:val="22"/>
                <w:szCs w:val="22"/>
              </w:rPr>
            </w:pPr>
          </w:p>
        </w:tc>
      </w:tr>
      <w:tr w:rsidR="00675F83" w:rsidRPr="00BD3AA5" w14:paraId="3E31B9EF" w14:textId="77777777" w:rsidTr="00E91763">
        <w:tc>
          <w:tcPr>
            <w:tcW w:w="2410" w:type="dxa"/>
          </w:tcPr>
          <w:p w14:paraId="2245367B" w14:textId="77777777" w:rsidR="00675F83" w:rsidRPr="00BD3AA5" w:rsidRDefault="00675F83" w:rsidP="00E91763">
            <w:pPr>
              <w:spacing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02" w:type="dxa"/>
          </w:tcPr>
          <w:p w14:paraId="5447D3F1" w14:textId="0DC56A0E" w:rsidR="00675F83" w:rsidRPr="00675F83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675F83">
              <w:rPr>
                <w:rFonts w:ascii="Arial" w:hAnsi="Arial" w:cs="Arial"/>
                <w:sz w:val="22"/>
                <w:szCs w:val="22"/>
              </w:rPr>
              <w:t>91</w:t>
            </w:r>
          </w:p>
        </w:tc>
        <w:tc>
          <w:tcPr>
            <w:tcW w:w="2268" w:type="dxa"/>
          </w:tcPr>
          <w:p w14:paraId="629A946C" w14:textId="22C145A3" w:rsidR="00675F83" w:rsidRPr="00BD3AA5" w:rsidRDefault="00675F83" w:rsidP="00E91763">
            <w:pPr>
              <w:rPr>
                <w:rFonts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</w:t>
            </w:r>
            <w:r w:rsidRPr="00BD3AA5">
              <w:rPr>
                <w:rFonts w:ascii="Arial" w:hAnsi="Arial" w:cs="Arial"/>
                <w:sz w:val="22"/>
                <w:szCs w:val="22"/>
              </w:rPr>
              <w:t>-11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701" w:type="dxa"/>
          </w:tcPr>
          <w:p w14:paraId="5F3CE533" w14:textId="77777777" w:rsidR="00675F83" w:rsidRPr="00BD3AA5" w:rsidRDefault="00675F83" w:rsidP="00E91763">
            <w:pPr>
              <w:rPr>
                <w:rFonts w:cs="Arial"/>
                <w:sz w:val="22"/>
                <w:szCs w:val="22"/>
              </w:rPr>
            </w:pPr>
          </w:p>
        </w:tc>
      </w:tr>
      <w:tr w:rsidR="00675F83" w:rsidRPr="00BD3AA5" w14:paraId="5E5B30D6" w14:textId="77777777" w:rsidTr="00E91763">
        <w:tc>
          <w:tcPr>
            <w:tcW w:w="2410" w:type="dxa"/>
          </w:tcPr>
          <w:p w14:paraId="14B6C897" w14:textId="77777777" w:rsidR="00675F83" w:rsidRPr="00BD3AA5" w:rsidRDefault="00675F83" w:rsidP="00E91763">
            <w:pPr>
              <w:spacing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02" w:type="dxa"/>
          </w:tcPr>
          <w:p w14:paraId="4339F643" w14:textId="4668E35B" w:rsidR="00675F83" w:rsidRPr="00675F83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675F83">
              <w:rPr>
                <w:rFonts w:ascii="Arial" w:hAnsi="Arial" w:cs="Arial"/>
                <w:sz w:val="22"/>
                <w:szCs w:val="22"/>
              </w:rPr>
              <w:t>6</w:t>
            </w:r>
            <w:r w:rsidRPr="00675F83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14:paraId="21A94507" w14:textId="11F96716" w:rsidR="00675F83" w:rsidRPr="00BD3AA5" w:rsidRDefault="00675F83" w:rsidP="00E91763">
            <w:pPr>
              <w:rPr>
                <w:rFonts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BD3AA5">
              <w:rPr>
                <w:rFonts w:ascii="Arial" w:hAnsi="Arial" w:cs="Arial"/>
                <w:sz w:val="22"/>
                <w:szCs w:val="22"/>
              </w:rPr>
              <w:t>-7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701" w:type="dxa"/>
          </w:tcPr>
          <w:p w14:paraId="75C9EB77" w14:textId="77777777" w:rsidR="00675F83" w:rsidRPr="00BD3AA5" w:rsidRDefault="00675F83" w:rsidP="00E91763">
            <w:pPr>
              <w:rPr>
                <w:rFonts w:cs="Arial"/>
                <w:sz w:val="22"/>
                <w:szCs w:val="22"/>
              </w:rPr>
            </w:pPr>
          </w:p>
        </w:tc>
      </w:tr>
      <w:tr w:rsidR="00675F83" w:rsidRPr="00BD3AA5" w14:paraId="54C02368" w14:textId="77777777" w:rsidTr="00E91763">
        <w:trPr>
          <w:trHeight w:val="111"/>
        </w:trPr>
        <w:tc>
          <w:tcPr>
            <w:tcW w:w="2410" w:type="dxa"/>
          </w:tcPr>
          <w:p w14:paraId="6B6D5E47" w14:textId="77777777" w:rsidR="00675F83" w:rsidRPr="00BD3AA5" w:rsidRDefault="00675F83" w:rsidP="00E91763">
            <w:pPr>
              <w:spacing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02" w:type="dxa"/>
          </w:tcPr>
          <w:p w14:paraId="5DC6B025" w14:textId="13CB8ACE" w:rsidR="00675F83" w:rsidRPr="00675F83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675F83">
              <w:rPr>
                <w:rFonts w:ascii="Arial" w:hAnsi="Arial" w:cs="Arial"/>
                <w:sz w:val="22"/>
                <w:szCs w:val="22"/>
              </w:rPr>
              <w:t>90</w:t>
            </w:r>
          </w:p>
        </w:tc>
        <w:tc>
          <w:tcPr>
            <w:tcW w:w="2268" w:type="dxa"/>
          </w:tcPr>
          <w:p w14:paraId="2A605A14" w14:textId="7F7C846F" w:rsidR="00675F83" w:rsidRPr="00BD3AA5" w:rsidRDefault="00675F83" w:rsidP="00E91763">
            <w:pPr>
              <w:rPr>
                <w:rFonts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74</w:t>
            </w:r>
            <w:r w:rsidRPr="00BD3AA5">
              <w:rPr>
                <w:rFonts w:ascii="Arial" w:hAnsi="Arial" w:cs="Arial"/>
                <w:sz w:val="22"/>
                <w:szCs w:val="22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701" w:type="dxa"/>
          </w:tcPr>
          <w:p w14:paraId="4D6C748D" w14:textId="77777777" w:rsidR="00675F83" w:rsidRPr="00BD3AA5" w:rsidRDefault="00675F83" w:rsidP="00E91763">
            <w:pPr>
              <w:rPr>
                <w:rFonts w:cs="Arial"/>
                <w:sz w:val="22"/>
                <w:szCs w:val="22"/>
              </w:rPr>
            </w:pPr>
          </w:p>
        </w:tc>
      </w:tr>
      <w:tr w:rsidR="00675F83" w:rsidRPr="00BD3AA5" w14:paraId="7E139F63" w14:textId="77777777" w:rsidTr="00E91763">
        <w:tc>
          <w:tcPr>
            <w:tcW w:w="2410" w:type="dxa"/>
          </w:tcPr>
          <w:p w14:paraId="6A1B32FB" w14:textId="77777777" w:rsidR="00675F83" w:rsidRPr="00BD3AA5" w:rsidRDefault="00675F83" w:rsidP="00E91763">
            <w:pPr>
              <w:spacing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02" w:type="dxa"/>
          </w:tcPr>
          <w:p w14:paraId="307FBE19" w14:textId="77777777" w:rsidR="00675F83" w:rsidRPr="00675F83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675F83"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2268" w:type="dxa"/>
          </w:tcPr>
          <w:p w14:paraId="2FAC82AD" w14:textId="77777777" w:rsidR="00675F83" w:rsidRPr="00BD3AA5" w:rsidRDefault="00675F83" w:rsidP="00E91763">
            <w:pPr>
              <w:rPr>
                <w:rFonts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45-141</w:t>
            </w:r>
          </w:p>
        </w:tc>
        <w:tc>
          <w:tcPr>
            <w:tcW w:w="1701" w:type="dxa"/>
          </w:tcPr>
          <w:p w14:paraId="081DE62A" w14:textId="5E7BBB87" w:rsidR="00675F83" w:rsidRPr="00BD3AA5" w:rsidRDefault="00675F83" w:rsidP="00E91763">
            <w:pPr>
              <w:rPr>
                <w:rFonts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0.</w:t>
            </w:r>
            <w:r>
              <w:rPr>
                <w:rFonts w:ascii="Arial" w:hAnsi="Arial" w:cs="Arial"/>
                <w:sz w:val="22"/>
                <w:szCs w:val="22"/>
              </w:rPr>
              <w:t>23</w:t>
            </w: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</w:tr>
      <w:tr w:rsidR="00675F83" w:rsidRPr="00BD3AA5" w14:paraId="09904470" w14:textId="77777777" w:rsidTr="00E91763">
        <w:tc>
          <w:tcPr>
            <w:tcW w:w="2410" w:type="dxa"/>
          </w:tcPr>
          <w:p w14:paraId="51D699C4" w14:textId="77777777" w:rsidR="00675F83" w:rsidRPr="00AF3B5E" w:rsidRDefault="00675F83" w:rsidP="00E91763">
            <w:pPr>
              <w:spacing w:line="276" w:lineRule="auto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30D5D756" w14:textId="77777777" w:rsidR="00675F83" w:rsidRPr="00BD3AA5" w:rsidRDefault="00675F83" w:rsidP="00E9176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AA5">
              <w:rPr>
                <w:rFonts w:ascii="Arial" w:hAnsi="Arial" w:cs="Arial"/>
                <w:b/>
                <w:bCs/>
                <w:sz w:val="22"/>
                <w:szCs w:val="22"/>
              </w:rPr>
              <w:t>Geopolitical zone</w:t>
            </w:r>
          </w:p>
        </w:tc>
        <w:tc>
          <w:tcPr>
            <w:tcW w:w="3402" w:type="dxa"/>
          </w:tcPr>
          <w:p w14:paraId="16B2BDA2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6221BCF3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AB2F5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F83" w:rsidRPr="00BD3AA5" w14:paraId="1B50ECE4" w14:textId="77777777" w:rsidTr="00E91763">
        <w:tc>
          <w:tcPr>
            <w:tcW w:w="2410" w:type="dxa"/>
          </w:tcPr>
          <w:p w14:paraId="7E9E3195" w14:textId="77777777" w:rsidR="00675F83" w:rsidRPr="00BD3AA5" w:rsidRDefault="00675F83" w:rsidP="00E9176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North-Central</w:t>
            </w:r>
          </w:p>
        </w:tc>
        <w:tc>
          <w:tcPr>
            <w:tcW w:w="3402" w:type="dxa"/>
          </w:tcPr>
          <w:p w14:paraId="15E12A7A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94</w:t>
            </w:r>
          </w:p>
        </w:tc>
        <w:tc>
          <w:tcPr>
            <w:tcW w:w="2268" w:type="dxa"/>
          </w:tcPr>
          <w:p w14:paraId="7A273BD8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75-119</w:t>
            </w:r>
          </w:p>
        </w:tc>
        <w:tc>
          <w:tcPr>
            <w:tcW w:w="1701" w:type="dxa"/>
          </w:tcPr>
          <w:p w14:paraId="4E2FD025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F83" w:rsidRPr="00BD3AA5" w14:paraId="6DA2A323" w14:textId="77777777" w:rsidTr="00E91763">
        <w:tc>
          <w:tcPr>
            <w:tcW w:w="2410" w:type="dxa"/>
          </w:tcPr>
          <w:p w14:paraId="0A9CAB51" w14:textId="77777777" w:rsidR="00675F83" w:rsidRPr="00BD3AA5" w:rsidRDefault="00675F83" w:rsidP="00E9176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North-East</w:t>
            </w:r>
          </w:p>
        </w:tc>
        <w:tc>
          <w:tcPr>
            <w:tcW w:w="3402" w:type="dxa"/>
          </w:tcPr>
          <w:p w14:paraId="3764F6A7" w14:textId="0F319EEE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268" w:type="dxa"/>
          </w:tcPr>
          <w:p w14:paraId="37572F4C" w14:textId="71DA0698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BD3AA5">
              <w:rPr>
                <w:rFonts w:ascii="Arial" w:hAnsi="Arial" w:cs="Arial"/>
                <w:sz w:val="22"/>
                <w:szCs w:val="22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1701" w:type="dxa"/>
          </w:tcPr>
          <w:p w14:paraId="26BE4D27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F83" w:rsidRPr="00BD3AA5" w14:paraId="61409CE2" w14:textId="77777777" w:rsidTr="00E91763">
        <w:tc>
          <w:tcPr>
            <w:tcW w:w="2410" w:type="dxa"/>
          </w:tcPr>
          <w:p w14:paraId="13596AFB" w14:textId="77777777" w:rsidR="00675F83" w:rsidRPr="00BD3AA5" w:rsidRDefault="00675F83" w:rsidP="00E9176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North-West</w:t>
            </w:r>
          </w:p>
        </w:tc>
        <w:tc>
          <w:tcPr>
            <w:tcW w:w="3402" w:type="dxa"/>
          </w:tcPr>
          <w:p w14:paraId="6869DCFF" w14:textId="27CEAA50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</w:t>
            </w:r>
          </w:p>
        </w:tc>
        <w:tc>
          <w:tcPr>
            <w:tcW w:w="2268" w:type="dxa"/>
          </w:tcPr>
          <w:p w14:paraId="40501D38" w14:textId="5DC10A5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</w:t>
            </w:r>
            <w:r w:rsidRPr="00BD3AA5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91</w:t>
            </w:r>
          </w:p>
        </w:tc>
        <w:tc>
          <w:tcPr>
            <w:tcW w:w="1701" w:type="dxa"/>
          </w:tcPr>
          <w:p w14:paraId="5C7DCD7A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F83" w:rsidRPr="00BD3AA5" w14:paraId="382BB8D0" w14:textId="77777777" w:rsidTr="00E91763">
        <w:tc>
          <w:tcPr>
            <w:tcW w:w="2410" w:type="dxa"/>
          </w:tcPr>
          <w:p w14:paraId="06CF6298" w14:textId="77777777" w:rsidR="00675F83" w:rsidRPr="00BD3AA5" w:rsidRDefault="00675F83" w:rsidP="00E9176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South-East</w:t>
            </w:r>
          </w:p>
        </w:tc>
        <w:tc>
          <w:tcPr>
            <w:tcW w:w="3402" w:type="dxa"/>
          </w:tcPr>
          <w:p w14:paraId="5D06288D" w14:textId="4ABC4A40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268" w:type="dxa"/>
          </w:tcPr>
          <w:p w14:paraId="504E8010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48-98</w:t>
            </w:r>
          </w:p>
        </w:tc>
        <w:tc>
          <w:tcPr>
            <w:tcW w:w="1701" w:type="dxa"/>
          </w:tcPr>
          <w:p w14:paraId="6E93D3A8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F83" w:rsidRPr="00BD3AA5" w14:paraId="11289756" w14:textId="77777777" w:rsidTr="00E91763">
        <w:tc>
          <w:tcPr>
            <w:tcW w:w="2410" w:type="dxa"/>
          </w:tcPr>
          <w:p w14:paraId="005DC2E2" w14:textId="77777777" w:rsidR="00675F83" w:rsidRPr="00BD3AA5" w:rsidRDefault="00675F83" w:rsidP="00E9176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South-South</w:t>
            </w:r>
          </w:p>
        </w:tc>
        <w:tc>
          <w:tcPr>
            <w:tcW w:w="3402" w:type="dxa"/>
          </w:tcPr>
          <w:p w14:paraId="2809F7DF" w14:textId="3D6F1BEF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75</w:t>
            </w:r>
          </w:p>
        </w:tc>
        <w:tc>
          <w:tcPr>
            <w:tcW w:w="2268" w:type="dxa"/>
          </w:tcPr>
          <w:p w14:paraId="21770074" w14:textId="18C984B0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</w:t>
            </w:r>
            <w:r w:rsidRPr="00BD3AA5">
              <w:rPr>
                <w:rFonts w:ascii="Arial" w:hAnsi="Arial" w:cs="Arial"/>
                <w:sz w:val="22"/>
                <w:szCs w:val="22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701" w:type="dxa"/>
          </w:tcPr>
          <w:p w14:paraId="6D592D37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F83" w:rsidRPr="00BD3AA5" w14:paraId="5755CCB2" w14:textId="77777777" w:rsidTr="00E91763">
        <w:tc>
          <w:tcPr>
            <w:tcW w:w="2410" w:type="dxa"/>
          </w:tcPr>
          <w:p w14:paraId="5D427790" w14:textId="77777777" w:rsidR="00675F83" w:rsidRPr="00BD3AA5" w:rsidRDefault="00675F83" w:rsidP="00E9176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South-West</w:t>
            </w:r>
          </w:p>
        </w:tc>
        <w:tc>
          <w:tcPr>
            <w:tcW w:w="3402" w:type="dxa"/>
          </w:tcPr>
          <w:p w14:paraId="59F1A76D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79</w:t>
            </w:r>
          </w:p>
        </w:tc>
        <w:tc>
          <w:tcPr>
            <w:tcW w:w="2268" w:type="dxa"/>
          </w:tcPr>
          <w:p w14:paraId="26B0F1D1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60-104</w:t>
            </w:r>
          </w:p>
        </w:tc>
        <w:tc>
          <w:tcPr>
            <w:tcW w:w="1701" w:type="dxa"/>
          </w:tcPr>
          <w:p w14:paraId="6D39A402" w14:textId="795BA0E4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>0.</w:t>
            </w:r>
            <w:r>
              <w:rPr>
                <w:rFonts w:ascii="Arial" w:hAnsi="Arial" w:cs="Arial"/>
                <w:sz w:val="22"/>
                <w:szCs w:val="22"/>
              </w:rPr>
              <w:t>63</w:t>
            </w: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</w:tr>
      <w:tr w:rsidR="00675F83" w:rsidRPr="00BD3AA5" w14:paraId="64676294" w14:textId="77777777" w:rsidTr="00E91763">
        <w:tc>
          <w:tcPr>
            <w:tcW w:w="8080" w:type="dxa"/>
            <w:gridSpan w:val="3"/>
            <w:tcBorders>
              <w:top w:val="double" w:sz="4" w:space="0" w:color="auto"/>
              <w:bottom w:val="nil"/>
            </w:tcBorders>
          </w:tcPr>
          <w:p w14:paraId="119ABF21" w14:textId="77777777" w:rsidR="00675F83" w:rsidRPr="000B6081" w:rsidRDefault="00675F83" w:rsidP="00E91763">
            <w:pPr>
              <w:rPr>
                <w:rFonts w:ascii="Arial" w:hAnsi="Arial" w:cs="Arial"/>
                <w:sz w:val="10"/>
                <w:szCs w:val="10"/>
              </w:rPr>
            </w:pPr>
          </w:p>
          <w:p w14:paraId="78A30F21" w14:textId="77777777" w:rsidR="00675F83" w:rsidRPr="0005372D" w:rsidRDefault="00675F83" w:rsidP="00E91763">
            <w:pPr>
              <w:rPr>
                <w:rFonts w:ascii="Arial" w:hAnsi="Arial" w:cs="Arial"/>
                <w:sz w:val="16"/>
                <w:szCs w:val="16"/>
              </w:rPr>
            </w:pPr>
            <w:r w:rsidRPr="0005372D">
              <w:rPr>
                <w:rFonts w:ascii="Arial" w:hAnsi="Arial" w:cs="Arial"/>
                <w:sz w:val="16"/>
                <w:szCs w:val="16"/>
              </w:rPr>
              <w:t>95% CI= 95% confidence interval</w:t>
            </w:r>
          </w:p>
          <w:p w14:paraId="22886365" w14:textId="77777777" w:rsidR="00675F83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 w:rsidRPr="00BD3AA5">
              <w:rPr>
                <w:rFonts w:ascii="Arial" w:hAnsi="Arial" w:cs="Arial"/>
                <w:sz w:val="22"/>
                <w:szCs w:val="22"/>
              </w:rPr>
              <w:t xml:space="preserve">* </w:t>
            </w:r>
            <w:r>
              <w:rPr>
                <w:rFonts w:ascii="Arial" w:hAnsi="Arial" w:cs="Arial"/>
                <w:sz w:val="22"/>
                <w:szCs w:val="22"/>
              </w:rPr>
              <w:t xml:space="preserve">Mann-Whitney test </w:t>
            </w:r>
          </w:p>
          <w:p w14:paraId="6559DDA6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 </w:t>
            </w:r>
            <w:r w:rsidRPr="00BD3AA5">
              <w:rPr>
                <w:rFonts w:ascii="Arial" w:hAnsi="Arial" w:cs="Arial"/>
                <w:sz w:val="22"/>
                <w:szCs w:val="22"/>
              </w:rPr>
              <w:t xml:space="preserve">Kruskal-Wallis test </w:t>
            </w: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</w:tcPr>
          <w:p w14:paraId="43991FD7" w14:textId="77777777" w:rsidR="00675F83" w:rsidRPr="00BD3AA5" w:rsidRDefault="00675F83" w:rsidP="00E917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BE1F7E" w14:textId="77777777" w:rsidR="00675F83" w:rsidRDefault="00675F83" w:rsidP="00675F8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D0D1C36" w14:textId="77777777" w:rsidR="00675F83" w:rsidRDefault="00675F83" w:rsidP="00FF4272"/>
    <w:sectPr w:rsidR="00675F83" w:rsidSect="002279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2"/>
    <w:rsid w:val="001D425F"/>
    <w:rsid w:val="002279BC"/>
    <w:rsid w:val="004203B2"/>
    <w:rsid w:val="00476FC9"/>
    <w:rsid w:val="004A2B9F"/>
    <w:rsid w:val="00593F7C"/>
    <w:rsid w:val="00627B2A"/>
    <w:rsid w:val="00650DAF"/>
    <w:rsid w:val="00675F83"/>
    <w:rsid w:val="006A1A0B"/>
    <w:rsid w:val="006A54FC"/>
    <w:rsid w:val="007060C7"/>
    <w:rsid w:val="007C24F2"/>
    <w:rsid w:val="00A12369"/>
    <w:rsid w:val="00A80CB3"/>
    <w:rsid w:val="00DD050F"/>
    <w:rsid w:val="00ED164B"/>
    <w:rsid w:val="00F9640C"/>
    <w:rsid w:val="00FF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5E3F"/>
  <w15:chartTrackingRefBased/>
  <w15:docId w15:val="{D51B327D-CFFD-FD47-A074-E06A41FE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6F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80CB3"/>
    <w:pPr>
      <w:spacing w:after="200"/>
    </w:pPr>
    <w:rPr>
      <w:rFonts w:ascii="Arial" w:eastAsia="Times New Roman" w:hAnsi="Arial" w:cs="Times New Roman"/>
      <w:color w:val="000000" w:themeColor="text1"/>
      <w:sz w:val="20"/>
      <w:szCs w:val="18"/>
      <w:lang w:eastAsia="en-GB"/>
    </w:rPr>
  </w:style>
  <w:style w:type="table" w:styleId="TableGrid">
    <w:name w:val="Table Grid"/>
    <w:basedOn w:val="TableNormal"/>
    <w:uiPriority w:val="39"/>
    <w:rsid w:val="00FF4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7B2A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76FC9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1471</Words>
  <Characters>8390</Characters>
  <Application>Microsoft Office Word</Application>
  <DocSecurity>0</DocSecurity>
  <Lines>69</Lines>
  <Paragraphs>19</Paragraphs>
  <ScaleCrop>false</ScaleCrop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Latham</dc:creator>
  <cp:keywords/>
  <dc:description/>
  <cp:lastModifiedBy>Victoria Latham</cp:lastModifiedBy>
  <cp:revision>15</cp:revision>
  <dcterms:created xsi:type="dcterms:W3CDTF">2021-10-30T08:55:00Z</dcterms:created>
  <dcterms:modified xsi:type="dcterms:W3CDTF">2021-11-01T17:08:00Z</dcterms:modified>
</cp:coreProperties>
</file>