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EC1A2" w14:textId="7F48D4DF" w:rsidR="00F27A9D" w:rsidRPr="009E0ECE" w:rsidRDefault="00F27A9D">
      <w:pPr>
        <w:rPr>
          <w:rFonts w:ascii="Aptos" w:hAnsi="Aptos"/>
          <w:b/>
          <w:bCs/>
          <w:color w:val="6A7AE8"/>
          <w:sz w:val="36"/>
          <w:szCs w:val="36"/>
          <w:lang w:val="es-ES_tradnl"/>
        </w:rPr>
      </w:pPr>
      <w:r w:rsidRPr="009E0ECE">
        <w:rPr>
          <w:rFonts w:ascii="Aptos" w:hAnsi="Aptos"/>
          <w:b/>
          <w:bCs/>
          <w:color w:val="6A7AE8"/>
          <w:sz w:val="36"/>
          <w:szCs w:val="36"/>
          <w:lang w:val="es-ES_tradnl"/>
        </w:rPr>
        <w:t xml:space="preserve">Mi </w:t>
      </w:r>
      <w:proofErr w:type="spellStart"/>
      <w:r w:rsidRPr="009E0ECE">
        <w:rPr>
          <w:rFonts w:ascii="Aptos" w:hAnsi="Aptos"/>
          <w:b/>
          <w:bCs/>
          <w:color w:val="6A7AE8"/>
          <w:sz w:val="36"/>
          <w:szCs w:val="36"/>
          <w:lang w:val="es-ES_tradnl"/>
        </w:rPr>
        <w:t>Landing</w:t>
      </w:r>
      <w:proofErr w:type="spellEnd"/>
      <w:r w:rsidRPr="009E0ECE">
        <w:rPr>
          <w:rFonts w:ascii="Aptos" w:hAnsi="Aptos"/>
          <w:b/>
          <w:bCs/>
          <w:color w:val="6A7AE8"/>
          <w:sz w:val="36"/>
          <w:szCs w:val="36"/>
          <w:lang w:val="es-ES_tradnl"/>
        </w:rPr>
        <w:t xml:space="preserve"> de CV</w:t>
      </w:r>
    </w:p>
    <w:p w14:paraId="52D56A9A" w14:textId="3759790C" w:rsidR="00F27A9D" w:rsidRPr="00417433" w:rsidRDefault="00F27A9D" w:rsidP="00B818AC">
      <w:pPr>
        <w:spacing w:after="60"/>
        <w:rPr>
          <w:rFonts w:ascii="Aptos" w:eastAsia="Calibri" w:hAnsi="Aptos" w:cs="Calibri"/>
          <w:b/>
          <w:bCs/>
          <w:color w:val="202225"/>
          <w:sz w:val="22"/>
          <w:szCs w:val="22"/>
        </w:rPr>
      </w:pPr>
      <w:r w:rsidRPr="00417433">
        <w:rPr>
          <w:rFonts w:ascii="Aptos" w:eastAsia="Calibri" w:hAnsi="Aptos" w:cs="Calibri"/>
          <w:b/>
          <w:bCs/>
          <w:color w:val="202225"/>
          <w:sz w:val="22"/>
          <w:szCs w:val="22"/>
        </w:rPr>
        <w:t>Arquitectura de información, diseño y contenido — en lenguaje natural</w:t>
      </w:r>
    </w:p>
    <w:p w14:paraId="530ED34D" w14:textId="0D6EB135" w:rsidR="00224E8E" w:rsidRPr="00417433" w:rsidRDefault="00224E8E" w:rsidP="00224E8E">
      <w:pPr>
        <w:spacing w:after="320"/>
        <w:rPr>
          <w:rFonts w:ascii="Aptos" w:hAnsi="Aptos"/>
          <w:sz w:val="22"/>
          <w:szCs w:val="22"/>
        </w:rPr>
      </w:pPr>
      <w:r w:rsidRPr="00417433">
        <w:rPr>
          <w:rFonts w:ascii="Aptos" w:eastAsia="Calibri" w:hAnsi="Aptos"/>
          <w:i/>
          <w:color w:val="424A93"/>
          <w:sz w:val="22"/>
          <w:szCs w:val="22"/>
        </w:rPr>
        <w:t>Documento complementario a DESIGN.md · El contenido define qué va y en qué orden; DESIGN.md gobierna cómo se ve.</w:t>
      </w:r>
    </w:p>
    <w:p w14:paraId="53FE2DC3" w14:textId="66D24E95" w:rsidR="002850C9" w:rsidRPr="00417433" w:rsidRDefault="002850C9" w:rsidP="002850C9">
      <w:pPr>
        <w:rPr>
          <w:rFonts w:ascii="Aptos" w:eastAsia="Calibri" w:hAnsi="Aptos"/>
          <w:color w:val="202225"/>
          <w:sz w:val="22"/>
          <w:szCs w:val="22"/>
        </w:rPr>
      </w:pPr>
      <w:r w:rsidRPr="00417433">
        <w:rPr>
          <w:rFonts w:ascii="Aptos" w:eastAsia="Calibri" w:hAnsi="Aptos"/>
          <w:color w:val="202225"/>
          <w:sz w:val="22"/>
          <w:szCs w:val="22"/>
        </w:rPr>
        <w:t>Este documento define la arquitectura de información, el contenido, el orden, los enlaces y el comportamiento funcional. Los colores, tipografías, dimensiones, sombras, formas y demás decisiones visuales se toman únicamente de DESIGN.md.</w:t>
      </w:r>
      <w:r w:rsidRPr="00417433">
        <w:rPr>
          <w:rFonts w:ascii="Aptos" w:eastAsia="Calibri" w:hAnsi="Aptos"/>
          <w:color w:val="202225"/>
          <w:sz w:val="22"/>
          <w:szCs w:val="22"/>
        </w:rPr>
        <w:t xml:space="preserve"> </w:t>
      </w:r>
    </w:p>
    <w:p w14:paraId="7D9613E7" w14:textId="77777777" w:rsidR="00215A26" w:rsidRPr="00417433" w:rsidRDefault="00215A26" w:rsidP="00215A26">
      <w:pPr>
        <w:pStyle w:val="Listaconvietas"/>
        <w:rPr>
          <w:rFonts w:ascii="Aptos" w:hAnsi="Aptos"/>
          <w:lang w:val="es-MX"/>
        </w:rPr>
      </w:pPr>
      <w:r w:rsidRPr="00417433">
        <w:rPr>
          <w:rFonts w:ascii="Aptos" w:eastAsia="Calibri" w:hAnsi="Aptos"/>
          <w:b/>
          <w:lang w:val="es-MX"/>
        </w:rPr>
        <w:t>Salida esperada:</w:t>
      </w:r>
      <w:r w:rsidRPr="00417433">
        <w:rPr>
          <w:rFonts w:ascii="Aptos" w:eastAsia="Calibri" w:hAnsi="Aptos"/>
          <w:lang w:val="es-MX"/>
        </w:rPr>
        <w:t xml:space="preserve"> un archivo CV.md y una sola landing responsiva en un único HTML.</w:t>
      </w:r>
    </w:p>
    <w:p w14:paraId="385A5C5C" w14:textId="09DC45F0" w:rsidR="00215A26" w:rsidRPr="00417433" w:rsidRDefault="00215A26" w:rsidP="002850C9">
      <w:pPr>
        <w:pStyle w:val="Listaconvietas"/>
        <w:rPr>
          <w:rFonts w:ascii="Aptos" w:hAnsi="Aptos"/>
          <w:lang w:val="es-MX"/>
        </w:rPr>
      </w:pPr>
      <w:r w:rsidRPr="00417433">
        <w:rPr>
          <w:rFonts w:ascii="Aptos" w:eastAsia="Calibri" w:hAnsi="Aptos"/>
          <w:b/>
          <w:lang w:val="es-MX"/>
        </w:rPr>
        <w:t>No crear:</w:t>
      </w:r>
      <w:r w:rsidRPr="00417433">
        <w:rPr>
          <w:rFonts w:ascii="Aptos" w:eastAsia="Calibri" w:hAnsi="Aptos"/>
          <w:lang w:val="es-MX"/>
        </w:rPr>
        <w:t xml:space="preserve"> una página adicional de Proyectos, páginas separadas por proyecto ni un preloader entre secciones.</w:t>
      </w:r>
    </w:p>
    <w:p w14:paraId="2DC509D1" w14:textId="77777777" w:rsidR="00B818AC" w:rsidRPr="00417433" w:rsidRDefault="00B818AC" w:rsidP="00B818AC">
      <w:pPr>
        <w:spacing w:after="60"/>
        <w:rPr>
          <w:rFonts w:ascii="Aptos" w:hAnsi="Aptos"/>
          <w:sz w:val="22"/>
          <w:szCs w:val="22"/>
        </w:rPr>
      </w:pPr>
    </w:p>
    <w:p w14:paraId="41A4E677" w14:textId="1918D10B" w:rsidR="00F27A9D" w:rsidRPr="00417433" w:rsidRDefault="00C82698" w:rsidP="00C82698">
      <w:pPr>
        <w:rPr>
          <w:rFonts w:ascii="Aptos" w:hAnsi="Aptos"/>
          <w:b/>
          <w:bCs/>
          <w:sz w:val="22"/>
          <w:szCs w:val="22"/>
          <w:lang w:val="es-ES_tradnl"/>
        </w:rPr>
      </w:pPr>
      <w:r w:rsidRPr="00417433">
        <w:rPr>
          <w:rFonts w:ascii="Aptos" w:hAnsi="Aptos"/>
          <w:b/>
          <w:bCs/>
          <w:sz w:val="22"/>
          <w:szCs w:val="22"/>
          <w:lang w:val="es-ES_tradnl"/>
        </w:rPr>
        <w:t xml:space="preserve">1. </w:t>
      </w:r>
      <w:r w:rsidR="00F27A9D" w:rsidRPr="00417433">
        <w:rPr>
          <w:rFonts w:ascii="Aptos" w:hAnsi="Aptos"/>
          <w:b/>
          <w:bCs/>
          <w:sz w:val="22"/>
          <w:szCs w:val="22"/>
          <w:lang w:val="es-ES_tradnl"/>
        </w:rPr>
        <w:t>Estructura general y navegación</w:t>
      </w:r>
    </w:p>
    <w:p w14:paraId="6DF3EC29" w14:textId="5BA30439" w:rsidR="004A43A9" w:rsidRPr="00417433" w:rsidRDefault="00F27A9D" w:rsidP="00F27A9D">
      <w:pPr>
        <w:rPr>
          <w:rFonts w:ascii="Aptos" w:hAnsi="Aptos"/>
          <w:sz w:val="22"/>
          <w:szCs w:val="22"/>
        </w:rPr>
      </w:pPr>
      <w:r w:rsidRPr="00417433">
        <w:rPr>
          <w:rFonts w:ascii="Aptos" w:hAnsi="Aptos"/>
          <w:sz w:val="22"/>
          <w:szCs w:val="22"/>
          <w:lang w:val="es-ES_tradnl"/>
        </w:rPr>
        <w:t xml:space="preserve">Mi CV es una </w:t>
      </w:r>
      <w:r w:rsidR="00E57D23" w:rsidRPr="00E57D23">
        <w:rPr>
          <w:rFonts w:ascii="Aptos" w:hAnsi="Aptos"/>
          <w:sz w:val="22"/>
          <w:szCs w:val="22"/>
          <w:lang w:val="es-ES_tradnl"/>
        </w:rPr>
        <w:t>de una sola página (</w:t>
      </w:r>
      <w:proofErr w:type="spellStart"/>
      <w:r w:rsidR="00E57D23" w:rsidRPr="00E57D23">
        <w:rPr>
          <w:rFonts w:ascii="Aptos" w:hAnsi="Aptos"/>
          <w:sz w:val="22"/>
          <w:szCs w:val="22"/>
          <w:lang w:val="es-ES_tradnl"/>
        </w:rPr>
        <w:t>one</w:t>
      </w:r>
      <w:proofErr w:type="spellEnd"/>
      <w:r w:rsidR="00E57D23" w:rsidRPr="00E57D23">
        <w:rPr>
          <w:rFonts w:ascii="Aptos" w:hAnsi="Aptos"/>
          <w:sz w:val="22"/>
          <w:szCs w:val="22"/>
          <w:lang w:val="es-ES_tradnl"/>
        </w:rPr>
        <w:t>-page)</w:t>
      </w:r>
      <w:r w:rsidR="007E2C69" w:rsidRPr="00417433">
        <w:rPr>
          <w:rFonts w:ascii="Aptos" w:hAnsi="Aptos"/>
          <w:sz w:val="22"/>
          <w:szCs w:val="22"/>
        </w:rPr>
        <w:t xml:space="preserve">. </w:t>
      </w:r>
      <w:r w:rsidR="00863D73" w:rsidRPr="00417433">
        <w:rPr>
          <w:rFonts w:ascii="Aptos" w:hAnsi="Aptos"/>
          <w:sz w:val="22"/>
          <w:szCs w:val="22"/>
        </w:rPr>
        <w:t>El preloader aparece únicamente durante la carga inicial. El ícono de marca se desplaza hacia arriba y descubre la landing y se queda como en el menú fijo con el</w:t>
      </w:r>
      <w:r w:rsidR="0035418C">
        <w:rPr>
          <w:rFonts w:ascii="Aptos" w:hAnsi="Aptos"/>
          <w:sz w:val="22"/>
          <w:szCs w:val="22"/>
        </w:rPr>
        <w:t xml:space="preserve"> mismo</w:t>
      </w:r>
      <w:r w:rsidR="00863D73" w:rsidRPr="00417433">
        <w:rPr>
          <w:rFonts w:ascii="Aptos" w:hAnsi="Aptos"/>
          <w:sz w:val="22"/>
          <w:szCs w:val="22"/>
        </w:rPr>
        <w:t xml:space="preserve"> ícono de mi marca</w:t>
      </w:r>
      <w:r w:rsidR="0035418C">
        <w:rPr>
          <w:rFonts w:ascii="Aptos" w:hAnsi="Aptos"/>
          <w:sz w:val="22"/>
          <w:szCs w:val="22"/>
        </w:rPr>
        <w:t xml:space="preserve"> al centro</w:t>
      </w:r>
      <w:r w:rsidR="00863D73" w:rsidRPr="00417433">
        <w:rPr>
          <w:rFonts w:ascii="Aptos" w:hAnsi="Aptos"/>
          <w:sz w:val="22"/>
          <w:szCs w:val="22"/>
        </w:rPr>
        <w:t>; no vuelve a mostrarse al navegar entre secciones.</w:t>
      </w:r>
      <w:r w:rsidR="00C65E60" w:rsidRPr="00417433">
        <w:rPr>
          <w:rFonts w:ascii="Aptos" w:hAnsi="Aptos"/>
          <w:sz w:val="22"/>
          <w:szCs w:val="22"/>
        </w:rPr>
        <w:t xml:space="preserve"> </w:t>
      </w:r>
      <w:r w:rsidR="00C65E60" w:rsidRPr="00417433">
        <w:rPr>
          <w:rFonts w:ascii="Aptos" w:hAnsi="Aptos"/>
          <w:sz w:val="22"/>
          <w:szCs w:val="22"/>
        </w:rPr>
        <w:t xml:space="preserve">El menú permanece fijo en la parte superior. El ícono de marca lleva a </w:t>
      </w:r>
      <w:r w:rsidR="00C65E60" w:rsidRPr="00417433">
        <w:rPr>
          <w:rFonts w:ascii="Aptos" w:hAnsi="Aptos"/>
          <w:sz w:val="22"/>
          <w:szCs w:val="22"/>
        </w:rPr>
        <w:t>I</w:t>
      </w:r>
      <w:r w:rsidR="00C65E60" w:rsidRPr="00417433">
        <w:rPr>
          <w:rFonts w:ascii="Aptos" w:hAnsi="Aptos"/>
          <w:sz w:val="22"/>
          <w:szCs w:val="22"/>
        </w:rPr>
        <w:t xml:space="preserve">nicio y los enlaces llevan a </w:t>
      </w:r>
      <w:r w:rsidR="009841E3" w:rsidRPr="00417433">
        <w:rPr>
          <w:rFonts w:ascii="Aptos" w:hAnsi="Aptos"/>
          <w:sz w:val="22"/>
          <w:szCs w:val="22"/>
        </w:rPr>
        <w:t>S</w:t>
      </w:r>
      <w:r w:rsidR="00C65E60" w:rsidRPr="00417433">
        <w:rPr>
          <w:rFonts w:ascii="Aptos" w:hAnsi="Aptos"/>
          <w:sz w:val="22"/>
          <w:szCs w:val="22"/>
        </w:rPr>
        <w:t>obre</w:t>
      </w:r>
      <w:r w:rsidR="009841E3" w:rsidRPr="00417433">
        <w:rPr>
          <w:rFonts w:ascii="Aptos" w:hAnsi="Aptos"/>
          <w:sz w:val="22"/>
          <w:szCs w:val="22"/>
        </w:rPr>
        <w:t xml:space="preserve"> </w:t>
      </w:r>
      <w:r w:rsidR="00C65E60" w:rsidRPr="00417433">
        <w:rPr>
          <w:rFonts w:ascii="Aptos" w:hAnsi="Aptos"/>
          <w:sz w:val="22"/>
          <w:szCs w:val="22"/>
        </w:rPr>
        <w:t>m</w:t>
      </w:r>
      <w:r w:rsidR="009841E3" w:rsidRPr="00417433">
        <w:rPr>
          <w:rFonts w:ascii="Aptos" w:hAnsi="Aptos"/>
          <w:sz w:val="22"/>
          <w:szCs w:val="22"/>
        </w:rPr>
        <w:t>í</w:t>
      </w:r>
      <w:r w:rsidR="00C65E60" w:rsidRPr="00417433">
        <w:rPr>
          <w:rFonts w:ascii="Aptos" w:hAnsi="Aptos"/>
          <w:sz w:val="22"/>
          <w:szCs w:val="22"/>
        </w:rPr>
        <w:t>,</w:t>
      </w:r>
      <w:r w:rsidR="009841E3" w:rsidRPr="00417433">
        <w:rPr>
          <w:rFonts w:ascii="Aptos" w:hAnsi="Aptos"/>
          <w:sz w:val="22"/>
          <w:szCs w:val="22"/>
        </w:rPr>
        <w:t xml:space="preserve"> Mis p</w:t>
      </w:r>
      <w:r w:rsidR="00C65E60" w:rsidRPr="00417433">
        <w:rPr>
          <w:rFonts w:ascii="Aptos" w:hAnsi="Aptos"/>
          <w:sz w:val="22"/>
          <w:szCs w:val="22"/>
        </w:rPr>
        <w:t xml:space="preserve">royectos y </w:t>
      </w:r>
      <w:r w:rsidR="009841E3" w:rsidRPr="00417433">
        <w:rPr>
          <w:rFonts w:ascii="Aptos" w:hAnsi="Aptos"/>
          <w:sz w:val="22"/>
          <w:szCs w:val="22"/>
        </w:rPr>
        <w:t>C</w:t>
      </w:r>
      <w:r w:rsidR="00C65E60" w:rsidRPr="00417433">
        <w:rPr>
          <w:rFonts w:ascii="Aptos" w:hAnsi="Aptos"/>
          <w:sz w:val="22"/>
          <w:szCs w:val="22"/>
        </w:rPr>
        <w:t>ontacto.</w:t>
      </w:r>
      <w:r w:rsidR="00C0211E" w:rsidRPr="00417433">
        <w:rPr>
          <w:rFonts w:ascii="Aptos" w:hAnsi="Aptos"/>
          <w:sz w:val="22"/>
          <w:szCs w:val="22"/>
        </w:rPr>
        <w:t xml:space="preserve"> </w:t>
      </w:r>
      <w:r w:rsidR="00C0211E" w:rsidRPr="00417433">
        <w:rPr>
          <w:rFonts w:ascii="Aptos" w:hAnsi="Aptos"/>
          <w:sz w:val="22"/>
          <w:szCs w:val="22"/>
        </w:rPr>
        <w:t>Todos los enlaces internos realizan un desplazamiento suave dentro del mismo HTML.</w:t>
      </w:r>
      <w:r w:rsidR="004A6E64" w:rsidRPr="00417433">
        <w:rPr>
          <w:rFonts w:ascii="Aptos" w:hAnsi="Aptos"/>
          <w:sz w:val="22"/>
          <w:szCs w:val="22"/>
        </w:rPr>
        <w:t xml:space="preserve"> </w:t>
      </w:r>
    </w:p>
    <w:p w14:paraId="43FFCFDF" w14:textId="4901393C" w:rsidR="004A43A9" w:rsidRPr="00417433" w:rsidRDefault="004A6E64" w:rsidP="00F27A9D">
      <w:pPr>
        <w:rPr>
          <w:rFonts w:ascii="Aptos" w:hAnsi="Aptos"/>
          <w:sz w:val="22"/>
          <w:szCs w:val="22"/>
        </w:rPr>
      </w:pPr>
      <w:r w:rsidRPr="00417433">
        <w:rPr>
          <w:rFonts w:ascii="Aptos" w:hAnsi="Aptos"/>
          <w:sz w:val="22"/>
          <w:szCs w:val="22"/>
        </w:rPr>
        <w:t>El cursor personalizado funciona en escritorio, sigue el movimiento de manera suave y genera un trazo temporal. En dispositivos táctiles se desactiva y se conserva el comportamiento nativo.</w:t>
      </w:r>
      <w:r w:rsidR="004A43A9" w:rsidRPr="00417433">
        <w:rPr>
          <w:rFonts w:ascii="Aptos" w:hAnsi="Aptos"/>
          <w:sz w:val="22"/>
          <w:szCs w:val="22"/>
        </w:rPr>
        <w:t xml:space="preserve"> </w:t>
      </w:r>
      <w:r w:rsidR="004A43A9" w:rsidRPr="00417433">
        <w:rPr>
          <w:rFonts w:ascii="Aptos" w:hAnsi="Aptos"/>
          <w:sz w:val="22"/>
          <w:szCs w:val="22"/>
        </w:rPr>
        <w:t>En móvil, la navegación se convierte en un menú desplegable, pero conserva los mismos destinos y el mismo orden.</w:t>
      </w:r>
      <w:r w:rsidR="001A6BE1" w:rsidRPr="00417433">
        <w:rPr>
          <w:rFonts w:ascii="Aptos" w:hAnsi="Aptos"/>
          <w:sz w:val="22"/>
          <w:szCs w:val="22"/>
        </w:rPr>
        <w:t xml:space="preserve"> </w:t>
      </w:r>
      <w:r w:rsidR="001A6BE1" w:rsidRPr="00417433">
        <w:rPr>
          <w:rFonts w:ascii="Aptos" w:hAnsi="Aptos"/>
          <w:sz w:val="22"/>
          <w:szCs w:val="22"/>
        </w:rPr>
        <w:t>Las interacciones no deben impedir la lectura, la navegación con teclado ni el acceso a los enlaces.</w:t>
      </w:r>
    </w:p>
    <w:p w14:paraId="21B229EA" w14:textId="259B809C" w:rsidR="00EF36F9" w:rsidRPr="00417433" w:rsidRDefault="00EF36F9" w:rsidP="00F27A9D">
      <w:pPr>
        <w:rPr>
          <w:rFonts w:ascii="Aptos" w:hAnsi="Aptos"/>
          <w:sz w:val="22"/>
          <w:szCs w:val="22"/>
          <w:lang w:val="es-ES_tradnl"/>
        </w:rPr>
      </w:pPr>
      <w:r w:rsidRPr="00417433">
        <w:rPr>
          <w:rFonts w:ascii="Aptos" w:hAnsi="Aptos"/>
          <w:sz w:val="22"/>
          <w:szCs w:val="22"/>
          <w:lang w:val="es-ES_tradnl"/>
        </w:rPr>
        <w:t xml:space="preserve">El orden va: primero un </w:t>
      </w:r>
      <w:r w:rsidR="00BA5F17" w:rsidRPr="00417433">
        <w:rPr>
          <w:rFonts w:ascii="Aptos" w:hAnsi="Aptos"/>
          <w:sz w:val="22"/>
          <w:szCs w:val="22"/>
          <w:lang w:val="es-ES_tradnl"/>
        </w:rPr>
        <w:t>I</w:t>
      </w:r>
      <w:r w:rsidRPr="00417433">
        <w:rPr>
          <w:rFonts w:ascii="Aptos" w:hAnsi="Aptos"/>
          <w:sz w:val="22"/>
          <w:szCs w:val="22"/>
          <w:lang w:val="es-ES_tradnl"/>
        </w:rPr>
        <w:t>nicio</w:t>
      </w:r>
      <w:r w:rsidR="00BA5F17" w:rsidRPr="00417433">
        <w:rPr>
          <w:rFonts w:ascii="Aptos" w:hAnsi="Aptos"/>
          <w:sz w:val="22"/>
          <w:szCs w:val="22"/>
          <w:lang w:val="es-ES_tradnl"/>
        </w:rPr>
        <w:t xml:space="preserve">, </w:t>
      </w:r>
      <w:r w:rsidRPr="00417433">
        <w:rPr>
          <w:rFonts w:ascii="Aptos" w:hAnsi="Aptos"/>
          <w:sz w:val="22"/>
          <w:szCs w:val="22"/>
          <w:lang w:val="es-ES_tradnl"/>
        </w:rPr>
        <w:t xml:space="preserve">luego sobre mí, </w:t>
      </w:r>
      <w:r w:rsidR="00E348B0" w:rsidRPr="00417433">
        <w:rPr>
          <w:rFonts w:ascii="Aptos" w:hAnsi="Aptos"/>
          <w:sz w:val="22"/>
          <w:szCs w:val="22"/>
          <w:lang w:val="es-ES_tradnl"/>
        </w:rPr>
        <w:t>después la sección más larga la de mis proyec</w:t>
      </w:r>
      <w:r w:rsidR="005D4749" w:rsidRPr="00417433">
        <w:rPr>
          <w:rFonts w:ascii="Aptos" w:hAnsi="Aptos"/>
          <w:sz w:val="22"/>
          <w:szCs w:val="22"/>
          <w:lang w:val="es-ES_tradnl"/>
        </w:rPr>
        <w:t>tos y, por último, cómo contactarme. Todo debe ser responsivo y aplicar mi sistema de diseño.</w:t>
      </w:r>
    </w:p>
    <w:p w14:paraId="69905E17" w14:textId="37AB7505" w:rsidR="00DC5AB2" w:rsidRPr="00417433" w:rsidRDefault="00C82698" w:rsidP="00C82698">
      <w:pPr>
        <w:rPr>
          <w:rFonts w:ascii="Aptos" w:hAnsi="Aptos"/>
          <w:b/>
          <w:bCs/>
          <w:sz w:val="22"/>
          <w:szCs w:val="22"/>
          <w:lang w:val="es-ES_tradnl"/>
        </w:rPr>
      </w:pPr>
      <w:r w:rsidRPr="00417433">
        <w:rPr>
          <w:rFonts w:ascii="Aptos" w:hAnsi="Aptos"/>
          <w:b/>
          <w:bCs/>
          <w:sz w:val="22"/>
          <w:szCs w:val="22"/>
          <w:lang w:val="es-ES_tradnl"/>
        </w:rPr>
        <w:t xml:space="preserve">2. </w:t>
      </w:r>
      <w:r w:rsidR="00DC5AB2" w:rsidRPr="00417433">
        <w:rPr>
          <w:rFonts w:ascii="Aptos" w:hAnsi="Aptos"/>
          <w:b/>
          <w:bCs/>
          <w:sz w:val="22"/>
          <w:szCs w:val="22"/>
          <w:lang w:val="es-ES_tradnl"/>
        </w:rPr>
        <w:t>Inicio (</w:t>
      </w:r>
      <w:proofErr w:type="spellStart"/>
      <w:r w:rsidR="00DC5AB2" w:rsidRPr="00417433">
        <w:rPr>
          <w:rFonts w:ascii="Aptos" w:hAnsi="Aptos"/>
          <w:b/>
          <w:bCs/>
          <w:sz w:val="22"/>
          <w:szCs w:val="22"/>
          <w:lang w:val="es-ES_tradnl"/>
        </w:rPr>
        <w:t>hero</w:t>
      </w:r>
      <w:proofErr w:type="spellEnd"/>
      <w:r w:rsidR="00DC5AB2" w:rsidRPr="00417433">
        <w:rPr>
          <w:rFonts w:ascii="Aptos" w:hAnsi="Aptos"/>
          <w:b/>
          <w:bCs/>
          <w:sz w:val="22"/>
          <w:szCs w:val="22"/>
          <w:lang w:val="es-ES_tradnl"/>
        </w:rPr>
        <w:t>)</w:t>
      </w:r>
    </w:p>
    <w:p w14:paraId="331B9272" w14:textId="74D83186" w:rsidR="00ED1757" w:rsidRPr="00417433" w:rsidRDefault="00ED1757" w:rsidP="00C82698">
      <w:pPr>
        <w:rPr>
          <w:rFonts w:ascii="Aptos" w:eastAsia="Calibri" w:hAnsi="Aptos"/>
          <w:color w:val="202225"/>
          <w:sz w:val="22"/>
          <w:szCs w:val="22"/>
        </w:rPr>
      </w:pPr>
      <w:r w:rsidRPr="00417433">
        <w:rPr>
          <w:rFonts w:ascii="Aptos" w:eastAsia="Calibri" w:hAnsi="Aptos"/>
          <w:color w:val="202225"/>
          <w:sz w:val="22"/>
          <w:szCs w:val="22"/>
        </w:rPr>
        <w:t>El hero ocupa la primera pantalla</w:t>
      </w:r>
      <w:r w:rsidR="007168A5" w:rsidRPr="00417433">
        <w:rPr>
          <w:rFonts w:ascii="Aptos" w:eastAsia="Calibri" w:hAnsi="Aptos"/>
          <w:color w:val="202225"/>
          <w:sz w:val="22"/>
          <w:szCs w:val="22"/>
        </w:rPr>
        <w:t>, se ve completa en escritorio y completa en móvil</w:t>
      </w:r>
      <w:r w:rsidRPr="00417433">
        <w:rPr>
          <w:rFonts w:ascii="Aptos" w:eastAsia="Calibri" w:hAnsi="Aptos"/>
          <w:color w:val="202225"/>
          <w:sz w:val="22"/>
          <w:szCs w:val="22"/>
        </w:rPr>
        <w:t xml:space="preserve"> y utiliza una sola columna. El contenido se presenta centrado en este orden: </w:t>
      </w:r>
      <w:r w:rsidR="008F2100" w:rsidRPr="00417433">
        <w:rPr>
          <w:rFonts w:ascii="Aptos" w:eastAsia="Calibri" w:hAnsi="Aptos"/>
          <w:color w:val="202225"/>
          <w:sz w:val="22"/>
          <w:szCs w:val="22"/>
        </w:rPr>
        <w:t>logo</w:t>
      </w:r>
      <w:r w:rsidRPr="00417433">
        <w:rPr>
          <w:rFonts w:ascii="Aptos" w:eastAsia="Calibri" w:hAnsi="Aptos"/>
          <w:color w:val="202225"/>
          <w:sz w:val="22"/>
          <w:szCs w:val="22"/>
        </w:rPr>
        <w:t xml:space="preserve"> completo en gran formato, frase de presentación, botones de navegación y accesos a redes sociales. No aparece una fotografía personal en esta sección.</w:t>
      </w:r>
    </w:p>
    <w:p w14:paraId="564F2A79" w14:textId="77777777" w:rsidR="008F2100" w:rsidRPr="00417433" w:rsidRDefault="008F2100" w:rsidP="008F2100">
      <w:pPr>
        <w:rPr>
          <w:rFonts w:ascii="Aptos" w:hAnsi="Aptos"/>
          <w:sz w:val="22"/>
          <w:szCs w:val="22"/>
        </w:rPr>
      </w:pPr>
      <w:r w:rsidRPr="00417433">
        <w:rPr>
          <w:rFonts w:ascii="Aptos" w:eastAsia="Calibri" w:hAnsi="Aptos"/>
          <w:b/>
          <w:color w:val="202225"/>
          <w:sz w:val="22"/>
          <w:szCs w:val="22"/>
        </w:rPr>
        <w:t>Texto principal:</w:t>
      </w:r>
      <w:r w:rsidRPr="00417433">
        <w:rPr>
          <w:rFonts w:ascii="Aptos" w:eastAsia="Calibri" w:hAnsi="Aptos"/>
          <w:color w:val="202225"/>
          <w:sz w:val="22"/>
          <w:szCs w:val="22"/>
        </w:rPr>
        <w:t xml:space="preserve"> “Transformo ideas en experiencias visuales claras, vibrantes y con personalidad”.</w:t>
      </w:r>
    </w:p>
    <w:p w14:paraId="361D52C7" w14:textId="621366B2" w:rsidR="008F2100" w:rsidRPr="00417433" w:rsidRDefault="008F2100" w:rsidP="008F2100">
      <w:pPr>
        <w:pStyle w:val="Listaconvietas"/>
        <w:rPr>
          <w:rFonts w:ascii="Aptos" w:hAnsi="Aptos"/>
          <w:lang w:val="es-MX"/>
        </w:rPr>
      </w:pPr>
      <w:r w:rsidRPr="00417433">
        <w:rPr>
          <w:rFonts w:ascii="Aptos" w:eastAsia="Calibri" w:hAnsi="Aptos"/>
          <w:b/>
          <w:lang w:val="es-MX"/>
        </w:rPr>
        <w:t>Botón “Conóceme”:</w:t>
      </w:r>
      <w:r w:rsidRPr="00417433">
        <w:rPr>
          <w:rFonts w:ascii="Aptos" w:eastAsia="Calibri" w:hAnsi="Aptos"/>
          <w:lang w:val="es-MX"/>
        </w:rPr>
        <w:t xml:space="preserve"> lleva a </w:t>
      </w:r>
      <w:r w:rsidR="007B15DD" w:rsidRPr="00417433">
        <w:rPr>
          <w:rFonts w:ascii="Aptos" w:eastAsia="Calibri" w:hAnsi="Aptos"/>
          <w:lang w:val="es-MX"/>
        </w:rPr>
        <w:t>S</w:t>
      </w:r>
      <w:r w:rsidRPr="00417433">
        <w:rPr>
          <w:rFonts w:ascii="Aptos" w:eastAsia="Calibri" w:hAnsi="Aptos"/>
          <w:lang w:val="es-MX"/>
        </w:rPr>
        <w:t>obre</w:t>
      </w:r>
      <w:r w:rsidR="007B15DD" w:rsidRPr="00417433">
        <w:rPr>
          <w:rFonts w:ascii="Aptos" w:eastAsia="Calibri" w:hAnsi="Aptos"/>
          <w:lang w:val="es-MX"/>
        </w:rPr>
        <w:t xml:space="preserve"> </w:t>
      </w:r>
      <w:r w:rsidRPr="00417433">
        <w:rPr>
          <w:rFonts w:ascii="Aptos" w:eastAsia="Calibri" w:hAnsi="Aptos"/>
          <w:lang w:val="es-MX"/>
        </w:rPr>
        <w:t>m</w:t>
      </w:r>
      <w:r w:rsidR="007B15DD" w:rsidRPr="00417433">
        <w:rPr>
          <w:rFonts w:ascii="Aptos" w:eastAsia="Calibri" w:hAnsi="Aptos"/>
          <w:lang w:val="es-MX"/>
        </w:rPr>
        <w:t>í</w:t>
      </w:r>
      <w:r w:rsidRPr="00417433">
        <w:rPr>
          <w:rFonts w:ascii="Aptos" w:eastAsia="Calibri" w:hAnsi="Aptos"/>
          <w:lang w:val="es-MX"/>
        </w:rPr>
        <w:t>.</w:t>
      </w:r>
    </w:p>
    <w:p w14:paraId="1DFD6893" w14:textId="2DBD3420" w:rsidR="008F2100" w:rsidRPr="00417433" w:rsidRDefault="008F2100" w:rsidP="008F2100">
      <w:pPr>
        <w:pStyle w:val="Listaconvietas"/>
        <w:rPr>
          <w:rFonts w:ascii="Aptos" w:hAnsi="Aptos"/>
          <w:lang w:val="es-MX"/>
        </w:rPr>
      </w:pPr>
      <w:r w:rsidRPr="00417433">
        <w:rPr>
          <w:rFonts w:ascii="Aptos" w:eastAsia="Calibri" w:hAnsi="Aptos"/>
          <w:b/>
          <w:lang w:val="es-MX"/>
        </w:rPr>
        <w:lastRenderedPageBreak/>
        <w:t>Botón “Ver proyectos”:</w:t>
      </w:r>
      <w:r w:rsidRPr="00417433">
        <w:rPr>
          <w:rFonts w:ascii="Aptos" w:eastAsia="Calibri" w:hAnsi="Aptos"/>
          <w:lang w:val="es-MX"/>
        </w:rPr>
        <w:t xml:space="preserve"> lleva a </w:t>
      </w:r>
      <w:r w:rsidR="007B15DD" w:rsidRPr="00417433">
        <w:rPr>
          <w:rFonts w:ascii="Aptos" w:eastAsia="Calibri" w:hAnsi="Aptos"/>
          <w:lang w:val="es-MX"/>
        </w:rPr>
        <w:t>Proyectos</w:t>
      </w:r>
      <w:r w:rsidRPr="00417433">
        <w:rPr>
          <w:rFonts w:ascii="Aptos" w:eastAsia="Calibri" w:hAnsi="Aptos"/>
          <w:lang w:val="es-MX"/>
        </w:rPr>
        <w:t>.</w:t>
      </w:r>
    </w:p>
    <w:p w14:paraId="1DA17F6F" w14:textId="77777777" w:rsidR="008F2100" w:rsidRPr="00417433" w:rsidRDefault="008F2100" w:rsidP="008F2100">
      <w:pPr>
        <w:pStyle w:val="Listaconvietas"/>
        <w:rPr>
          <w:rFonts w:ascii="Aptos" w:hAnsi="Aptos"/>
          <w:lang w:val="es-MX"/>
        </w:rPr>
      </w:pPr>
      <w:r w:rsidRPr="00417433">
        <w:rPr>
          <w:rFonts w:ascii="Aptos" w:eastAsia="Calibri" w:hAnsi="Aptos"/>
          <w:b/>
          <w:lang w:val="es-MX"/>
        </w:rPr>
        <w:t>Íconos de redes:</w:t>
      </w:r>
      <w:r w:rsidRPr="00417433">
        <w:rPr>
          <w:rFonts w:ascii="Aptos" w:eastAsia="Calibri" w:hAnsi="Aptos"/>
          <w:lang w:val="es-MX"/>
        </w:rPr>
        <w:t xml:space="preserve"> utilizan los mismos enlaces definidos en Contacto.</w:t>
      </w:r>
    </w:p>
    <w:p w14:paraId="4930202D" w14:textId="77777777" w:rsidR="008F2100" w:rsidRPr="00417433" w:rsidRDefault="008F2100" w:rsidP="00C82698">
      <w:pPr>
        <w:rPr>
          <w:rFonts w:ascii="Aptos" w:hAnsi="Aptos"/>
          <w:sz w:val="22"/>
          <w:szCs w:val="22"/>
        </w:rPr>
      </w:pPr>
    </w:p>
    <w:p w14:paraId="71C4053F" w14:textId="4CE2A4A6" w:rsidR="007B15DD" w:rsidRPr="00417433" w:rsidRDefault="00C82698" w:rsidP="00C82698">
      <w:pPr>
        <w:rPr>
          <w:rFonts w:ascii="Aptos" w:hAnsi="Aptos"/>
          <w:b/>
          <w:bCs/>
          <w:sz w:val="22"/>
          <w:szCs w:val="22"/>
          <w:lang w:val="es-ES_tradnl"/>
        </w:rPr>
      </w:pPr>
      <w:r w:rsidRPr="00417433">
        <w:rPr>
          <w:rFonts w:ascii="Aptos" w:hAnsi="Aptos"/>
          <w:b/>
          <w:bCs/>
          <w:sz w:val="22"/>
          <w:szCs w:val="22"/>
          <w:lang w:val="es-ES_tradnl"/>
        </w:rPr>
        <w:t>3. Sobre mí</w:t>
      </w:r>
    </w:p>
    <w:p w14:paraId="0A5ADB9C" w14:textId="77777777" w:rsidR="009757C3" w:rsidRPr="00417433" w:rsidRDefault="009757C3" w:rsidP="009757C3">
      <w:pPr>
        <w:rPr>
          <w:rFonts w:ascii="Aptos" w:hAnsi="Aptos"/>
          <w:sz w:val="22"/>
          <w:szCs w:val="22"/>
        </w:rPr>
      </w:pPr>
      <w:r w:rsidRPr="00417433">
        <w:rPr>
          <w:rFonts w:ascii="Aptos" w:hAnsi="Aptos"/>
          <w:sz w:val="22"/>
          <w:szCs w:val="22"/>
        </w:rPr>
        <w:t>La sección se organiza en dos bloques de contenido: a la izquierda aparece mi fotografía convertida en GIF y a la derecha mi presentación. En móvil, el GIF aparece primero y el texto después.</w:t>
      </w:r>
    </w:p>
    <w:p w14:paraId="5AA7A3D2" w14:textId="23884E89" w:rsidR="009757C3" w:rsidRPr="00417433" w:rsidRDefault="009757C3" w:rsidP="009757C3">
      <w:pPr>
        <w:rPr>
          <w:rFonts w:ascii="Aptos" w:hAnsi="Aptos"/>
          <w:sz w:val="22"/>
          <w:szCs w:val="22"/>
        </w:rPr>
      </w:pPr>
      <w:r w:rsidRPr="00417433">
        <w:rPr>
          <w:rFonts w:ascii="Aptos" w:hAnsi="Aptos"/>
          <w:sz w:val="22"/>
          <w:szCs w:val="22"/>
        </w:rPr>
        <w:t>Texto de presentación: “Soy Valeria</w:t>
      </w:r>
      <w:r w:rsidR="00815552">
        <w:rPr>
          <w:rFonts w:ascii="Aptos" w:hAnsi="Aptos"/>
          <w:sz w:val="22"/>
          <w:szCs w:val="22"/>
        </w:rPr>
        <w:t>/</w:t>
      </w:r>
      <w:r w:rsidRPr="00417433">
        <w:rPr>
          <w:rFonts w:ascii="Aptos" w:hAnsi="Aptos"/>
          <w:sz w:val="22"/>
          <w:szCs w:val="22"/>
        </w:rPr>
        <w:t>Victoria, diseñadora gráfica digital y estudiante de la Universidad La Salle. Me interesa desarrollar proyectos de identidad visual, diseño editorial, UX/UI, ilustración, campañas y 3D. Disfruto aprender nuevas herramientas, explorar campos distintos y combinar creatividad, organización y estrategia”.</w:t>
      </w:r>
    </w:p>
    <w:p w14:paraId="2F1A6A29" w14:textId="6C44994F" w:rsidR="009757C3" w:rsidRPr="00417433" w:rsidRDefault="009757C3" w:rsidP="009757C3">
      <w:pPr>
        <w:rPr>
          <w:rFonts w:ascii="Aptos" w:hAnsi="Aptos"/>
          <w:sz w:val="22"/>
          <w:szCs w:val="22"/>
        </w:rPr>
      </w:pPr>
      <w:r w:rsidRPr="00417433">
        <w:rPr>
          <w:rFonts w:ascii="Aptos" w:hAnsi="Aptos"/>
          <w:sz w:val="22"/>
          <w:szCs w:val="22"/>
        </w:rPr>
        <w:t>Texto complementario: “Soy una persona curiosa y disfruto comprender el propósito detrás de cada proyecto. Para mí, el diseño consiste en configurar nuevas experiencias y medios; al experimentar con ideas, formas y movimiento es posible crear algo claro, útil y memorable”.</w:t>
      </w:r>
    </w:p>
    <w:p w14:paraId="12B3BE83" w14:textId="146F26DC" w:rsidR="009757C3" w:rsidRPr="00417433" w:rsidRDefault="006E50A1" w:rsidP="009757C3">
      <w:pPr>
        <w:rPr>
          <w:rFonts w:ascii="Aptos" w:hAnsi="Aptos"/>
          <w:sz w:val="22"/>
          <w:szCs w:val="22"/>
        </w:rPr>
      </w:pPr>
      <w:r w:rsidRPr="00417433">
        <w:rPr>
          <w:rFonts w:ascii="Aptos" w:hAnsi="Aptos"/>
          <w:sz w:val="22"/>
          <w:szCs w:val="22"/>
        </w:rPr>
        <w:t>Hay una sub-sección sobre mi Educación</w:t>
      </w:r>
      <w:r w:rsidR="009F48E9" w:rsidRPr="00417433">
        <w:rPr>
          <w:rFonts w:ascii="Aptos" w:hAnsi="Aptos"/>
          <w:sz w:val="22"/>
          <w:szCs w:val="22"/>
        </w:rPr>
        <w:t>, aparece un grupo de tarjetas con estos contenidos:</w:t>
      </w:r>
    </w:p>
    <w:p w14:paraId="15D36FDE" w14:textId="77777777" w:rsidR="009F48E9" w:rsidRPr="00417433" w:rsidRDefault="009F48E9" w:rsidP="009F48E9">
      <w:pPr>
        <w:pStyle w:val="Ttulo3"/>
        <w:rPr>
          <w:rFonts w:ascii="Aptos" w:hAnsi="Aptos"/>
          <w:b/>
          <w:bCs/>
          <w:sz w:val="22"/>
          <w:szCs w:val="22"/>
        </w:rPr>
      </w:pPr>
      <w:r w:rsidRPr="00417433">
        <w:rPr>
          <w:rFonts w:ascii="Aptos" w:eastAsia="Calibri" w:hAnsi="Aptos"/>
          <w:b/>
          <w:bCs/>
          <w:color w:val="202225"/>
          <w:sz w:val="22"/>
          <w:szCs w:val="22"/>
        </w:rPr>
        <w:t>Licenciatura en Diseño Gráfico Digital</w:t>
      </w:r>
    </w:p>
    <w:p w14:paraId="6B775490" w14:textId="77777777" w:rsidR="009F48E9" w:rsidRPr="00417433" w:rsidRDefault="009F48E9" w:rsidP="009F48E9">
      <w:pPr>
        <w:rPr>
          <w:rFonts w:ascii="Aptos" w:hAnsi="Aptos"/>
          <w:sz w:val="22"/>
          <w:szCs w:val="22"/>
        </w:rPr>
      </w:pPr>
      <w:r w:rsidRPr="00417433">
        <w:rPr>
          <w:rFonts w:ascii="Aptos" w:eastAsia="Calibri" w:hAnsi="Aptos"/>
          <w:color w:val="202225"/>
          <w:sz w:val="22"/>
          <w:szCs w:val="22"/>
        </w:rPr>
        <w:t>Universidad La Salle · 2023–2027</w:t>
      </w:r>
    </w:p>
    <w:p w14:paraId="5BF40C00" w14:textId="77777777" w:rsidR="009F48E9" w:rsidRPr="00417433" w:rsidRDefault="009F48E9" w:rsidP="009F48E9">
      <w:pPr>
        <w:pStyle w:val="Ttulo3"/>
        <w:rPr>
          <w:rFonts w:ascii="Aptos" w:hAnsi="Aptos"/>
          <w:b/>
          <w:bCs/>
          <w:sz w:val="22"/>
          <w:szCs w:val="22"/>
        </w:rPr>
      </w:pPr>
      <w:r w:rsidRPr="00417433">
        <w:rPr>
          <w:rFonts w:ascii="Aptos" w:eastAsia="Calibri" w:hAnsi="Aptos"/>
          <w:b/>
          <w:bCs/>
          <w:color w:val="202225"/>
          <w:sz w:val="22"/>
          <w:szCs w:val="22"/>
        </w:rPr>
        <w:t>Intercambio académico</w:t>
      </w:r>
    </w:p>
    <w:p w14:paraId="3C7D4739" w14:textId="77777777" w:rsidR="009F48E9" w:rsidRPr="00417433" w:rsidRDefault="009F48E9" w:rsidP="009F48E9">
      <w:pPr>
        <w:rPr>
          <w:rFonts w:ascii="Aptos" w:hAnsi="Aptos"/>
          <w:sz w:val="22"/>
          <w:szCs w:val="22"/>
        </w:rPr>
      </w:pPr>
      <w:r w:rsidRPr="00417433">
        <w:rPr>
          <w:rFonts w:ascii="Aptos" w:eastAsia="Calibri" w:hAnsi="Aptos"/>
          <w:color w:val="202225"/>
          <w:sz w:val="22"/>
          <w:szCs w:val="22"/>
        </w:rPr>
        <w:t>Ulster University, Irlanda del Norte · 2026</w:t>
      </w:r>
    </w:p>
    <w:p w14:paraId="2D222CC6" w14:textId="77777777" w:rsidR="009F48E9" w:rsidRPr="00417433" w:rsidRDefault="009F48E9" w:rsidP="009F48E9">
      <w:pPr>
        <w:pStyle w:val="Ttulo3"/>
        <w:rPr>
          <w:rFonts w:ascii="Aptos" w:hAnsi="Aptos"/>
          <w:b/>
          <w:bCs/>
          <w:sz w:val="22"/>
          <w:szCs w:val="22"/>
        </w:rPr>
      </w:pPr>
      <w:r w:rsidRPr="00417433">
        <w:rPr>
          <w:rFonts w:ascii="Aptos" w:eastAsia="Calibri" w:hAnsi="Aptos"/>
          <w:b/>
          <w:bCs/>
          <w:color w:val="202225"/>
          <w:sz w:val="22"/>
          <w:szCs w:val="22"/>
        </w:rPr>
        <w:t>Finalista en a! Diseño</w:t>
      </w:r>
    </w:p>
    <w:p w14:paraId="131C8452" w14:textId="77777777" w:rsidR="009F48E9" w:rsidRPr="00417433" w:rsidRDefault="009F48E9" w:rsidP="009F48E9">
      <w:pPr>
        <w:rPr>
          <w:rFonts w:ascii="Aptos" w:hAnsi="Aptos"/>
          <w:sz w:val="22"/>
          <w:szCs w:val="22"/>
        </w:rPr>
      </w:pPr>
      <w:r w:rsidRPr="00417433">
        <w:rPr>
          <w:rFonts w:ascii="Aptos" w:eastAsia="Calibri" w:hAnsi="Aptos"/>
          <w:color w:val="202225"/>
          <w:sz w:val="22"/>
          <w:szCs w:val="22"/>
        </w:rPr>
        <w:t>Categorías de Identidad de Marca y Tipografía · 2026</w:t>
      </w:r>
    </w:p>
    <w:p w14:paraId="1D396C05" w14:textId="06D11700" w:rsidR="00DE080A" w:rsidRPr="00417433" w:rsidRDefault="000753F4" w:rsidP="00DE080A">
      <w:pPr>
        <w:rPr>
          <w:rFonts w:ascii="Aptos" w:hAnsi="Aptos"/>
          <w:sz w:val="22"/>
          <w:szCs w:val="22"/>
        </w:rPr>
      </w:pPr>
      <w:r w:rsidRPr="00417433">
        <w:rPr>
          <w:rFonts w:ascii="Aptos" w:eastAsia="Calibri" w:hAnsi="Aptos"/>
          <w:bCs/>
          <w:color w:val="202225"/>
          <w:sz w:val="22"/>
          <w:szCs w:val="22"/>
        </w:rPr>
        <w:t>En</w:t>
      </w:r>
      <w:r w:rsidR="00DE080A" w:rsidRPr="00417433">
        <w:rPr>
          <w:rFonts w:ascii="Aptos" w:eastAsia="Calibri" w:hAnsi="Aptos"/>
          <w:color w:val="202225"/>
          <w:sz w:val="22"/>
          <w:szCs w:val="22"/>
        </w:rPr>
        <w:t xml:space="preserve"> escritorio, las tarjetas pueden arrastrarse horizontalmente y continúan en un loop. En móvil, funcionan como un carrusel horizontal que puede recorrerse con el dedo. También deben incluir controles alternativos para que el contenido no dependa únicamente del arrastre.</w:t>
      </w:r>
    </w:p>
    <w:p w14:paraId="36B2CC5D" w14:textId="7DFE7768" w:rsidR="009F48E9" w:rsidRPr="00417433" w:rsidRDefault="00B75FA8" w:rsidP="009757C3">
      <w:pPr>
        <w:rPr>
          <w:rFonts w:ascii="Aptos" w:hAnsi="Aptos"/>
          <w:sz w:val="22"/>
          <w:szCs w:val="22"/>
        </w:rPr>
      </w:pPr>
      <w:r w:rsidRPr="00417433">
        <w:rPr>
          <w:rFonts w:ascii="Aptos" w:hAnsi="Aptos"/>
          <w:sz w:val="22"/>
          <w:szCs w:val="22"/>
        </w:rPr>
        <w:t xml:space="preserve">La segunda sub-sección es Habilidades, </w:t>
      </w:r>
      <w:r w:rsidR="00086625" w:rsidRPr="00417433">
        <w:rPr>
          <w:rFonts w:ascii="Aptos" w:hAnsi="Aptos"/>
          <w:sz w:val="22"/>
          <w:szCs w:val="22"/>
        </w:rPr>
        <w:t>se presentan en un segundo grupo de tarjetas. Cada tarjeta contiene el nombre del área, una imagen representativa y una descripción breve del tipo de trabajo que realizo.</w:t>
      </w:r>
    </w:p>
    <w:p w14:paraId="0595CCE5" w14:textId="77777777" w:rsidR="00E427D7" w:rsidRPr="00417433" w:rsidRDefault="00E427D7" w:rsidP="00985A8B">
      <w:pPr>
        <w:spacing w:after="70" w:line="240" w:lineRule="auto"/>
        <w:rPr>
          <w:rFonts w:ascii="Aptos" w:eastAsia="Calibri" w:hAnsi="Aptos" w:cs="Calibri"/>
          <w:b/>
          <w:bCs/>
          <w:color w:val="202225"/>
          <w:sz w:val="22"/>
          <w:szCs w:val="22"/>
        </w:rPr>
      </w:pPr>
      <w:r w:rsidRPr="00417433">
        <w:rPr>
          <w:rFonts w:ascii="Aptos" w:eastAsia="Calibri" w:hAnsi="Aptos" w:cs="Calibri"/>
          <w:b/>
          <w:bCs/>
          <w:color w:val="202225"/>
          <w:sz w:val="22"/>
          <w:szCs w:val="22"/>
        </w:rPr>
        <w:t>Diseño de Identidad</w:t>
      </w:r>
    </w:p>
    <w:p w14:paraId="0722DD5D" w14:textId="3F39A4E0" w:rsidR="00985A8B" w:rsidRPr="00417433" w:rsidRDefault="00985A8B" w:rsidP="00985A8B">
      <w:pPr>
        <w:spacing w:after="70" w:line="240" w:lineRule="auto"/>
        <w:rPr>
          <w:rFonts w:ascii="Aptos" w:hAnsi="Aptos"/>
          <w:sz w:val="22"/>
          <w:szCs w:val="22"/>
        </w:rPr>
      </w:pPr>
      <w:r w:rsidRPr="00417433">
        <w:rPr>
          <w:rFonts w:ascii="Aptos" w:hAnsi="Aptos"/>
          <w:sz w:val="22"/>
          <w:szCs w:val="22"/>
        </w:rPr>
        <w:t>Construcción de conceptos, logotipos y sistemas visuales coherentes</w:t>
      </w:r>
    </w:p>
    <w:p w14:paraId="5EE219EC" w14:textId="77777777" w:rsidR="00E427D7" w:rsidRPr="00417433" w:rsidRDefault="00E427D7" w:rsidP="00985A8B">
      <w:pPr>
        <w:spacing w:after="70" w:line="240" w:lineRule="auto"/>
        <w:rPr>
          <w:rFonts w:ascii="Aptos" w:eastAsia="Calibri" w:hAnsi="Aptos" w:cs="Calibri"/>
          <w:b/>
          <w:bCs/>
          <w:color w:val="202225"/>
          <w:sz w:val="22"/>
          <w:szCs w:val="22"/>
        </w:rPr>
      </w:pPr>
      <w:r w:rsidRPr="00417433">
        <w:rPr>
          <w:rFonts w:ascii="Aptos" w:eastAsia="Calibri" w:hAnsi="Aptos" w:cs="Calibri"/>
          <w:b/>
          <w:bCs/>
          <w:color w:val="202225"/>
          <w:sz w:val="22"/>
          <w:szCs w:val="22"/>
        </w:rPr>
        <w:t>Ilustración</w:t>
      </w:r>
    </w:p>
    <w:p w14:paraId="5F469380" w14:textId="7837A1F0" w:rsidR="00BC29EE" w:rsidRPr="00417433" w:rsidRDefault="00417433" w:rsidP="00985A8B">
      <w:pPr>
        <w:spacing w:after="70" w:line="240" w:lineRule="auto"/>
        <w:rPr>
          <w:rFonts w:ascii="Aptos" w:hAnsi="Aptos"/>
          <w:sz w:val="22"/>
          <w:szCs w:val="22"/>
        </w:rPr>
      </w:pPr>
      <w:r w:rsidRPr="00417433">
        <w:rPr>
          <w:rFonts w:ascii="Aptos" w:hAnsi="Aptos"/>
          <w:sz w:val="22"/>
          <w:szCs w:val="22"/>
        </w:rPr>
        <w:t>Creación de recursos gráficos que complementan una idea o narrativa</w:t>
      </w:r>
    </w:p>
    <w:p w14:paraId="23095D6F" w14:textId="77777777" w:rsidR="00E427D7" w:rsidRDefault="00E427D7" w:rsidP="00985A8B">
      <w:pPr>
        <w:spacing w:after="70" w:line="240" w:lineRule="auto"/>
        <w:rPr>
          <w:rFonts w:ascii="Aptos" w:eastAsia="Calibri" w:hAnsi="Aptos" w:cs="Calibri"/>
          <w:b/>
          <w:bCs/>
          <w:color w:val="202225"/>
          <w:sz w:val="22"/>
          <w:szCs w:val="22"/>
        </w:rPr>
      </w:pPr>
      <w:r w:rsidRPr="00417433">
        <w:rPr>
          <w:rFonts w:ascii="Aptos" w:eastAsia="Calibri" w:hAnsi="Aptos" w:cs="Calibri"/>
          <w:b/>
          <w:bCs/>
          <w:color w:val="202225"/>
          <w:sz w:val="22"/>
          <w:szCs w:val="22"/>
        </w:rPr>
        <w:t>Campañas</w:t>
      </w:r>
    </w:p>
    <w:p w14:paraId="3EAFAFB2" w14:textId="06A836CF" w:rsidR="00D61C21" w:rsidRPr="00D61C21" w:rsidRDefault="00D61C21" w:rsidP="00985A8B">
      <w:pPr>
        <w:spacing w:after="70" w:line="240" w:lineRule="auto"/>
        <w:rPr>
          <w:rFonts w:ascii="Aptos" w:hAnsi="Aptos"/>
          <w:sz w:val="22"/>
          <w:szCs w:val="22"/>
        </w:rPr>
      </w:pPr>
      <w:r w:rsidRPr="00D61C21">
        <w:rPr>
          <w:rFonts w:ascii="Aptos" w:hAnsi="Aptos"/>
          <w:sz w:val="22"/>
          <w:szCs w:val="22"/>
        </w:rPr>
        <w:lastRenderedPageBreak/>
        <w:t>Desarrollo de conceptos y adaptaciones para distintos medios y formatos</w:t>
      </w:r>
    </w:p>
    <w:p w14:paraId="395237FA" w14:textId="77777777" w:rsidR="00E427D7" w:rsidRDefault="00E427D7" w:rsidP="00985A8B">
      <w:pPr>
        <w:spacing w:after="70" w:line="240" w:lineRule="auto"/>
        <w:rPr>
          <w:rFonts w:ascii="Aptos" w:eastAsia="Calibri" w:hAnsi="Aptos" w:cs="Calibri"/>
          <w:b/>
          <w:bCs/>
          <w:color w:val="202225"/>
          <w:sz w:val="22"/>
          <w:szCs w:val="22"/>
        </w:rPr>
      </w:pPr>
      <w:r w:rsidRPr="00417433">
        <w:rPr>
          <w:rFonts w:ascii="Aptos" w:eastAsia="Calibri" w:hAnsi="Aptos" w:cs="Calibri"/>
          <w:b/>
          <w:bCs/>
          <w:color w:val="202225"/>
          <w:sz w:val="22"/>
          <w:szCs w:val="22"/>
        </w:rPr>
        <w:t>Diseño UX/UI</w:t>
      </w:r>
    </w:p>
    <w:p w14:paraId="2E0286C9" w14:textId="41759C09" w:rsidR="00813115" w:rsidRPr="00813115" w:rsidRDefault="00813115" w:rsidP="00985A8B">
      <w:pPr>
        <w:spacing w:after="70" w:line="240" w:lineRule="auto"/>
        <w:rPr>
          <w:rFonts w:ascii="Aptos" w:hAnsi="Aptos"/>
          <w:sz w:val="22"/>
          <w:szCs w:val="22"/>
        </w:rPr>
      </w:pPr>
      <w:r w:rsidRPr="00813115">
        <w:rPr>
          <w:rFonts w:ascii="Aptos" w:hAnsi="Aptos"/>
          <w:sz w:val="22"/>
          <w:szCs w:val="22"/>
        </w:rPr>
        <w:t>Organización de información, flujos, interfaces y prototipos</w:t>
      </w:r>
      <w:r>
        <w:rPr>
          <w:rFonts w:ascii="Aptos" w:hAnsi="Aptos"/>
          <w:sz w:val="22"/>
          <w:szCs w:val="22"/>
        </w:rPr>
        <w:t>.</w:t>
      </w:r>
    </w:p>
    <w:p w14:paraId="223A44B1" w14:textId="77777777" w:rsidR="00E427D7" w:rsidRDefault="00E427D7" w:rsidP="00985A8B">
      <w:pPr>
        <w:spacing w:after="70" w:line="240" w:lineRule="auto"/>
        <w:rPr>
          <w:rFonts w:ascii="Aptos" w:eastAsia="Calibri" w:hAnsi="Aptos" w:cs="Calibri"/>
          <w:b/>
          <w:bCs/>
          <w:color w:val="202225"/>
          <w:sz w:val="22"/>
          <w:szCs w:val="22"/>
        </w:rPr>
      </w:pPr>
      <w:r w:rsidRPr="00417433">
        <w:rPr>
          <w:rFonts w:ascii="Aptos" w:eastAsia="Calibri" w:hAnsi="Aptos" w:cs="Calibri"/>
          <w:b/>
          <w:bCs/>
          <w:color w:val="202225"/>
          <w:sz w:val="22"/>
          <w:szCs w:val="22"/>
        </w:rPr>
        <w:t>Diseño editorial</w:t>
      </w:r>
    </w:p>
    <w:p w14:paraId="25C3FE9F" w14:textId="15878197" w:rsidR="00B36A8A" w:rsidRPr="00B36A8A" w:rsidRDefault="00B36A8A" w:rsidP="00985A8B">
      <w:pPr>
        <w:spacing w:after="70" w:line="240" w:lineRule="auto"/>
        <w:rPr>
          <w:rFonts w:ascii="Aptos" w:hAnsi="Aptos"/>
          <w:sz w:val="22"/>
          <w:szCs w:val="22"/>
        </w:rPr>
      </w:pPr>
      <w:r w:rsidRPr="00B36A8A">
        <w:rPr>
          <w:rFonts w:ascii="Aptos" w:hAnsi="Aptos"/>
          <w:sz w:val="22"/>
          <w:szCs w:val="22"/>
        </w:rPr>
        <w:t>Uso de retículas, jerarquías y composición para ordenar contenidos</w:t>
      </w:r>
    </w:p>
    <w:p w14:paraId="306A1018" w14:textId="77777777" w:rsidR="00E427D7" w:rsidRPr="00417433" w:rsidRDefault="00E427D7" w:rsidP="00985A8B">
      <w:pPr>
        <w:spacing w:after="70" w:line="240" w:lineRule="auto"/>
        <w:rPr>
          <w:rFonts w:ascii="Aptos" w:hAnsi="Aptos"/>
          <w:b/>
          <w:bCs/>
          <w:sz w:val="22"/>
          <w:szCs w:val="22"/>
        </w:rPr>
      </w:pPr>
      <w:r w:rsidRPr="00417433">
        <w:rPr>
          <w:rFonts w:ascii="Aptos" w:eastAsia="Calibri" w:hAnsi="Aptos" w:cs="Calibri"/>
          <w:b/>
          <w:bCs/>
          <w:color w:val="202225"/>
          <w:sz w:val="22"/>
          <w:szCs w:val="22"/>
        </w:rPr>
        <w:t>Modelado 3D</w:t>
      </w:r>
    </w:p>
    <w:p w14:paraId="5B8BE1D5" w14:textId="0BCA278B" w:rsidR="003E29C7" w:rsidRPr="00417433" w:rsidRDefault="00895E23" w:rsidP="009757C3">
      <w:pPr>
        <w:rPr>
          <w:rFonts w:ascii="Aptos" w:hAnsi="Aptos"/>
          <w:sz w:val="22"/>
          <w:szCs w:val="22"/>
        </w:rPr>
      </w:pPr>
      <w:r w:rsidRPr="00895E23">
        <w:rPr>
          <w:rFonts w:ascii="Aptos" w:hAnsi="Aptos"/>
          <w:sz w:val="22"/>
          <w:szCs w:val="22"/>
        </w:rPr>
        <w:t>Creación, texturizado y presentación de objetos o escenas tridimensionales</w:t>
      </w:r>
    </w:p>
    <w:p w14:paraId="39AF7699" w14:textId="75AC1137" w:rsidR="003E29C7" w:rsidRDefault="003E29C7" w:rsidP="003E29C7">
      <w:pPr>
        <w:rPr>
          <w:rFonts w:ascii="Aptos" w:eastAsia="Calibri" w:hAnsi="Aptos"/>
          <w:color w:val="202225"/>
          <w:sz w:val="22"/>
          <w:szCs w:val="22"/>
        </w:rPr>
      </w:pPr>
      <w:r w:rsidRPr="00417433">
        <w:rPr>
          <w:rFonts w:ascii="Aptos" w:eastAsia="Calibri" w:hAnsi="Aptos"/>
          <w:color w:val="202225"/>
          <w:sz w:val="22"/>
          <w:szCs w:val="22"/>
        </w:rPr>
        <w:t>E</w:t>
      </w:r>
      <w:r w:rsidRPr="00417433">
        <w:rPr>
          <w:rFonts w:ascii="Aptos" w:eastAsia="Calibri" w:hAnsi="Aptos"/>
          <w:color w:val="202225"/>
          <w:sz w:val="22"/>
          <w:szCs w:val="22"/>
        </w:rPr>
        <w:t>n escritorio, las tarjetas pueden arrastrarse como una secuencia continua. En móvil, se recorren mediante desplazamiento horizontal. La tarjeta activa debe poder abrirse también con teclado o toque.</w:t>
      </w:r>
    </w:p>
    <w:p w14:paraId="4A71E7C0" w14:textId="2E1878A0" w:rsidR="004C2ED2" w:rsidRDefault="004C2ED2" w:rsidP="003E29C7">
      <w:pPr>
        <w:rPr>
          <w:rFonts w:ascii="Aptos" w:eastAsia="Calibri" w:hAnsi="Aptos"/>
          <w:color w:val="202225"/>
          <w:sz w:val="22"/>
          <w:szCs w:val="22"/>
        </w:rPr>
      </w:pPr>
      <w:r>
        <w:rPr>
          <w:rFonts w:ascii="Aptos" w:eastAsia="Calibri" w:hAnsi="Aptos"/>
          <w:color w:val="202225"/>
          <w:sz w:val="22"/>
          <w:szCs w:val="22"/>
        </w:rPr>
        <w:t xml:space="preserve">Al final de la sección sobre mí, cito una frase </w:t>
      </w:r>
      <w:r w:rsidR="00640A73">
        <w:rPr>
          <w:rFonts w:ascii="Aptos" w:eastAsia="Calibri" w:hAnsi="Aptos"/>
          <w:color w:val="202225"/>
          <w:sz w:val="22"/>
          <w:szCs w:val="22"/>
        </w:rPr>
        <w:t xml:space="preserve">para cerrar la sección completa, </w:t>
      </w:r>
      <w:r>
        <w:rPr>
          <w:rFonts w:ascii="Aptos" w:eastAsia="Calibri" w:hAnsi="Aptos"/>
          <w:color w:val="202225"/>
          <w:sz w:val="22"/>
          <w:szCs w:val="22"/>
        </w:rPr>
        <w:t xml:space="preserve">que </w:t>
      </w:r>
      <w:r w:rsidR="00213694">
        <w:rPr>
          <w:rFonts w:ascii="Aptos" w:eastAsia="Calibri" w:hAnsi="Aptos"/>
          <w:color w:val="202225"/>
          <w:sz w:val="22"/>
          <w:szCs w:val="22"/>
        </w:rPr>
        <w:t>me inspira: “S</w:t>
      </w:r>
      <w:r w:rsidR="00213694" w:rsidRPr="00213694">
        <w:rPr>
          <w:rFonts w:ascii="Aptos" w:eastAsia="Calibri" w:hAnsi="Aptos"/>
          <w:color w:val="202225"/>
          <w:sz w:val="22"/>
          <w:szCs w:val="22"/>
        </w:rPr>
        <w:t>i podemos sintonizar con la idea de crear cosas y compartirlas sin depender del resultado es más probable que la obra se nos revele en su verdadera expresión.</w:t>
      </w:r>
      <w:r w:rsidR="00213694">
        <w:rPr>
          <w:rFonts w:ascii="Aptos" w:eastAsia="Calibri" w:hAnsi="Aptos"/>
          <w:color w:val="202225"/>
          <w:sz w:val="22"/>
          <w:szCs w:val="22"/>
        </w:rPr>
        <w:t xml:space="preserve">” </w:t>
      </w:r>
      <w:r w:rsidR="00640A73">
        <w:rPr>
          <w:rFonts w:ascii="Aptos" w:eastAsia="Calibri" w:hAnsi="Aptos"/>
          <w:color w:val="202225"/>
          <w:sz w:val="22"/>
          <w:szCs w:val="22"/>
        </w:rPr>
        <w:t>–</w:t>
      </w:r>
      <w:r w:rsidR="00213694">
        <w:rPr>
          <w:rFonts w:ascii="Aptos" w:eastAsia="Calibri" w:hAnsi="Aptos"/>
          <w:color w:val="202225"/>
          <w:sz w:val="22"/>
          <w:szCs w:val="22"/>
        </w:rPr>
        <w:t xml:space="preserve"> </w:t>
      </w:r>
      <w:r w:rsidR="00640A73">
        <w:rPr>
          <w:rFonts w:ascii="Aptos" w:eastAsia="Calibri" w:hAnsi="Aptos"/>
          <w:color w:val="202225"/>
          <w:sz w:val="22"/>
          <w:szCs w:val="22"/>
        </w:rPr>
        <w:t>Rick Rubin</w:t>
      </w:r>
    </w:p>
    <w:p w14:paraId="1B37798C" w14:textId="4DE3BDD2" w:rsidR="009C063F" w:rsidRDefault="009C063F" w:rsidP="009C063F">
      <w:pPr>
        <w:rPr>
          <w:rFonts w:ascii="Aptos" w:hAnsi="Aptos"/>
          <w:b/>
          <w:bCs/>
          <w:sz w:val="22"/>
          <w:szCs w:val="22"/>
          <w:lang w:val="es-ES_tradnl"/>
        </w:rPr>
      </w:pPr>
      <w:r w:rsidRPr="00417433">
        <w:rPr>
          <w:rFonts w:ascii="Aptos" w:hAnsi="Aptos"/>
          <w:b/>
          <w:bCs/>
          <w:sz w:val="22"/>
          <w:szCs w:val="22"/>
          <w:lang w:val="es-ES_tradnl"/>
        </w:rPr>
        <w:t xml:space="preserve">4. </w:t>
      </w:r>
      <w:r w:rsidR="00FB405B">
        <w:rPr>
          <w:rFonts w:ascii="Aptos" w:hAnsi="Aptos"/>
          <w:b/>
          <w:bCs/>
          <w:sz w:val="22"/>
          <w:szCs w:val="22"/>
          <w:lang w:val="es-ES_tradnl"/>
        </w:rPr>
        <w:t xml:space="preserve">Mis </w:t>
      </w:r>
      <w:r w:rsidRPr="00417433">
        <w:rPr>
          <w:rFonts w:ascii="Aptos" w:hAnsi="Aptos"/>
          <w:b/>
          <w:bCs/>
          <w:sz w:val="22"/>
          <w:szCs w:val="22"/>
          <w:lang w:val="es-ES_tradnl"/>
        </w:rPr>
        <w:t>Proyectos</w:t>
      </w:r>
    </w:p>
    <w:p w14:paraId="2A859DA2" w14:textId="5763B4A1" w:rsidR="00AD2B98" w:rsidRPr="00AD2B98" w:rsidRDefault="00AD2B98" w:rsidP="00AD2B98">
      <w:pPr>
        <w:rPr>
          <w:rFonts w:ascii="Aptos" w:hAnsi="Aptos"/>
          <w:sz w:val="22"/>
          <w:szCs w:val="22"/>
        </w:rPr>
      </w:pPr>
      <w:r w:rsidRPr="00AD2B98">
        <w:rPr>
          <w:rFonts w:ascii="Aptos" w:hAnsi="Aptos"/>
          <w:sz w:val="22"/>
          <w:szCs w:val="22"/>
        </w:rPr>
        <w:t xml:space="preserve">Proyectos es una sección </w:t>
      </w:r>
      <w:r w:rsidR="002E235F">
        <w:rPr>
          <w:rFonts w:ascii="Aptos" w:hAnsi="Aptos"/>
          <w:sz w:val="22"/>
          <w:szCs w:val="22"/>
        </w:rPr>
        <w:t xml:space="preserve">que </w:t>
      </w:r>
      <w:r w:rsidR="00466BB2">
        <w:rPr>
          <w:rFonts w:ascii="Aptos" w:hAnsi="Aptos"/>
          <w:sz w:val="22"/>
          <w:szCs w:val="22"/>
        </w:rPr>
        <w:t xml:space="preserve">reuné </w:t>
      </w:r>
      <w:r w:rsidRPr="00AD2B98">
        <w:rPr>
          <w:rFonts w:ascii="Aptos" w:hAnsi="Aptos"/>
          <w:sz w:val="22"/>
          <w:szCs w:val="22"/>
        </w:rPr>
        <w:t>una selección de trabajos de Identidad, Ilustración, Campañas, UX/UI, Diseño editorial y Modelado 3D. Se presenta al menos un proyecto representativo por categoría.</w:t>
      </w:r>
    </w:p>
    <w:p w14:paraId="62FD06FF" w14:textId="77777777" w:rsidR="00AD2B98" w:rsidRPr="00AD2B98" w:rsidRDefault="00AD2B98" w:rsidP="00AD2B98">
      <w:pPr>
        <w:rPr>
          <w:rFonts w:ascii="Aptos" w:hAnsi="Aptos"/>
          <w:sz w:val="22"/>
          <w:szCs w:val="22"/>
        </w:rPr>
      </w:pPr>
      <w:r w:rsidRPr="00AD2B98">
        <w:rPr>
          <w:rFonts w:ascii="Aptos" w:hAnsi="Aptos"/>
          <w:sz w:val="22"/>
          <w:szCs w:val="22"/>
        </w:rPr>
        <w:t>Cada proyecto debe contener la información siguiente:</w:t>
      </w:r>
    </w:p>
    <w:p w14:paraId="200258DA" w14:textId="01BE6D43" w:rsidR="00AD2B98" w:rsidRPr="00AD2B98" w:rsidRDefault="00AD2B98" w:rsidP="00AD2B98">
      <w:pPr>
        <w:pStyle w:val="Prrafodelista"/>
        <w:numPr>
          <w:ilvl w:val="0"/>
          <w:numId w:val="7"/>
        </w:numPr>
        <w:rPr>
          <w:rFonts w:ascii="Aptos" w:hAnsi="Aptos"/>
          <w:sz w:val="22"/>
          <w:szCs w:val="22"/>
        </w:rPr>
      </w:pPr>
      <w:r w:rsidRPr="00AD2B98">
        <w:rPr>
          <w:rFonts w:ascii="Aptos" w:hAnsi="Aptos"/>
          <w:sz w:val="22"/>
          <w:szCs w:val="22"/>
        </w:rPr>
        <w:t>Nombre del proyecto y categoría.</w:t>
      </w:r>
    </w:p>
    <w:p w14:paraId="15177279" w14:textId="017247D6" w:rsidR="00AD2B98" w:rsidRPr="00AD2B98" w:rsidRDefault="00AD2B98" w:rsidP="00AD2B98">
      <w:pPr>
        <w:pStyle w:val="Prrafodelista"/>
        <w:numPr>
          <w:ilvl w:val="0"/>
          <w:numId w:val="7"/>
        </w:numPr>
        <w:rPr>
          <w:rFonts w:ascii="Aptos" w:hAnsi="Aptos"/>
          <w:sz w:val="22"/>
          <w:szCs w:val="22"/>
        </w:rPr>
      </w:pPr>
      <w:r w:rsidRPr="00AD2B98">
        <w:rPr>
          <w:rFonts w:ascii="Aptos" w:hAnsi="Aptos"/>
          <w:sz w:val="22"/>
          <w:szCs w:val="22"/>
        </w:rPr>
        <w:t>Año de realización y mi rol o participación.</w:t>
      </w:r>
    </w:p>
    <w:p w14:paraId="3F8F462D" w14:textId="183A7B78" w:rsidR="00AD2B98" w:rsidRPr="00AD2B98" w:rsidRDefault="00AD2B98" w:rsidP="00AD2B98">
      <w:pPr>
        <w:pStyle w:val="Prrafodelista"/>
        <w:numPr>
          <w:ilvl w:val="0"/>
          <w:numId w:val="7"/>
        </w:numPr>
        <w:rPr>
          <w:rFonts w:ascii="Aptos" w:hAnsi="Aptos"/>
          <w:sz w:val="22"/>
          <w:szCs w:val="22"/>
        </w:rPr>
      </w:pPr>
      <w:r w:rsidRPr="00AD2B98">
        <w:rPr>
          <w:rFonts w:ascii="Aptos" w:hAnsi="Aptos"/>
          <w:sz w:val="22"/>
          <w:szCs w:val="22"/>
        </w:rPr>
        <w:t>Descripción breve del objetivo y del resultado.</w:t>
      </w:r>
    </w:p>
    <w:p w14:paraId="76840B5B" w14:textId="169F60D7" w:rsidR="00AD2B98" w:rsidRPr="00AD2B98" w:rsidRDefault="00AD2B98" w:rsidP="00AD2B98">
      <w:pPr>
        <w:pStyle w:val="Prrafodelista"/>
        <w:numPr>
          <w:ilvl w:val="0"/>
          <w:numId w:val="7"/>
        </w:numPr>
        <w:rPr>
          <w:rFonts w:ascii="Aptos" w:hAnsi="Aptos"/>
          <w:sz w:val="22"/>
          <w:szCs w:val="22"/>
        </w:rPr>
      </w:pPr>
      <w:r w:rsidRPr="00AD2B98">
        <w:rPr>
          <w:rFonts w:ascii="Aptos" w:hAnsi="Aptos"/>
          <w:sz w:val="22"/>
          <w:szCs w:val="22"/>
        </w:rPr>
        <w:t>Etiquetas relacionadas con disciplina, herramientas o entregables.</w:t>
      </w:r>
    </w:p>
    <w:p w14:paraId="42B48830" w14:textId="69EC2FA5" w:rsidR="00AD2B98" w:rsidRPr="00AD2B98" w:rsidRDefault="00AD2B98" w:rsidP="00AD2B98">
      <w:pPr>
        <w:pStyle w:val="Prrafodelista"/>
        <w:numPr>
          <w:ilvl w:val="0"/>
          <w:numId w:val="7"/>
        </w:numPr>
        <w:rPr>
          <w:rFonts w:ascii="Aptos" w:hAnsi="Aptos"/>
          <w:sz w:val="22"/>
          <w:szCs w:val="22"/>
        </w:rPr>
      </w:pPr>
      <w:r w:rsidRPr="00AD2B98">
        <w:rPr>
          <w:rFonts w:ascii="Aptos" w:hAnsi="Aptos"/>
          <w:sz w:val="22"/>
          <w:szCs w:val="22"/>
        </w:rPr>
        <w:t xml:space="preserve">Galería de imágenes y, cuando corresponda, video </w:t>
      </w:r>
      <w:r>
        <w:rPr>
          <w:rFonts w:ascii="Aptos" w:hAnsi="Aptos"/>
          <w:sz w:val="22"/>
          <w:szCs w:val="22"/>
        </w:rPr>
        <w:t>mp4.</w:t>
      </w:r>
    </w:p>
    <w:p w14:paraId="438544BC" w14:textId="22D96318" w:rsidR="002E2D9B" w:rsidRPr="00AD2B98" w:rsidRDefault="00AD2B98" w:rsidP="00AD2B98">
      <w:pPr>
        <w:rPr>
          <w:rFonts w:ascii="Aptos" w:hAnsi="Aptos"/>
          <w:sz w:val="22"/>
          <w:szCs w:val="22"/>
        </w:rPr>
      </w:pPr>
      <w:r w:rsidRPr="00AD2B98">
        <w:rPr>
          <w:rFonts w:ascii="Aptos" w:hAnsi="Aptos"/>
          <w:sz w:val="22"/>
          <w:szCs w:val="22"/>
        </w:rPr>
        <w:t>La galería de cada proyecto se desplaza horizontalmente y conserva la proporción completa de las imágenes, sin recortarlas. En móvil se recorre con el dedo. Todo el contenido permanece dentro de #proyectos; no se generan archivos HTML adicionales ni páginas independientes para ampliar cada caso.</w:t>
      </w:r>
    </w:p>
    <w:p w14:paraId="63BEA2B6" w14:textId="299C911F" w:rsidR="009C063F" w:rsidRPr="00417433" w:rsidRDefault="009C063F" w:rsidP="009C063F">
      <w:pPr>
        <w:rPr>
          <w:rFonts w:ascii="Aptos" w:hAnsi="Aptos"/>
          <w:b/>
          <w:bCs/>
          <w:sz w:val="22"/>
          <w:szCs w:val="22"/>
          <w:lang w:val="es-ES_tradnl"/>
        </w:rPr>
      </w:pPr>
      <w:r w:rsidRPr="00417433">
        <w:rPr>
          <w:rFonts w:ascii="Aptos" w:hAnsi="Aptos"/>
          <w:b/>
          <w:bCs/>
          <w:sz w:val="22"/>
          <w:szCs w:val="22"/>
          <w:lang w:val="es-ES_tradnl"/>
        </w:rPr>
        <w:t>5. Contacto</w:t>
      </w:r>
    </w:p>
    <w:p w14:paraId="5A675878" w14:textId="77777777" w:rsidR="00565189" w:rsidRPr="00565189" w:rsidRDefault="00565189" w:rsidP="00565189">
      <w:pPr>
        <w:rPr>
          <w:rFonts w:ascii="Aptos" w:hAnsi="Aptos"/>
        </w:rPr>
      </w:pPr>
      <w:r w:rsidRPr="00565189">
        <w:rPr>
          <w:rFonts w:ascii="Aptos" w:eastAsia="Calibri" w:hAnsi="Aptos"/>
          <w:color w:val="202225"/>
          <w:sz w:val="22"/>
        </w:rPr>
        <w:t>La sección reúne mis medios de contacto en una fila de enlaces con ícono. En móvil, los enlaces se apilan o se distribuyen en varias filas sin alterar su destino.</w:t>
      </w:r>
    </w:p>
    <w:p w14:paraId="2C310DA9" w14:textId="09F33CC9" w:rsidR="00253ACA" w:rsidRPr="00417433" w:rsidRDefault="00253ACA" w:rsidP="00253ACA">
      <w:pPr>
        <w:pStyle w:val="Prrafodelista"/>
        <w:numPr>
          <w:ilvl w:val="0"/>
          <w:numId w:val="5"/>
        </w:numPr>
        <w:spacing w:after="70" w:line="240" w:lineRule="auto"/>
        <w:contextualSpacing w:val="0"/>
        <w:rPr>
          <w:rFonts w:ascii="Aptos" w:hAnsi="Aptos"/>
          <w:sz w:val="22"/>
          <w:szCs w:val="22"/>
        </w:rPr>
      </w:pPr>
      <w:r w:rsidRPr="00417433">
        <w:rPr>
          <w:rFonts w:ascii="Aptos" w:eastAsia="Calibri" w:hAnsi="Aptos" w:cs="Calibri"/>
          <w:b/>
          <w:bCs/>
          <w:color w:val="202225"/>
          <w:sz w:val="22"/>
          <w:szCs w:val="22"/>
        </w:rPr>
        <w:t xml:space="preserve">Correo: </w:t>
      </w:r>
      <w:r w:rsidRPr="00417433">
        <w:rPr>
          <w:rFonts w:ascii="Aptos" w:eastAsia="Calibri" w:hAnsi="Aptos" w:cs="Calibri"/>
          <w:color w:val="0563C1"/>
          <w:sz w:val="22"/>
          <w:szCs w:val="22"/>
          <w:u w:val="single"/>
        </w:rPr>
        <w:fldChar w:fldCharType="begin"/>
      </w:r>
      <w:r w:rsidRPr="00417433">
        <w:rPr>
          <w:rFonts w:ascii="Aptos" w:eastAsia="Calibri" w:hAnsi="Aptos" w:cs="Calibri"/>
          <w:color w:val="0563C1"/>
          <w:sz w:val="22"/>
          <w:szCs w:val="22"/>
          <w:u w:val="single"/>
        </w:rPr>
        <w:instrText>HYPERLINK "mailto:vm.8612@gmail.com"</w:instrText>
      </w:r>
      <w:r w:rsidRPr="00417433">
        <w:rPr>
          <w:rFonts w:ascii="Aptos" w:eastAsia="Calibri" w:hAnsi="Aptos" w:cs="Calibri"/>
          <w:color w:val="0563C1"/>
          <w:sz w:val="22"/>
          <w:szCs w:val="22"/>
          <w:u w:val="single"/>
        </w:rPr>
      </w:r>
      <w:r w:rsidRPr="00417433">
        <w:rPr>
          <w:rFonts w:ascii="Aptos" w:eastAsia="Calibri" w:hAnsi="Aptos" w:cs="Calibri"/>
          <w:color w:val="0563C1"/>
          <w:sz w:val="22"/>
          <w:szCs w:val="22"/>
          <w:u w:val="single"/>
        </w:rPr>
        <w:fldChar w:fldCharType="separate"/>
      </w:r>
      <w:r w:rsidRPr="00417433">
        <w:rPr>
          <w:rStyle w:val="Hipervnculo"/>
          <w:rFonts w:ascii="Aptos" w:eastAsia="Calibri" w:hAnsi="Aptos" w:cs="Calibri"/>
          <w:sz w:val="22"/>
          <w:szCs w:val="22"/>
        </w:rPr>
        <w:t>vm.8612@gmail.com</w:t>
      </w:r>
      <w:r w:rsidRPr="00417433">
        <w:rPr>
          <w:rFonts w:ascii="Aptos" w:eastAsia="Calibri" w:hAnsi="Aptos" w:cs="Calibri"/>
          <w:color w:val="0563C1"/>
          <w:sz w:val="22"/>
          <w:szCs w:val="22"/>
          <w:u w:val="single"/>
        </w:rPr>
        <w:fldChar w:fldCharType="end"/>
      </w:r>
    </w:p>
    <w:p w14:paraId="70E5E2B6" w14:textId="51565E9F" w:rsidR="00253ACA" w:rsidRPr="00417433" w:rsidRDefault="00253ACA" w:rsidP="00253ACA">
      <w:pPr>
        <w:pStyle w:val="Prrafodelista"/>
        <w:numPr>
          <w:ilvl w:val="0"/>
          <w:numId w:val="5"/>
        </w:numPr>
        <w:spacing w:after="70" w:line="240" w:lineRule="auto"/>
        <w:contextualSpacing w:val="0"/>
        <w:rPr>
          <w:rFonts w:ascii="Aptos" w:hAnsi="Aptos"/>
          <w:sz w:val="22"/>
          <w:szCs w:val="22"/>
        </w:rPr>
      </w:pPr>
      <w:r w:rsidRPr="00417433">
        <w:rPr>
          <w:rFonts w:ascii="Aptos" w:eastAsia="Calibri" w:hAnsi="Aptos" w:cs="Calibri"/>
          <w:b/>
          <w:bCs/>
          <w:color w:val="202225"/>
          <w:sz w:val="22"/>
          <w:szCs w:val="22"/>
        </w:rPr>
        <w:t xml:space="preserve">Teléfono: </w:t>
      </w:r>
      <w:r w:rsidRPr="00417433">
        <w:rPr>
          <w:rFonts w:ascii="Aptos" w:hAnsi="Aptos"/>
          <w:sz w:val="22"/>
          <w:szCs w:val="22"/>
        </w:rPr>
        <w:fldChar w:fldCharType="begin"/>
      </w:r>
      <w:r w:rsidRPr="00417433">
        <w:rPr>
          <w:rFonts w:ascii="Aptos" w:hAnsi="Aptos"/>
          <w:sz w:val="22"/>
          <w:szCs w:val="22"/>
        </w:rPr>
        <w:instrText>HYPERLINK "tel:+525518388261"</w:instrText>
      </w:r>
      <w:r w:rsidRPr="00417433">
        <w:rPr>
          <w:rFonts w:ascii="Aptos" w:hAnsi="Aptos"/>
          <w:sz w:val="22"/>
          <w:szCs w:val="22"/>
        </w:rPr>
      </w:r>
      <w:r w:rsidRPr="00417433">
        <w:rPr>
          <w:rFonts w:ascii="Aptos" w:hAnsi="Aptos"/>
          <w:sz w:val="22"/>
          <w:szCs w:val="22"/>
        </w:rPr>
        <w:fldChar w:fldCharType="separate"/>
      </w:r>
      <w:r w:rsidRPr="00417433">
        <w:rPr>
          <w:rFonts w:ascii="Aptos" w:eastAsia="Calibri" w:hAnsi="Aptos" w:cs="Calibri"/>
          <w:color w:val="0563C1"/>
          <w:sz w:val="22"/>
          <w:szCs w:val="22"/>
          <w:u w:val="single"/>
        </w:rPr>
        <w:t>+52 56</w:t>
      </w:r>
      <w:r w:rsidRPr="00417433">
        <w:rPr>
          <w:rFonts w:ascii="Aptos" w:eastAsia="Calibri" w:hAnsi="Aptos" w:cs="Calibri"/>
          <w:color w:val="0563C1"/>
          <w:sz w:val="22"/>
          <w:szCs w:val="22"/>
          <w:u w:val="single"/>
        </w:rPr>
        <w:fldChar w:fldCharType="end"/>
      </w:r>
      <w:r w:rsidRPr="00417433">
        <w:rPr>
          <w:rFonts w:ascii="Aptos" w:eastAsia="Calibri" w:hAnsi="Aptos" w:cs="Calibri"/>
          <w:color w:val="0563C1"/>
          <w:sz w:val="22"/>
          <w:szCs w:val="22"/>
          <w:u w:val="single"/>
        </w:rPr>
        <w:t xml:space="preserve"> 11 24 07 09</w:t>
      </w:r>
    </w:p>
    <w:p w14:paraId="610A215C" w14:textId="3436D59D" w:rsidR="00B83B30" w:rsidRPr="00417433" w:rsidRDefault="00253ACA" w:rsidP="00B83B30">
      <w:pPr>
        <w:pStyle w:val="Prrafodelista"/>
        <w:numPr>
          <w:ilvl w:val="0"/>
          <w:numId w:val="5"/>
        </w:numPr>
        <w:spacing w:after="70" w:line="240" w:lineRule="auto"/>
        <w:contextualSpacing w:val="0"/>
        <w:rPr>
          <w:rStyle w:val="Hipervnculo"/>
          <w:rFonts w:ascii="Aptos" w:hAnsi="Aptos"/>
          <w:color w:val="auto"/>
          <w:sz w:val="22"/>
          <w:szCs w:val="22"/>
          <w:u w:val="none"/>
          <w:lang w:val="en-US"/>
        </w:rPr>
      </w:pPr>
      <w:proofErr w:type="spellStart"/>
      <w:r w:rsidRPr="00417433">
        <w:rPr>
          <w:rFonts w:ascii="Aptos" w:eastAsia="Calibri" w:hAnsi="Aptos" w:cs="Calibri"/>
          <w:b/>
          <w:bCs/>
          <w:color w:val="202225"/>
          <w:sz w:val="22"/>
          <w:szCs w:val="22"/>
          <w:lang w:val="en-US"/>
        </w:rPr>
        <w:t>Behance</w:t>
      </w:r>
      <w:proofErr w:type="spellEnd"/>
      <w:r w:rsidRPr="00417433">
        <w:rPr>
          <w:rFonts w:ascii="Aptos" w:eastAsia="Calibri" w:hAnsi="Aptos" w:cs="Calibri"/>
          <w:b/>
          <w:bCs/>
          <w:color w:val="202225"/>
          <w:sz w:val="22"/>
          <w:szCs w:val="22"/>
          <w:lang w:val="en-US"/>
        </w:rPr>
        <w:t xml:space="preserve">: </w:t>
      </w:r>
      <w:hyperlink r:id="rId7" w:history="1">
        <w:r w:rsidR="00197FA3" w:rsidRPr="00417433">
          <w:rPr>
            <w:rStyle w:val="Hipervnculo"/>
            <w:rFonts w:ascii="Aptos" w:hAnsi="Aptos"/>
            <w:sz w:val="22"/>
            <w:szCs w:val="22"/>
            <w:lang w:val="en-US"/>
          </w:rPr>
          <w:t>https://www.behance.net/valevicky</w:t>
        </w:r>
      </w:hyperlink>
      <w:r w:rsidR="00B83B30" w:rsidRPr="00417433">
        <w:rPr>
          <w:rFonts w:ascii="Aptos" w:eastAsia="Calibri" w:hAnsi="Aptos" w:cs="Calibri"/>
          <w:b/>
          <w:bCs/>
          <w:color w:val="202225"/>
          <w:sz w:val="22"/>
          <w:szCs w:val="22"/>
        </w:rPr>
        <w:fldChar w:fldCharType="begin"/>
      </w:r>
      <w:r w:rsidR="00B83B30" w:rsidRPr="00417433">
        <w:rPr>
          <w:rFonts w:ascii="Aptos" w:eastAsia="Calibri" w:hAnsi="Aptos" w:cs="Calibri"/>
          <w:b/>
          <w:bCs/>
          <w:color w:val="202225"/>
          <w:sz w:val="22"/>
          <w:szCs w:val="22"/>
          <w:lang w:val="en-US"/>
        </w:rPr>
        <w:instrText>HYPERLINK "https://www.instagram.com/_.doblev_/"</w:instrText>
      </w:r>
      <w:r w:rsidR="00B83B30" w:rsidRPr="00417433">
        <w:rPr>
          <w:rFonts w:ascii="Aptos" w:eastAsia="Calibri" w:hAnsi="Aptos" w:cs="Calibri"/>
          <w:b/>
          <w:bCs/>
          <w:color w:val="202225"/>
          <w:sz w:val="22"/>
          <w:szCs w:val="22"/>
        </w:rPr>
      </w:r>
      <w:r w:rsidR="00B83B30" w:rsidRPr="00417433">
        <w:rPr>
          <w:rFonts w:ascii="Aptos" w:eastAsia="Calibri" w:hAnsi="Aptos" w:cs="Calibri"/>
          <w:b/>
          <w:bCs/>
          <w:color w:val="202225"/>
          <w:sz w:val="22"/>
          <w:szCs w:val="22"/>
        </w:rPr>
        <w:fldChar w:fldCharType="separate"/>
      </w:r>
    </w:p>
    <w:p w14:paraId="5CAEB34B" w14:textId="662B5D76" w:rsidR="00B83B30" w:rsidRPr="00417433" w:rsidRDefault="00B83B30" w:rsidP="00263D58">
      <w:pPr>
        <w:pStyle w:val="Prrafodelista"/>
        <w:numPr>
          <w:ilvl w:val="0"/>
          <w:numId w:val="5"/>
        </w:numPr>
        <w:spacing w:after="70" w:line="240" w:lineRule="auto"/>
        <w:rPr>
          <w:rStyle w:val="Hipervnculo"/>
          <w:rFonts w:ascii="Aptos" w:eastAsia="Calibri" w:hAnsi="Aptos" w:cs="Calibri"/>
          <w:b/>
          <w:bCs/>
          <w:color w:val="202225"/>
          <w:sz w:val="22"/>
          <w:szCs w:val="22"/>
          <w:u w:val="none"/>
        </w:rPr>
      </w:pPr>
      <w:r w:rsidRPr="00417433">
        <w:rPr>
          <w:rFonts w:ascii="Aptos" w:eastAsia="Calibri" w:hAnsi="Aptos" w:cs="Calibri"/>
          <w:b/>
          <w:bCs/>
          <w:color w:val="202225"/>
          <w:sz w:val="22"/>
          <w:szCs w:val="22"/>
          <w:lang w:val="en-US"/>
        </w:rPr>
        <w:t>Instagram: @</w:t>
      </w:r>
      <w:r w:rsidR="00263D58" w:rsidRPr="00417433">
        <w:rPr>
          <w:rStyle w:val="Hipervnculo"/>
          <w:rFonts w:ascii="Aptos" w:eastAsia="Calibri" w:hAnsi="Aptos" w:cs="Calibri"/>
          <w:b/>
          <w:bCs/>
          <w:sz w:val="22"/>
          <w:szCs w:val="22"/>
        </w:rPr>
        <w:t>_. doblev</w:t>
      </w:r>
      <w:r w:rsidRPr="00417433">
        <w:rPr>
          <w:rStyle w:val="Hipervnculo"/>
          <w:rFonts w:ascii="Aptos" w:eastAsia="Calibri" w:hAnsi="Aptos" w:cs="Calibri"/>
          <w:b/>
          <w:bCs/>
          <w:sz w:val="22"/>
          <w:szCs w:val="22"/>
        </w:rPr>
        <w:t>_</w:t>
      </w:r>
    </w:p>
    <w:p w14:paraId="788ED227" w14:textId="455DA7CC" w:rsidR="009C063F" w:rsidRPr="00767B90" w:rsidRDefault="00B83B30" w:rsidP="009C063F">
      <w:pPr>
        <w:rPr>
          <w:rFonts w:ascii="Aptos" w:hAnsi="Aptos"/>
          <w:sz w:val="22"/>
          <w:szCs w:val="22"/>
          <w:lang w:val="en-US"/>
        </w:rPr>
      </w:pPr>
      <w:r w:rsidRPr="00417433">
        <w:rPr>
          <w:rFonts w:ascii="Aptos" w:hAnsi="Aptos"/>
          <w:sz w:val="22"/>
          <w:szCs w:val="22"/>
          <w:lang w:val="en-US"/>
        </w:rPr>
        <w:fldChar w:fldCharType="end"/>
      </w:r>
      <w:r w:rsidR="00646D32">
        <w:rPr>
          <w:rFonts w:ascii="Aptos" w:hAnsi="Aptos"/>
          <w:b/>
          <w:bCs/>
          <w:sz w:val="22"/>
          <w:szCs w:val="22"/>
          <w:lang w:val="es-ES_tradnl"/>
        </w:rPr>
        <w:t>6</w:t>
      </w:r>
      <w:r w:rsidR="009C063F" w:rsidRPr="00417433">
        <w:rPr>
          <w:rFonts w:ascii="Aptos" w:hAnsi="Aptos"/>
          <w:b/>
          <w:bCs/>
          <w:sz w:val="22"/>
          <w:szCs w:val="22"/>
          <w:lang w:val="es-ES_tradnl"/>
        </w:rPr>
        <w:t>. Pie de página</w:t>
      </w:r>
    </w:p>
    <w:p w14:paraId="1E432B13" w14:textId="443BF399" w:rsidR="009C063F" w:rsidRPr="00417433" w:rsidRDefault="00D7422B" w:rsidP="00DC5AB2">
      <w:pPr>
        <w:rPr>
          <w:rFonts w:ascii="Aptos" w:hAnsi="Aptos"/>
          <w:sz w:val="22"/>
          <w:szCs w:val="22"/>
          <w:lang w:val="es-ES_tradnl"/>
        </w:rPr>
      </w:pPr>
      <w:r w:rsidRPr="00417433">
        <w:rPr>
          <w:rFonts w:ascii="Aptos" w:hAnsi="Aptos"/>
          <w:sz w:val="22"/>
          <w:szCs w:val="22"/>
        </w:rPr>
        <w:lastRenderedPageBreak/>
        <w:t>Un pie de página</w:t>
      </w:r>
      <w:r w:rsidR="00CC0533" w:rsidRPr="00417433">
        <w:rPr>
          <w:rFonts w:ascii="Aptos" w:hAnsi="Aptos"/>
          <w:sz w:val="22"/>
          <w:szCs w:val="22"/>
        </w:rPr>
        <w:t xml:space="preserve"> al final</w:t>
      </w:r>
      <w:r w:rsidR="004C18F1" w:rsidRPr="00417433">
        <w:rPr>
          <w:rFonts w:ascii="Aptos" w:hAnsi="Aptos"/>
          <w:sz w:val="22"/>
          <w:szCs w:val="22"/>
        </w:rPr>
        <w:t xml:space="preserve">, de </w:t>
      </w:r>
      <w:r w:rsidRPr="00417433">
        <w:rPr>
          <w:rFonts w:ascii="Aptos" w:hAnsi="Aptos"/>
          <w:sz w:val="22"/>
          <w:szCs w:val="22"/>
        </w:rPr>
        <w:t>morado oscuro que presenta nuevamente mi logo completo en su versión blanca</w:t>
      </w:r>
      <w:r w:rsidR="002621B5">
        <w:rPr>
          <w:rFonts w:ascii="Aptos" w:hAnsi="Aptos"/>
          <w:sz w:val="22"/>
          <w:szCs w:val="22"/>
        </w:rPr>
        <w:t xml:space="preserve"> que al darle clic lleva a Inicio</w:t>
      </w:r>
      <w:r w:rsidRPr="00417433">
        <w:rPr>
          <w:rFonts w:ascii="Aptos" w:hAnsi="Aptos"/>
          <w:sz w:val="22"/>
          <w:szCs w:val="22"/>
        </w:rPr>
        <w:t xml:space="preserve">, acompañado de la frase de cierre </w:t>
      </w:r>
      <w:r w:rsidR="00B02D84" w:rsidRPr="00417433">
        <w:rPr>
          <w:rFonts w:ascii="Aptos" w:hAnsi="Aptos"/>
          <w:sz w:val="22"/>
          <w:szCs w:val="22"/>
        </w:rPr>
        <w:t>“Hasta aquí llega la página, pero no las ideas”</w:t>
      </w:r>
      <w:r w:rsidRPr="00417433">
        <w:rPr>
          <w:rFonts w:ascii="Aptos" w:hAnsi="Aptos"/>
          <w:sz w:val="22"/>
          <w:szCs w:val="22"/>
        </w:rPr>
        <w:t>. También incluye mis íconos de redes sociales y medios de contacto, utilizando los mismos enlaces de la sección de Contacto.</w:t>
      </w:r>
    </w:p>
    <w:p w14:paraId="5C483D22" w14:textId="77777777" w:rsidR="00DC5AB2" w:rsidRPr="00F27A9D" w:rsidRDefault="00DC5AB2" w:rsidP="00F27A9D">
      <w:pPr>
        <w:rPr>
          <w:sz w:val="22"/>
          <w:szCs w:val="22"/>
          <w:lang w:val="es-ES_tradnl"/>
        </w:rPr>
      </w:pPr>
    </w:p>
    <w:sectPr w:rsidR="00DC5AB2" w:rsidRPr="00F27A9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599F10" w14:textId="77777777" w:rsidR="008D205C" w:rsidRDefault="008D205C" w:rsidP="00F27A9D">
      <w:pPr>
        <w:spacing w:after="0" w:line="240" w:lineRule="auto"/>
      </w:pPr>
      <w:r>
        <w:separator/>
      </w:r>
    </w:p>
  </w:endnote>
  <w:endnote w:type="continuationSeparator" w:id="0">
    <w:p w14:paraId="3CA384B9" w14:textId="77777777" w:rsidR="008D205C" w:rsidRDefault="008D205C" w:rsidP="00F2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3E120" w14:textId="77777777" w:rsidR="008D205C" w:rsidRDefault="008D205C" w:rsidP="00F27A9D">
      <w:pPr>
        <w:spacing w:after="0" w:line="240" w:lineRule="auto"/>
      </w:pPr>
      <w:r>
        <w:separator/>
      </w:r>
    </w:p>
  </w:footnote>
  <w:footnote w:type="continuationSeparator" w:id="0">
    <w:p w14:paraId="52198012" w14:textId="77777777" w:rsidR="008D205C" w:rsidRDefault="008D205C" w:rsidP="00F27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0129C3C"/>
    <w:lvl w:ilvl="0">
      <w:start w:val="1"/>
      <w:numFmt w:val="bullet"/>
      <w:pStyle w:val="Listaconvietas"/>
      <w:lvlText w:val=""/>
      <w:lvlJc w:val="left"/>
      <w:pPr>
        <w:tabs>
          <w:tab w:val="num" w:pos="540"/>
        </w:tabs>
        <w:ind w:left="540" w:hanging="270"/>
      </w:pPr>
      <w:rPr>
        <w:rFonts w:ascii="Symbol" w:hAnsi="Symbol" w:hint="default"/>
      </w:rPr>
    </w:lvl>
  </w:abstractNum>
  <w:abstractNum w:abstractNumId="1" w15:restartNumberingAfterBreak="0">
    <w:nsid w:val="2401699D"/>
    <w:multiLevelType w:val="hybridMultilevel"/>
    <w:tmpl w:val="1E725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424B54"/>
    <w:multiLevelType w:val="hybridMultilevel"/>
    <w:tmpl w:val="1A46671E"/>
    <w:lvl w:ilvl="0" w:tplc="4CB4E860">
      <w:start w:val="1"/>
      <w:numFmt w:val="bullet"/>
      <w:lvlText w:val="•"/>
      <w:lvlJc w:val="left"/>
      <w:pPr>
        <w:ind w:left="460" w:hanging="260"/>
      </w:pPr>
    </w:lvl>
    <w:lvl w:ilvl="1" w:tplc="295029E0">
      <w:numFmt w:val="decimal"/>
      <w:lvlText w:val=""/>
      <w:lvlJc w:val="left"/>
    </w:lvl>
    <w:lvl w:ilvl="2" w:tplc="00C4D938">
      <w:numFmt w:val="decimal"/>
      <w:lvlText w:val=""/>
      <w:lvlJc w:val="left"/>
    </w:lvl>
    <w:lvl w:ilvl="3" w:tplc="B80EA5EE">
      <w:numFmt w:val="decimal"/>
      <w:lvlText w:val=""/>
      <w:lvlJc w:val="left"/>
    </w:lvl>
    <w:lvl w:ilvl="4" w:tplc="0E5A0FA2">
      <w:numFmt w:val="decimal"/>
      <w:lvlText w:val=""/>
      <w:lvlJc w:val="left"/>
    </w:lvl>
    <w:lvl w:ilvl="5" w:tplc="FD5A324C">
      <w:numFmt w:val="decimal"/>
      <w:lvlText w:val=""/>
      <w:lvlJc w:val="left"/>
    </w:lvl>
    <w:lvl w:ilvl="6" w:tplc="11FC3C04">
      <w:numFmt w:val="decimal"/>
      <w:lvlText w:val=""/>
      <w:lvlJc w:val="left"/>
    </w:lvl>
    <w:lvl w:ilvl="7" w:tplc="DF72CA48">
      <w:numFmt w:val="decimal"/>
      <w:lvlText w:val=""/>
      <w:lvlJc w:val="left"/>
    </w:lvl>
    <w:lvl w:ilvl="8" w:tplc="BCBAC066">
      <w:numFmt w:val="decimal"/>
      <w:lvlText w:val=""/>
      <w:lvlJc w:val="left"/>
    </w:lvl>
  </w:abstractNum>
  <w:abstractNum w:abstractNumId="3" w15:restartNumberingAfterBreak="0">
    <w:nsid w:val="476241CA"/>
    <w:multiLevelType w:val="hybridMultilevel"/>
    <w:tmpl w:val="1E7250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1AE59C9"/>
    <w:multiLevelType w:val="hybridMultilevel"/>
    <w:tmpl w:val="63B8F1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C8D505C"/>
    <w:multiLevelType w:val="hybridMultilevel"/>
    <w:tmpl w:val="23086E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A8640D8"/>
    <w:multiLevelType w:val="hybridMultilevel"/>
    <w:tmpl w:val="1E725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0826225">
    <w:abstractNumId w:val="3"/>
  </w:num>
  <w:num w:numId="2" w16cid:durableId="1920209695">
    <w:abstractNumId w:val="6"/>
  </w:num>
  <w:num w:numId="3" w16cid:durableId="135340083">
    <w:abstractNumId w:val="1"/>
  </w:num>
  <w:num w:numId="4" w16cid:durableId="1322779823">
    <w:abstractNumId w:val="5"/>
  </w:num>
  <w:num w:numId="5" w16cid:durableId="156000961">
    <w:abstractNumId w:val="2"/>
    <w:lvlOverride w:ilvl="0">
      <w:startOverride w:val="1"/>
    </w:lvlOverride>
  </w:num>
  <w:num w:numId="6" w16cid:durableId="1535076877">
    <w:abstractNumId w:val="0"/>
  </w:num>
  <w:num w:numId="7" w16cid:durableId="1889680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9D"/>
    <w:rsid w:val="00012DC8"/>
    <w:rsid w:val="000139F7"/>
    <w:rsid w:val="000753F4"/>
    <w:rsid w:val="00083983"/>
    <w:rsid w:val="00086625"/>
    <w:rsid w:val="000E63DF"/>
    <w:rsid w:val="000F3A6E"/>
    <w:rsid w:val="00113AFE"/>
    <w:rsid w:val="00155412"/>
    <w:rsid w:val="00197FA3"/>
    <w:rsid w:val="001A6BE1"/>
    <w:rsid w:val="001B2CE4"/>
    <w:rsid w:val="001B343B"/>
    <w:rsid w:val="00213694"/>
    <w:rsid w:val="00215A26"/>
    <w:rsid w:val="00224E8E"/>
    <w:rsid w:val="00253ACA"/>
    <w:rsid w:val="00257C2E"/>
    <w:rsid w:val="002621B5"/>
    <w:rsid w:val="00263D58"/>
    <w:rsid w:val="002810F8"/>
    <w:rsid w:val="002850C9"/>
    <w:rsid w:val="002C1461"/>
    <w:rsid w:val="002D0391"/>
    <w:rsid w:val="002E0B95"/>
    <w:rsid w:val="002E235F"/>
    <w:rsid w:val="002E2D9B"/>
    <w:rsid w:val="002F13C7"/>
    <w:rsid w:val="002F5DFE"/>
    <w:rsid w:val="00307D85"/>
    <w:rsid w:val="00353D98"/>
    <w:rsid w:val="00353E94"/>
    <w:rsid w:val="0035418C"/>
    <w:rsid w:val="00357CDA"/>
    <w:rsid w:val="003617B2"/>
    <w:rsid w:val="0037303A"/>
    <w:rsid w:val="0039590F"/>
    <w:rsid w:val="003B0D53"/>
    <w:rsid w:val="003C0CC5"/>
    <w:rsid w:val="003E29C7"/>
    <w:rsid w:val="00415058"/>
    <w:rsid w:val="00417433"/>
    <w:rsid w:val="00426353"/>
    <w:rsid w:val="00456581"/>
    <w:rsid w:val="00466BB2"/>
    <w:rsid w:val="004747A2"/>
    <w:rsid w:val="004A3005"/>
    <w:rsid w:val="004A43A9"/>
    <w:rsid w:val="004A6E64"/>
    <w:rsid w:val="004C18F1"/>
    <w:rsid w:val="004C2ED2"/>
    <w:rsid w:val="004C2F9E"/>
    <w:rsid w:val="004D7516"/>
    <w:rsid w:val="004F63CF"/>
    <w:rsid w:val="00520F50"/>
    <w:rsid w:val="00534A78"/>
    <w:rsid w:val="00565189"/>
    <w:rsid w:val="005A06E7"/>
    <w:rsid w:val="005B0712"/>
    <w:rsid w:val="005B2559"/>
    <w:rsid w:val="005D33A6"/>
    <w:rsid w:val="005D4749"/>
    <w:rsid w:val="00607A14"/>
    <w:rsid w:val="00640A73"/>
    <w:rsid w:val="00646D32"/>
    <w:rsid w:val="006A7148"/>
    <w:rsid w:val="006D5540"/>
    <w:rsid w:val="006E49B8"/>
    <w:rsid w:val="006E50A1"/>
    <w:rsid w:val="007168A5"/>
    <w:rsid w:val="00725C2A"/>
    <w:rsid w:val="00740D47"/>
    <w:rsid w:val="00767B90"/>
    <w:rsid w:val="00771255"/>
    <w:rsid w:val="0078185C"/>
    <w:rsid w:val="007824E8"/>
    <w:rsid w:val="00791225"/>
    <w:rsid w:val="007948AE"/>
    <w:rsid w:val="00797214"/>
    <w:rsid w:val="007B15DD"/>
    <w:rsid w:val="007E2C69"/>
    <w:rsid w:val="00813115"/>
    <w:rsid w:val="00815552"/>
    <w:rsid w:val="00820FDE"/>
    <w:rsid w:val="0083726F"/>
    <w:rsid w:val="00851FFA"/>
    <w:rsid w:val="00863D73"/>
    <w:rsid w:val="00895E23"/>
    <w:rsid w:val="0089788A"/>
    <w:rsid w:val="008D205C"/>
    <w:rsid w:val="008E3454"/>
    <w:rsid w:val="008F2100"/>
    <w:rsid w:val="0093104C"/>
    <w:rsid w:val="00934794"/>
    <w:rsid w:val="009757C3"/>
    <w:rsid w:val="009841E3"/>
    <w:rsid w:val="00985A8B"/>
    <w:rsid w:val="009A06AE"/>
    <w:rsid w:val="009B60C4"/>
    <w:rsid w:val="009C063F"/>
    <w:rsid w:val="009C5F5B"/>
    <w:rsid w:val="009E0ECE"/>
    <w:rsid w:val="009E3D3F"/>
    <w:rsid w:val="009F48E9"/>
    <w:rsid w:val="009F68FD"/>
    <w:rsid w:val="00A378A3"/>
    <w:rsid w:val="00A40EB8"/>
    <w:rsid w:val="00A40FAC"/>
    <w:rsid w:val="00A430AB"/>
    <w:rsid w:val="00A907E8"/>
    <w:rsid w:val="00AA140B"/>
    <w:rsid w:val="00AD2B98"/>
    <w:rsid w:val="00AE782D"/>
    <w:rsid w:val="00B02D84"/>
    <w:rsid w:val="00B0373E"/>
    <w:rsid w:val="00B128E6"/>
    <w:rsid w:val="00B36A8A"/>
    <w:rsid w:val="00B75FA8"/>
    <w:rsid w:val="00B818AC"/>
    <w:rsid w:val="00B83B30"/>
    <w:rsid w:val="00BA5F17"/>
    <w:rsid w:val="00BB2FB3"/>
    <w:rsid w:val="00BC29EE"/>
    <w:rsid w:val="00BC6337"/>
    <w:rsid w:val="00BD1E34"/>
    <w:rsid w:val="00BD4C1E"/>
    <w:rsid w:val="00BF4BA3"/>
    <w:rsid w:val="00C0211E"/>
    <w:rsid w:val="00C2595B"/>
    <w:rsid w:val="00C57D71"/>
    <w:rsid w:val="00C65E60"/>
    <w:rsid w:val="00C82698"/>
    <w:rsid w:val="00CC0533"/>
    <w:rsid w:val="00CD0F89"/>
    <w:rsid w:val="00D371DC"/>
    <w:rsid w:val="00D61C21"/>
    <w:rsid w:val="00D7422B"/>
    <w:rsid w:val="00DA13C6"/>
    <w:rsid w:val="00DC5AB2"/>
    <w:rsid w:val="00DE080A"/>
    <w:rsid w:val="00DE284A"/>
    <w:rsid w:val="00E348B0"/>
    <w:rsid w:val="00E427D7"/>
    <w:rsid w:val="00E45478"/>
    <w:rsid w:val="00E57D23"/>
    <w:rsid w:val="00ED1757"/>
    <w:rsid w:val="00EF36F9"/>
    <w:rsid w:val="00F10718"/>
    <w:rsid w:val="00F27A9D"/>
    <w:rsid w:val="00F53A7F"/>
    <w:rsid w:val="00F63C04"/>
    <w:rsid w:val="00FB405B"/>
    <w:rsid w:val="00FF11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C2C3EE6"/>
  <w15:chartTrackingRefBased/>
  <w15:docId w15:val="{041E8FDA-E6F0-224A-9FAA-A9EDE249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7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7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7A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7A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7A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7A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7A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7A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7A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7A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7A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7A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7A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7A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7A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7A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7A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7A9D"/>
    <w:rPr>
      <w:rFonts w:eastAsiaTheme="majorEastAsia" w:cstheme="majorBidi"/>
      <w:color w:val="272727" w:themeColor="text1" w:themeTint="D8"/>
    </w:rPr>
  </w:style>
  <w:style w:type="paragraph" w:styleId="Ttulo">
    <w:name w:val="Title"/>
    <w:basedOn w:val="Normal"/>
    <w:next w:val="Normal"/>
    <w:link w:val="TtuloCar"/>
    <w:uiPriority w:val="10"/>
    <w:qFormat/>
    <w:rsid w:val="00F27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7A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7A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7A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7A9D"/>
    <w:pPr>
      <w:spacing w:before="160"/>
      <w:jc w:val="center"/>
    </w:pPr>
    <w:rPr>
      <w:i/>
      <w:iCs/>
      <w:color w:val="404040" w:themeColor="text1" w:themeTint="BF"/>
    </w:rPr>
  </w:style>
  <w:style w:type="character" w:customStyle="1" w:styleId="CitaCar">
    <w:name w:val="Cita Car"/>
    <w:basedOn w:val="Fuentedeprrafopredeter"/>
    <w:link w:val="Cita"/>
    <w:uiPriority w:val="29"/>
    <w:rsid w:val="00F27A9D"/>
    <w:rPr>
      <w:i/>
      <w:iCs/>
      <w:color w:val="404040" w:themeColor="text1" w:themeTint="BF"/>
    </w:rPr>
  </w:style>
  <w:style w:type="paragraph" w:styleId="Prrafodelista">
    <w:name w:val="List Paragraph"/>
    <w:basedOn w:val="Normal"/>
    <w:qFormat/>
    <w:rsid w:val="00F27A9D"/>
    <w:pPr>
      <w:ind w:left="720"/>
      <w:contextualSpacing/>
    </w:pPr>
  </w:style>
  <w:style w:type="character" w:styleId="nfasisintenso">
    <w:name w:val="Intense Emphasis"/>
    <w:basedOn w:val="Fuentedeprrafopredeter"/>
    <w:uiPriority w:val="21"/>
    <w:qFormat/>
    <w:rsid w:val="00F27A9D"/>
    <w:rPr>
      <w:i/>
      <w:iCs/>
      <w:color w:val="0F4761" w:themeColor="accent1" w:themeShade="BF"/>
    </w:rPr>
  </w:style>
  <w:style w:type="paragraph" w:styleId="Citadestacada">
    <w:name w:val="Intense Quote"/>
    <w:basedOn w:val="Normal"/>
    <w:next w:val="Normal"/>
    <w:link w:val="CitadestacadaCar"/>
    <w:uiPriority w:val="30"/>
    <w:qFormat/>
    <w:rsid w:val="00F27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7A9D"/>
    <w:rPr>
      <w:i/>
      <w:iCs/>
      <w:color w:val="0F4761" w:themeColor="accent1" w:themeShade="BF"/>
    </w:rPr>
  </w:style>
  <w:style w:type="character" w:styleId="Referenciaintensa">
    <w:name w:val="Intense Reference"/>
    <w:basedOn w:val="Fuentedeprrafopredeter"/>
    <w:uiPriority w:val="32"/>
    <w:qFormat/>
    <w:rsid w:val="00F27A9D"/>
    <w:rPr>
      <w:b/>
      <w:bCs/>
      <w:smallCaps/>
      <w:color w:val="0F4761" w:themeColor="accent1" w:themeShade="BF"/>
      <w:spacing w:val="5"/>
    </w:rPr>
  </w:style>
  <w:style w:type="paragraph" w:styleId="Encabezado">
    <w:name w:val="header"/>
    <w:basedOn w:val="Normal"/>
    <w:link w:val="EncabezadoCar"/>
    <w:uiPriority w:val="99"/>
    <w:unhideWhenUsed/>
    <w:rsid w:val="00F27A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7A9D"/>
  </w:style>
  <w:style w:type="paragraph" w:styleId="Piedepgina">
    <w:name w:val="footer"/>
    <w:basedOn w:val="Normal"/>
    <w:link w:val="PiedepginaCar"/>
    <w:uiPriority w:val="99"/>
    <w:unhideWhenUsed/>
    <w:rsid w:val="00F27A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7A9D"/>
  </w:style>
  <w:style w:type="character" w:styleId="Hipervnculo">
    <w:name w:val="Hyperlink"/>
    <w:basedOn w:val="Fuentedeprrafopredeter"/>
    <w:uiPriority w:val="99"/>
    <w:unhideWhenUsed/>
    <w:rsid w:val="00253ACA"/>
    <w:rPr>
      <w:color w:val="467886" w:themeColor="hyperlink"/>
      <w:u w:val="single"/>
    </w:rPr>
  </w:style>
  <w:style w:type="character" w:styleId="Mencinsinresolver">
    <w:name w:val="Unresolved Mention"/>
    <w:basedOn w:val="Fuentedeprrafopredeter"/>
    <w:uiPriority w:val="99"/>
    <w:semiHidden/>
    <w:unhideWhenUsed/>
    <w:rsid w:val="00253ACA"/>
    <w:rPr>
      <w:color w:val="605E5C"/>
      <w:shd w:val="clear" w:color="auto" w:fill="E1DFDD"/>
    </w:rPr>
  </w:style>
  <w:style w:type="character" w:styleId="Hipervnculovisitado">
    <w:name w:val="FollowedHyperlink"/>
    <w:basedOn w:val="Fuentedeprrafopredeter"/>
    <w:uiPriority w:val="99"/>
    <w:semiHidden/>
    <w:unhideWhenUsed/>
    <w:rsid w:val="00B83B30"/>
    <w:rPr>
      <w:color w:val="96607D" w:themeColor="followedHyperlink"/>
      <w:u w:val="single"/>
    </w:rPr>
  </w:style>
  <w:style w:type="paragraph" w:styleId="Listaconvietas">
    <w:name w:val="List Bullet"/>
    <w:basedOn w:val="Normal"/>
    <w:uiPriority w:val="99"/>
    <w:unhideWhenUsed/>
    <w:rsid w:val="00215A26"/>
    <w:pPr>
      <w:numPr>
        <w:numId w:val="6"/>
      </w:numPr>
      <w:spacing w:after="80" w:line="300" w:lineRule="auto"/>
      <w:ind w:hanging="271"/>
      <w:contextualSpacing/>
    </w:pPr>
    <w:rPr>
      <w:rFonts w:ascii="Calibri" w:eastAsiaTheme="minorEastAsia" w:hAnsi="Calibri"/>
      <w:color w:val="202225"/>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5533002">
      <w:bodyDiv w:val="1"/>
      <w:marLeft w:val="0"/>
      <w:marRight w:val="0"/>
      <w:marTop w:val="0"/>
      <w:marBottom w:val="0"/>
      <w:divBdr>
        <w:top w:val="none" w:sz="0" w:space="0" w:color="auto"/>
        <w:left w:val="none" w:sz="0" w:space="0" w:color="auto"/>
        <w:bottom w:val="none" w:sz="0" w:space="0" w:color="auto"/>
        <w:right w:val="none" w:sz="0" w:space="0" w:color="auto"/>
      </w:divBdr>
    </w:div>
    <w:div w:id="1133981035">
      <w:bodyDiv w:val="1"/>
      <w:marLeft w:val="0"/>
      <w:marRight w:val="0"/>
      <w:marTop w:val="0"/>
      <w:marBottom w:val="0"/>
      <w:divBdr>
        <w:top w:val="none" w:sz="0" w:space="0" w:color="auto"/>
        <w:left w:val="none" w:sz="0" w:space="0" w:color="auto"/>
        <w:bottom w:val="none" w:sz="0" w:space="0" w:color="auto"/>
        <w:right w:val="none" w:sz="0" w:space="0" w:color="auto"/>
      </w:divBdr>
    </w:div>
    <w:div w:id="1675839737">
      <w:bodyDiv w:val="1"/>
      <w:marLeft w:val="0"/>
      <w:marRight w:val="0"/>
      <w:marTop w:val="0"/>
      <w:marBottom w:val="0"/>
      <w:divBdr>
        <w:top w:val="none" w:sz="0" w:space="0" w:color="auto"/>
        <w:left w:val="none" w:sz="0" w:space="0" w:color="auto"/>
        <w:bottom w:val="none" w:sz="0" w:space="0" w:color="auto"/>
        <w:right w:val="none" w:sz="0" w:space="0" w:color="auto"/>
      </w:divBdr>
    </w:div>
    <w:div w:id="204860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ehance.net/valevick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1010</Words>
  <Characters>5559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San Luis Valeria Victoria</dc:creator>
  <cp:keywords/>
  <dc:description/>
  <cp:lastModifiedBy>Moreno San Luis Valeria Victoria</cp:lastModifiedBy>
  <cp:revision>142</cp:revision>
  <dcterms:created xsi:type="dcterms:W3CDTF">2026-08-18T01:54:00Z</dcterms:created>
  <dcterms:modified xsi:type="dcterms:W3CDTF">2026-08-22T23:14:00Z</dcterms:modified>
</cp:coreProperties>
</file>