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0E" w:rsidRPr="00782E85" w:rsidRDefault="00782E85" w:rsidP="00782E85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782E85">
        <w:rPr>
          <w:rStyle w:val="jlqj4b"/>
          <w:rFonts w:ascii="Times New Roman" w:hAnsi="Times New Roman" w:cs="Times New Roman"/>
          <w:sz w:val="28"/>
          <w:szCs w:val="28"/>
        </w:rPr>
        <w:t>Блок 1. Экраны выбора (60 минут)</w:t>
      </w:r>
    </w:p>
    <w:p w:rsidR="00782E85" w:rsidRPr="00782E85" w:rsidRDefault="00782E85" w:rsidP="00782E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Варианты выбора (10 минут)</w:t>
      </w:r>
    </w:p>
    <w:p w:rsidR="00782E85" w:rsidRPr="00782E85" w:rsidRDefault="00782E85" w:rsidP="00782E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Параметры (10 минут)</w:t>
      </w:r>
    </w:p>
    <w:p w:rsidR="00782E85" w:rsidRDefault="00782E85" w:rsidP="00782E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Другой синтаксис (15 минут)</w:t>
      </w:r>
    </w:p>
    <w:p w:rsidR="00782E85" w:rsidRPr="00782E85" w:rsidRDefault="00782E85" w:rsidP="00D31C2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Пропустить</w:t>
      </w:r>
    </w:p>
    <w:p w:rsidR="00782E85" w:rsidRPr="00782E85" w:rsidRDefault="00782E85" w:rsidP="00D31C2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Радиокнопки</w:t>
      </w:r>
    </w:p>
    <w:p w:rsidR="00782E85" w:rsidRPr="00782E85" w:rsidRDefault="00782E85" w:rsidP="00D31C27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2E85">
        <w:rPr>
          <w:rFonts w:ascii="Times New Roman" w:hAnsi="Times New Roman" w:cs="Times New Roman"/>
          <w:sz w:val="28"/>
          <w:szCs w:val="28"/>
        </w:rPr>
        <w:t>Флажки и т. д.</w:t>
      </w:r>
    </w:p>
    <w:p w:rsidR="00024818" w:rsidRPr="00024818" w:rsidRDefault="00024818" w:rsidP="0002481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4818">
        <w:rPr>
          <w:rFonts w:ascii="Times New Roman" w:hAnsi="Times New Roman" w:cs="Times New Roman"/>
          <w:sz w:val="28"/>
          <w:szCs w:val="28"/>
        </w:rPr>
        <w:t>События (15 минут)</w:t>
      </w:r>
    </w:p>
    <w:p w:rsidR="00024818" w:rsidRPr="00024818" w:rsidRDefault="00024818" w:rsidP="0002481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4818">
        <w:rPr>
          <w:rFonts w:ascii="Times New Roman" w:hAnsi="Times New Roman" w:cs="Times New Roman"/>
          <w:sz w:val="28"/>
          <w:szCs w:val="28"/>
        </w:rPr>
        <w:t>Цикл на экране (10 минут)</w:t>
      </w:r>
    </w:p>
    <w:p w:rsidR="00782E85" w:rsidRDefault="00024818" w:rsidP="0002481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4818">
        <w:rPr>
          <w:rFonts w:ascii="Times New Roman" w:hAnsi="Times New Roman" w:cs="Times New Roman"/>
          <w:sz w:val="28"/>
          <w:szCs w:val="28"/>
        </w:rPr>
        <w:t>Кнопка «Создать», экран 1000 и т. д.</w:t>
      </w:r>
    </w:p>
    <w:p w:rsidR="00782E85" w:rsidRP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</w:t>
      </w:r>
      <w:bookmarkStart w:id="0" w:name="_GoBack"/>
      <w:bookmarkEnd w:id="0"/>
    </w:p>
    <w:p w:rsidR="00F85708" w:rsidRPr="00F85708" w:rsidRDefault="00F85708" w:rsidP="00F857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Создайте новую программу ZXXX_CW5 с экраном выбора:</w:t>
      </w:r>
    </w:p>
    <w:p w:rsidR="00F85708" w:rsidRPr="00F85708" w:rsidRDefault="00F85708" w:rsidP="00F85708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Коробка с рамкой со следующими элементами внутри:</w:t>
      </w:r>
    </w:p>
    <w:p w:rsidR="00F85708" w:rsidRPr="00F85708" w:rsidRDefault="00F85708" w:rsidP="00F8570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Параметр – ID</w:t>
      </w:r>
    </w:p>
    <w:p w:rsidR="00F85708" w:rsidRPr="00F85708" w:rsidRDefault="00F85708" w:rsidP="00F8570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Выберите опцию – Имя</w:t>
      </w:r>
    </w:p>
    <w:p w:rsidR="00F85708" w:rsidRPr="00F85708" w:rsidRDefault="00F85708" w:rsidP="00F857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В начале выбора выберите соответствующую запись из таблицы</w:t>
      </w:r>
    </w:p>
    <w:p w:rsidR="00F85708" w:rsidRPr="00F85708" w:rsidRDefault="00F85708" w:rsidP="00F857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Создать кнопку «Очистить все», которая очищает все параметры выбора</w:t>
      </w:r>
    </w:p>
    <w:p w:rsidR="00F85708" w:rsidRPr="00F85708" w:rsidRDefault="00F85708" w:rsidP="00F85708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 xml:space="preserve">Использовать событие </w:t>
      </w:r>
      <w:proofErr w:type="spellStart"/>
      <w:r w:rsidRPr="00F85708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F85708">
        <w:rPr>
          <w:rFonts w:ascii="Times New Roman" w:hAnsi="Times New Roman" w:cs="Times New Roman"/>
          <w:sz w:val="28"/>
          <w:szCs w:val="28"/>
        </w:rPr>
        <w:t xml:space="preserve"> для установки метки</w:t>
      </w:r>
    </w:p>
    <w:p w:rsidR="00F85708" w:rsidRPr="00F85708" w:rsidRDefault="00F85708" w:rsidP="00F857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Изменить экран в событии «выход», чтобы сделать идентификатор параметра «обязательным».</w:t>
      </w:r>
    </w:p>
    <w:p w:rsidR="00782E85" w:rsidRDefault="00F85708" w:rsidP="00F857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708">
        <w:rPr>
          <w:rFonts w:ascii="Times New Roman" w:hAnsi="Times New Roman" w:cs="Times New Roman"/>
          <w:sz w:val="28"/>
          <w:szCs w:val="28"/>
        </w:rPr>
        <w:t>Показать результат запроса (идентификатор + имя) с помощью «записи»</w:t>
      </w:r>
    </w:p>
    <w:p w:rsidR="00782E85" w:rsidRDefault="00782E85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5708" w:rsidRDefault="00F85708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2E85" w:rsidRPr="00782E85" w:rsidRDefault="00782E85" w:rsidP="00782E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82E85" w:rsidRPr="0078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53437"/>
    <w:multiLevelType w:val="hybridMultilevel"/>
    <w:tmpl w:val="CD1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98"/>
    <w:rsid w:val="00024818"/>
    <w:rsid w:val="00372698"/>
    <w:rsid w:val="00782E85"/>
    <w:rsid w:val="00A74E2A"/>
    <w:rsid w:val="00D31C27"/>
    <w:rsid w:val="00EB72FC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6EF8A-3891-4E81-AA65-F02155B1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82E85"/>
  </w:style>
  <w:style w:type="paragraph" w:styleId="a3">
    <w:name w:val="List Paragraph"/>
    <w:basedOn w:val="a"/>
    <w:uiPriority w:val="34"/>
    <w:qFormat/>
    <w:rsid w:val="0078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2022-01-16T04:11:00Z</dcterms:created>
  <dcterms:modified xsi:type="dcterms:W3CDTF">2022-01-16T04:26:00Z</dcterms:modified>
</cp:coreProperties>
</file>