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4441" w:rsidRPr="00771229" w:rsidRDefault="00744441" w:rsidP="00744441">
      <w:pPr>
        <w:spacing w:before="120"/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771229"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  <w:t xml:space="preserve">КИЇВСЬКИЙ НАЦІОНАЛЬНИЙ УНІВЕРСИТЕТ </w:t>
      </w:r>
    </w:p>
    <w:p w:rsidR="00744441" w:rsidRPr="00771229" w:rsidRDefault="00744441" w:rsidP="00744441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771229"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  <w:t>імені ТАРАСА ШЕВЧЕНКА</w:t>
      </w:r>
    </w:p>
    <w:p w:rsidR="00744441" w:rsidRPr="00771229" w:rsidRDefault="00744441" w:rsidP="00744441">
      <w:pPr>
        <w:rPr>
          <w:rFonts w:ascii="Times New Roman" w:eastAsia="Times New Roman" w:hAnsi="Times New Roman" w:cs="Times New Roman"/>
          <w:b/>
          <w:noProof/>
          <w:color w:val="0D0D0D"/>
          <w:sz w:val="28"/>
          <w:szCs w:val="28"/>
          <w:lang w:val="uk-UA"/>
        </w:rPr>
      </w:pPr>
    </w:p>
    <w:p w:rsidR="00744441" w:rsidRPr="00771229" w:rsidRDefault="00744441" w:rsidP="00744441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771229">
        <w:rPr>
          <w:rFonts w:ascii="Times New Roman" w:eastAsia="Times New Roman" w:hAnsi="Times New Roman" w:cs="Times New Roman"/>
          <w:b/>
          <w:noProof/>
          <w:color w:val="0D0D0D"/>
          <w:sz w:val="24"/>
          <w:szCs w:val="24"/>
          <w:lang w:val="ru-RU"/>
        </w:rPr>
        <w:drawing>
          <wp:inline distT="0" distB="0" distL="114300" distR="114300" wp14:anchorId="48DA24AF" wp14:editId="73BE2803">
            <wp:extent cx="3860800" cy="10795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4441" w:rsidRPr="00771229" w:rsidRDefault="00744441" w:rsidP="00744441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</w:p>
    <w:p w:rsidR="00744441" w:rsidRPr="00771229" w:rsidRDefault="00744441" w:rsidP="00744441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 w:rsidRPr="00771229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ФАКУЛЬТЕТ ІНФОРМАЦІЙНИХ ТЕХНОЛОГІЙ</w:t>
      </w:r>
    </w:p>
    <w:p w:rsidR="00744441" w:rsidRPr="00771229" w:rsidRDefault="00744441" w:rsidP="00744441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744441" w:rsidRPr="00771229" w:rsidRDefault="00744441" w:rsidP="00744441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 w:rsidRPr="00771229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Кафедра прикладних інформаційних систем</w:t>
      </w:r>
    </w:p>
    <w:p w:rsidR="00744441" w:rsidRPr="00771229" w:rsidRDefault="00744441" w:rsidP="00744441">
      <w:pPr>
        <w:ind w:firstLine="567"/>
        <w:jc w:val="center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744441" w:rsidRPr="00771229" w:rsidRDefault="00744441" w:rsidP="00744441">
      <w:pPr>
        <w:ind w:firstLine="567"/>
        <w:jc w:val="center"/>
        <w:rPr>
          <w:rFonts w:ascii="Times New Roman" w:eastAsia="Times New Roman" w:hAnsi="Times New Roman" w:cs="Times New Roman"/>
          <w:b/>
          <w:noProof/>
          <w:color w:val="0D0D0D"/>
          <w:sz w:val="28"/>
          <w:szCs w:val="28"/>
          <w:lang w:val="uk-UA"/>
        </w:rPr>
      </w:pPr>
    </w:p>
    <w:p w:rsidR="00744441" w:rsidRPr="00771229" w:rsidRDefault="005D5723" w:rsidP="00744441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6"/>
          <w:szCs w:val="36"/>
          <w:lang w:val="uk-UA"/>
        </w:rPr>
      </w:pPr>
      <w:r>
        <w:rPr>
          <w:rFonts w:ascii="Times New Roman" w:eastAsia="Times New Roman" w:hAnsi="Times New Roman" w:cs="Times New Roman"/>
          <w:b/>
          <w:noProof/>
          <w:color w:val="0D0D0D"/>
          <w:sz w:val="36"/>
          <w:szCs w:val="36"/>
          <w:lang w:val="uk-UA"/>
        </w:rPr>
        <w:t>Звіт до лабораторної роботи №7</w:t>
      </w:r>
    </w:p>
    <w:p w:rsidR="00744441" w:rsidRPr="00771229" w:rsidRDefault="00744441" w:rsidP="00744441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</w:p>
    <w:p w:rsidR="00744441" w:rsidRPr="00771229" w:rsidRDefault="00744441" w:rsidP="00744441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771229"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  <w:t xml:space="preserve"> З курсу</w:t>
      </w:r>
    </w:p>
    <w:p w:rsidR="00744441" w:rsidRPr="00771229" w:rsidRDefault="00744441" w:rsidP="00744441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</w:p>
    <w:p w:rsidR="00744441" w:rsidRPr="00771229" w:rsidRDefault="00744441" w:rsidP="00744441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771229"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  <w:t>«Безпека мереж і комп’ютерних систем»</w:t>
      </w:r>
    </w:p>
    <w:p w:rsidR="00744441" w:rsidRPr="00771229" w:rsidRDefault="00744441" w:rsidP="00744441">
      <w:pPr>
        <w:rPr>
          <w:rFonts w:ascii="Times New Roman" w:eastAsia="Times New Roman" w:hAnsi="Times New Roman" w:cs="Times New Roman"/>
          <w:b/>
          <w:noProof/>
          <w:color w:val="0D0D0D"/>
          <w:sz w:val="36"/>
          <w:szCs w:val="36"/>
          <w:lang w:val="uk-UA"/>
        </w:rPr>
      </w:pPr>
      <w:bookmarkStart w:id="0" w:name="_30j0zll" w:colFirst="0" w:colLast="0"/>
      <w:bookmarkEnd w:id="0"/>
    </w:p>
    <w:p w:rsidR="00744441" w:rsidRPr="00771229" w:rsidRDefault="00744441" w:rsidP="00744441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771229"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студента 2 курсу</w:t>
      </w:r>
    </w:p>
    <w:p w:rsidR="00744441" w:rsidRPr="00771229" w:rsidRDefault="00744441" w:rsidP="00744441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771229"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групи ПП-22</w:t>
      </w:r>
    </w:p>
    <w:p w:rsidR="00744441" w:rsidRPr="00771229" w:rsidRDefault="00744441" w:rsidP="00744441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771229"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спеціальності 122 «Комп'ютерні науки»</w:t>
      </w:r>
    </w:p>
    <w:p w:rsidR="00744441" w:rsidRPr="00771229" w:rsidRDefault="00744441" w:rsidP="00744441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771229"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ОП «Прикладне програмування»</w:t>
      </w:r>
    </w:p>
    <w:p w:rsidR="00744441" w:rsidRPr="00771229" w:rsidRDefault="00744441" w:rsidP="00744441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  <w:r w:rsidRPr="00771229"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  <w:t>Шевлюк Вікторії Віталіївни</w:t>
      </w:r>
    </w:p>
    <w:p w:rsidR="00744441" w:rsidRPr="00771229" w:rsidRDefault="00744441" w:rsidP="00744441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</w:p>
    <w:p w:rsidR="00744441" w:rsidRPr="00771229" w:rsidRDefault="00744441" w:rsidP="00744441">
      <w:pPr>
        <w:widowControl w:val="0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</w:p>
    <w:p w:rsidR="00744441" w:rsidRPr="00771229" w:rsidRDefault="00744441" w:rsidP="00744441">
      <w:pPr>
        <w:widowControl w:val="0"/>
        <w:ind w:left="6372" w:firstLine="708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771229"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Перевірив:</w:t>
      </w:r>
    </w:p>
    <w:p w:rsidR="00744441" w:rsidRPr="00771229" w:rsidRDefault="00744441" w:rsidP="00744441">
      <w:pPr>
        <w:ind w:left="7371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71229">
        <w:rPr>
          <w:rFonts w:ascii="Times New Roman" w:hAnsi="Times New Roman" w:cs="Times New Roman"/>
          <w:noProof/>
          <w:sz w:val="28"/>
          <w:szCs w:val="28"/>
          <w:lang w:val="uk-UA"/>
        </w:rPr>
        <w:t>д.т.н, професор</w:t>
      </w:r>
    </w:p>
    <w:p w:rsidR="00744441" w:rsidRPr="00771229" w:rsidRDefault="00744441" w:rsidP="00744441">
      <w:pPr>
        <w:ind w:left="7371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71229">
        <w:rPr>
          <w:rFonts w:ascii="Times New Roman" w:hAnsi="Times New Roman" w:cs="Times New Roman"/>
          <w:noProof/>
          <w:sz w:val="28"/>
          <w:szCs w:val="28"/>
          <w:lang w:val="uk-UA"/>
        </w:rPr>
        <w:t>Сайко В. Г.</w:t>
      </w:r>
    </w:p>
    <w:p w:rsidR="00744441" w:rsidRPr="00771229" w:rsidRDefault="00744441" w:rsidP="00744441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744441" w:rsidRPr="00771229" w:rsidRDefault="00744441" w:rsidP="00744441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744441" w:rsidRPr="00771229" w:rsidRDefault="00744441" w:rsidP="00744441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744441" w:rsidRPr="00771229" w:rsidRDefault="00744441" w:rsidP="00744441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744441" w:rsidRPr="00771229" w:rsidRDefault="00744441" w:rsidP="00744441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744441" w:rsidRPr="00771229" w:rsidRDefault="00744441" w:rsidP="00744441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744441" w:rsidRDefault="00744441" w:rsidP="00744441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  <w:r w:rsidRPr="00771229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Київ 2022</w:t>
      </w:r>
    </w:p>
    <w:p w:rsidR="00744441" w:rsidRDefault="00744441">
      <w:pPr>
        <w:spacing w:after="160" w:line="259" w:lineRule="auto"/>
      </w:pPr>
      <w:r>
        <w:br w:type="page"/>
      </w:r>
    </w:p>
    <w:p w:rsidR="00744441" w:rsidRPr="005D5723" w:rsidRDefault="00744441" w:rsidP="005D5723">
      <w:pPr>
        <w:pStyle w:val="a3"/>
        <w:spacing w:line="360" w:lineRule="auto"/>
        <w:ind w:firstLine="1008"/>
        <w:jc w:val="both"/>
        <w:rPr>
          <w:color w:val="000000"/>
          <w:lang w:eastAsia="ru-RU"/>
        </w:rPr>
      </w:pPr>
      <w:r w:rsidRPr="005D5723">
        <w:rPr>
          <w:b/>
        </w:rPr>
        <w:lastRenderedPageBreak/>
        <w:t xml:space="preserve">Тема: </w:t>
      </w:r>
      <w:r w:rsidRPr="005D5723">
        <w:rPr>
          <w:color w:val="000000"/>
          <w:lang w:eastAsia="ru-RU"/>
        </w:rPr>
        <w:t>Дослідження принципів роботи найпростіших алгоритмів шифрування (шифр Цезаря, шифрування з використанням логічної операції XOR). Криптографічний аналіз даних алгоритмів.</w:t>
      </w:r>
    </w:p>
    <w:p w:rsidR="00744441" w:rsidRPr="005D5723" w:rsidRDefault="00744441" w:rsidP="005D5723">
      <w:pPr>
        <w:pStyle w:val="a3"/>
        <w:spacing w:line="360" w:lineRule="auto"/>
        <w:ind w:firstLine="1008"/>
        <w:jc w:val="both"/>
        <w:rPr>
          <w:color w:val="000000"/>
          <w:lang w:eastAsia="ru-RU"/>
        </w:rPr>
      </w:pPr>
      <w:r w:rsidRPr="005D5723">
        <w:rPr>
          <w:b/>
        </w:rPr>
        <w:t xml:space="preserve">Мета: </w:t>
      </w:r>
      <w:r w:rsidRPr="005D5723">
        <w:rPr>
          <w:color w:val="000000"/>
          <w:lang w:eastAsia="ru-RU"/>
        </w:rPr>
        <w:t xml:space="preserve">Ознайомитися з найпростішими методами криптографічного захисту інформації. Вивчити шифр Цезаря і методи його </w:t>
      </w:r>
      <w:proofErr w:type="spellStart"/>
      <w:r w:rsidRPr="005D5723">
        <w:rPr>
          <w:color w:val="000000"/>
          <w:lang w:eastAsia="ru-RU"/>
        </w:rPr>
        <w:t>криптоаналізу</w:t>
      </w:r>
      <w:proofErr w:type="spellEnd"/>
      <w:r w:rsidRPr="005D5723">
        <w:rPr>
          <w:color w:val="000000"/>
          <w:lang w:eastAsia="ru-RU"/>
        </w:rPr>
        <w:t>. Засвоїти алгоритм шифрування за використанням логічної операції XOR.</w:t>
      </w:r>
    </w:p>
    <w:p w:rsidR="00574F44" w:rsidRPr="005D5723" w:rsidRDefault="00744441" w:rsidP="005D5723">
      <w:pPr>
        <w:spacing w:line="360" w:lineRule="auto"/>
        <w:ind w:firstLine="10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D5723">
        <w:rPr>
          <w:rFonts w:ascii="Times New Roman" w:hAnsi="Times New Roman" w:cs="Times New Roman"/>
          <w:b/>
          <w:sz w:val="28"/>
          <w:szCs w:val="28"/>
          <w:lang w:val="uk-UA"/>
        </w:rPr>
        <w:t>Завдання:</w:t>
      </w:r>
    </w:p>
    <w:p w:rsidR="00744441" w:rsidRPr="005D5723" w:rsidRDefault="00744441" w:rsidP="005D5723">
      <w:pPr>
        <w:numPr>
          <w:ilvl w:val="0"/>
          <w:numId w:val="1"/>
        </w:numPr>
        <w:tabs>
          <w:tab w:val="num" w:pos="851"/>
        </w:tabs>
        <w:spacing w:line="360" w:lineRule="auto"/>
        <w:ind w:left="0" w:firstLine="10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t>Вивчити основні теоретичні положення щодо основ криптографічного захисту інформації, шифру Цезаря і алгоритму шифрування, заснованого на використанні логічної операції XOR, принципів злому даних шифрів.</w:t>
      </w:r>
    </w:p>
    <w:p w:rsidR="00744441" w:rsidRPr="005D5723" w:rsidRDefault="00744441" w:rsidP="005D5723">
      <w:pPr>
        <w:numPr>
          <w:ilvl w:val="0"/>
          <w:numId w:val="1"/>
        </w:numPr>
        <w:tabs>
          <w:tab w:val="num" w:pos="851"/>
        </w:tabs>
        <w:spacing w:line="360" w:lineRule="auto"/>
        <w:ind w:left="0" w:firstLine="10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t>Реалізувати програмно шифрування/дешифрування шифром Цезаря:</w:t>
      </w:r>
    </w:p>
    <w:p w:rsidR="00744441" w:rsidRPr="005D5723" w:rsidRDefault="00744441" w:rsidP="005D5723">
      <w:pPr>
        <w:pStyle w:val="a5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1008"/>
        <w:jc w:val="both"/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</w:pPr>
      <w:r w:rsidRPr="005D5723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>алфавіт задається в тілі програми і виводиться на екран (АБВГҐДЕЄЖЗИІЇЙКЛМНОПРСТУФХЦЧШЩЬЮЯ _.,0123456789);</w:t>
      </w:r>
    </w:p>
    <w:p w:rsidR="00744441" w:rsidRPr="005D5723" w:rsidRDefault="00744441" w:rsidP="005D5723">
      <w:pPr>
        <w:pStyle w:val="a5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1008"/>
        <w:jc w:val="both"/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</w:pPr>
      <w:r w:rsidRPr="005D5723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>значення ключа вводиться з клавіатури;</w:t>
      </w:r>
    </w:p>
    <w:p w:rsidR="00744441" w:rsidRPr="005D5723" w:rsidRDefault="00744441" w:rsidP="005D5723">
      <w:pPr>
        <w:pStyle w:val="a5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1008"/>
        <w:jc w:val="both"/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</w:pPr>
      <w:r w:rsidRPr="005D5723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>результат шифрування виводиться на екран і в файл «сypher1.txt».</w:t>
      </w:r>
    </w:p>
    <w:p w:rsidR="00744441" w:rsidRPr="005D5723" w:rsidRDefault="00744441" w:rsidP="005D5723">
      <w:pPr>
        <w:spacing w:line="360" w:lineRule="auto"/>
        <w:ind w:firstLine="10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3. Реалізувати програмно злам </w:t>
      </w:r>
      <w:proofErr w:type="spellStart"/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t>шифротексту</w:t>
      </w:r>
      <w:proofErr w:type="spellEnd"/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t>, отриманого на етапі 2:</w:t>
      </w:r>
    </w:p>
    <w:p w:rsidR="00744441" w:rsidRPr="005D5723" w:rsidRDefault="00744441" w:rsidP="005D5723">
      <w:pPr>
        <w:pStyle w:val="a5"/>
        <w:numPr>
          <w:ilvl w:val="0"/>
          <w:numId w:val="3"/>
        </w:numPr>
        <w:tabs>
          <w:tab w:val="left" w:pos="851"/>
        </w:tabs>
        <w:spacing w:after="0" w:line="360" w:lineRule="auto"/>
        <w:ind w:left="0" w:firstLine="1008"/>
        <w:jc w:val="both"/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</w:pPr>
      <w:r w:rsidRPr="005D5723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>алфавіт задається в тілі програми і виводиться на екран (АБВГҐДЕЄЖЗИІЇЙКЛМНОПРСТУФХЦЧШЩЬЮЯ _.,);</w:t>
      </w:r>
    </w:p>
    <w:p w:rsidR="00744441" w:rsidRPr="005D5723" w:rsidRDefault="00744441" w:rsidP="005D5723">
      <w:pPr>
        <w:pStyle w:val="a5"/>
        <w:numPr>
          <w:ilvl w:val="0"/>
          <w:numId w:val="3"/>
        </w:numPr>
        <w:tabs>
          <w:tab w:val="left" w:pos="851"/>
        </w:tabs>
        <w:spacing w:after="0" w:line="360" w:lineRule="auto"/>
        <w:ind w:left="0" w:firstLine="1008"/>
        <w:jc w:val="both"/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</w:pPr>
      <w:proofErr w:type="spellStart"/>
      <w:r w:rsidRPr="005D5723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>шифротекст</w:t>
      </w:r>
      <w:proofErr w:type="spellEnd"/>
      <w:r w:rsidRPr="005D5723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 xml:space="preserve"> вводиться з файлу «сypher1.txt»;</w:t>
      </w:r>
    </w:p>
    <w:p w:rsidR="00744441" w:rsidRPr="005D5723" w:rsidRDefault="00744441" w:rsidP="005D5723">
      <w:pPr>
        <w:pStyle w:val="a5"/>
        <w:numPr>
          <w:ilvl w:val="0"/>
          <w:numId w:val="3"/>
        </w:numPr>
        <w:tabs>
          <w:tab w:val="left" w:pos="851"/>
        </w:tabs>
        <w:spacing w:after="0" w:line="360" w:lineRule="auto"/>
        <w:ind w:left="0" w:firstLine="1008"/>
        <w:jc w:val="both"/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</w:pPr>
      <w:r w:rsidRPr="005D5723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>величина ключа підбирається методом перебору в циклі від 1 до кількості символів у вихідному алфавіті;</w:t>
      </w:r>
    </w:p>
    <w:p w:rsidR="00744441" w:rsidRPr="005D5723" w:rsidRDefault="00744441" w:rsidP="005D5723">
      <w:pPr>
        <w:pStyle w:val="a5"/>
        <w:numPr>
          <w:ilvl w:val="0"/>
          <w:numId w:val="3"/>
        </w:numPr>
        <w:tabs>
          <w:tab w:val="left" w:pos="851"/>
        </w:tabs>
        <w:spacing w:after="0" w:line="360" w:lineRule="auto"/>
        <w:ind w:left="0" w:firstLine="1008"/>
        <w:jc w:val="both"/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</w:pPr>
      <w:r w:rsidRPr="005D5723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>результат дешифрування виводиться на екран і в файл "open1.txt".</w:t>
      </w:r>
    </w:p>
    <w:p w:rsidR="00744441" w:rsidRPr="005D5723" w:rsidRDefault="00744441" w:rsidP="005D5723">
      <w:pPr>
        <w:spacing w:line="360" w:lineRule="auto"/>
        <w:ind w:firstLine="10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t>4. Реалізувати програмно XOR-шифрування:</w:t>
      </w:r>
    </w:p>
    <w:p w:rsidR="00744441" w:rsidRPr="005D5723" w:rsidRDefault="00744441" w:rsidP="005D5723">
      <w:pPr>
        <w:pStyle w:val="a5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1008"/>
        <w:jc w:val="both"/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</w:pPr>
      <w:r w:rsidRPr="005D5723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>в якості відкритого тексту взяти текст із завдання 2;</w:t>
      </w:r>
    </w:p>
    <w:p w:rsidR="00744441" w:rsidRPr="005D5723" w:rsidRDefault="00744441" w:rsidP="005D5723">
      <w:pPr>
        <w:pStyle w:val="a5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1008"/>
        <w:jc w:val="both"/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</w:pPr>
      <w:r w:rsidRPr="005D5723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>значення ключа шифрування вводиться з клавіатури;</w:t>
      </w:r>
    </w:p>
    <w:p w:rsidR="00744441" w:rsidRPr="005D5723" w:rsidRDefault="00744441" w:rsidP="005D5723">
      <w:pPr>
        <w:pStyle w:val="a5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1008"/>
        <w:jc w:val="both"/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</w:pPr>
      <w:r w:rsidRPr="005D5723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>результат шифрування виводиться на екран і в файл «сypher2.txt».</w:t>
      </w:r>
    </w:p>
    <w:p w:rsidR="00744441" w:rsidRPr="005D5723" w:rsidRDefault="00744441" w:rsidP="005D5723">
      <w:pPr>
        <w:spacing w:line="360" w:lineRule="auto"/>
        <w:ind w:firstLine="10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t>5. Реалізувати програмно XOR-дешифрування:</w:t>
      </w:r>
    </w:p>
    <w:p w:rsidR="00744441" w:rsidRPr="005D5723" w:rsidRDefault="00744441" w:rsidP="005D5723">
      <w:pPr>
        <w:pStyle w:val="a5"/>
        <w:numPr>
          <w:ilvl w:val="0"/>
          <w:numId w:val="5"/>
        </w:numPr>
        <w:tabs>
          <w:tab w:val="left" w:pos="851"/>
        </w:tabs>
        <w:spacing w:after="0" w:line="360" w:lineRule="auto"/>
        <w:ind w:left="0" w:firstLine="1008"/>
        <w:jc w:val="both"/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</w:pPr>
      <w:r w:rsidRPr="005D5723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 xml:space="preserve">рядок </w:t>
      </w:r>
      <w:proofErr w:type="spellStart"/>
      <w:r w:rsidRPr="005D5723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>шифротексту</w:t>
      </w:r>
      <w:proofErr w:type="spellEnd"/>
      <w:r w:rsidRPr="005D5723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 xml:space="preserve"> вводиться з файлу «сypher2.txt»;</w:t>
      </w:r>
    </w:p>
    <w:p w:rsidR="00744441" w:rsidRPr="005D5723" w:rsidRDefault="00744441" w:rsidP="005D5723">
      <w:pPr>
        <w:pStyle w:val="a5"/>
        <w:numPr>
          <w:ilvl w:val="0"/>
          <w:numId w:val="5"/>
        </w:numPr>
        <w:tabs>
          <w:tab w:val="left" w:pos="851"/>
        </w:tabs>
        <w:spacing w:after="0" w:line="360" w:lineRule="auto"/>
        <w:ind w:left="0" w:firstLine="1008"/>
        <w:jc w:val="both"/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</w:pPr>
      <w:r w:rsidRPr="005D5723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lastRenderedPageBreak/>
        <w:t>значення ключа дешифрування вводиться з клавіатури;</w:t>
      </w:r>
    </w:p>
    <w:p w:rsidR="00744441" w:rsidRPr="005D5723" w:rsidRDefault="00744441" w:rsidP="005D5723">
      <w:pPr>
        <w:pStyle w:val="a5"/>
        <w:numPr>
          <w:ilvl w:val="0"/>
          <w:numId w:val="5"/>
        </w:numPr>
        <w:tabs>
          <w:tab w:val="left" w:pos="851"/>
        </w:tabs>
        <w:spacing w:after="0" w:line="360" w:lineRule="auto"/>
        <w:ind w:left="0" w:firstLine="1008"/>
        <w:jc w:val="both"/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</w:pPr>
      <w:r w:rsidRPr="005D5723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>результат дешифрування виводиться на екран і в файл "open2.txt".</w:t>
      </w:r>
    </w:p>
    <w:p w:rsidR="00744441" w:rsidRPr="005D5723" w:rsidRDefault="00744441" w:rsidP="005D5723">
      <w:pPr>
        <w:spacing w:line="360" w:lineRule="auto"/>
        <w:ind w:firstLine="10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44441" w:rsidRPr="005D5723" w:rsidRDefault="00744441" w:rsidP="005D5723">
      <w:pPr>
        <w:spacing w:line="360" w:lineRule="auto"/>
        <w:ind w:firstLine="10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D5723">
        <w:rPr>
          <w:rFonts w:ascii="Times New Roman" w:hAnsi="Times New Roman" w:cs="Times New Roman"/>
          <w:b/>
          <w:sz w:val="28"/>
          <w:szCs w:val="28"/>
          <w:lang w:val="uk-UA"/>
        </w:rPr>
        <w:t>Хід роботи:</w:t>
      </w:r>
    </w:p>
    <w:p w:rsidR="00744441" w:rsidRPr="005D5723" w:rsidRDefault="001A56AC" w:rsidP="005D5723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5723">
        <w:rPr>
          <w:rFonts w:ascii="Times New Roman" w:hAnsi="Times New Roman" w:cs="Times New Roman"/>
          <w:sz w:val="28"/>
          <w:szCs w:val="28"/>
          <w:lang w:val="uk-UA"/>
        </w:rPr>
        <w:t xml:space="preserve">Вивчивши теоретичний матеріал та вимоги до програми, я написала наступний код, що здійснює </w:t>
      </w:r>
      <w:proofErr w:type="spellStart"/>
      <w:r w:rsidRPr="005D5723">
        <w:rPr>
          <w:rFonts w:ascii="Times New Roman" w:hAnsi="Times New Roman" w:cs="Times New Roman"/>
          <w:sz w:val="28"/>
          <w:szCs w:val="28"/>
          <w:lang w:val="uk-UA"/>
        </w:rPr>
        <w:t>шифруваня</w:t>
      </w:r>
      <w:proofErr w:type="spellEnd"/>
      <w:r w:rsidRPr="005D5723">
        <w:rPr>
          <w:rFonts w:ascii="Times New Roman" w:hAnsi="Times New Roman" w:cs="Times New Roman"/>
          <w:sz w:val="28"/>
          <w:szCs w:val="28"/>
          <w:lang w:val="uk-UA"/>
        </w:rPr>
        <w:t xml:space="preserve"> Цезарем і </w:t>
      </w:r>
      <w:proofErr w:type="spellStart"/>
      <w:r w:rsidRPr="005D5723">
        <w:rPr>
          <w:rFonts w:ascii="Times New Roman" w:hAnsi="Times New Roman" w:cs="Times New Roman"/>
          <w:sz w:val="28"/>
          <w:szCs w:val="28"/>
          <w:lang w:val="uk-UA"/>
        </w:rPr>
        <w:t>Ксором</w:t>
      </w:r>
      <w:proofErr w:type="spellEnd"/>
      <w:r w:rsidRPr="005D5723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1A56AC" w:rsidRPr="005D5723" w:rsidRDefault="001A56AC" w:rsidP="005D57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572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4B219A5" wp14:editId="2BFCBF0C">
            <wp:extent cx="5517358" cy="5829805"/>
            <wp:effectExtent l="152400" t="152400" r="369570" b="3619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5829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A56AC" w:rsidRPr="005D5723" w:rsidRDefault="001A56AC" w:rsidP="005D5723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5723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0AC4389F" wp14:editId="34AF72D3">
            <wp:extent cx="3977640" cy="3120616"/>
            <wp:effectExtent l="152400" t="152400" r="365760" b="36576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5617" cy="31268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5D5723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5D572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917C708" wp14:editId="0A4A7994">
            <wp:extent cx="3589020" cy="4745011"/>
            <wp:effectExtent l="152400" t="152400" r="354330" b="3606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2248" cy="47492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A56AC" w:rsidRPr="005D5723" w:rsidRDefault="001A56AC" w:rsidP="005D5723">
      <w:pPr>
        <w:tabs>
          <w:tab w:val="left" w:pos="2748"/>
        </w:tabs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5723">
        <w:rPr>
          <w:rFonts w:ascii="Times New Roman" w:hAnsi="Times New Roman" w:cs="Times New Roman"/>
          <w:sz w:val="28"/>
          <w:szCs w:val="28"/>
          <w:lang w:val="uk-UA"/>
        </w:rPr>
        <w:lastRenderedPageBreak/>
        <w:t>Результат роботи програми:</w:t>
      </w:r>
    </w:p>
    <w:p w:rsidR="00FD289D" w:rsidRPr="005D5723" w:rsidRDefault="001A56AC" w:rsidP="005D5723">
      <w:pPr>
        <w:tabs>
          <w:tab w:val="left" w:pos="2748"/>
        </w:tabs>
        <w:spacing w:line="360" w:lineRule="auto"/>
        <w:ind w:hanging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572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11345C3" wp14:editId="026244FD">
            <wp:extent cx="5940425" cy="3397250"/>
            <wp:effectExtent l="152400" t="152400" r="365125" b="35560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101A3" w:rsidRPr="005D5723" w:rsidRDefault="00FD289D" w:rsidP="005D5723">
      <w:pPr>
        <w:tabs>
          <w:tab w:val="left" w:pos="1236"/>
        </w:tabs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5723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5D572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5385F14" wp14:editId="3C3ECB19">
            <wp:extent cx="4899660" cy="2384100"/>
            <wp:effectExtent l="152400" t="152400" r="358140" b="3594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7328" cy="23926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101A3" w:rsidRPr="005D5723" w:rsidRDefault="000101A3" w:rsidP="005D5723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55BE4" w:rsidRPr="005D5723" w:rsidRDefault="000101A3" w:rsidP="005D5723">
      <w:pPr>
        <w:spacing w:line="360" w:lineRule="auto"/>
        <w:ind w:firstLine="10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D5723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Висновок: </w:t>
      </w:r>
      <w:r w:rsidRPr="005D5723">
        <w:rPr>
          <w:rFonts w:ascii="Times New Roman" w:hAnsi="Times New Roman" w:cs="Times New Roman"/>
          <w:sz w:val="28"/>
          <w:szCs w:val="28"/>
          <w:lang w:val="uk-UA"/>
        </w:rPr>
        <w:t xml:space="preserve">у ході даної лабораторної роботи я навчилась реалізовувати шифрування Цезаря і з використанням операції </w:t>
      </w:r>
      <w:proofErr w:type="spellStart"/>
      <w:r w:rsidRPr="005D5723">
        <w:rPr>
          <w:rFonts w:ascii="Times New Roman" w:hAnsi="Times New Roman" w:cs="Times New Roman"/>
          <w:sz w:val="28"/>
          <w:szCs w:val="28"/>
          <w:lang w:val="uk-UA"/>
        </w:rPr>
        <w:t>Ксор</w:t>
      </w:r>
      <w:proofErr w:type="spellEnd"/>
      <w:r w:rsidRPr="005D5723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t>У шифрі Цезаря кожна буква алфавіту замінюється буквою, яка знаходиться на три позиції далі в цьому ж алфавіті.</w:t>
      </w:r>
      <w:r w:rsidR="00255BE4"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255BE4"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Якщо кожній букві призначити числовий </w:t>
      </w:r>
      <w:r w:rsidR="00255BE4"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 xml:space="preserve">еквівалент ( </w:t>
      </w:r>
      <w:bookmarkStart w:id="1" w:name="graphicDA"/>
      <w:bookmarkEnd w:id="1"/>
      <w:r w:rsidR="00255BE4" w:rsidRPr="005D5723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fldChar w:fldCharType="begin"/>
      </w:r>
      <w:r w:rsidR="00255BE4" w:rsidRPr="005D5723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instrText xml:space="preserve"> INCLUDEPICTURE "http://translate.googleusercontent.com/ext-convert-temp.74000001.jpg" \* MERGEFORMATINET </w:instrText>
      </w:r>
      <w:r w:rsidR="00255BE4" w:rsidRPr="005D5723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fldChar w:fldCharType="separate"/>
      </w:r>
      <w:r w:rsidR="00255BE4" w:rsidRPr="005D5723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image" style="width:1pt;height:1pt"/>
        </w:pict>
      </w:r>
      <w:r w:rsidR="00255BE4" w:rsidRPr="005D5723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fldChar w:fldCharType="end"/>
      </w:r>
      <w:r w:rsidR="00255BE4" w:rsidRPr="005D5723">
        <w:rPr>
          <w:rStyle w:val="FontStyle11"/>
          <w:rFonts w:ascii="Times New Roman" w:hAnsi="Times New Roman" w:cs="Times New Roman"/>
          <w:sz w:val="28"/>
          <w:szCs w:val="28"/>
          <w:lang w:val="uk-UA"/>
        </w:rPr>
        <w:object w:dxaOrig="540" w:dyaOrig="279">
          <v:shape id="_x0000_i1026" type="#_x0000_t75" style="width:27pt;height:14.5pt" o:ole="">
            <v:imagedata r:id="rId13" o:title=""/>
          </v:shape>
          <o:OLEObject Type="Embed" ProgID="Equation.3" ShapeID="_x0000_i1026" DrawAspect="Content" ObjectID="_1714829598" r:id="rId14"/>
        </w:object>
      </w:r>
      <w:r w:rsidR="00255BE4"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bookmarkStart w:id="2" w:name="graphicDB"/>
      <w:bookmarkEnd w:id="2"/>
      <w:r w:rsidR="00255BE4" w:rsidRPr="005D5723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fldChar w:fldCharType="begin"/>
      </w:r>
      <w:r w:rsidR="00255BE4" w:rsidRPr="005D5723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instrText xml:space="preserve"> INCLUDEPICTURE "http://translate.googleusercontent.com/ext-convert-temp.74000002.jpg" \* MERGEFORMATINET </w:instrText>
      </w:r>
      <w:r w:rsidR="00255BE4" w:rsidRPr="005D5723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fldChar w:fldCharType="separate"/>
      </w:r>
      <w:r w:rsidR="00255BE4" w:rsidRPr="005D5723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pict>
          <v:shape id="_x0000_i1027" type="#_x0000_t75" alt="image" style="width:1pt;height:1pt"/>
        </w:pict>
      </w:r>
      <w:r w:rsidR="00255BE4" w:rsidRPr="005D5723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fldChar w:fldCharType="end"/>
      </w:r>
      <w:r w:rsidR="00255BE4" w:rsidRPr="005D5723">
        <w:rPr>
          <w:rStyle w:val="FontStyle11"/>
          <w:rFonts w:ascii="Times New Roman" w:hAnsi="Times New Roman" w:cs="Times New Roman"/>
          <w:sz w:val="28"/>
          <w:szCs w:val="28"/>
          <w:lang w:val="uk-UA"/>
        </w:rPr>
        <w:object w:dxaOrig="560" w:dyaOrig="279">
          <v:shape id="_x0000_i1028" type="#_x0000_t75" style="width:27.5pt;height:14.5pt" o:ole="">
            <v:imagedata r:id="rId15" o:title=""/>
          </v:shape>
          <o:OLEObject Type="Embed" ProgID="Equation.3" ShapeID="_x0000_i1028" DrawAspect="Content" ObjectID="_1714829599" r:id="rId16"/>
        </w:object>
      </w:r>
      <w:r w:rsidR="00255BE4" w:rsidRPr="005D5723">
        <w:rPr>
          <w:rStyle w:val="FontStyle11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55BE4"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і </w:t>
      </w:r>
      <w:proofErr w:type="spellStart"/>
      <w:r w:rsidR="00255BE4"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t>т.д</w:t>
      </w:r>
      <w:proofErr w:type="spellEnd"/>
      <w:r w:rsidR="00255BE4"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.), то кожна буква відкритого тексту </w:t>
      </w:r>
      <w:bookmarkStart w:id="3" w:name="graphicDC"/>
      <w:bookmarkEnd w:id="3"/>
      <w:r w:rsidR="00255BE4" w:rsidRPr="005D5723">
        <w:rPr>
          <w:rStyle w:val="FontStyle11"/>
          <w:rFonts w:ascii="Times New Roman" w:hAnsi="Times New Roman" w:cs="Times New Roman"/>
          <w:sz w:val="28"/>
          <w:szCs w:val="28"/>
          <w:lang w:val="uk-UA"/>
        </w:rPr>
        <w:object w:dxaOrig="240" w:dyaOrig="260">
          <v:shape id="_x0000_i1029" type="#_x0000_t75" style="width:12pt;height:13pt" o:ole="">
            <v:imagedata r:id="rId17" o:title=""/>
          </v:shape>
          <o:OLEObject Type="Embed" ProgID="Equation.3" ShapeID="_x0000_i1029" DrawAspect="Content" ObjectID="_1714829600" r:id="rId18"/>
        </w:object>
      </w:r>
      <w:r w:rsidR="00255BE4" w:rsidRPr="005D5723">
        <w:rPr>
          <w:rFonts w:ascii="Times New Roman" w:hAnsi="Times New Roman" w:cs="Times New Roman"/>
          <w:noProof/>
          <w:color w:val="000000"/>
          <w:sz w:val="28"/>
          <w:szCs w:val="28"/>
          <w:vertAlign w:val="subscript"/>
          <w:lang w:val="uk-UA"/>
        </w:rPr>
        <mc:AlternateContent>
          <mc:Choice Requires="wps">
            <w:drawing>
              <wp:inline distT="0" distB="0" distL="0" distR="0" wp14:anchorId="040F5EC5" wp14:editId="5CB3687B">
                <wp:extent cx="9525" cy="9525"/>
                <wp:effectExtent l="0" t="0" r="0" b="0"/>
                <wp:docPr id="8" name="Прямоугольник 8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525" cy="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6C700E" id="Прямоугольник 8" o:spid="_x0000_s1026" alt="image" style="width:.75pt;height: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" filled="f" stroked="f">
                <o:lock v:ext="edit" aspectratio="t"/>
                <w10:anchorlock/>
              </v:rect>
            </w:pict>
          </mc:Fallback>
        </mc:AlternateContent>
      </w:r>
      <w:r w:rsidR="00255BE4"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замінюється буквою шифрованого тексту</w:t>
      </w:r>
      <w:bookmarkStart w:id="4" w:name="graphicDD"/>
      <w:bookmarkEnd w:id="4"/>
      <w:r w:rsidR="00255BE4"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255BE4" w:rsidRPr="005D5723">
        <w:rPr>
          <w:rStyle w:val="FontStyle11"/>
          <w:rFonts w:ascii="Times New Roman" w:hAnsi="Times New Roman" w:cs="Times New Roman"/>
          <w:sz w:val="28"/>
          <w:szCs w:val="28"/>
          <w:lang w:val="uk-UA"/>
        </w:rPr>
        <w:object w:dxaOrig="180" w:dyaOrig="220">
          <v:shape id="_x0000_i1030" type="#_x0000_t75" style="width:9pt;height:11.5pt" o:ole="">
            <v:imagedata r:id="rId19" o:title=""/>
          </v:shape>
          <o:OLEObject Type="Embed" ProgID="Equation.3" ShapeID="_x0000_i1030" DrawAspect="Content" ObjectID="_1714829601" r:id="rId20"/>
        </w:object>
      </w:r>
      <w:r w:rsidR="00255BE4"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t>:</w:t>
      </w:r>
    </w:p>
    <w:bookmarkStart w:id="5" w:name="graphicDE"/>
    <w:bookmarkEnd w:id="5"/>
    <w:p w:rsidR="00255BE4" w:rsidRPr="005D5723" w:rsidRDefault="00255BE4" w:rsidP="005D5723">
      <w:pPr>
        <w:spacing w:line="360" w:lineRule="auto"/>
        <w:ind w:firstLine="10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fldChar w:fldCharType="begin"/>
      </w:r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instrText xml:space="preserve"> INCLUDEPICTURE "http://translate.googleusercontent.com/ext-convert-temp.74000005.jpg" \* MERGEFORMATINET </w:instrText>
      </w:r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fldChar w:fldCharType="separate"/>
      </w:r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pict>
          <v:shape id="_x0000_i1031" type="#_x0000_t75" alt="image" style="width:1pt;height:1pt"/>
        </w:pict>
      </w:r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fldChar w:fldCharType="end"/>
      </w:r>
      <w:r w:rsidRPr="005D5723">
        <w:rPr>
          <w:rStyle w:val="FontStyle11"/>
          <w:rFonts w:ascii="Times New Roman" w:hAnsi="Times New Roman" w:cs="Times New Roman"/>
          <w:i w:val="0"/>
          <w:sz w:val="28"/>
          <w:szCs w:val="28"/>
          <w:lang w:val="uk-UA"/>
        </w:rPr>
        <w:object w:dxaOrig="2540" w:dyaOrig="320">
          <v:shape id="_x0000_i1032" type="#_x0000_t75" style="width:126.5pt;height:15.5pt" o:ole="">
            <v:imagedata r:id="rId21" o:title=""/>
          </v:shape>
          <o:OLEObject Type="Embed" ProgID="Equation.3" ShapeID="_x0000_i1032" DrawAspect="Content" ObjectID="_1714829602" r:id="rId22"/>
        </w:object>
      </w:r>
    </w:p>
    <w:p w:rsidR="00255BE4" w:rsidRPr="005D5723" w:rsidRDefault="00255BE4" w:rsidP="005D5723">
      <w:pPr>
        <w:spacing w:line="360" w:lineRule="auto"/>
        <w:ind w:firstLine="10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t>У загальному випадку зсув може бути будь-яким, тому узагальнений алгоритм Цезаря описується формулою</w:t>
      </w:r>
    </w:p>
    <w:bookmarkStart w:id="6" w:name="graphicDF"/>
    <w:bookmarkEnd w:id="6"/>
    <w:p w:rsidR="00255BE4" w:rsidRPr="005D5723" w:rsidRDefault="00255BE4" w:rsidP="005D5723">
      <w:pPr>
        <w:spacing w:line="360" w:lineRule="auto"/>
        <w:ind w:firstLine="10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fldChar w:fldCharType="begin"/>
      </w:r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instrText xml:space="preserve"> INCLUDEPICTURE "http://translate.googleusercontent.com/ext-convert-temp.74000006.jpg" \* MERGEFORMATINET </w:instrText>
      </w:r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fldChar w:fldCharType="separate"/>
      </w:r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pict>
          <v:shape id="_x0000_i1033" type="#_x0000_t75" alt="image" style="width:1pt;height:1pt"/>
        </w:pict>
      </w:r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fldChar w:fldCharType="end"/>
      </w:r>
      <w:r w:rsidRPr="005D5723">
        <w:rPr>
          <w:rStyle w:val="FontStyle11"/>
          <w:rFonts w:ascii="Times New Roman" w:hAnsi="Times New Roman" w:cs="Times New Roman"/>
          <w:i w:val="0"/>
          <w:sz w:val="28"/>
          <w:szCs w:val="28"/>
          <w:lang w:val="uk-UA"/>
        </w:rPr>
        <w:object w:dxaOrig="2580" w:dyaOrig="320">
          <v:shape id="_x0000_i1034" type="#_x0000_t75" style="width:129pt;height:15.5pt" o:ole="">
            <v:imagedata r:id="rId23" o:title=""/>
          </v:shape>
          <o:OLEObject Type="Embed" ProgID="Equation.3" ShapeID="_x0000_i1034" DrawAspect="Content" ObjectID="_1714829603" r:id="rId24"/>
        </w:object>
      </w:r>
    </w:p>
    <w:p w:rsidR="00255BE4" w:rsidRPr="005D5723" w:rsidRDefault="00255BE4" w:rsidP="005D5723">
      <w:pPr>
        <w:spacing w:line="360" w:lineRule="auto"/>
        <w:ind w:firstLine="10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де </w:t>
      </w:r>
      <w:bookmarkStart w:id="7" w:name="graphicE0"/>
      <w:bookmarkEnd w:id="7"/>
      <w:r w:rsidRPr="005D5723">
        <w:rPr>
          <w:rStyle w:val="FontStyle11"/>
          <w:rFonts w:ascii="Times New Roman" w:hAnsi="Times New Roman" w:cs="Times New Roman"/>
          <w:sz w:val="28"/>
          <w:szCs w:val="28"/>
          <w:lang w:val="uk-UA"/>
        </w:rPr>
        <w:object w:dxaOrig="200" w:dyaOrig="279">
          <v:shape id="_x0000_i1035" type="#_x0000_t75" style="width:10pt;height:14.5pt" o:ole="">
            <v:imagedata r:id="rId25" o:title=""/>
          </v:shape>
          <o:OLEObject Type="Embed" ProgID="Equation.3" ShapeID="_x0000_i1035" DrawAspect="Content" ObjectID="_1714829604" r:id="rId26"/>
        </w:object>
      </w:r>
      <w:r w:rsidRPr="005D5723">
        <w:rPr>
          <w:rFonts w:ascii="Times New Roman" w:hAnsi="Times New Roman" w:cs="Times New Roman"/>
          <w:noProof/>
          <w:color w:val="000000"/>
          <w:sz w:val="28"/>
          <w:szCs w:val="28"/>
          <w:vertAlign w:val="subscript"/>
          <w:lang w:val="uk-UA"/>
        </w:rPr>
        <mc:AlternateContent>
          <mc:Choice Requires="wps">
            <w:drawing>
              <wp:inline distT="0" distB="0" distL="0" distR="0" wp14:anchorId="69BC2A5F" wp14:editId="72B269BB">
                <wp:extent cx="9525" cy="9525"/>
                <wp:effectExtent l="0" t="0" r="0" b="0"/>
                <wp:docPr id="9" name="Прямоугольник 9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525" cy="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756A05" id="Прямоугольник 9" o:spid="_x0000_s1026" alt="image" style="width:.75pt;height: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" filled="f" stroked="f">
                <o:lock v:ext="edit" aspectratio="t"/>
                <w10:anchorlock/>
              </v:rect>
            </w:pict>
          </mc:Fallback>
        </mc:AlternateContent>
      </w:r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приймає значення в діапазоні від 1 до 25. Принцип дешифрування:</w:t>
      </w:r>
    </w:p>
    <w:bookmarkStart w:id="8" w:name="graphicE1"/>
    <w:bookmarkEnd w:id="8"/>
    <w:p w:rsidR="00255BE4" w:rsidRPr="005D5723" w:rsidRDefault="00255BE4" w:rsidP="005D5723">
      <w:pPr>
        <w:spacing w:line="360" w:lineRule="auto"/>
        <w:ind w:firstLine="10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fldChar w:fldCharType="begin"/>
      </w:r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instrText xml:space="preserve"> INCLUDEPICTURE "http://translate.googleusercontent.com/ext-convert-temp.74000008.jpg" \* MERGEFORMATINET </w:instrText>
      </w:r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fldChar w:fldCharType="separate"/>
      </w:r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pict>
          <v:shape id="_x0000_i1036" type="#_x0000_t75" alt="image" style="width:1pt;height:1pt"/>
        </w:pict>
      </w:r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fldChar w:fldCharType="end"/>
      </w:r>
      <w:r w:rsidRPr="005D5723">
        <w:rPr>
          <w:rFonts w:ascii="Times New Roman" w:hAnsi="Times New Roman" w:cs="Times New Roman"/>
          <w:position w:val="-10"/>
          <w:sz w:val="28"/>
          <w:szCs w:val="28"/>
          <w:lang w:val="uk-UA"/>
        </w:rPr>
        <w:object w:dxaOrig="2480" w:dyaOrig="320">
          <v:shape id="_x0000_i1037" type="#_x0000_t75" style="width:126.5pt;height:15.5pt" o:ole="" o:allowoverlap="f">
            <v:imagedata r:id="rId27" o:title=""/>
          </v:shape>
          <o:OLEObject Type="Embed" ProgID="Equation.3" ShapeID="_x0000_i1037" DrawAspect="Content" ObjectID="_1714829605" r:id="rId28"/>
        </w:object>
      </w:r>
    </w:p>
    <w:p w:rsidR="00255BE4" w:rsidRPr="005D5723" w:rsidRDefault="00255BE4" w:rsidP="005D5723">
      <w:pPr>
        <w:spacing w:line="360" w:lineRule="auto"/>
        <w:ind w:firstLine="10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t>Якщо відомо, що певний текст був зашифрований за допомогою шифру Цезаря, то для зламу досить перевірити 25 можливих варіантів ключів.</w:t>
      </w:r>
    </w:p>
    <w:p w:rsidR="00255BE4" w:rsidRPr="005D5723" w:rsidRDefault="00255BE4" w:rsidP="005D5723">
      <w:pPr>
        <w:spacing w:line="360" w:lineRule="auto"/>
        <w:ind w:firstLine="10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Найпростішим і одним з найефективніших алгоритмів шифрування є так зване XOR-шифрування. Як відомо з </w:t>
      </w:r>
      <w:proofErr w:type="spellStart"/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t>булевої</w:t>
      </w:r>
      <w:proofErr w:type="spellEnd"/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алгебри, операція логічного додавання «</w:t>
      </w:r>
      <w:bookmarkStart w:id="9" w:name="graphicE2"/>
      <w:bookmarkEnd w:id="9"/>
      <w:r w:rsidRPr="005D5723">
        <w:rPr>
          <w:rStyle w:val="FontStyle11"/>
          <w:rFonts w:ascii="Times New Roman" w:hAnsi="Times New Roman" w:cs="Times New Roman"/>
          <w:sz w:val="28"/>
          <w:szCs w:val="28"/>
          <w:lang w:val="uk-UA"/>
        </w:rPr>
        <w:object w:dxaOrig="240" w:dyaOrig="260">
          <v:shape id="_x0000_i1038" type="#_x0000_t75" style="width:12pt;height:13pt" o:ole="">
            <v:imagedata r:id="rId29" o:title=""/>
          </v:shape>
          <o:OLEObject Type="Embed" ProgID="Equation.3" ShapeID="_x0000_i1038" DrawAspect="Content" ObjectID="_1714829606" r:id="rId30"/>
        </w:object>
      </w:r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» по модулю 2 (або логічного </w:t>
      </w:r>
      <w:proofErr w:type="spellStart"/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t>виключаючого</w:t>
      </w:r>
      <w:proofErr w:type="spellEnd"/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АБО - XOR, </w:t>
      </w:r>
      <w:proofErr w:type="spellStart"/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t>eXclusive</w:t>
      </w:r>
      <w:proofErr w:type="spellEnd"/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OR) має наступну семантику:</w:t>
      </w:r>
    </w:p>
    <w:p w:rsidR="00255BE4" w:rsidRPr="005D5723" w:rsidRDefault="00255BE4" w:rsidP="005D5723">
      <w:pPr>
        <w:spacing w:line="360" w:lineRule="auto"/>
        <w:ind w:firstLine="10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t>таблиця істинності для XOR:</w:t>
      </w:r>
    </w:p>
    <w:p w:rsidR="00255BE4" w:rsidRPr="005D5723" w:rsidRDefault="00255BE4" w:rsidP="005D5723">
      <w:pPr>
        <w:spacing w:line="360" w:lineRule="auto"/>
        <w:ind w:firstLine="10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5"/>
        <w:gridCol w:w="1399"/>
        <w:gridCol w:w="1969"/>
      </w:tblGrid>
      <w:tr w:rsidR="00255BE4" w:rsidRPr="005D5723" w:rsidTr="003068A5">
        <w:trPr>
          <w:jc w:val="center"/>
        </w:trPr>
        <w:tc>
          <w:tcPr>
            <w:tcW w:w="0" w:type="auto"/>
            <w:shd w:val="clear" w:color="auto" w:fill="D9D9D9"/>
          </w:tcPr>
          <w:p w:rsidR="00255BE4" w:rsidRPr="005D5723" w:rsidRDefault="00255BE4" w:rsidP="005D5723">
            <w:pPr>
              <w:pStyle w:val="Style5"/>
              <w:spacing w:line="360" w:lineRule="auto"/>
              <w:ind w:firstLine="1008"/>
              <w:rPr>
                <w:rStyle w:val="FontStyle11"/>
                <w:rFonts w:ascii="Times New Roman" w:hAnsi="Times New Roman" w:cs="Times New Roman"/>
                <w:i w:val="0"/>
                <w:sz w:val="28"/>
                <w:szCs w:val="28"/>
                <w:vertAlign w:val="subscript"/>
                <w:lang w:val="uk-UA"/>
              </w:rPr>
            </w:pPr>
            <w:bookmarkStart w:id="10" w:name="table02"/>
            <w:bookmarkEnd w:id="10"/>
            <w:r w:rsidRPr="005D5723">
              <w:rPr>
                <w:rStyle w:val="FontStyle11"/>
                <w:rFonts w:ascii="Times New Roman" w:hAnsi="Times New Roman" w:cs="Times New Roman"/>
                <w:sz w:val="28"/>
                <w:szCs w:val="28"/>
                <w:lang w:val="uk-UA"/>
              </w:rPr>
              <w:t>x</w:t>
            </w:r>
            <w:r w:rsidRPr="005D5723">
              <w:rPr>
                <w:rStyle w:val="FontStyle11"/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i</w:t>
            </w:r>
          </w:p>
        </w:tc>
        <w:tc>
          <w:tcPr>
            <w:tcW w:w="0" w:type="auto"/>
            <w:shd w:val="clear" w:color="auto" w:fill="D9D9D9"/>
          </w:tcPr>
          <w:p w:rsidR="00255BE4" w:rsidRPr="005D5723" w:rsidRDefault="00255BE4" w:rsidP="005D5723">
            <w:pPr>
              <w:pStyle w:val="Style5"/>
              <w:spacing w:line="360" w:lineRule="auto"/>
              <w:ind w:firstLine="1008"/>
              <w:rPr>
                <w:rStyle w:val="FontStyle11"/>
                <w:rFonts w:ascii="Times New Roman" w:hAnsi="Times New Roman" w:cs="Times New Roman"/>
                <w:i w:val="0"/>
                <w:sz w:val="28"/>
                <w:szCs w:val="28"/>
                <w:vertAlign w:val="subscript"/>
                <w:lang w:val="uk-UA"/>
              </w:rPr>
            </w:pPr>
            <w:proofErr w:type="spellStart"/>
            <w:r w:rsidRPr="005D5723">
              <w:rPr>
                <w:rStyle w:val="FontStyle11"/>
                <w:rFonts w:ascii="Times New Roman" w:hAnsi="Times New Roman" w:cs="Times New Roman"/>
                <w:sz w:val="28"/>
                <w:szCs w:val="28"/>
                <w:lang w:val="uk-UA"/>
              </w:rPr>
              <w:t>y</w:t>
            </w:r>
            <w:r w:rsidRPr="005D5723">
              <w:rPr>
                <w:rStyle w:val="FontStyle11"/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i</w:t>
            </w:r>
            <w:proofErr w:type="spellEnd"/>
          </w:p>
        </w:tc>
        <w:tc>
          <w:tcPr>
            <w:tcW w:w="0" w:type="auto"/>
            <w:shd w:val="clear" w:color="auto" w:fill="D9D9D9"/>
          </w:tcPr>
          <w:p w:rsidR="00255BE4" w:rsidRPr="005D5723" w:rsidRDefault="00255BE4" w:rsidP="005D5723">
            <w:pPr>
              <w:pStyle w:val="Style5"/>
              <w:spacing w:line="360" w:lineRule="auto"/>
              <w:ind w:firstLine="1008"/>
              <w:rPr>
                <w:rStyle w:val="FontStyle11"/>
                <w:rFonts w:ascii="Times New Roman" w:hAnsi="Times New Roman" w:cs="Times New Roman"/>
                <w:i w:val="0"/>
                <w:sz w:val="28"/>
                <w:szCs w:val="28"/>
                <w:lang w:val="uk-UA"/>
              </w:rPr>
            </w:pPr>
            <w:r w:rsidRPr="005D5723">
              <w:rPr>
                <w:rStyle w:val="FontStyle11"/>
                <w:rFonts w:ascii="Times New Roman" w:hAnsi="Times New Roman" w:cs="Times New Roman"/>
                <w:sz w:val="28"/>
                <w:szCs w:val="28"/>
                <w:lang w:val="uk-UA"/>
              </w:rPr>
              <w:t>x</w:t>
            </w:r>
            <w:r w:rsidRPr="005D5723">
              <w:rPr>
                <w:rStyle w:val="FontStyle11"/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i</w:t>
            </w:r>
            <w:r w:rsidRPr="005D5723">
              <w:rPr>
                <w:rStyle w:val="FontStyle11"/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5D5723">
              <w:rPr>
                <w:rStyle w:val="FontStyle11"/>
                <w:rFonts w:ascii="Times New Roman" w:hAnsi="Times New Roman" w:cs="Times New Roman"/>
                <w:i w:val="0"/>
                <w:sz w:val="28"/>
                <w:szCs w:val="28"/>
                <w:lang w:val="uk-UA"/>
              </w:rPr>
              <w:object w:dxaOrig="240" w:dyaOrig="260">
                <v:shape id="_x0000_i1039" type="#_x0000_t75" style="width:12pt;height:13pt" o:ole="">
                  <v:imagedata r:id="rId31" o:title=""/>
                </v:shape>
                <o:OLEObject Type="Embed" ProgID="Equation.3" ShapeID="_x0000_i1039" DrawAspect="Content" ObjectID="_1714829607" r:id="rId32"/>
              </w:object>
            </w:r>
            <w:r w:rsidRPr="005D5723">
              <w:rPr>
                <w:rStyle w:val="FontStyle11"/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D5723">
              <w:rPr>
                <w:rStyle w:val="FontStyle11"/>
                <w:rFonts w:ascii="Times New Roman" w:hAnsi="Times New Roman" w:cs="Times New Roman"/>
                <w:sz w:val="28"/>
                <w:szCs w:val="28"/>
                <w:lang w:val="uk-UA"/>
              </w:rPr>
              <w:t>y</w:t>
            </w:r>
            <w:r w:rsidRPr="005D5723">
              <w:rPr>
                <w:rStyle w:val="FontStyle11"/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i</w:t>
            </w:r>
            <w:proofErr w:type="spellEnd"/>
          </w:p>
        </w:tc>
      </w:tr>
      <w:tr w:rsidR="00255BE4" w:rsidRPr="005D5723" w:rsidTr="003068A5">
        <w:trPr>
          <w:jc w:val="center"/>
        </w:trPr>
        <w:tc>
          <w:tcPr>
            <w:tcW w:w="0" w:type="auto"/>
          </w:tcPr>
          <w:p w:rsidR="00255BE4" w:rsidRPr="005D5723" w:rsidRDefault="00255BE4" w:rsidP="005D5723">
            <w:pPr>
              <w:pStyle w:val="Style5"/>
              <w:spacing w:line="360" w:lineRule="auto"/>
              <w:ind w:firstLine="1008"/>
              <w:rPr>
                <w:rStyle w:val="FontStyle11"/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5723">
              <w:rPr>
                <w:rStyle w:val="FontStyle11"/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0" w:type="auto"/>
          </w:tcPr>
          <w:p w:rsidR="00255BE4" w:rsidRPr="005D5723" w:rsidRDefault="00255BE4" w:rsidP="005D5723">
            <w:pPr>
              <w:pStyle w:val="Style5"/>
              <w:spacing w:line="360" w:lineRule="auto"/>
              <w:ind w:firstLine="1008"/>
              <w:rPr>
                <w:rStyle w:val="FontStyle11"/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5723">
              <w:rPr>
                <w:rStyle w:val="FontStyle11"/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0" w:type="auto"/>
          </w:tcPr>
          <w:p w:rsidR="00255BE4" w:rsidRPr="005D5723" w:rsidRDefault="00255BE4" w:rsidP="005D5723">
            <w:pPr>
              <w:pStyle w:val="Style5"/>
              <w:spacing w:line="360" w:lineRule="auto"/>
              <w:ind w:firstLine="1008"/>
              <w:rPr>
                <w:rStyle w:val="FontStyle11"/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5723">
              <w:rPr>
                <w:rStyle w:val="FontStyle11"/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</w:tr>
      <w:tr w:rsidR="00255BE4" w:rsidRPr="005D5723" w:rsidTr="003068A5">
        <w:trPr>
          <w:jc w:val="center"/>
        </w:trPr>
        <w:tc>
          <w:tcPr>
            <w:tcW w:w="0" w:type="auto"/>
          </w:tcPr>
          <w:p w:rsidR="00255BE4" w:rsidRPr="005D5723" w:rsidRDefault="00255BE4" w:rsidP="005D5723">
            <w:pPr>
              <w:pStyle w:val="Style5"/>
              <w:spacing w:line="360" w:lineRule="auto"/>
              <w:ind w:firstLine="1008"/>
              <w:rPr>
                <w:rStyle w:val="FontStyle11"/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5723">
              <w:rPr>
                <w:rStyle w:val="FontStyle11"/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0" w:type="auto"/>
          </w:tcPr>
          <w:p w:rsidR="00255BE4" w:rsidRPr="005D5723" w:rsidRDefault="00255BE4" w:rsidP="005D5723">
            <w:pPr>
              <w:pStyle w:val="Style5"/>
              <w:spacing w:line="360" w:lineRule="auto"/>
              <w:ind w:firstLine="1008"/>
              <w:rPr>
                <w:rStyle w:val="FontStyle11"/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5723">
              <w:rPr>
                <w:rStyle w:val="FontStyle11"/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:rsidR="00255BE4" w:rsidRPr="005D5723" w:rsidRDefault="00255BE4" w:rsidP="005D5723">
            <w:pPr>
              <w:pStyle w:val="Style5"/>
              <w:spacing w:line="360" w:lineRule="auto"/>
              <w:ind w:firstLine="1008"/>
              <w:rPr>
                <w:rStyle w:val="FontStyle11"/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5723">
              <w:rPr>
                <w:rStyle w:val="FontStyle11"/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</w:tr>
      <w:tr w:rsidR="00255BE4" w:rsidRPr="005D5723" w:rsidTr="003068A5">
        <w:trPr>
          <w:jc w:val="center"/>
        </w:trPr>
        <w:tc>
          <w:tcPr>
            <w:tcW w:w="0" w:type="auto"/>
          </w:tcPr>
          <w:p w:rsidR="00255BE4" w:rsidRPr="005D5723" w:rsidRDefault="00255BE4" w:rsidP="005D5723">
            <w:pPr>
              <w:pStyle w:val="Style5"/>
              <w:spacing w:line="360" w:lineRule="auto"/>
              <w:ind w:firstLine="1008"/>
              <w:rPr>
                <w:rStyle w:val="FontStyle11"/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5723">
              <w:rPr>
                <w:rStyle w:val="FontStyle11"/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:rsidR="00255BE4" w:rsidRPr="005D5723" w:rsidRDefault="00255BE4" w:rsidP="005D5723">
            <w:pPr>
              <w:pStyle w:val="Style5"/>
              <w:spacing w:line="360" w:lineRule="auto"/>
              <w:ind w:firstLine="1008"/>
              <w:rPr>
                <w:rStyle w:val="FontStyle11"/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5723">
              <w:rPr>
                <w:rStyle w:val="FontStyle11"/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0" w:type="auto"/>
          </w:tcPr>
          <w:p w:rsidR="00255BE4" w:rsidRPr="005D5723" w:rsidRDefault="00255BE4" w:rsidP="005D5723">
            <w:pPr>
              <w:pStyle w:val="Style5"/>
              <w:spacing w:line="360" w:lineRule="auto"/>
              <w:ind w:firstLine="1008"/>
              <w:rPr>
                <w:rStyle w:val="FontStyle11"/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5723">
              <w:rPr>
                <w:rStyle w:val="FontStyle11"/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</w:tr>
      <w:tr w:rsidR="00255BE4" w:rsidRPr="005D5723" w:rsidTr="003068A5">
        <w:trPr>
          <w:trHeight w:val="70"/>
          <w:jc w:val="center"/>
        </w:trPr>
        <w:tc>
          <w:tcPr>
            <w:tcW w:w="0" w:type="auto"/>
          </w:tcPr>
          <w:p w:rsidR="00255BE4" w:rsidRPr="005D5723" w:rsidRDefault="00255BE4" w:rsidP="005D5723">
            <w:pPr>
              <w:pStyle w:val="Style5"/>
              <w:spacing w:line="360" w:lineRule="auto"/>
              <w:ind w:firstLine="1008"/>
              <w:rPr>
                <w:rStyle w:val="FontStyle11"/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5723">
              <w:rPr>
                <w:rStyle w:val="FontStyle11"/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:rsidR="00255BE4" w:rsidRPr="005D5723" w:rsidRDefault="00255BE4" w:rsidP="005D5723">
            <w:pPr>
              <w:pStyle w:val="Style5"/>
              <w:spacing w:line="360" w:lineRule="auto"/>
              <w:ind w:firstLine="1008"/>
              <w:rPr>
                <w:rStyle w:val="FontStyle11"/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5723">
              <w:rPr>
                <w:rStyle w:val="FontStyle11"/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:rsidR="00255BE4" w:rsidRPr="005D5723" w:rsidRDefault="00255BE4" w:rsidP="005D5723">
            <w:pPr>
              <w:pStyle w:val="Style5"/>
              <w:spacing w:line="360" w:lineRule="auto"/>
              <w:ind w:firstLine="1008"/>
              <w:rPr>
                <w:rStyle w:val="FontStyle11"/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5723">
              <w:rPr>
                <w:rStyle w:val="FontStyle11"/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</w:tr>
    </w:tbl>
    <w:p w:rsidR="00255BE4" w:rsidRPr="005D5723" w:rsidRDefault="00255BE4" w:rsidP="005D5723">
      <w:pPr>
        <w:spacing w:line="360" w:lineRule="auto"/>
        <w:ind w:firstLine="10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t>тобто: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364"/>
        <w:gridCol w:w="1384"/>
        <w:gridCol w:w="2344"/>
      </w:tblGrid>
      <w:tr w:rsidR="00255BE4" w:rsidRPr="005D5723" w:rsidTr="003068A5">
        <w:trPr>
          <w:jc w:val="center"/>
        </w:trPr>
        <w:tc>
          <w:tcPr>
            <w:tcW w:w="0" w:type="auto"/>
          </w:tcPr>
          <w:p w:rsidR="00255BE4" w:rsidRPr="005D5723" w:rsidRDefault="00255BE4" w:rsidP="005D5723">
            <w:pPr>
              <w:pStyle w:val="Style5"/>
              <w:spacing w:line="360" w:lineRule="auto"/>
              <w:ind w:firstLine="1008"/>
              <w:rPr>
                <w:rStyle w:val="FontStyle11"/>
                <w:rFonts w:ascii="Times New Roman" w:hAnsi="Times New Roman" w:cs="Times New Roman"/>
                <w:i w:val="0"/>
                <w:sz w:val="28"/>
                <w:szCs w:val="28"/>
                <w:lang w:val="uk-UA"/>
              </w:rPr>
            </w:pPr>
            <w:r w:rsidRPr="005D5723">
              <w:rPr>
                <w:rStyle w:val="FontStyle11"/>
                <w:rFonts w:ascii="Times New Roman" w:hAnsi="Times New Roman" w:cs="Times New Roman"/>
                <w:sz w:val="28"/>
                <w:szCs w:val="28"/>
                <w:lang w:val="uk-UA"/>
              </w:rPr>
              <w:t>x</w:t>
            </w:r>
          </w:p>
        </w:tc>
        <w:tc>
          <w:tcPr>
            <w:tcW w:w="0" w:type="auto"/>
          </w:tcPr>
          <w:p w:rsidR="00255BE4" w:rsidRPr="005D5723" w:rsidRDefault="00255BE4" w:rsidP="005D5723">
            <w:pPr>
              <w:pStyle w:val="Style5"/>
              <w:spacing w:line="360" w:lineRule="auto"/>
              <w:ind w:firstLine="1008"/>
              <w:rPr>
                <w:rStyle w:val="FontStyle11"/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5723">
              <w:rPr>
                <w:rStyle w:val="FontStyle11"/>
                <w:rFonts w:ascii="Times New Roman" w:hAnsi="Times New Roman" w:cs="Times New Roman"/>
                <w:sz w:val="28"/>
                <w:szCs w:val="28"/>
                <w:lang w:val="uk-UA"/>
              </w:rPr>
              <w:t>=</w:t>
            </w:r>
          </w:p>
        </w:tc>
        <w:tc>
          <w:tcPr>
            <w:tcW w:w="0" w:type="auto"/>
          </w:tcPr>
          <w:p w:rsidR="00255BE4" w:rsidRPr="005D5723" w:rsidRDefault="00255BE4" w:rsidP="005D5723">
            <w:pPr>
              <w:pStyle w:val="Style5"/>
              <w:spacing w:line="360" w:lineRule="auto"/>
              <w:ind w:firstLine="1008"/>
              <w:rPr>
                <w:rStyle w:val="FontStyle11"/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5723">
              <w:rPr>
                <w:rStyle w:val="FontStyle11"/>
                <w:rFonts w:ascii="Times New Roman" w:hAnsi="Times New Roman" w:cs="Times New Roman"/>
                <w:sz w:val="28"/>
                <w:szCs w:val="28"/>
                <w:lang w:val="uk-UA"/>
              </w:rPr>
              <w:t>10011101</w:t>
            </w:r>
          </w:p>
        </w:tc>
      </w:tr>
      <w:tr w:rsidR="00255BE4" w:rsidRPr="005D5723" w:rsidTr="003068A5">
        <w:trPr>
          <w:jc w:val="center"/>
        </w:trPr>
        <w:tc>
          <w:tcPr>
            <w:tcW w:w="0" w:type="auto"/>
            <w:gridSpan w:val="3"/>
          </w:tcPr>
          <w:p w:rsidR="00255BE4" w:rsidRPr="005D5723" w:rsidRDefault="00255BE4" w:rsidP="005D5723">
            <w:pPr>
              <w:pStyle w:val="Style5"/>
              <w:spacing w:line="360" w:lineRule="auto"/>
              <w:ind w:firstLine="1008"/>
              <w:rPr>
                <w:rStyle w:val="FontStyle11"/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5723">
              <w:rPr>
                <w:rStyle w:val="FontStyle11"/>
                <w:rFonts w:ascii="Times New Roman" w:hAnsi="Times New Roman" w:cs="Times New Roman"/>
                <w:sz w:val="28"/>
                <w:szCs w:val="28"/>
                <w:lang w:val="uk-UA"/>
              </w:rPr>
              <w:object w:dxaOrig="240" w:dyaOrig="260">
                <v:shape id="_x0000_i1040" type="#_x0000_t75" style="width:12pt;height:13pt" o:ole="">
                  <v:imagedata r:id="rId31" o:title=""/>
                </v:shape>
                <o:OLEObject Type="Embed" ProgID="Equation.3" ShapeID="_x0000_i1040" DrawAspect="Content" ObjectID="_1714829608" r:id="rId33"/>
              </w:object>
            </w:r>
          </w:p>
        </w:tc>
      </w:tr>
      <w:tr w:rsidR="00255BE4" w:rsidRPr="005D5723" w:rsidTr="003068A5">
        <w:trPr>
          <w:jc w:val="center"/>
        </w:trPr>
        <w:tc>
          <w:tcPr>
            <w:tcW w:w="0" w:type="auto"/>
            <w:tcBorders>
              <w:bottom w:val="single" w:sz="4" w:space="0" w:color="auto"/>
            </w:tcBorders>
          </w:tcPr>
          <w:p w:rsidR="00255BE4" w:rsidRPr="005D5723" w:rsidRDefault="00255BE4" w:rsidP="005D5723">
            <w:pPr>
              <w:pStyle w:val="Style5"/>
              <w:spacing w:line="360" w:lineRule="auto"/>
              <w:ind w:firstLine="1008"/>
              <w:rPr>
                <w:rStyle w:val="FontStyle11"/>
                <w:rFonts w:ascii="Times New Roman" w:hAnsi="Times New Roman" w:cs="Times New Roman"/>
                <w:i w:val="0"/>
                <w:sz w:val="28"/>
                <w:szCs w:val="28"/>
                <w:lang w:val="uk-UA"/>
              </w:rPr>
            </w:pPr>
            <w:r w:rsidRPr="005D5723">
              <w:rPr>
                <w:rStyle w:val="FontStyle11"/>
                <w:rFonts w:ascii="Times New Roman" w:hAnsi="Times New Roman" w:cs="Times New Roman"/>
                <w:sz w:val="28"/>
                <w:szCs w:val="28"/>
                <w:lang w:val="uk-UA"/>
              </w:rPr>
              <w:t>y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255BE4" w:rsidRPr="005D5723" w:rsidRDefault="00255BE4" w:rsidP="005D5723">
            <w:pPr>
              <w:pStyle w:val="Style5"/>
              <w:spacing w:line="360" w:lineRule="auto"/>
              <w:ind w:firstLine="1008"/>
              <w:rPr>
                <w:rStyle w:val="FontStyle11"/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5723">
              <w:rPr>
                <w:rStyle w:val="FontStyle11"/>
                <w:rFonts w:ascii="Times New Roman" w:hAnsi="Times New Roman" w:cs="Times New Roman"/>
                <w:sz w:val="28"/>
                <w:szCs w:val="28"/>
                <w:lang w:val="uk-UA"/>
              </w:rPr>
              <w:t>=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255BE4" w:rsidRPr="005D5723" w:rsidRDefault="00255BE4" w:rsidP="005D5723">
            <w:pPr>
              <w:pStyle w:val="Style5"/>
              <w:spacing w:line="360" w:lineRule="auto"/>
              <w:ind w:firstLine="1008"/>
              <w:rPr>
                <w:rStyle w:val="FontStyle11"/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5723">
              <w:rPr>
                <w:rStyle w:val="FontStyle11"/>
                <w:rFonts w:ascii="Times New Roman" w:hAnsi="Times New Roman" w:cs="Times New Roman"/>
                <w:sz w:val="28"/>
                <w:szCs w:val="28"/>
                <w:lang w:val="uk-UA"/>
              </w:rPr>
              <w:t>01001100</w:t>
            </w:r>
          </w:p>
        </w:tc>
      </w:tr>
      <w:tr w:rsidR="00255BE4" w:rsidRPr="005D5723" w:rsidTr="003068A5">
        <w:trPr>
          <w:jc w:val="center"/>
        </w:trPr>
        <w:tc>
          <w:tcPr>
            <w:tcW w:w="0" w:type="auto"/>
            <w:tcBorders>
              <w:top w:val="single" w:sz="4" w:space="0" w:color="auto"/>
            </w:tcBorders>
          </w:tcPr>
          <w:p w:rsidR="00255BE4" w:rsidRPr="005D5723" w:rsidRDefault="00255BE4" w:rsidP="005D5723">
            <w:pPr>
              <w:pStyle w:val="Style5"/>
              <w:spacing w:line="360" w:lineRule="auto"/>
              <w:ind w:firstLine="1008"/>
              <w:rPr>
                <w:rStyle w:val="FontStyle11"/>
                <w:rFonts w:ascii="Times New Roman" w:hAnsi="Times New Roman" w:cs="Times New Roman"/>
                <w:i w:val="0"/>
                <w:sz w:val="28"/>
                <w:szCs w:val="28"/>
                <w:lang w:val="uk-UA"/>
              </w:rPr>
            </w:pPr>
            <w:r w:rsidRPr="005D5723">
              <w:rPr>
                <w:rStyle w:val="FontStyle11"/>
                <w:rFonts w:ascii="Times New Roman" w:hAnsi="Times New Roman" w:cs="Times New Roman"/>
                <w:sz w:val="28"/>
                <w:szCs w:val="28"/>
                <w:lang w:val="uk-UA"/>
              </w:rPr>
              <w:t>z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255BE4" w:rsidRPr="005D5723" w:rsidRDefault="00255BE4" w:rsidP="005D5723">
            <w:pPr>
              <w:pStyle w:val="Style5"/>
              <w:spacing w:line="360" w:lineRule="auto"/>
              <w:ind w:firstLine="1008"/>
              <w:rPr>
                <w:rStyle w:val="FontStyle11"/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5723">
              <w:rPr>
                <w:rStyle w:val="FontStyle11"/>
                <w:rFonts w:ascii="Times New Roman" w:hAnsi="Times New Roman" w:cs="Times New Roman"/>
                <w:sz w:val="28"/>
                <w:szCs w:val="28"/>
                <w:lang w:val="uk-UA"/>
              </w:rPr>
              <w:t>=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255BE4" w:rsidRPr="005D5723" w:rsidRDefault="00255BE4" w:rsidP="005D5723">
            <w:pPr>
              <w:pStyle w:val="Style5"/>
              <w:spacing w:line="360" w:lineRule="auto"/>
              <w:ind w:firstLine="1008"/>
              <w:rPr>
                <w:rStyle w:val="FontStyle11"/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5723">
              <w:rPr>
                <w:rStyle w:val="FontStyle11"/>
                <w:rFonts w:ascii="Times New Roman" w:hAnsi="Times New Roman" w:cs="Times New Roman"/>
                <w:sz w:val="28"/>
                <w:szCs w:val="28"/>
                <w:lang w:val="uk-UA"/>
              </w:rPr>
              <w:t>11010001</w:t>
            </w:r>
          </w:p>
        </w:tc>
      </w:tr>
    </w:tbl>
    <w:p w:rsidR="00255BE4" w:rsidRPr="005D5723" w:rsidRDefault="00255BE4" w:rsidP="005D5723">
      <w:pPr>
        <w:spacing w:line="360" w:lineRule="auto"/>
        <w:ind w:firstLine="10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t>Числ</w:t>
      </w:r>
      <w:bookmarkStart w:id="11" w:name="graphicE6"/>
      <w:bookmarkEnd w:id="11"/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о </w:t>
      </w:r>
      <w:r w:rsidRPr="005D5723">
        <w:rPr>
          <w:rStyle w:val="FontStyle11"/>
          <w:rFonts w:ascii="Times New Roman" w:hAnsi="Times New Roman" w:cs="Times New Roman"/>
          <w:sz w:val="28"/>
          <w:szCs w:val="28"/>
          <w:lang w:val="uk-UA"/>
        </w:rPr>
        <w:object w:dxaOrig="220" w:dyaOrig="260">
          <v:shape id="_x0000_i1041" type="#_x0000_t75" style="width:11.5pt;height:13pt" o:ole="">
            <v:imagedata r:id="rId34" o:title=""/>
          </v:shape>
          <o:OLEObject Type="Embed" ProgID="Equation.3" ShapeID="_x0000_i1041" DrawAspect="Content" ObjectID="_1714829609" r:id="rId35"/>
        </w:object>
      </w:r>
      <w:r w:rsidRPr="005D5723">
        <w:rPr>
          <w:rStyle w:val="FontStyle11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можна назвати </w:t>
      </w:r>
      <w:proofErr w:type="spellStart"/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t>кодуючим</w:t>
      </w:r>
      <w:proofErr w:type="spellEnd"/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(або </w:t>
      </w:r>
      <w:proofErr w:type="spellStart"/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t>шифруючим</w:t>
      </w:r>
      <w:proofErr w:type="spellEnd"/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t>) ключем. Дане криптографічне перетворення можна описати таким співвідношенням:</w:t>
      </w:r>
    </w:p>
    <w:bookmarkStart w:id="12" w:name="graphicE7"/>
    <w:bookmarkEnd w:id="12"/>
    <w:p w:rsidR="00255BE4" w:rsidRPr="005D5723" w:rsidRDefault="00255BE4" w:rsidP="005D5723">
      <w:pPr>
        <w:spacing w:line="360" w:lineRule="auto"/>
        <w:ind w:firstLine="10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fldChar w:fldCharType="begin"/>
      </w:r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instrText xml:space="preserve"> INCLUDEPICTURE "http://translate.googleusercontent.com/ext-convert-temp.7400000e.jpg" \* MERGEFORMATINET </w:instrText>
      </w:r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fldChar w:fldCharType="separate"/>
      </w:r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pict>
          <v:shape id="_x0000_i1042" type="#_x0000_t75" alt="image" style="width:1pt;height:1pt"/>
        </w:pict>
      </w:r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fldChar w:fldCharType="end"/>
      </w:r>
      <w:r w:rsidRPr="005D5723">
        <w:rPr>
          <w:rStyle w:val="FontStyle11"/>
          <w:rFonts w:ascii="Times New Roman" w:hAnsi="Times New Roman" w:cs="Times New Roman"/>
          <w:i w:val="0"/>
          <w:sz w:val="28"/>
          <w:szCs w:val="28"/>
          <w:lang w:val="uk-UA"/>
        </w:rPr>
        <w:object w:dxaOrig="1500" w:dyaOrig="360">
          <v:shape id="_x0000_i1043" type="#_x0000_t75" style="width:75pt;height:18pt" o:ole="">
            <v:imagedata r:id="rId36" o:title=""/>
          </v:shape>
          <o:OLEObject Type="Embed" ProgID="Equation.3" ShapeID="_x0000_i1043" DrawAspect="Content" ObjectID="_1714829610" r:id="rId37"/>
        </w:object>
      </w:r>
      <w:r w:rsidRPr="005D5723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.</w:t>
      </w:r>
    </w:p>
    <w:p w:rsidR="00255BE4" w:rsidRPr="005D5723" w:rsidRDefault="00255BE4" w:rsidP="005D5723">
      <w:pPr>
        <w:spacing w:line="360" w:lineRule="auto"/>
        <w:ind w:firstLine="10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t>Ту</w:t>
      </w:r>
      <w:bookmarkStart w:id="13" w:name="graphicE8"/>
      <w:bookmarkEnd w:id="13"/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т </w:t>
      </w:r>
      <w:r w:rsidRPr="005D5723">
        <w:rPr>
          <w:rStyle w:val="FontStyle11"/>
          <w:rFonts w:ascii="Times New Roman" w:hAnsi="Times New Roman" w:cs="Times New Roman"/>
          <w:sz w:val="28"/>
          <w:szCs w:val="28"/>
          <w:lang w:val="uk-UA"/>
        </w:rPr>
        <w:object w:dxaOrig="420" w:dyaOrig="360">
          <v:shape id="_x0000_i1044" type="#_x0000_t75" style="width:21pt;height:18pt" o:ole="">
            <v:imagedata r:id="rId38" o:title=""/>
          </v:shape>
          <o:OLEObject Type="Embed" ProgID="Equation.3" ShapeID="_x0000_i1044" DrawAspect="Content" ObjectID="_1714829611" r:id="rId39"/>
        </w:object>
      </w:r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– </w:t>
      </w:r>
      <w:proofErr w:type="spellStart"/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t>шифротекст</w:t>
      </w:r>
      <w:proofErr w:type="spellEnd"/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t>, а</w:t>
      </w:r>
      <w:bookmarkStart w:id="14" w:name="graphicE9"/>
      <w:bookmarkEnd w:id="14"/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5D5723">
        <w:rPr>
          <w:rStyle w:val="FontStyle11"/>
          <w:rFonts w:ascii="Times New Roman" w:hAnsi="Times New Roman" w:cs="Times New Roman"/>
          <w:sz w:val="28"/>
          <w:szCs w:val="28"/>
          <w:lang w:val="uk-UA"/>
        </w:rPr>
        <w:object w:dxaOrig="420" w:dyaOrig="360">
          <v:shape id="_x0000_i1045" type="#_x0000_t75" style="width:21pt;height:18pt" o:ole="">
            <v:imagedata r:id="rId40" o:title=""/>
          </v:shape>
          <o:OLEObject Type="Embed" ProgID="Equation.3" ShapeID="_x0000_i1045" DrawAspect="Content" ObjectID="_1714829612" r:id="rId41"/>
        </w:object>
      </w:r>
      <w:r w:rsidRPr="005D5723">
        <w:rPr>
          <w:rStyle w:val="FontStyle11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t>– відповідний йому відкритий текст.</w:t>
      </w:r>
    </w:p>
    <w:p w:rsidR="00255BE4" w:rsidRPr="005D5723" w:rsidRDefault="00255BE4" w:rsidP="005D5723">
      <w:pPr>
        <w:spacing w:line="360" w:lineRule="auto"/>
        <w:ind w:firstLine="10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Дешифрування </w:t>
      </w:r>
      <w:proofErr w:type="spellStart"/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t>шифротекста</w:t>
      </w:r>
      <w:proofErr w:type="spellEnd"/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за відомим ключем </w:t>
      </w:r>
      <w:bookmarkStart w:id="15" w:name="graphicEA"/>
      <w:bookmarkEnd w:id="15"/>
      <w:r w:rsidRPr="005D5723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fldChar w:fldCharType="begin"/>
      </w:r>
      <w:r w:rsidRPr="005D5723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instrText xml:space="preserve"> INCLUDEPICTURE "http://translate.googleusercontent.com/ext-convert-temp.74000011.jpg" \* MERGEFORMATINET </w:instrText>
      </w:r>
      <w:r w:rsidRPr="005D5723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fldChar w:fldCharType="separate"/>
      </w:r>
      <w:r w:rsidRPr="005D5723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pict>
          <v:shape id="_x0000_i1046" type="#_x0000_t75" alt="image" style="width:1pt;height:1pt"/>
        </w:pict>
      </w:r>
      <w:r w:rsidRPr="005D5723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fldChar w:fldCharType="end"/>
      </w:r>
      <w:r w:rsidRPr="005D572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згідно описаним властивостям операції XOR проводиться таким чином:</w:t>
      </w:r>
    </w:p>
    <w:bookmarkStart w:id="16" w:name="graphicEB"/>
    <w:bookmarkEnd w:id="16"/>
    <w:p w:rsidR="00255BE4" w:rsidRPr="005D5723" w:rsidRDefault="00255BE4" w:rsidP="005D5723">
      <w:pPr>
        <w:spacing w:line="360" w:lineRule="auto"/>
        <w:ind w:firstLine="10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D5723">
        <w:rPr>
          <w:rStyle w:val="FontStyle11"/>
          <w:rFonts w:ascii="Times New Roman" w:hAnsi="Times New Roman" w:cs="Times New Roman"/>
          <w:i w:val="0"/>
          <w:sz w:val="28"/>
          <w:szCs w:val="28"/>
          <w:lang w:val="uk-UA"/>
        </w:rPr>
        <w:object w:dxaOrig="1500" w:dyaOrig="360">
          <v:shape id="_x0000_i1047" type="#_x0000_t75" style="width:75pt;height:18pt" o:ole="">
            <v:imagedata r:id="rId42" o:title=""/>
          </v:shape>
          <o:OLEObject Type="Embed" ProgID="Equation.3" ShapeID="_x0000_i1047" DrawAspect="Content" ObjectID="_1714829613" r:id="rId43"/>
        </w:object>
      </w:r>
      <w:r w:rsidRPr="005D5723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mc:AlternateContent>
          <mc:Choice Requires="wps">
            <w:drawing>
              <wp:inline distT="0" distB="0" distL="0" distR="0" wp14:anchorId="379281D1" wp14:editId="0A8AFD74">
                <wp:extent cx="9525" cy="9525"/>
                <wp:effectExtent l="0" t="0" r="0" b="0"/>
                <wp:docPr id="10" name="Прямоугольник 10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525" cy="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9287D19" id="Прямоугольник 10" o:spid="_x0000_s1026" alt="image" style="width:.75pt;height: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" filled="f" stroked="f">
                <o:lock v:ext="edit" aspectratio="t"/>
                <w10:anchorlock/>
              </v:rect>
            </w:pict>
          </mc:Fallback>
        </mc:AlternateContent>
      </w:r>
      <w:r w:rsidRPr="005D5723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.</w:t>
      </w:r>
    </w:p>
    <w:p w:rsidR="00255BE4" w:rsidRPr="005D5723" w:rsidRDefault="00255BE4" w:rsidP="005D5723">
      <w:pPr>
        <w:spacing w:line="360" w:lineRule="auto"/>
        <w:ind w:firstLine="10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1A56AC" w:rsidRPr="005D5723" w:rsidRDefault="00CD4838" w:rsidP="005D5723">
      <w:pPr>
        <w:spacing w:line="360" w:lineRule="auto"/>
        <w:ind w:firstLine="10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D5723">
        <w:rPr>
          <w:rFonts w:ascii="Times New Roman" w:hAnsi="Times New Roman" w:cs="Times New Roman"/>
          <w:b/>
          <w:sz w:val="28"/>
          <w:szCs w:val="28"/>
          <w:lang w:val="uk-UA"/>
        </w:rPr>
        <w:t>Контрольні питання:</w:t>
      </w:r>
    </w:p>
    <w:p w:rsidR="00CD4838" w:rsidRPr="005D5723" w:rsidRDefault="00CD4838" w:rsidP="005D5723">
      <w:pPr>
        <w:numPr>
          <w:ilvl w:val="0"/>
          <w:numId w:val="6"/>
        </w:numPr>
        <w:tabs>
          <w:tab w:val="clear" w:pos="720"/>
          <w:tab w:val="num" w:pos="851"/>
        </w:tabs>
        <w:spacing w:line="360" w:lineRule="auto"/>
        <w:ind w:left="0" w:firstLine="1008"/>
        <w:jc w:val="both"/>
        <w:rPr>
          <w:rFonts w:ascii="Times New Roman" w:hAnsi="Times New Roman" w:cs="Times New Roman"/>
          <w:b/>
          <w:i/>
          <w:color w:val="000000"/>
          <w:sz w:val="28"/>
          <w:szCs w:val="28"/>
          <w:lang w:val="uk-UA"/>
        </w:rPr>
      </w:pPr>
      <w:r w:rsidRPr="005D5723">
        <w:rPr>
          <w:rFonts w:ascii="Times New Roman" w:hAnsi="Times New Roman" w:cs="Times New Roman"/>
          <w:b/>
          <w:i/>
          <w:color w:val="000000"/>
          <w:sz w:val="28"/>
          <w:szCs w:val="28"/>
          <w:lang w:val="uk-UA"/>
        </w:rPr>
        <w:t xml:space="preserve">Дайте визначення криптографії та </w:t>
      </w:r>
      <w:proofErr w:type="spellStart"/>
      <w:r w:rsidRPr="005D5723">
        <w:rPr>
          <w:rFonts w:ascii="Times New Roman" w:hAnsi="Times New Roman" w:cs="Times New Roman"/>
          <w:b/>
          <w:i/>
          <w:color w:val="000000"/>
          <w:sz w:val="28"/>
          <w:szCs w:val="28"/>
          <w:lang w:val="uk-UA"/>
        </w:rPr>
        <w:t>криптоаналізу</w:t>
      </w:r>
      <w:proofErr w:type="spellEnd"/>
      <w:r w:rsidRPr="005D5723">
        <w:rPr>
          <w:rFonts w:ascii="Times New Roman" w:hAnsi="Times New Roman" w:cs="Times New Roman"/>
          <w:b/>
          <w:i/>
          <w:color w:val="000000"/>
          <w:sz w:val="28"/>
          <w:szCs w:val="28"/>
          <w:lang w:val="uk-UA"/>
        </w:rPr>
        <w:t xml:space="preserve">. </w:t>
      </w:r>
    </w:p>
    <w:p w:rsidR="00CD4838" w:rsidRPr="005D5723" w:rsidRDefault="00CD4838" w:rsidP="005D5723">
      <w:pPr>
        <w:widowControl w:val="0"/>
        <w:autoSpaceDE w:val="0"/>
        <w:autoSpaceDN w:val="0"/>
        <w:spacing w:line="360" w:lineRule="auto"/>
        <w:ind w:firstLine="1008"/>
        <w:jc w:val="both"/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</w:pPr>
      <w:proofErr w:type="spellStart"/>
      <w:r w:rsidRPr="005D5723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Криптоаналіз</w:t>
      </w:r>
      <w:proofErr w:type="spellEnd"/>
      <w:r w:rsidRPr="005D5723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 xml:space="preserve"> – це </w:t>
      </w:r>
      <w:r w:rsidRPr="005D5723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н</w:t>
      </w:r>
      <w:r w:rsidRPr="005D5723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аука про математичні методи забезпечення конфіденційності, цілісності і автентичності інформації.</w:t>
      </w:r>
    </w:p>
    <w:p w:rsidR="00CD4838" w:rsidRPr="005D5723" w:rsidRDefault="00CD4838" w:rsidP="005D5723">
      <w:pPr>
        <w:numPr>
          <w:ilvl w:val="0"/>
          <w:numId w:val="6"/>
        </w:numPr>
        <w:tabs>
          <w:tab w:val="clear" w:pos="720"/>
          <w:tab w:val="num" w:pos="851"/>
        </w:tabs>
        <w:spacing w:line="360" w:lineRule="auto"/>
        <w:ind w:left="0" w:firstLine="1008"/>
        <w:jc w:val="both"/>
        <w:rPr>
          <w:rFonts w:ascii="Times New Roman" w:hAnsi="Times New Roman" w:cs="Times New Roman"/>
          <w:b/>
          <w:i/>
          <w:color w:val="000000"/>
          <w:sz w:val="28"/>
          <w:szCs w:val="28"/>
          <w:lang w:val="uk-UA"/>
        </w:rPr>
      </w:pPr>
      <w:r w:rsidRPr="005D5723">
        <w:rPr>
          <w:rFonts w:ascii="Times New Roman" w:hAnsi="Times New Roman" w:cs="Times New Roman"/>
          <w:b/>
          <w:i/>
          <w:color w:val="000000"/>
          <w:sz w:val="28"/>
          <w:szCs w:val="28"/>
          <w:lang w:val="uk-UA"/>
        </w:rPr>
        <w:t xml:space="preserve">Перерахуйте розділи </w:t>
      </w:r>
      <w:proofErr w:type="spellStart"/>
      <w:r w:rsidRPr="005D5723">
        <w:rPr>
          <w:rFonts w:ascii="Times New Roman" w:hAnsi="Times New Roman" w:cs="Times New Roman"/>
          <w:b/>
          <w:i/>
          <w:color w:val="000000"/>
          <w:sz w:val="28"/>
          <w:szCs w:val="28"/>
          <w:lang w:val="uk-UA"/>
        </w:rPr>
        <w:t>криптології</w:t>
      </w:r>
      <w:proofErr w:type="spellEnd"/>
      <w:r w:rsidRPr="005D5723">
        <w:rPr>
          <w:rFonts w:ascii="Times New Roman" w:hAnsi="Times New Roman" w:cs="Times New Roman"/>
          <w:b/>
          <w:i/>
          <w:color w:val="000000"/>
          <w:sz w:val="28"/>
          <w:szCs w:val="28"/>
          <w:lang w:val="uk-UA"/>
        </w:rPr>
        <w:t>.</w:t>
      </w:r>
    </w:p>
    <w:p w:rsidR="00CD4838" w:rsidRPr="005D5723" w:rsidRDefault="00D6556B" w:rsidP="005D5723">
      <w:pPr>
        <w:spacing w:line="360" w:lineRule="auto"/>
        <w:ind w:firstLine="1008"/>
        <w:jc w:val="both"/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</w:pPr>
      <w:r w:rsidRPr="005D5723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 xml:space="preserve">Криптографія та </w:t>
      </w:r>
      <w:proofErr w:type="spellStart"/>
      <w:r w:rsidRPr="005D5723"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  <w:t>криптоаналіз</w:t>
      </w:r>
      <w:proofErr w:type="spellEnd"/>
    </w:p>
    <w:p w:rsidR="00CD4838" w:rsidRPr="005D5723" w:rsidRDefault="00CD4838" w:rsidP="005D5723">
      <w:pPr>
        <w:numPr>
          <w:ilvl w:val="0"/>
          <w:numId w:val="6"/>
        </w:numPr>
        <w:tabs>
          <w:tab w:val="clear" w:pos="720"/>
          <w:tab w:val="num" w:pos="851"/>
        </w:tabs>
        <w:spacing w:line="360" w:lineRule="auto"/>
        <w:ind w:left="0" w:firstLine="1008"/>
        <w:jc w:val="both"/>
        <w:rPr>
          <w:rFonts w:ascii="Times New Roman" w:hAnsi="Times New Roman" w:cs="Times New Roman"/>
          <w:b/>
          <w:i/>
          <w:color w:val="000000"/>
          <w:sz w:val="28"/>
          <w:szCs w:val="28"/>
          <w:lang w:val="uk-UA"/>
        </w:rPr>
      </w:pPr>
      <w:r w:rsidRPr="005D5723">
        <w:rPr>
          <w:rFonts w:ascii="Times New Roman" w:hAnsi="Times New Roman" w:cs="Times New Roman"/>
          <w:b/>
          <w:i/>
          <w:color w:val="000000"/>
          <w:sz w:val="28"/>
          <w:szCs w:val="28"/>
          <w:lang w:val="uk-UA"/>
        </w:rPr>
        <w:t>Що таке алфавіт?</w:t>
      </w:r>
    </w:p>
    <w:p w:rsidR="00D6556B" w:rsidRPr="005D5723" w:rsidRDefault="00D6556B" w:rsidP="005D5723">
      <w:pPr>
        <w:spacing w:line="360" w:lineRule="auto"/>
        <w:ind w:firstLine="1008"/>
        <w:jc w:val="both"/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</w:pPr>
      <w:r w:rsidRPr="005D5723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Набір символів, з яких </w:t>
      </w:r>
      <w:proofErr w:type="spellStart"/>
      <w:r w:rsidRPr="005D5723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скаладається</w:t>
      </w:r>
      <w:proofErr w:type="spellEnd"/>
      <w:r w:rsidRPr="005D5723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відкритий/закритий текст.</w:t>
      </w:r>
    </w:p>
    <w:p w:rsidR="00CD4838" w:rsidRPr="005D5723" w:rsidRDefault="00CD4838" w:rsidP="005D5723">
      <w:pPr>
        <w:numPr>
          <w:ilvl w:val="0"/>
          <w:numId w:val="6"/>
        </w:numPr>
        <w:tabs>
          <w:tab w:val="clear" w:pos="720"/>
          <w:tab w:val="num" w:pos="851"/>
        </w:tabs>
        <w:spacing w:line="360" w:lineRule="auto"/>
        <w:ind w:left="0" w:firstLine="1008"/>
        <w:jc w:val="both"/>
        <w:rPr>
          <w:rFonts w:ascii="Times New Roman" w:hAnsi="Times New Roman" w:cs="Times New Roman"/>
          <w:b/>
          <w:i/>
          <w:color w:val="000000"/>
          <w:sz w:val="28"/>
          <w:szCs w:val="28"/>
          <w:lang w:val="uk-UA"/>
        </w:rPr>
      </w:pPr>
      <w:r w:rsidRPr="005D5723">
        <w:rPr>
          <w:rFonts w:ascii="Times New Roman" w:hAnsi="Times New Roman" w:cs="Times New Roman"/>
          <w:b/>
          <w:i/>
          <w:color w:val="000000"/>
          <w:sz w:val="28"/>
          <w:szCs w:val="28"/>
          <w:lang w:val="uk-UA"/>
        </w:rPr>
        <w:t>Дайте визначення поняттям закритий і відкритий текст.</w:t>
      </w:r>
    </w:p>
    <w:p w:rsidR="00D6556B" w:rsidRPr="005D5723" w:rsidRDefault="00D6556B" w:rsidP="005D5723">
      <w:pPr>
        <w:spacing w:line="360" w:lineRule="auto"/>
        <w:ind w:firstLine="1008"/>
        <w:jc w:val="both"/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</w:pPr>
      <w:r w:rsidRPr="005D5723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Відкритий текст - нешифроване повідомлення; закритий - шифроване</w:t>
      </w:r>
    </w:p>
    <w:p w:rsidR="00CD4838" w:rsidRPr="005D5723" w:rsidRDefault="00CD4838" w:rsidP="005D5723">
      <w:pPr>
        <w:numPr>
          <w:ilvl w:val="0"/>
          <w:numId w:val="6"/>
        </w:numPr>
        <w:tabs>
          <w:tab w:val="clear" w:pos="720"/>
          <w:tab w:val="num" w:pos="851"/>
        </w:tabs>
        <w:spacing w:line="360" w:lineRule="auto"/>
        <w:ind w:left="0" w:firstLine="1008"/>
        <w:jc w:val="both"/>
        <w:rPr>
          <w:rFonts w:ascii="Times New Roman" w:hAnsi="Times New Roman" w:cs="Times New Roman"/>
          <w:b/>
          <w:i/>
          <w:color w:val="000000"/>
          <w:sz w:val="28"/>
          <w:szCs w:val="28"/>
          <w:lang w:val="uk-UA"/>
        </w:rPr>
      </w:pPr>
      <w:r w:rsidRPr="005D5723">
        <w:rPr>
          <w:rFonts w:ascii="Times New Roman" w:hAnsi="Times New Roman" w:cs="Times New Roman"/>
          <w:b/>
          <w:i/>
          <w:color w:val="000000"/>
          <w:sz w:val="28"/>
          <w:szCs w:val="28"/>
          <w:lang w:val="uk-UA"/>
        </w:rPr>
        <w:t>Що таке ключ?</w:t>
      </w:r>
    </w:p>
    <w:p w:rsidR="00D6556B" w:rsidRPr="005D5723" w:rsidRDefault="00D6556B" w:rsidP="005D5723">
      <w:pPr>
        <w:widowControl w:val="0"/>
        <w:autoSpaceDE w:val="0"/>
        <w:autoSpaceDN w:val="0"/>
        <w:spacing w:line="360" w:lineRule="auto"/>
        <w:ind w:firstLine="1008"/>
        <w:jc w:val="both"/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</w:pPr>
      <w:r w:rsidRPr="005D5723">
        <w:rPr>
          <w:rFonts w:ascii="Times New Roman" w:eastAsia="sans-serif" w:hAnsi="Times New Roman" w:cs="Times New Roman"/>
          <w:color w:val="C45911" w:themeColor="accent2" w:themeShade="BF"/>
          <w:sz w:val="28"/>
          <w:szCs w:val="28"/>
          <w:shd w:val="clear" w:color="auto" w:fill="FFFFFF"/>
          <w:lang w:val="uk-UA"/>
        </w:rPr>
        <w:t>Секретний параметр (в ідеалі, відомий лише двом сторонам) для окремого контексту під час передачі повідомлення.</w:t>
      </w:r>
    </w:p>
    <w:p w:rsidR="00CD4838" w:rsidRPr="005D5723" w:rsidRDefault="00CD4838" w:rsidP="005D5723">
      <w:pPr>
        <w:numPr>
          <w:ilvl w:val="0"/>
          <w:numId w:val="6"/>
        </w:numPr>
        <w:tabs>
          <w:tab w:val="clear" w:pos="720"/>
          <w:tab w:val="num" w:pos="851"/>
        </w:tabs>
        <w:spacing w:line="360" w:lineRule="auto"/>
        <w:ind w:left="0" w:firstLine="1008"/>
        <w:jc w:val="both"/>
        <w:rPr>
          <w:rFonts w:ascii="Times New Roman" w:hAnsi="Times New Roman" w:cs="Times New Roman"/>
          <w:b/>
          <w:i/>
          <w:color w:val="000000"/>
          <w:sz w:val="28"/>
          <w:szCs w:val="28"/>
          <w:lang w:val="uk-UA"/>
        </w:rPr>
      </w:pPr>
      <w:r w:rsidRPr="005D5723">
        <w:rPr>
          <w:rFonts w:ascii="Times New Roman" w:hAnsi="Times New Roman" w:cs="Times New Roman"/>
          <w:b/>
          <w:i/>
          <w:color w:val="000000"/>
          <w:sz w:val="28"/>
          <w:szCs w:val="28"/>
          <w:lang w:val="uk-UA"/>
        </w:rPr>
        <w:t>У чому полягає відмінність симетричних і асиметричних систем шифрування?</w:t>
      </w:r>
    </w:p>
    <w:p w:rsidR="00D6556B" w:rsidRPr="00612142" w:rsidRDefault="00D6556B" w:rsidP="005D5723">
      <w:pPr>
        <w:spacing w:line="360" w:lineRule="auto"/>
        <w:ind w:firstLine="1008"/>
        <w:jc w:val="both"/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</w:pPr>
      <w:r w:rsidRPr="00612142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У симетричному і відправник, і отримувач мають однаковий ключ. В асиметричному використовують пару ключів - закритий (відомий власнику) та відкритий </w:t>
      </w:r>
    </w:p>
    <w:p w:rsidR="00CD4838" w:rsidRPr="00612142" w:rsidRDefault="00CD4838" w:rsidP="005D5723">
      <w:pPr>
        <w:numPr>
          <w:ilvl w:val="0"/>
          <w:numId w:val="6"/>
        </w:numPr>
        <w:tabs>
          <w:tab w:val="clear" w:pos="720"/>
          <w:tab w:val="num" w:pos="851"/>
        </w:tabs>
        <w:spacing w:line="360" w:lineRule="auto"/>
        <w:ind w:left="0" w:firstLine="1008"/>
        <w:jc w:val="both"/>
        <w:rPr>
          <w:rFonts w:ascii="Times New Roman" w:hAnsi="Times New Roman" w:cs="Times New Roman"/>
          <w:b/>
          <w:i/>
          <w:color w:val="000000"/>
          <w:sz w:val="28"/>
          <w:szCs w:val="28"/>
          <w:lang w:val="uk-UA"/>
        </w:rPr>
      </w:pPr>
      <w:r w:rsidRPr="00612142">
        <w:rPr>
          <w:rFonts w:ascii="Times New Roman" w:hAnsi="Times New Roman" w:cs="Times New Roman"/>
          <w:b/>
          <w:i/>
          <w:color w:val="000000"/>
          <w:sz w:val="28"/>
          <w:szCs w:val="28"/>
          <w:lang w:val="uk-UA"/>
        </w:rPr>
        <w:t>Що таке крипостійкість, і які її основні показники?</w:t>
      </w:r>
    </w:p>
    <w:p w:rsidR="00D6556B" w:rsidRDefault="00D6556B" w:rsidP="005D5723">
      <w:pPr>
        <w:spacing w:line="360" w:lineRule="auto"/>
        <w:ind w:firstLine="1008"/>
        <w:jc w:val="both"/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</w:pPr>
      <w:r w:rsidRPr="00612142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Здатність криптографічного алгоритму протистояти </w:t>
      </w:r>
      <w:proofErr w:type="spellStart"/>
      <w:r w:rsidRPr="00612142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криптоаналізу</w:t>
      </w:r>
      <w:proofErr w:type="spellEnd"/>
      <w:r w:rsidR="00E504FA" w:rsidRPr="00612142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; обчислювальна складність повного перебору, виявлені слабкості</w:t>
      </w:r>
    </w:p>
    <w:p w:rsidR="00612142" w:rsidRDefault="00612142" w:rsidP="005D5723">
      <w:pPr>
        <w:spacing w:line="360" w:lineRule="auto"/>
        <w:ind w:firstLine="1008"/>
        <w:jc w:val="both"/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</w:pPr>
    </w:p>
    <w:p w:rsidR="00612142" w:rsidRPr="00612142" w:rsidRDefault="00612142" w:rsidP="005D5723">
      <w:pPr>
        <w:spacing w:line="360" w:lineRule="auto"/>
        <w:ind w:firstLine="1008"/>
        <w:jc w:val="both"/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</w:pPr>
    </w:p>
    <w:p w:rsidR="00CD4838" w:rsidRPr="00612142" w:rsidRDefault="00CD4838" w:rsidP="005D5723">
      <w:pPr>
        <w:numPr>
          <w:ilvl w:val="0"/>
          <w:numId w:val="6"/>
        </w:numPr>
        <w:tabs>
          <w:tab w:val="clear" w:pos="720"/>
          <w:tab w:val="num" w:pos="851"/>
        </w:tabs>
        <w:spacing w:line="360" w:lineRule="auto"/>
        <w:ind w:left="0" w:firstLine="1008"/>
        <w:jc w:val="both"/>
        <w:rPr>
          <w:rFonts w:ascii="Times New Roman" w:hAnsi="Times New Roman" w:cs="Times New Roman"/>
          <w:b/>
          <w:i/>
          <w:color w:val="000000"/>
          <w:sz w:val="28"/>
          <w:szCs w:val="28"/>
          <w:lang w:val="uk-UA"/>
        </w:rPr>
      </w:pPr>
      <w:r w:rsidRPr="00612142">
        <w:rPr>
          <w:rFonts w:ascii="Times New Roman" w:hAnsi="Times New Roman" w:cs="Times New Roman"/>
          <w:b/>
          <w:i/>
          <w:color w:val="000000"/>
          <w:sz w:val="28"/>
          <w:szCs w:val="28"/>
          <w:lang w:val="uk-UA"/>
        </w:rPr>
        <w:lastRenderedPageBreak/>
        <w:t>Які загальні вимоги висуваються до криптосистем?</w:t>
      </w:r>
    </w:p>
    <w:p w:rsidR="00E504FA" w:rsidRPr="00612142" w:rsidRDefault="00E504FA" w:rsidP="005D5723">
      <w:pPr>
        <w:pStyle w:val="a5"/>
        <w:spacing w:line="360" w:lineRule="auto"/>
        <w:ind w:left="0" w:firstLine="1008"/>
        <w:jc w:val="both"/>
        <w:rPr>
          <w:rFonts w:ascii="Times New Roman" w:eastAsia="SimSun" w:hAnsi="Times New Roman"/>
          <w:color w:val="C45911" w:themeColor="accent2" w:themeShade="BF"/>
          <w:sz w:val="28"/>
          <w:szCs w:val="28"/>
          <w:lang w:val="uk-UA" w:eastAsia="zh-CN"/>
        </w:rPr>
      </w:pPr>
      <w:r w:rsidRPr="00612142">
        <w:rPr>
          <w:rFonts w:ascii="Times New Roman" w:eastAsia="SimSun" w:hAnsi="Times New Roman"/>
          <w:color w:val="C45911" w:themeColor="accent2" w:themeShade="BF"/>
          <w:sz w:val="28"/>
          <w:szCs w:val="28"/>
          <w:lang w:val="uk-UA" w:eastAsia="zh-CN"/>
        </w:rPr>
        <w:t>Число операцій, необхідних для визначення використаного ключа шифрування за фрагментом шифрованого повідомлення і відповідного йому відкритого тексту,  повинно бути не менше загального числа можливих ключів.</w:t>
      </w:r>
    </w:p>
    <w:p w:rsidR="00E504FA" w:rsidRPr="00612142" w:rsidRDefault="00E504FA" w:rsidP="005D5723">
      <w:pPr>
        <w:pStyle w:val="a5"/>
        <w:spacing w:line="360" w:lineRule="auto"/>
        <w:ind w:left="0" w:firstLine="1008"/>
        <w:jc w:val="both"/>
        <w:rPr>
          <w:rFonts w:ascii="Times New Roman" w:eastAsia="SimSun" w:hAnsi="Times New Roman"/>
          <w:color w:val="C45911" w:themeColor="accent2" w:themeShade="BF"/>
          <w:sz w:val="28"/>
          <w:szCs w:val="28"/>
          <w:lang w:val="uk-UA" w:eastAsia="zh-CN"/>
        </w:rPr>
      </w:pPr>
      <w:r w:rsidRPr="00612142">
        <w:rPr>
          <w:rFonts w:ascii="Times New Roman" w:eastAsia="SimSun" w:hAnsi="Times New Roman"/>
          <w:color w:val="C45911" w:themeColor="accent2" w:themeShade="BF"/>
          <w:sz w:val="28"/>
          <w:szCs w:val="28"/>
          <w:lang w:val="uk-UA" w:eastAsia="zh-CN"/>
        </w:rPr>
        <w:t>Число операцій, необхідних для розшифрування інформації шляхом перебору всіляких ключів повинно мати строгу нижню оцінку і виходити за межі можливостей сучасних комп'ютерів (з урахуванням можливості використання мережевих обчислень).</w:t>
      </w:r>
    </w:p>
    <w:p w:rsidR="00E504FA" w:rsidRPr="00612142" w:rsidRDefault="00E504FA" w:rsidP="005D5723">
      <w:pPr>
        <w:pStyle w:val="a5"/>
        <w:spacing w:line="360" w:lineRule="auto"/>
        <w:ind w:left="0" w:firstLine="1008"/>
        <w:jc w:val="both"/>
        <w:rPr>
          <w:rFonts w:ascii="Times New Roman" w:eastAsia="SimSun" w:hAnsi="Times New Roman"/>
          <w:color w:val="C45911" w:themeColor="accent2" w:themeShade="BF"/>
          <w:sz w:val="28"/>
          <w:szCs w:val="28"/>
          <w:lang w:val="uk-UA" w:eastAsia="zh-CN"/>
        </w:rPr>
      </w:pPr>
      <w:r w:rsidRPr="00612142">
        <w:rPr>
          <w:rFonts w:ascii="Times New Roman" w:eastAsia="SimSun" w:hAnsi="Times New Roman"/>
          <w:color w:val="C45911" w:themeColor="accent2" w:themeShade="BF"/>
          <w:sz w:val="28"/>
          <w:szCs w:val="28"/>
          <w:lang w:val="uk-UA" w:eastAsia="zh-CN"/>
        </w:rPr>
        <w:t>Знання алгоритму шифрування не повинно впливати на надійність захисту.</w:t>
      </w:r>
    </w:p>
    <w:p w:rsidR="00E504FA" w:rsidRPr="00612142" w:rsidRDefault="00E504FA" w:rsidP="005D5723">
      <w:pPr>
        <w:spacing w:line="360" w:lineRule="auto"/>
        <w:ind w:firstLine="1008"/>
        <w:jc w:val="both"/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</w:pPr>
      <w:r w:rsidRPr="00612142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Незначна зміна ключа повинна приводити до істотної зміни виду зашифрованого повідомлення навіть при використанні одного і того ж ключа.</w:t>
      </w:r>
    </w:p>
    <w:p w:rsidR="00E504FA" w:rsidRPr="00612142" w:rsidRDefault="00E504FA" w:rsidP="005D5723">
      <w:pPr>
        <w:spacing w:line="360" w:lineRule="auto"/>
        <w:ind w:firstLine="1008"/>
        <w:jc w:val="both"/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</w:pPr>
      <w:r w:rsidRPr="00612142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Структурні елементи алгоритму шифрування повинні бути незмінними.</w:t>
      </w:r>
    </w:p>
    <w:p w:rsidR="00E504FA" w:rsidRPr="00612142" w:rsidRDefault="00E504FA" w:rsidP="005D5723">
      <w:pPr>
        <w:spacing w:line="360" w:lineRule="auto"/>
        <w:ind w:firstLine="1008"/>
        <w:jc w:val="both"/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</w:pPr>
      <w:r w:rsidRPr="00612142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Додаткові біти, що вводяться в повідомлення в процесі шифрування, повинні бути повністю та надійно сховані в зашифрованому тексті.</w:t>
      </w:r>
    </w:p>
    <w:p w:rsidR="00E504FA" w:rsidRPr="00612142" w:rsidRDefault="00E504FA" w:rsidP="005D5723">
      <w:pPr>
        <w:spacing w:line="360" w:lineRule="auto"/>
        <w:ind w:firstLine="1008"/>
        <w:jc w:val="both"/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</w:pPr>
      <w:r w:rsidRPr="00612142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Довжина шифрованого тексту повинна бути рівною довжині вихідного тексту.</w:t>
      </w:r>
    </w:p>
    <w:p w:rsidR="00E504FA" w:rsidRPr="00612142" w:rsidRDefault="00E504FA" w:rsidP="005D5723">
      <w:pPr>
        <w:spacing w:line="360" w:lineRule="auto"/>
        <w:ind w:firstLine="1008"/>
        <w:jc w:val="both"/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</w:pPr>
      <w:r w:rsidRPr="00612142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Не повинно бути простих і легко встановлюваних </w:t>
      </w:r>
      <w:proofErr w:type="spellStart"/>
      <w:r w:rsidRPr="00612142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залежностей</w:t>
      </w:r>
      <w:proofErr w:type="spellEnd"/>
      <w:r w:rsidRPr="00612142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між ключами, які послідовно використовуються в процесі шифрування.</w:t>
      </w:r>
    </w:p>
    <w:p w:rsidR="00E504FA" w:rsidRPr="00612142" w:rsidRDefault="00E504FA" w:rsidP="005D5723">
      <w:pPr>
        <w:spacing w:line="360" w:lineRule="auto"/>
        <w:ind w:firstLine="1008"/>
        <w:jc w:val="both"/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</w:pPr>
      <w:r w:rsidRPr="00612142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Будь-який ключ з безлічі можливих повинен забезпечувати надійний захист інформації.</w:t>
      </w:r>
    </w:p>
    <w:p w:rsidR="00E504FA" w:rsidRPr="00612142" w:rsidRDefault="00E504FA" w:rsidP="005D5723">
      <w:pPr>
        <w:spacing w:line="360" w:lineRule="auto"/>
        <w:ind w:firstLine="1008"/>
        <w:jc w:val="both"/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</w:pPr>
      <w:r w:rsidRPr="00612142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Алгоритм повинен допускати як програмно, так і апаратну реалізацію, при цьому зміна довжини ключа не повинно вести до якісного погіршення алгоритму шифрування.</w:t>
      </w:r>
    </w:p>
    <w:p w:rsidR="00E504FA" w:rsidRDefault="00E504FA" w:rsidP="005D5723">
      <w:pPr>
        <w:spacing w:line="360" w:lineRule="auto"/>
        <w:ind w:firstLine="10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612142" w:rsidRDefault="00612142" w:rsidP="005D5723">
      <w:pPr>
        <w:spacing w:line="360" w:lineRule="auto"/>
        <w:ind w:firstLine="10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612142" w:rsidRPr="005D5723" w:rsidRDefault="00612142" w:rsidP="005D5723">
      <w:pPr>
        <w:spacing w:line="360" w:lineRule="auto"/>
        <w:ind w:firstLine="10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CD4838" w:rsidRPr="00612142" w:rsidRDefault="00CD4838" w:rsidP="005D5723">
      <w:pPr>
        <w:numPr>
          <w:ilvl w:val="0"/>
          <w:numId w:val="6"/>
        </w:numPr>
        <w:tabs>
          <w:tab w:val="clear" w:pos="720"/>
          <w:tab w:val="num" w:pos="851"/>
        </w:tabs>
        <w:spacing w:line="360" w:lineRule="auto"/>
        <w:ind w:left="0" w:firstLine="1008"/>
        <w:jc w:val="both"/>
        <w:rPr>
          <w:rFonts w:ascii="Times New Roman" w:hAnsi="Times New Roman" w:cs="Times New Roman"/>
          <w:b/>
          <w:i/>
          <w:color w:val="000000"/>
          <w:sz w:val="28"/>
          <w:szCs w:val="28"/>
          <w:lang w:val="uk-UA"/>
        </w:rPr>
      </w:pPr>
      <w:r w:rsidRPr="00612142">
        <w:rPr>
          <w:rFonts w:ascii="Times New Roman" w:hAnsi="Times New Roman" w:cs="Times New Roman"/>
          <w:b/>
          <w:i/>
          <w:color w:val="000000"/>
          <w:sz w:val="28"/>
          <w:szCs w:val="28"/>
          <w:lang w:val="uk-UA"/>
        </w:rPr>
        <w:lastRenderedPageBreak/>
        <w:t>У чому суть шифрування методом Цезаря?</w:t>
      </w:r>
    </w:p>
    <w:p w:rsidR="005D5723" w:rsidRPr="00612142" w:rsidRDefault="005D5723" w:rsidP="00612142">
      <w:pPr>
        <w:widowControl w:val="0"/>
        <w:autoSpaceDE w:val="0"/>
        <w:autoSpaceDN w:val="0"/>
        <w:spacing w:line="360" w:lineRule="auto"/>
        <w:ind w:firstLine="1008"/>
        <w:jc w:val="both"/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</w:pPr>
      <w:r w:rsidRPr="00612142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Зсув букв в повідомленні на певну кількість символів за алфавітом.</w:t>
      </w:r>
    </w:p>
    <w:p w:rsidR="00CD4838" w:rsidRPr="00612142" w:rsidRDefault="00CD4838" w:rsidP="005D5723">
      <w:pPr>
        <w:numPr>
          <w:ilvl w:val="0"/>
          <w:numId w:val="6"/>
        </w:numPr>
        <w:tabs>
          <w:tab w:val="clear" w:pos="720"/>
          <w:tab w:val="num" w:pos="851"/>
        </w:tabs>
        <w:spacing w:line="360" w:lineRule="auto"/>
        <w:ind w:left="0" w:firstLine="1008"/>
        <w:jc w:val="both"/>
        <w:rPr>
          <w:rFonts w:ascii="Times New Roman" w:hAnsi="Times New Roman" w:cs="Times New Roman"/>
          <w:b/>
          <w:i/>
          <w:color w:val="000000"/>
          <w:sz w:val="28"/>
          <w:szCs w:val="28"/>
          <w:lang w:val="uk-UA"/>
        </w:rPr>
      </w:pPr>
      <w:r w:rsidRPr="00612142">
        <w:rPr>
          <w:rFonts w:ascii="Times New Roman" w:hAnsi="Times New Roman" w:cs="Times New Roman"/>
          <w:b/>
          <w:i/>
          <w:color w:val="000000"/>
          <w:sz w:val="28"/>
          <w:szCs w:val="28"/>
          <w:lang w:val="uk-UA"/>
        </w:rPr>
        <w:t>Які істотні недоліки методу Цезаря?</w:t>
      </w:r>
    </w:p>
    <w:p w:rsidR="005D5723" w:rsidRPr="00612142" w:rsidRDefault="005D5723" w:rsidP="005D5723">
      <w:pPr>
        <w:spacing w:line="360" w:lineRule="auto"/>
        <w:ind w:firstLine="1008"/>
        <w:jc w:val="both"/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</w:pPr>
      <w:r w:rsidRPr="00612142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Загально відомий, нестійкий</w:t>
      </w:r>
    </w:p>
    <w:p w:rsidR="00CD4838" w:rsidRPr="00612142" w:rsidRDefault="00CD4838" w:rsidP="005D5723">
      <w:pPr>
        <w:numPr>
          <w:ilvl w:val="0"/>
          <w:numId w:val="6"/>
        </w:numPr>
        <w:tabs>
          <w:tab w:val="clear" w:pos="720"/>
          <w:tab w:val="num" w:pos="851"/>
        </w:tabs>
        <w:spacing w:line="360" w:lineRule="auto"/>
        <w:ind w:left="0" w:firstLine="1008"/>
        <w:jc w:val="both"/>
        <w:rPr>
          <w:rFonts w:ascii="Times New Roman" w:hAnsi="Times New Roman" w:cs="Times New Roman"/>
          <w:b/>
          <w:i/>
          <w:color w:val="000000"/>
          <w:sz w:val="28"/>
          <w:szCs w:val="28"/>
          <w:lang w:val="uk-UA"/>
        </w:rPr>
      </w:pPr>
      <w:r w:rsidRPr="00612142">
        <w:rPr>
          <w:rFonts w:ascii="Times New Roman" w:hAnsi="Times New Roman" w:cs="Times New Roman"/>
          <w:b/>
          <w:i/>
          <w:color w:val="000000"/>
          <w:sz w:val="28"/>
          <w:szCs w:val="28"/>
          <w:lang w:val="uk-UA"/>
        </w:rPr>
        <w:t>Яким чином проводиться злом методу Цезаря?</w:t>
      </w:r>
    </w:p>
    <w:p w:rsidR="005D5723" w:rsidRPr="00612142" w:rsidRDefault="005D5723" w:rsidP="005D5723">
      <w:pPr>
        <w:widowControl w:val="0"/>
        <w:autoSpaceDE w:val="0"/>
        <w:autoSpaceDN w:val="0"/>
        <w:spacing w:line="360" w:lineRule="auto"/>
        <w:ind w:firstLine="1008"/>
        <w:jc w:val="both"/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</w:pPr>
      <w:r w:rsidRPr="00612142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Перебором у циклі зі зміною зсуву</w:t>
      </w:r>
    </w:p>
    <w:p w:rsidR="005D5723" w:rsidRPr="005D5723" w:rsidRDefault="005D5723" w:rsidP="005D5723">
      <w:pPr>
        <w:spacing w:line="360" w:lineRule="auto"/>
        <w:ind w:firstLine="10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CD4838" w:rsidRPr="00612142" w:rsidRDefault="00CD4838" w:rsidP="005D5723">
      <w:pPr>
        <w:numPr>
          <w:ilvl w:val="0"/>
          <w:numId w:val="6"/>
        </w:numPr>
        <w:tabs>
          <w:tab w:val="clear" w:pos="720"/>
          <w:tab w:val="num" w:pos="851"/>
        </w:tabs>
        <w:spacing w:line="360" w:lineRule="auto"/>
        <w:ind w:left="0" w:firstLine="1008"/>
        <w:jc w:val="both"/>
        <w:rPr>
          <w:rFonts w:ascii="Times New Roman" w:hAnsi="Times New Roman" w:cs="Times New Roman"/>
          <w:b/>
          <w:i/>
          <w:color w:val="000000"/>
          <w:sz w:val="28"/>
          <w:szCs w:val="28"/>
          <w:lang w:val="uk-UA"/>
        </w:rPr>
      </w:pPr>
      <w:r w:rsidRPr="00612142">
        <w:rPr>
          <w:rFonts w:ascii="Times New Roman" w:hAnsi="Times New Roman" w:cs="Times New Roman"/>
          <w:b/>
          <w:i/>
          <w:color w:val="000000"/>
          <w:sz w:val="28"/>
          <w:szCs w:val="28"/>
          <w:lang w:val="uk-UA"/>
        </w:rPr>
        <w:t>У чому суть шифрування з використанням логічної операції XOR?</w:t>
      </w:r>
    </w:p>
    <w:p w:rsidR="005D5723" w:rsidRPr="005D5723" w:rsidRDefault="005D5723" w:rsidP="005D5723">
      <w:pPr>
        <w:spacing w:line="360" w:lineRule="auto"/>
        <w:ind w:firstLine="10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5D5723" w:rsidRPr="005D5723" w:rsidRDefault="005D5723" w:rsidP="00612142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D572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114300" distR="114300" wp14:anchorId="02EE90AF" wp14:editId="15313081">
            <wp:extent cx="5940080" cy="3575685"/>
            <wp:effectExtent l="0" t="0" r="381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 rotWithShape="1">
                    <a:blip r:embed="rId44"/>
                    <a:srcRect t="2087"/>
                    <a:stretch/>
                  </pic:blipFill>
                  <pic:spPr bwMode="auto">
                    <a:xfrm>
                      <a:off x="0" y="0"/>
                      <a:ext cx="5940425" cy="357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838" w:rsidRPr="00CD4838" w:rsidRDefault="00CD4838" w:rsidP="000101A3">
      <w:pPr>
        <w:rPr>
          <w:rFonts w:ascii="Times New Roman" w:hAnsi="Times New Roman" w:cs="Times New Roman"/>
          <w:b/>
          <w:sz w:val="28"/>
          <w:szCs w:val="28"/>
        </w:rPr>
      </w:pPr>
      <w:bookmarkStart w:id="17" w:name="_GoBack"/>
      <w:bookmarkEnd w:id="17"/>
    </w:p>
    <w:sectPr w:rsidR="00CD4838" w:rsidRPr="00CD4838" w:rsidSect="005D5723">
      <w:footerReference w:type="default" r:id="rId45"/>
      <w:pgSz w:w="11906" w:h="16838" w:code="9"/>
      <w:pgMar w:top="1138" w:right="850" w:bottom="1138" w:left="1699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54E8" w:rsidRDefault="001054E8" w:rsidP="005D5723">
      <w:pPr>
        <w:spacing w:line="240" w:lineRule="auto"/>
      </w:pPr>
      <w:r>
        <w:separator/>
      </w:r>
    </w:p>
  </w:endnote>
  <w:endnote w:type="continuationSeparator" w:id="0">
    <w:p w:rsidR="001054E8" w:rsidRDefault="001054E8" w:rsidP="005D57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ans-serif">
    <w:altName w:val="Segoe Print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77625007"/>
      <w:docPartObj>
        <w:docPartGallery w:val="Page Numbers (Bottom of Page)"/>
        <w:docPartUnique/>
      </w:docPartObj>
    </w:sdtPr>
    <w:sdtContent>
      <w:p w:rsidR="005D5723" w:rsidRDefault="005D5723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12142" w:rsidRPr="00612142">
          <w:rPr>
            <w:noProof/>
            <w:lang w:val="ru-RU"/>
          </w:rPr>
          <w:t>2</w:t>
        </w:r>
        <w:r>
          <w:fldChar w:fldCharType="end"/>
        </w:r>
      </w:p>
    </w:sdtContent>
  </w:sdt>
  <w:p w:rsidR="005D5723" w:rsidRDefault="005D5723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54E8" w:rsidRDefault="001054E8" w:rsidP="005D5723">
      <w:pPr>
        <w:spacing w:line="240" w:lineRule="auto"/>
      </w:pPr>
      <w:r>
        <w:separator/>
      </w:r>
    </w:p>
  </w:footnote>
  <w:footnote w:type="continuationSeparator" w:id="0">
    <w:p w:rsidR="001054E8" w:rsidRDefault="001054E8" w:rsidP="005D572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720F5A"/>
    <w:multiLevelType w:val="multilevel"/>
    <w:tmpl w:val="1986770A"/>
    <w:lvl w:ilvl="0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620"/>
        </w:tabs>
        <w:ind w:left="162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660"/>
        </w:tabs>
        <w:ind w:left="6660" w:hanging="360"/>
      </w:pPr>
      <w:rPr>
        <w:rFonts w:cs="Times New Roman"/>
      </w:rPr>
    </w:lvl>
  </w:abstractNum>
  <w:abstractNum w:abstractNumId="1">
    <w:nsid w:val="1D197391"/>
    <w:multiLevelType w:val="hybridMultilevel"/>
    <w:tmpl w:val="99EC669E"/>
    <w:lvl w:ilvl="0" w:tplc="16BA2764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24BC0203"/>
    <w:multiLevelType w:val="multilevel"/>
    <w:tmpl w:val="A04614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">
    <w:nsid w:val="299E447E"/>
    <w:multiLevelType w:val="hybridMultilevel"/>
    <w:tmpl w:val="B9905E72"/>
    <w:lvl w:ilvl="0" w:tplc="16BA2764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371263F9"/>
    <w:multiLevelType w:val="singleLevel"/>
    <w:tmpl w:val="371263F9"/>
    <w:lvl w:ilvl="0">
      <w:start w:val="1"/>
      <w:numFmt w:val="decimal"/>
      <w:suff w:val="space"/>
      <w:lvlText w:val="%1."/>
      <w:lvlJc w:val="left"/>
    </w:lvl>
  </w:abstractNum>
  <w:abstractNum w:abstractNumId="5">
    <w:nsid w:val="4BCF07F6"/>
    <w:multiLevelType w:val="hybridMultilevel"/>
    <w:tmpl w:val="30E4F4E0"/>
    <w:lvl w:ilvl="0" w:tplc="16BA2764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546976B9"/>
    <w:multiLevelType w:val="hybridMultilevel"/>
    <w:tmpl w:val="DD4E76E8"/>
    <w:lvl w:ilvl="0" w:tplc="16BA2764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1"/>
  </w:num>
  <w:num w:numId="5">
    <w:abstractNumId w:val="3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584"/>
    <w:rsid w:val="000101A3"/>
    <w:rsid w:val="001054E8"/>
    <w:rsid w:val="00110584"/>
    <w:rsid w:val="001A56AC"/>
    <w:rsid w:val="00255BE4"/>
    <w:rsid w:val="00574F44"/>
    <w:rsid w:val="005D5723"/>
    <w:rsid w:val="00612142"/>
    <w:rsid w:val="00744441"/>
    <w:rsid w:val="00CD4838"/>
    <w:rsid w:val="00D6556B"/>
    <w:rsid w:val="00E504FA"/>
    <w:rsid w:val="00FD2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C0B4E9-C7B1-487E-AC67-540F693F6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744441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744441"/>
    <w:pPr>
      <w:widowControl w:val="0"/>
      <w:autoSpaceDE w:val="0"/>
      <w:autoSpaceDN w:val="0"/>
      <w:spacing w:line="240" w:lineRule="auto"/>
    </w:pPr>
    <w:rPr>
      <w:rFonts w:ascii="Times New Roman" w:eastAsia="Times New Roman" w:hAnsi="Times New Roman" w:cs="Times New Roman"/>
      <w:sz w:val="28"/>
      <w:szCs w:val="28"/>
      <w:lang w:val="uk-UA" w:eastAsia="uk-UA" w:bidi="uk-UA"/>
    </w:rPr>
  </w:style>
  <w:style w:type="character" w:customStyle="1" w:styleId="a4">
    <w:name w:val="Основной текст Знак"/>
    <w:basedOn w:val="a0"/>
    <w:link w:val="a3"/>
    <w:uiPriority w:val="1"/>
    <w:rsid w:val="00744441"/>
    <w:rPr>
      <w:rFonts w:ascii="Times New Roman" w:eastAsia="Times New Roman" w:hAnsi="Times New Roman" w:cs="Times New Roman"/>
      <w:sz w:val="28"/>
      <w:szCs w:val="28"/>
      <w:lang w:val="uk-UA" w:eastAsia="uk-UA" w:bidi="uk-UA"/>
    </w:rPr>
  </w:style>
  <w:style w:type="paragraph" w:styleId="a5">
    <w:name w:val="List Paragraph"/>
    <w:basedOn w:val="a"/>
    <w:uiPriority w:val="34"/>
    <w:qFormat/>
    <w:rsid w:val="00744441"/>
    <w:pPr>
      <w:spacing w:after="200"/>
      <w:ind w:left="720"/>
      <w:contextualSpacing/>
    </w:pPr>
    <w:rPr>
      <w:rFonts w:ascii="Calibri" w:eastAsia="Calibri" w:hAnsi="Calibri" w:cs="Times New Roman"/>
      <w:lang w:val="ru-RU" w:eastAsia="en-US"/>
    </w:rPr>
  </w:style>
  <w:style w:type="character" w:customStyle="1" w:styleId="FontStyle11">
    <w:name w:val="Font Style11"/>
    <w:basedOn w:val="a0"/>
    <w:rsid w:val="00255BE4"/>
    <w:rPr>
      <w:rFonts w:ascii="Trebuchet MS" w:hAnsi="Trebuchet MS" w:cs="Trebuchet MS"/>
      <w:b/>
      <w:bCs/>
      <w:i/>
      <w:iCs/>
      <w:sz w:val="16"/>
      <w:szCs w:val="16"/>
    </w:rPr>
  </w:style>
  <w:style w:type="paragraph" w:customStyle="1" w:styleId="Style5">
    <w:name w:val="Style5"/>
    <w:basedOn w:val="a"/>
    <w:rsid w:val="00255BE4"/>
    <w:pPr>
      <w:widowControl w:val="0"/>
      <w:autoSpaceDE w:val="0"/>
      <w:autoSpaceDN w:val="0"/>
      <w:adjustRightInd w:val="0"/>
      <w:spacing w:line="246" w:lineRule="exact"/>
      <w:ind w:firstLine="278"/>
      <w:jc w:val="both"/>
    </w:pPr>
    <w:rPr>
      <w:rFonts w:ascii="Trebuchet MS" w:eastAsia="Times New Roman" w:hAnsi="Trebuchet MS" w:cs="Trebuchet MS"/>
      <w:sz w:val="24"/>
      <w:szCs w:val="24"/>
      <w:lang w:val="ru-RU"/>
    </w:rPr>
  </w:style>
  <w:style w:type="paragraph" w:styleId="a6">
    <w:name w:val="header"/>
    <w:basedOn w:val="a"/>
    <w:link w:val="a7"/>
    <w:uiPriority w:val="99"/>
    <w:unhideWhenUsed/>
    <w:rsid w:val="005D5723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D5723"/>
    <w:rPr>
      <w:rFonts w:ascii="Arial" w:eastAsia="Arial" w:hAnsi="Arial" w:cs="Arial"/>
      <w:lang w:val="ru" w:eastAsia="ru-RU"/>
    </w:rPr>
  </w:style>
  <w:style w:type="paragraph" w:styleId="a8">
    <w:name w:val="footer"/>
    <w:basedOn w:val="a"/>
    <w:link w:val="a9"/>
    <w:uiPriority w:val="99"/>
    <w:unhideWhenUsed/>
    <w:rsid w:val="005D5723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D5723"/>
    <w:rPr>
      <w:rFonts w:ascii="Arial" w:eastAsia="Arial" w:hAnsi="Arial" w:cs="Arial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wmf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7.bin"/><Relationship Id="rId39" Type="http://schemas.openxmlformats.org/officeDocument/2006/relationships/oleObject" Target="embeddings/oleObject14.bin"/><Relationship Id="rId3" Type="http://schemas.openxmlformats.org/officeDocument/2006/relationships/settings" Target="settings.xml"/><Relationship Id="rId21" Type="http://schemas.openxmlformats.org/officeDocument/2006/relationships/image" Target="media/image11.wmf"/><Relationship Id="rId34" Type="http://schemas.openxmlformats.org/officeDocument/2006/relationships/image" Target="media/image17.wmf"/><Relationship Id="rId42" Type="http://schemas.openxmlformats.org/officeDocument/2006/relationships/image" Target="media/image21.wmf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wmf"/><Relationship Id="rId25" Type="http://schemas.openxmlformats.org/officeDocument/2006/relationships/image" Target="media/image13.wmf"/><Relationship Id="rId33" Type="http://schemas.openxmlformats.org/officeDocument/2006/relationships/oleObject" Target="embeddings/oleObject11.bin"/><Relationship Id="rId38" Type="http://schemas.openxmlformats.org/officeDocument/2006/relationships/image" Target="media/image19.wmf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29" Type="http://schemas.openxmlformats.org/officeDocument/2006/relationships/image" Target="media/image15.wmf"/><Relationship Id="rId41" Type="http://schemas.openxmlformats.org/officeDocument/2006/relationships/oleObject" Target="embeddings/oleObject15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10.bin"/><Relationship Id="rId37" Type="http://schemas.openxmlformats.org/officeDocument/2006/relationships/oleObject" Target="embeddings/oleObject13.bin"/><Relationship Id="rId40" Type="http://schemas.openxmlformats.org/officeDocument/2006/relationships/image" Target="media/image20.wmf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wmf"/><Relationship Id="rId23" Type="http://schemas.openxmlformats.org/officeDocument/2006/relationships/image" Target="media/image12.wmf"/><Relationship Id="rId28" Type="http://schemas.openxmlformats.org/officeDocument/2006/relationships/oleObject" Target="embeddings/oleObject8.bin"/><Relationship Id="rId36" Type="http://schemas.openxmlformats.org/officeDocument/2006/relationships/image" Target="media/image18.wmf"/><Relationship Id="rId10" Type="http://schemas.openxmlformats.org/officeDocument/2006/relationships/image" Target="media/image4.png"/><Relationship Id="rId19" Type="http://schemas.openxmlformats.org/officeDocument/2006/relationships/image" Target="media/image10.wmf"/><Relationship Id="rId31" Type="http://schemas.openxmlformats.org/officeDocument/2006/relationships/image" Target="media/image16.wmf"/><Relationship Id="rId44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4.wmf"/><Relationship Id="rId30" Type="http://schemas.openxmlformats.org/officeDocument/2006/relationships/oleObject" Target="embeddings/oleObject9.bin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9</Pages>
  <Words>1092</Words>
  <Characters>6228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2</cp:revision>
  <cp:lastPrinted>2022-05-23T13:45:00Z</cp:lastPrinted>
  <dcterms:created xsi:type="dcterms:W3CDTF">2022-05-23T12:45:00Z</dcterms:created>
  <dcterms:modified xsi:type="dcterms:W3CDTF">2022-05-23T13:47:00Z</dcterms:modified>
</cp:coreProperties>
</file>