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0FE2" w14:textId="77777777" w:rsidR="004B1E25" w:rsidRDefault="00A023A2">
      <w:r>
        <w:t>(</w:t>
      </w:r>
      <w:r w:rsidR="00E16FAC">
        <w:t>P</w:t>
      </w:r>
      <w:r w:rsidR="000D7118">
        <w:t>atterns</w:t>
      </w:r>
      <w:r>
        <w:t>)</w:t>
      </w:r>
    </w:p>
    <w:p w14:paraId="4CA73D99" w14:textId="77777777" w:rsidR="00A023A2" w:rsidRDefault="00A023A2" w:rsidP="00A023A2">
      <w:pPr>
        <w:spacing w:after="0"/>
        <w:rPr>
          <w:b/>
          <w:sz w:val="32"/>
          <w:szCs w:val="32"/>
        </w:rPr>
      </w:pPr>
    </w:p>
    <w:p w14:paraId="0D127BA8" w14:textId="21F18FC8" w:rsidR="008C7D63" w:rsidRPr="000A29F5" w:rsidRDefault="00E16FAC" w:rsidP="004E5CA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Reservoir p</w:t>
      </w:r>
      <w:r w:rsidR="000D7118">
        <w:rPr>
          <w:b/>
          <w:sz w:val="32"/>
          <w:szCs w:val="32"/>
        </w:rPr>
        <w:t xml:space="preserve">atterns within and among </w:t>
      </w:r>
      <w:r w:rsidR="00346142">
        <w:rPr>
          <w:b/>
          <w:sz w:val="32"/>
          <w:szCs w:val="32"/>
        </w:rPr>
        <w:t xml:space="preserve">river </w:t>
      </w:r>
      <w:r w:rsidR="000D7118">
        <w:rPr>
          <w:b/>
          <w:sz w:val="32"/>
          <w:szCs w:val="32"/>
        </w:rPr>
        <w:t>basins in the United States</w:t>
      </w:r>
      <w:r w:rsidR="00541CDA" w:rsidRPr="00AE16DE">
        <w:rPr>
          <w:b/>
          <w:sz w:val="32"/>
          <w:szCs w:val="32"/>
        </w:rPr>
        <w:t xml:space="preserve"> </w:t>
      </w:r>
    </w:p>
    <w:p w14:paraId="310D7216" w14:textId="6BDE7142" w:rsidR="00130784" w:rsidRDefault="00130784" w:rsidP="004E5C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7342C" w14:textId="7ED6481C" w:rsidR="00130784" w:rsidRPr="007548A7" w:rsidRDefault="00130784" w:rsidP="0075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  <w:r w:rsidR="003F71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D910F" w14:textId="763004B4" w:rsidR="00166672" w:rsidRDefault="00166672" w:rsidP="007548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about reservoirs</w:t>
      </w:r>
      <w:r w:rsidR="000A29F5">
        <w:rPr>
          <w:rFonts w:ascii="Times New Roman" w:hAnsi="Times New Roman" w:cs="Times New Roman"/>
          <w:sz w:val="24"/>
          <w:szCs w:val="24"/>
        </w:rPr>
        <w:t xml:space="preserve"> — </w:t>
      </w:r>
      <w:r w:rsidR="000A29F5" w:rsidRPr="00C417DB">
        <w:rPr>
          <w:rFonts w:ascii="Times New Roman" w:hAnsi="Times New Roman" w:cs="Times New Roman"/>
          <w:b/>
          <w:sz w:val="24"/>
          <w:szCs w:val="24"/>
        </w:rPr>
        <w:t xml:space="preserve">Nicky, </w:t>
      </w:r>
      <w:r w:rsidR="000305F5" w:rsidRPr="00C417DB">
        <w:rPr>
          <w:rFonts w:ascii="Times New Roman" w:hAnsi="Times New Roman" w:cs="Times New Roman"/>
          <w:b/>
          <w:sz w:val="24"/>
          <w:szCs w:val="24"/>
        </w:rPr>
        <w:t>David</w:t>
      </w:r>
    </w:p>
    <w:p w14:paraId="75CC04E3" w14:textId="6135D4E2" w:rsidR="00130784" w:rsidRDefault="007548A7" w:rsidP="0016667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Prevalence of reservoirs and why reservoirs are important</w:t>
      </w:r>
    </w:p>
    <w:p w14:paraId="6934D916" w14:textId="45C01285" w:rsidR="001C2332" w:rsidRPr="00166672" w:rsidRDefault="001C2332" w:rsidP="001C233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Socially, economically, environmentally, biologically</w:t>
      </w:r>
    </w:p>
    <w:p w14:paraId="50285BBA" w14:textId="4747D663" w:rsidR="007548A7" w:rsidRDefault="007548A7" w:rsidP="007548A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reservoirs allocated in basins and types or characteristics of reservoirs</w:t>
      </w:r>
    </w:p>
    <w:p w14:paraId="29F86CC2" w14:textId="54CC848A" w:rsidR="007548A7" w:rsidRDefault="007548A7" w:rsidP="007548A7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BLM vs USACE</w:t>
      </w:r>
    </w:p>
    <w:p w14:paraId="6D0CDDC5" w14:textId="16D882FF" w:rsidR="00856D3B" w:rsidRDefault="00773E73" w:rsidP="00856D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a basin-scale view (</w:t>
      </w:r>
      <w:r w:rsidR="007E2140">
        <w:rPr>
          <w:rFonts w:ascii="Times New Roman" w:hAnsi="Times New Roman" w:cs="Times New Roman"/>
          <w:sz w:val="24"/>
          <w:szCs w:val="24"/>
        </w:rPr>
        <w:t>e</w:t>
      </w:r>
      <w:r w:rsidR="00856D3B">
        <w:rPr>
          <w:rFonts w:ascii="Times New Roman" w:hAnsi="Times New Roman" w:cs="Times New Roman"/>
          <w:sz w:val="24"/>
          <w:szCs w:val="24"/>
        </w:rPr>
        <w:t>xpanding the scale paper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0A29F5">
        <w:rPr>
          <w:rFonts w:ascii="Times New Roman" w:hAnsi="Times New Roman" w:cs="Times New Roman"/>
          <w:sz w:val="24"/>
          <w:szCs w:val="24"/>
        </w:rPr>
        <w:t xml:space="preserve"> — </w:t>
      </w:r>
      <w:r w:rsidR="000A29F5" w:rsidRPr="00C417DB">
        <w:rPr>
          <w:rFonts w:ascii="Times New Roman" w:hAnsi="Times New Roman" w:cs="Times New Roman"/>
          <w:b/>
          <w:sz w:val="24"/>
          <w:szCs w:val="24"/>
        </w:rPr>
        <w:t>Victoria, Caleb</w:t>
      </w:r>
    </w:p>
    <w:p w14:paraId="0B2626AA" w14:textId="1096AE32" w:rsidR="004E3FA3" w:rsidRDefault="004E3FA3" w:rsidP="004E3FA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 SENTENCE: </w:t>
      </w:r>
      <w:r w:rsidR="00F22EFD">
        <w:rPr>
          <w:rFonts w:ascii="Times New Roman" w:hAnsi="Times New Roman" w:cs="Times New Roman"/>
          <w:sz w:val="24"/>
          <w:szCs w:val="24"/>
        </w:rPr>
        <w:t>Historically, reservoirs have been viewed as isolated systems but it is important to consider reservoirs as members of a larger network.</w:t>
      </w:r>
    </w:p>
    <w:p w14:paraId="4505747B" w14:textId="638F08FB" w:rsidR="00856D3B" w:rsidRDefault="00856D3B" w:rsidP="007E21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RCC- provides large scale view</w:t>
      </w:r>
    </w:p>
    <w:p w14:paraId="015868B1" w14:textId="6DCB01CF" w:rsidR="00BC12EB" w:rsidRDefault="00BC12EB" w:rsidP="007E21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Reservoir continuity concept </w:t>
      </w:r>
    </w:p>
    <w:p w14:paraId="72669E16" w14:textId="5B5DC16A" w:rsidR="00130784" w:rsidRDefault="00856D3B" w:rsidP="007E21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Cascading/ </w:t>
      </w:r>
      <w:r w:rsidR="007548A7">
        <w:rPr>
          <w:rFonts w:ascii="Times New Roman" w:hAnsi="Times New Roman" w:cs="Times New Roman"/>
          <w:sz w:val="24"/>
          <w:szCs w:val="24"/>
        </w:rPr>
        <w:t xml:space="preserve">connectivity </w:t>
      </w:r>
      <w:r w:rsidR="00130784">
        <w:rPr>
          <w:rFonts w:ascii="Times New Roman" w:hAnsi="Times New Roman" w:cs="Times New Roman"/>
          <w:sz w:val="24"/>
          <w:szCs w:val="24"/>
        </w:rPr>
        <w:t>of reservoirs</w:t>
      </w:r>
    </w:p>
    <w:p w14:paraId="07263C0E" w14:textId="2B5E1174" w:rsidR="00856D3B" w:rsidRDefault="00856D3B" w:rsidP="007E2140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 paper</w:t>
      </w:r>
    </w:p>
    <w:p w14:paraId="52D06994" w14:textId="5EA3B8AC" w:rsidR="003F71BA" w:rsidRDefault="007E2140" w:rsidP="00856D3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and similarities among basins</w:t>
      </w:r>
    </w:p>
    <w:p w14:paraId="2E874D34" w14:textId="4567EF0C" w:rsidR="007E2140" w:rsidRPr="00856D3B" w:rsidRDefault="007E2140" w:rsidP="007E2140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and why are they different</w:t>
      </w:r>
      <w:r w:rsidR="003A4FDF">
        <w:rPr>
          <w:rFonts w:ascii="Times New Roman" w:hAnsi="Times New Roman" w:cs="Times New Roman"/>
          <w:sz w:val="24"/>
          <w:szCs w:val="24"/>
        </w:rPr>
        <w:t xml:space="preserve"> or similar</w:t>
      </w:r>
    </w:p>
    <w:p w14:paraId="01BE5053" w14:textId="1F10D6A1" w:rsidR="00130784" w:rsidRPr="00A50B5D" w:rsidRDefault="007E2140" w:rsidP="001307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hy is it worthy to </w:t>
      </w:r>
      <w:r w:rsidR="003A4FDF">
        <w:rPr>
          <w:rFonts w:ascii="Times New Roman" w:hAnsi="Times New Roman" w:cs="Times New Roman"/>
          <w:sz w:val="24"/>
          <w:szCs w:val="24"/>
        </w:rPr>
        <w:t>contrast basins</w:t>
      </w:r>
      <w:r w:rsidR="00C417DB">
        <w:rPr>
          <w:rFonts w:ascii="Times New Roman" w:hAnsi="Times New Roman" w:cs="Times New Roman"/>
          <w:sz w:val="24"/>
          <w:szCs w:val="24"/>
        </w:rPr>
        <w:t xml:space="preserve"> — </w:t>
      </w:r>
      <w:r w:rsidR="00C417DB" w:rsidRPr="00C417DB">
        <w:rPr>
          <w:rFonts w:ascii="Times New Roman" w:hAnsi="Times New Roman" w:cs="Times New Roman"/>
          <w:b/>
          <w:sz w:val="24"/>
          <w:szCs w:val="24"/>
        </w:rPr>
        <w:t>Andy, Spencer</w:t>
      </w:r>
    </w:p>
    <w:p w14:paraId="64069B7A" w14:textId="5A418BA6" w:rsidR="00A50B5D" w:rsidRPr="00A50B5D" w:rsidRDefault="00A50B5D" w:rsidP="00A50B5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0B5D">
        <w:rPr>
          <w:rFonts w:ascii="Times New Roman" w:hAnsi="Times New Roman" w:cs="Times New Roman"/>
          <w:sz w:val="24"/>
          <w:szCs w:val="24"/>
        </w:rPr>
        <w:t xml:space="preserve">TOPIC SENTENCE: </w:t>
      </w:r>
      <w:r>
        <w:rPr>
          <w:rFonts w:ascii="Times New Roman" w:hAnsi="Times New Roman" w:cs="Times New Roman"/>
          <w:sz w:val="24"/>
          <w:szCs w:val="24"/>
        </w:rPr>
        <w:t>With large scale climate changes, managing reservoirs at an individual reservoir scale may prove inefficient. Considering reservoirs within a larger network, i.e., basin, could improve understanding, predictability, and management efficiency.</w:t>
      </w:r>
    </w:p>
    <w:p w14:paraId="609B52FF" w14:textId="77777777" w:rsidR="003A4FDF" w:rsidRDefault="003F71BA" w:rsidP="003A4FD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2140">
        <w:rPr>
          <w:rFonts w:ascii="Times New Roman" w:hAnsi="Times New Roman" w:cs="Times New Roman"/>
          <w:sz w:val="24"/>
          <w:szCs w:val="24"/>
        </w:rPr>
        <w:t>Predictability and understanding</w:t>
      </w:r>
    </w:p>
    <w:p w14:paraId="11F65BCB" w14:textId="77777777" w:rsidR="003A4FDF" w:rsidRDefault="003F71BA" w:rsidP="003A4FD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FDF">
        <w:rPr>
          <w:rFonts w:ascii="Times New Roman" w:hAnsi="Times New Roman" w:cs="Times New Roman"/>
          <w:sz w:val="24"/>
          <w:szCs w:val="24"/>
        </w:rPr>
        <w:t>Helps frame future objectives</w:t>
      </w:r>
    </w:p>
    <w:p w14:paraId="47F21DF4" w14:textId="74BBAE42" w:rsidR="003F71BA" w:rsidRDefault="003F71BA" w:rsidP="003A4FD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FDF">
        <w:rPr>
          <w:rFonts w:ascii="Times New Roman" w:hAnsi="Times New Roman" w:cs="Times New Roman"/>
          <w:sz w:val="24"/>
          <w:szCs w:val="24"/>
        </w:rPr>
        <w:t>Management efficiency</w:t>
      </w:r>
    </w:p>
    <w:p w14:paraId="0408B051" w14:textId="77777777" w:rsidR="00A1114B" w:rsidRPr="00A1114B" w:rsidRDefault="00DE5D24" w:rsidP="00A1114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Hasn’t been investigated???</w:t>
      </w:r>
      <w:r w:rsidR="00596D16">
        <w:rPr>
          <w:rFonts w:ascii="Times New Roman" w:hAnsi="Times New Roman" w:cs="Times New Roman"/>
          <w:sz w:val="24"/>
          <w:szCs w:val="24"/>
        </w:rPr>
        <w:t xml:space="preserve"> — </w:t>
      </w:r>
      <w:r w:rsidR="00596D16" w:rsidRPr="00596D16">
        <w:rPr>
          <w:rFonts w:ascii="Times New Roman" w:hAnsi="Times New Roman" w:cs="Times New Roman"/>
          <w:b/>
          <w:sz w:val="24"/>
          <w:szCs w:val="24"/>
        </w:rPr>
        <w:t>Conner</w:t>
      </w:r>
    </w:p>
    <w:p w14:paraId="64C478EA" w14:textId="46684DCA" w:rsidR="00C417DB" w:rsidRPr="00A1114B" w:rsidRDefault="00A1114B" w:rsidP="00A1114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114B">
        <w:rPr>
          <w:rFonts w:ascii="Times New Roman" w:hAnsi="Times New Roman" w:cs="Times New Roman"/>
          <w:sz w:val="24"/>
          <w:szCs w:val="24"/>
        </w:rPr>
        <w:t xml:space="preserve">REMINDER: </w:t>
      </w:r>
      <w:r>
        <w:rPr>
          <w:rFonts w:ascii="Times New Roman" w:hAnsi="Times New Roman" w:cs="Times New Roman"/>
          <w:sz w:val="24"/>
          <w:szCs w:val="24"/>
        </w:rPr>
        <w:t>Send paper comparing</w:t>
      </w:r>
      <w:r w:rsidR="00196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144">
        <w:rPr>
          <w:rFonts w:ascii="Times New Roman" w:hAnsi="Times New Roman" w:cs="Times New Roman"/>
          <w:sz w:val="24"/>
          <w:szCs w:val="24"/>
        </w:rPr>
        <w:t>subbasins</w:t>
      </w:r>
      <w:proofErr w:type="spellEnd"/>
      <w:r w:rsidR="00196144">
        <w:rPr>
          <w:rFonts w:ascii="Times New Roman" w:hAnsi="Times New Roman" w:cs="Times New Roman"/>
          <w:sz w:val="24"/>
          <w:szCs w:val="24"/>
        </w:rPr>
        <w:t xml:space="preserve"> within MS River Basin</w:t>
      </w:r>
    </w:p>
    <w:p w14:paraId="198BF9BA" w14:textId="77777777" w:rsidR="00814549" w:rsidRDefault="00814549" w:rsidP="008145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44E90D" w14:textId="7E7F5174" w:rsidR="003A4FDF" w:rsidRPr="003A4FDF" w:rsidRDefault="00814549" w:rsidP="003A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14549">
        <w:rPr>
          <w:rFonts w:ascii="Times New Roman" w:hAnsi="Times New Roman" w:cs="Times New Roman"/>
          <w:sz w:val="24"/>
          <w:szCs w:val="24"/>
        </w:rPr>
        <w:t>omparative stud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814549">
        <w:rPr>
          <w:rFonts w:ascii="Times New Roman" w:hAnsi="Times New Roman" w:cs="Times New Roman"/>
          <w:sz w:val="24"/>
          <w:szCs w:val="24"/>
        </w:rPr>
        <w:t xml:space="preserve"> </w:t>
      </w:r>
      <w:r w:rsidR="00DA69D1">
        <w:rPr>
          <w:rFonts w:ascii="Times New Roman" w:hAnsi="Times New Roman" w:cs="Times New Roman"/>
          <w:sz w:val="24"/>
          <w:szCs w:val="24"/>
        </w:rPr>
        <w:t>are</w:t>
      </w:r>
      <w:r w:rsidRPr="00814549">
        <w:rPr>
          <w:rFonts w:ascii="Times New Roman" w:hAnsi="Times New Roman" w:cs="Times New Roman"/>
          <w:sz w:val="24"/>
          <w:szCs w:val="24"/>
        </w:rPr>
        <w:t xml:space="preserve"> often </w:t>
      </w:r>
      <w:r w:rsidR="009E7E21">
        <w:rPr>
          <w:rFonts w:ascii="Times New Roman" w:hAnsi="Times New Roman" w:cs="Times New Roman"/>
          <w:sz w:val="24"/>
          <w:szCs w:val="24"/>
        </w:rPr>
        <w:t xml:space="preserve">been </w:t>
      </w:r>
      <w:r w:rsidRPr="00814549">
        <w:rPr>
          <w:rFonts w:ascii="Times New Roman" w:hAnsi="Times New Roman" w:cs="Times New Roman"/>
          <w:sz w:val="24"/>
          <w:szCs w:val="24"/>
        </w:rPr>
        <w:t xml:space="preserve">used in the early stages of </w:t>
      </w:r>
      <w:r w:rsidR="00DA69D1">
        <w:rPr>
          <w:rFonts w:ascii="Times New Roman" w:hAnsi="Times New Roman" w:cs="Times New Roman"/>
          <w:sz w:val="24"/>
          <w:szCs w:val="24"/>
        </w:rPr>
        <w:t>investigations to</w:t>
      </w:r>
      <w:r w:rsidRPr="00814549">
        <w:rPr>
          <w:rFonts w:ascii="Times New Roman" w:hAnsi="Times New Roman" w:cs="Times New Roman"/>
          <w:sz w:val="24"/>
          <w:szCs w:val="24"/>
        </w:rPr>
        <w:t xml:space="preserve"> help ascend from the initial level of exploratory </w:t>
      </w:r>
      <w:r w:rsidR="00DE5D24">
        <w:rPr>
          <w:rFonts w:ascii="Times New Roman" w:hAnsi="Times New Roman" w:cs="Times New Roman"/>
          <w:sz w:val="24"/>
          <w:szCs w:val="24"/>
        </w:rPr>
        <w:t>research</w:t>
      </w:r>
      <w:r w:rsidRPr="00814549">
        <w:rPr>
          <w:rFonts w:ascii="Times New Roman" w:hAnsi="Times New Roman" w:cs="Times New Roman"/>
          <w:sz w:val="24"/>
          <w:szCs w:val="24"/>
        </w:rPr>
        <w:t xml:space="preserve"> to a more advanced level of </w:t>
      </w:r>
      <w:r w:rsidR="00DE5D24">
        <w:rPr>
          <w:rFonts w:ascii="Times New Roman" w:hAnsi="Times New Roman" w:cs="Times New Roman"/>
          <w:sz w:val="24"/>
          <w:szCs w:val="24"/>
        </w:rPr>
        <w:t>comprehensive</w:t>
      </w:r>
      <w:r w:rsidR="00DE5D24" w:rsidRPr="00814549">
        <w:rPr>
          <w:rFonts w:ascii="Times New Roman" w:hAnsi="Times New Roman" w:cs="Times New Roman"/>
          <w:sz w:val="24"/>
          <w:szCs w:val="24"/>
        </w:rPr>
        <w:t xml:space="preserve"> </w:t>
      </w:r>
      <w:r w:rsidRPr="00814549">
        <w:rPr>
          <w:rFonts w:ascii="Times New Roman" w:hAnsi="Times New Roman" w:cs="Times New Roman"/>
          <w:sz w:val="24"/>
          <w:szCs w:val="24"/>
        </w:rPr>
        <w:t>theoretical models.</w:t>
      </w:r>
      <w:r w:rsidR="00DE5D24">
        <w:rPr>
          <w:rFonts w:ascii="Times New Roman" w:hAnsi="Times New Roman" w:cs="Times New Roman"/>
          <w:sz w:val="24"/>
          <w:szCs w:val="24"/>
        </w:rPr>
        <w:t xml:space="preserve"> We conduct a comparative study</w:t>
      </w:r>
      <w:r w:rsidR="00947896">
        <w:rPr>
          <w:rFonts w:ascii="Times New Roman" w:hAnsi="Times New Roman" w:cs="Times New Roman"/>
          <w:sz w:val="24"/>
          <w:szCs w:val="24"/>
        </w:rPr>
        <w:t xml:space="preserve"> of river basins to improve our understanding of longitudinal patterns </w:t>
      </w:r>
      <w:r w:rsidR="00901B7F">
        <w:rPr>
          <w:rFonts w:ascii="Times New Roman" w:hAnsi="Times New Roman" w:cs="Times New Roman"/>
          <w:sz w:val="24"/>
          <w:szCs w:val="24"/>
        </w:rPr>
        <w:t>in reservoir attributes. Specifically our  o</w:t>
      </w:r>
      <w:r w:rsidR="003A4FDF" w:rsidRPr="003A4FDF">
        <w:rPr>
          <w:rFonts w:ascii="Times New Roman" w:hAnsi="Times New Roman" w:cs="Times New Roman"/>
          <w:sz w:val="24"/>
          <w:szCs w:val="24"/>
        </w:rPr>
        <w:t>bjectives</w:t>
      </w:r>
      <w:r w:rsidR="00901B7F">
        <w:rPr>
          <w:rFonts w:ascii="Times New Roman" w:hAnsi="Times New Roman" w:cs="Times New Roman"/>
          <w:sz w:val="24"/>
          <w:szCs w:val="24"/>
        </w:rPr>
        <w:t xml:space="preserve"> included </w:t>
      </w:r>
      <w:r w:rsidR="003A4FDF" w:rsidRPr="003A4FDF">
        <w:rPr>
          <w:rFonts w:ascii="Times New Roman" w:hAnsi="Times New Roman" w:cs="Times New Roman"/>
          <w:sz w:val="24"/>
          <w:szCs w:val="24"/>
        </w:rPr>
        <w:t>(1)</w:t>
      </w:r>
      <w:r w:rsidR="00901B7F">
        <w:rPr>
          <w:rFonts w:ascii="Times New Roman" w:hAnsi="Times New Roman" w:cs="Times New Roman"/>
          <w:sz w:val="24"/>
          <w:szCs w:val="24"/>
        </w:rPr>
        <w:t xml:space="preserve"> i</w:t>
      </w:r>
      <w:r w:rsidR="003A4FDF" w:rsidRPr="003A4FDF">
        <w:rPr>
          <w:rFonts w:ascii="Times New Roman" w:hAnsi="Times New Roman" w:cs="Times New Roman"/>
          <w:sz w:val="24"/>
          <w:szCs w:val="24"/>
        </w:rPr>
        <w:t>dentify spatial patterns in reservoir physical, chemical, fish assemblage, and fisheries characteristics within river basins</w:t>
      </w:r>
      <w:r w:rsidR="00901B7F">
        <w:rPr>
          <w:rFonts w:ascii="Times New Roman" w:hAnsi="Times New Roman" w:cs="Times New Roman"/>
          <w:sz w:val="24"/>
          <w:szCs w:val="24"/>
        </w:rPr>
        <w:t xml:space="preserve">; </w:t>
      </w:r>
      <w:r w:rsidR="003A4FDF" w:rsidRPr="003A4FDF">
        <w:rPr>
          <w:rFonts w:ascii="Times New Roman" w:hAnsi="Times New Roman" w:cs="Times New Roman"/>
          <w:sz w:val="24"/>
          <w:szCs w:val="24"/>
        </w:rPr>
        <w:t>(2)</w:t>
      </w:r>
      <w:r w:rsidR="00901B7F">
        <w:rPr>
          <w:rFonts w:ascii="Times New Roman" w:hAnsi="Times New Roman" w:cs="Times New Roman"/>
          <w:sz w:val="24"/>
          <w:szCs w:val="24"/>
        </w:rPr>
        <w:t xml:space="preserve"> d</w:t>
      </w:r>
      <w:r w:rsidR="003A4FDF" w:rsidRPr="003A4FDF">
        <w:rPr>
          <w:rFonts w:ascii="Times New Roman" w:hAnsi="Times New Roman" w:cs="Times New Roman"/>
          <w:sz w:val="24"/>
          <w:szCs w:val="24"/>
        </w:rPr>
        <w:t>etermine</w:t>
      </w:r>
      <w:r w:rsidR="001E50E3">
        <w:rPr>
          <w:rFonts w:ascii="Times New Roman" w:hAnsi="Times New Roman" w:cs="Times New Roman"/>
          <w:sz w:val="24"/>
          <w:szCs w:val="24"/>
        </w:rPr>
        <w:t xml:space="preserve"> how basin attributes vary</w:t>
      </w:r>
      <w:r w:rsidR="003A4FDF" w:rsidRPr="003A4FDF">
        <w:rPr>
          <w:rFonts w:ascii="Times New Roman" w:hAnsi="Times New Roman" w:cs="Times New Roman"/>
          <w:sz w:val="24"/>
          <w:szCs w:val="24"/>
        </w:rPr>
        <w:t xml:space="preserve"> among basins</w:t>
      </w:r>
      <w:r w:rsidR="001E50E3">
        <w:rPr>
          <w:rFonts w:ascii="Times New Roman" w:hAnsi="Times New Roman" w:cs="Times New Roman"/>
          <w:sz w:val="24"/>
          <w:szCs w:val="24"/>
        </w:rPr>
        <w:t xml:space="preserve">; and </w:t>
      </w:r>
      <w:r w:rsidR="003A4FDF" w:rsidRPr="003A4FDF">
        <w:rPr>
          <w:rFonts w:ascii="Times New Roman" w:hAnsi="Times New Roman" w:cs="Times New Roman"/>
          <w:sz w:val="24"/>
          <w:szCs w:val="24"/>
        </w:rPr>
        <w:t>(3)</w:t>
      </w:r>
      <w:r w:rsidR="003A4FDF" w:rsidRPr="003A4FDF">
        <w:rPr>
          <w:rFonts w:ascii="Times New Roman" w:hAnsi="Times New Roman" w:cs="Times New Roman"/>
          <w:sz w:val="24"/>
          <w:szCs w:val="24"/>
        </w:rPr>
        <w:tab/>
        <w:t>Identify large-scale management implications suggested with the observed spatial patterns</w:t>
      </w:r>
    </w:p>
    <w:p w14:paraId="6BAD52B0" w14:textId="77777777" w:rsidR="003A4FDF" w:rsidRPr="003A4FDF" w:rsidRDefault="003A4FDF" w:rsidP="003A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A2844" w14:textId="77777777" w:rsidR="003A4FDF" w:rsidRPr="003A4FDF" w:rsidRDefault="003A4FDF" w:rsidP="003A4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FDF">
        <w:rPr>
          <w:rFonts w:ascii="Times New Roman" w:hAnsi="Times New Roman" w:cs="Times New Roman"/>
          <w:sz w:val="24"/>
          <w:szCs w:val="24"/>
        </w:rPr>
        <w:t>For objectives 1 and 2, list testable hypotheses.</w:t>
      </w:r>
    </w:p>
    <w:p w14:paraId="7EF79C21" w14:textId="77777777" w:rsidR="003A4FDF" w:rsidRPr="003A4FDF" w:rsidRDefault="003A4FDF" w:rsidP="003A4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FDF">
        <w:rPr>
          <w:rFonts w:ascii="Times New Roman" w:hAnsi="Times New Roman" w:cs="Times New Roman"/>
          <w:sz w:val="24"/>
          <w:szCs w:val="24"/>
        </w:rPr>
        <w:t>Consider including ecoregion as a factor to account for variability within river basins.</w:t>
      </w:r>
    </w:p>
    <w:p w14:paraId="164F799C" w14:textId="77777777" w:rsidR="003A4FDF" w:rsidRPr="003A4FDF" w:rsidRDefault="003A4FDF" w:rsidP="003A4FD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A4FDF" w:rsidRPr="003A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83DCE"/>
    <w:multiLevelType w:val="hybridMultilevel"/>
    <w:tmpl w:val="C868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357C7"/>
    <w:multiLevelType w:val="hybridMultilevel"/>
    <w:tmpl w:val="8CAE88C0"/>
    <w:lvl w:ilvl="0" w:tplc="5FD277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8D"/>
    <w:rsid w:val="00022F88"/>
    <w:rsid w:val="000305F5"/>
    <w:rsid w:val="000A29F5"/>
    <w:rsid w:val="000D7118"/>
    <w:rsid w:val="00130784"/>
    <w:rsid w:val="00166672"/>
    <w:rsid w:val="00196144"/>
    <w:rsid w:val="001C2332"/>
    <w:rsid w:val="001E50E3"/>
    <w:rsid w:val="0025335D"/>
    <w:rsid w:val="002664F9"/>
    <w:rsid w:val="002E2603"/>
    <w:rsid w:val="00346142"/>
    <w:rsid w:val="003A4FDF"/>
    <w:rsid w:val="003D40F8"/>
    <w:rsid w:val="003F71BA"/>
    <w:rsid w:val="004A2DAC"/>
    <w:rsid w:val="004B1E25"/>
    <w:rsid w:val="004D3D8D"/>
    <w:rsid w:val="004E3FA3"/>
    <w:rsid w:val="004E5CAE"/>
    <w:rsid w:val="00541CDA"/>
    <w:rsid w:val="00566220"/>
    <w:rsid w:val="00596D16"/>
    <w:rsid w:val="0062481C"/>
    <w:rsid w:val="00737E6B"/>
    <w:rsid w:val="007548A7"/>
    <w:rsid w:val="00773E73"/>
    <w:rsid w:val="007E2140"/>
    <w:rsid w:val="00814549"/>
    <w:rsid w:val="00856D3B"/>
    <w:rsid w:val="008C7D63"/>
    <w:rsid w:val="00901B7F"/>
    <w:rsid w:val="00947896"/>
    <w:rsid w:val="009E7E21"/>
    <w:rsid w:val="00A023A2"/>
    <w:rsid w:val="00A1114B"/>
    <w:rsid w:val="00A50B5D"/>
    <w:rsid w:val="00AE16DE"/>
    <w:rsid w:val="00BA6F26"/>
    <w:rsid w:val="00BC12EB"/>
    <w:rsid w:val="00C1529A"/>
    <w:rsid w:val="00C417DB"/>
    <w:rsid w:val="00C904D7"/>
    <w:rsid w:val="00D50EA9"/>
    <w:rsid w:val="00DA69D1"/>
    <w:rsid w:val="00DE5D24"/>
    <w:rsid w:val="00E16FAC"/>
    <w:rsid w:val="00F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641D"/>
  <w15:chartTrackingRefBased/>
  <w15:docId w15:val="{2DC5E0BD-4374-4522-9971-FC61C9A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Miranda</dc:creator>
  <cp:keywords/>
  <dc:description/>
  <cp:lastModifiedBy>Steve Miranda</cp:lastModifiedBy>
  <cp:revision>23</cp:revision>
  <dcterms:created xsi:type="dcterms:W3CDTF">2020-02-25T17:07:00Z</dcterms:created>
  <dcterms:modified xsi:type="dcterms:W3CDTF">2020-02-27T14:52:00Z</dcterms:modified>
</cp:coreProperties>
</file>