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TZNIUT WEBSITE CONTENT</w:t>
      </w:r>
    </w:p>
    <w:p>
      <w:pPr>
        <w:jc w:val="center"/>
      </w:pPr>
      <w:r>
        <w:rPr>
          <w:color w:val="722F37"/>
          <w:sz w:val="28"/>
        </w:rPr>
        <w:t>Complete Reference Guide - Developer Edition</w:t>
      </w:r>
    </w:p>
    <w:p/>
    <w:p>
      <w:pPr>
        <w:pStyle w:val="Heading1"/>
      </w:pPr>
      <w:r>
        <w:t>Instructions</w:t>
      </w:r>
    </w:p>
    <w:p>
      <w:r>
        <w:t>This document contains ALL content fields. GREEN = Founder provides | BLUE = You handle | RED = Needs decision</w:t>
      </w:r>
    </w:p>
    <w:p/>
    <w:p>
      <w:pPr>
        <w:pStyle w:val="Heading1"/>
      </w:pPr>
      <w:r>
        <w:t>SECTION 1: GLOBAL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Brand Name</w:t>
            </w:r>
          </w:p>
        </w:tc>
        <w:tc>
          <w:tcPr>
            <w:tcW w:type="dxa" w:w="2880"/>
          </w:tcPr>
          <w:p>
            <w:r>
              <w:t>Tzniut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Tagline</w:t>
            </w:r>
          </w:p>
        </w:tc>
        <w:tc>
          <w:tcPr>
            <w:tcW w:type="dxa" w:w="2880"/>
          </w:tcPr>
          <w:p>
            <w:r>
              <w:t>Take the Spotlight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Meta Description</w:t>
            </w:r>
          </w:p>
        </w:tc>
        <w:tc>
          <w:tcPr>
            <w:tcW w:type="dxa" w:w="2880"/>
          </w:tcPr>
          <w:p>
            <w:r>
              <w:t>Tzniut is a luxury fashion brand...</w:t>
            </w:r>
          </w:p>
        </w:tc>
        <w:tc>
          <w:tcPr>
            <w:tcW w:type="dxa" w:w="2880"/>
          </w:tcPr>
          <w:p>
            <w:r>
              <w:t>CAN REFINE</w:t>
            </w:r>
          </w:p>
        </w:tc>
      </w:tr>
      <w:tr>
        <w:tc>
          <w:tcPr>
            <w:tcW w:type="dxa" w:w="2880"/>
          </w:tcPr>
          <w:p>
            <w:r>
              <w:t>WhatsApp Link</w:t>
            </w:r>
          </w:p>
        </w:tc>
        <w:tc>
          <w:tcPr>
            <w:tcW w:type="dxa" w:w="2880"/>
          </w:tcPr>
          <w:p>
            <w:r>
              <w:t>https://wa.link/qjvggk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NEEDS REAL</w:t>
            </w:r>
          </w:p>
        </w:tc>
      </w:tr>
      <w:tr>
        <w:tc>
          <w:tcPr>
            <w:tcW w:type="dxa" w:w="288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NEEDS REAL</w:t>
            </w:r>
          </w:p>
        </w:tc>
      </w:tr>
      <w:tr>
        <w:tc>
          <w:tcPr>
            <w:tcW w:type="dxa" w:w="288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NEEDS REAL</w:t>
            </w:r>
          </w:p>
        </w:tc>
      </w:tr>
      <w:tr>
        <w:tc>
          <w:tcPr>
            <w:tcW w:type="dxa" w:w="2880"/>
          </w:tcPr>
          <w:p>
            <w:r>
              <w:t>Pinterest</w:t>
            </w:r>
          </w:p>
        </w:tc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NEEDS REAL</w:t>
            </w:r>
          </w:p>
        </w:tc>
      </w:tr>
    </w:tbl>
    <w:p/>
    <w:p>
      <w:pPr>
        <w:pStyle w:val="Heading1"/>
      </w:pPr>
      <w:r>
        <w:t>SECTION 2: HOMEPAGE</w:t>
      </w:r>
    </w:p>
    <w:p>
      <w:pPr>
        <w:pStyle w:val="Heading2"/>
      </w:pPr>
      <w:r>
        <w:t>2.1 Hero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Hero Image</w:t>
            </w:r>
          </w:p>
        </w:tc>
        <w:tc>
          <w:tcPr>
            <w:tcW w:type="dxa" w:w="2880"/>
          </w:tcPr>
          <w:p>
            <w:r>
              <w:t>Stock photo</w:t>
            </w:r>
          </w:p>
        </w:tc>
        <w:tc>
          <w:tcPr>
            <w:tcW w:type="dxa" w:w="2880"/>
          </w:tcPr>
          <w:p>
            <w:r>
              <w:t>NEEDS REAL PHOTO</w:t>
            </w:r>
          </w:p>
        </w:tc>
      </w:tr>
      <w:tr>
        <w:tc>
          <w:tcPr>
            <w:tcW w:type="dxa" w:w="2880"/>
          </w:tcPr>
          <w:p>
            <w:r>
              <w:t>Hero Tagline</w:t>
            </w:r>
          </w:p>
        </w:tc>
        <w:tc>
          <w:tcPr>
            <w:tcW w:type="dxa" w:w="2880"/>
          </w:tcPr>
          <w:p>
            <w:r>
              <w:t>Where Modesty Meets Magnificence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Hero Title</w:t>
            </w:r>
          </w:p>
        </w:tc>
        <w:tc>
          <w:tcPr>
            <w:tcW w:type="dxa" w:w="2880"/>
          </w:tcPr>
          <w:p>
            <w:r>
              <w:t>Take the Spotlight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Hero Subtitle</w:t>
            </w:r>
          </w:p>
        </w:tc>
        <w:tc>
          <w:tcPr>
            <w:tcW w:type="dxa" w:w="2880"/>
          </w:tcPr>
          <w:p>
            <w:r>
              <w:t>Elegant, conservative fashion...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</w:tbl>
    <w:p/>
    <w:p>
      <w:pPr>
        <w:pStyle w:val="Heading2"/>
      </w:pPr>
      <w:r>
        <w:t>2.2 Philosophy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Section Label</w:t>
            </w:r>
          </w:p>
        </w:tc>
        <w:tc>
          <w:tcPr>
            <w:tcW w:type="dxa" w:w="2880"/>
          </w:tcPr>
          <w:p>
            <w:r>
              <w:t>Our Philosophy</w:t>
            </w:r>
          </w:p>
        </w:tc>
        <w:tc>
          <w:tcPr>
            <w:tcW w:type="dxa" w:w="2880"/>
          </w:tcPr>
          <w:p>
            <w:r>
              <w:t>CAN KEEP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Fashion That Honours You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At Tzniut, we believe...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</w:tbl>
    <w:p/>
    <w:p>
      <w:pPr>
        <w:pStyle w:val="Heading2"/>
      </w:pPr>
      <w:r>
        <w:t>2.3 Testimonials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Testimonial 1</w:t>
            </w:r>
          </w:p>
        </w:tc>
        <w:tc>
          <w:tcPr>
            <w:tcW w:type="dxa" w:w="2880"/>
          </w:tcPr>
          <w:p>
            <w:r>
              <w:t>Amara J., Lagos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Testimonial 2</w:t>
            </w:r>
          </w:p>
        </w:tc>
        <w:tc>
          <w:tcPr>
            <w:tcW w:type="dxa" w:w="2880"/>
          </w:tcPr>
          <w:p>
            <w:r>
              <w:t>Fatimah K., Dubai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Testimonial 3</w:t>
            </w:r>
          </w:p>
        </w:tc>
        <w:tc>
          <w:tcPr>
            <w:tcW w:type="dxa" w:w="2880"/>
          </w:tcPr>
          <w:p>
            <w:r>
              <w:t>Grace O., London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</w:tbl>
    <w:p/>
    <w:p>
      <w:pPr>
        <w:pStyle w:val="Heading1"/>
      </w:pPr>
      <w:r>
        <w:t>SECTION 3: ABOUT PAGE</w:t>
      </w:r>
    </w:p>
    <w:p>
      <w:pPr>
        <w:pStyle w:val="Heading2"/>
      </w:pPr>
      <w:r>
        <w:t>3.1 Brand 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Paragraph 1</w:t>
            </w:r>
          </w:p>
        </w:tc>
        <w:tc>
          <w:tcPr>
            <w:tcW w:type="dxa" w:w="2880"/>
          </w:tcPr>
          <w:p>
            <w:r>
              <w:t>Tzniut was born from...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Paragraph 2</w:t>
            </w:r>
          </w:p>
        </w:tc>
        <w:tc>
          <w:tcPr>
            <w:tcW w:type="dxa" w:w="2880"/>
          </w:tcPr>
          <w:p>
            <w:r>
              <w:t>Michaella's journey began...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Paragraph 3</w:t>
            </w:r>
          </w:p>
        </w:tc>
        <w:tc>
          <w:tcPr>
            <w:tcW w:type="dxa" w:w="2880"/>
          </w:tcPr>
          <w:p>
            <w:r>
              <w:t>The name "Tzniut"...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Side Image</w:t>
            </w:r>
          </w:p>
        </w:tc>
        <w:tc>
          <w:tcPr>
            <w:tcW w:type="dxa" w:w="2880"/>
          </w:tcPr>
          <w:p>
            <w:r>
              <w:t>Stock photo</w:t>
            </w:r>
          </w:p>
        </w:tc>
        <w:tc>
          <w:tcPr>
            <w:tcW w:type="dxa" w:w="2880"/>
          </w:tcPr>
          <w:p>
            <w:r>
              <w:t>NEEDS REAL</w:t>
            </w:r>
          </w:p>
        </w:tc>
      </w:tr>
    </w:tbl>
    <w:p/>
    <w:p>
      <w:pPr>
        <w:pStyle w:val="Heading2"/>
      </w:pPr>
      <w:r>
        <w:t>3.2 Founders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Founder 1: Michaella</w:t>
            </w:r>
          </w:p>
        </w:tc>
        <w:tc>
          <w:tcPr>
            <w:tcW w:type="dxa" w:w="2880"/>
          </w:tcPr>
          <w:p>
            <w:r>
              <w:t>Name, photo, bio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Founder 2: John Doe</w:t>
            </w:r>
          </w:p>
        </w:tc>
        <w:tc>
          <w:tcPr>
            <w:tcW w:type="dxa" w:w="2880"/>
          </w:tcPr>
          <w:p>
            <w:r>
              <w:t>PLACEHOLDER</w:t>
            </w:r>
          </w:p>
        </w:tc>
        <w:tc>
          <w:tcPr>
            <w:tcW w:type="dxa" w:w="2880"/>
          </w:tcPr>
          <w:p>
            <w:r>
              <w:t>DECIDE: Remove/Replace</w:t>
            </w:r>
          </w:p>
        </w:tc>
      </w:tr>
    </w:tbl>
    <w:p/>
    <w:p>
      <w:pPr>
        <w:pStyle w:val="Heading1"/>
      </w:pPr>
      <w:r>
        <w:t>SECTION 4: PRODUCTS (6 Collections)</w:t>
      </w:r>
    </w:p>
    <w:p>
      <w:pPr>
        <w:pStyle w:val="Heading2"/>
      </w:pPr>
      <w:r>
        <w:t>Velvet Drape Gown</w:t>
      </w:r>
    </w:p>
    <w:p>
      <w:r>
        <w:rPr>
          <w:b/>
        </w:rPr>
        <w:t>Category: The Modest Edit</w:t>
        <w:br/>
      </w:r>
      <w:r>
        <w:t>NEEDS: 2 photos + price + size/color/materials FROM FOUNDER</w:t>
      </w:r>
    </w:p>
    <w:p>
      <w:pPr>
        <w:pStyle w:val="Heading2"/>
      </w:pPr>
      <w:r>
        <w:t>Rosewood Wrap Dress</w:t>
      </w:r>
    </w:p>
    <w:p>
      <w:r>
        <w:rPr>
          <w:b/>
        </w:rPr>
        <w:t>Category: The Modest Edit</w:t>
        <w:br/>
      </w:r>
      <w:r>
        <w:t>NEEDS: 2 photos + price + size/color/materials FROM FOUNDER</w:t>
      </w:r>
    </w:p>
    <w:p>
      <w:pPr>
        <w:pStyle w:val="Heading2"/>
      </w:pPr>
      <w:r>
        <w:t>Midnight Silk Ensemble</w:t>
      </w:r>
    </w:p>
    <w:p>
      <w:r>
        <w:rPr>
          <w:b/>
        </w:rPr>
        <w:t>Category: The Glory Line</w:t>
        <w:br/>
      </w:r>
      <w:r>
        <w:t>NEEDS: 2 photos + price + size/color/materials FROM FOUNDER</w:t>
      </w:r>
    </w:p>
    <w:p>
      <w:pPr>
        <w:pStyle w:val="Heading2"/>
      </w:pPr>
      <w:r>
        <w:t>Ivory Eternal Gown</w:t>
      </w:r>
    </w:p>
    <w:p>
      <w:r>
        <w:rPr>
          <w:b/>
        </w:rPr>
        <w:t>Category: Bridal Modesty</w:t>
        <w:br/>
      </w:r>
      <w:r>
        <w:t>NEEDS: 2 photos + price + size/color/materials FROM FOUNDER</w:t>
      </w:r>
    </w:p>
    <w:p>
      <w:pPr>
        <w:pStyle w:val="Heading2"/>
      </w:pPr>
      <w:r>
        <w:t>Champagne Soiree Dress</w:t>
      </w:r>
    </w:p>
    <w:p>
      <w:r>
        <w:rPr>
          <w:b/>
        </w:rPr>
        <w:t>Category: Evening Grace</w:t>
        <w:br/>
      </w:r>
      <w:r>
        <w:t>NEEDS: 2 photos + price + size/color/materials FROM FOUNDER</w:t>
      </w:r>
    </w:p>
    <w:p>
      <w:pPr>
        <w:pStyle w:val="Heading2"/>
      </w:pPr>
      <w:r>
        <w:t>Power Tailored Set</w:t>
      </w:r>
    </w:p>
    <w:p>
      <w:r>
        <w:rPr>
          <w:b/>
        </w:rPr>
        <w:t>Category: The Working Muse</w:t>
        <w:br/>
      </w:r>
      <w:r>
        <w:t>NEEDS: 2 photos + price + size/color/materials FROM FOUNDER</w:t>
      </w:r>
    </w:p>
    <w:p/>
    <w:p>
      <w:pPr>
        <w:pStyle w:val="Heading1"/>
      </w:pPr>
      <w:r>
        <w:t>SECTION 5: DECISIONS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880"/>
          </w:tcPr>
          <w:p>
            <w:r>
              <w:t>Video Showcase</w:t>
            </w:r>
          </w:p>
        </w:tc>
        <w:tc>
          <w:tcPr>
            <w:tcW w:type="dxa" w:w="2880"/>
          </w:tcPr>
          <w:p>
            <w:r>
              <w:t>Hidden (commented out)</w:t>
            </w:r>
          </w:p>
        </w:tc>
        <w:tc>
          <w:tcPr>
            <w:tcW w:type="dxa" w:w="2880"/>
          </w:tcPr>
          <w:p>
            <w:r>
              <w:t>Keep hidden until real video</w:t>
            </w:r>
          </w:p>
        </w:tc>
      </w:tr>
      <w:tr>
        <w:tc>
          <w:tcPr>
            <w:tcW w:type="dxa" w:w="2880"/>
          </w:tcPr>
          <w:p>
            <w:r>
              <w:t>Co-Founder Section</w:t>
            </w:r>
          </w:p>
        </w:tc>
        <w:tc>
          <w:tcPr>
            <w:tcW w:type="dxa" w:w="2880"/>
          </w:tcPr>
          <w:p>
            <w:r>
              <w:t>Shows "John Doe"</w:t>
            </w:r>
          </w:p>
        </w:tc>
        <w:tc>
          <w:tcPr>
            <w:tcW w:type="dxa" w:w="2880"/>
          </w:tcPr>
          <w:p>
            <w:r>
              <w:t>Remove or replace</w:t>
            </w:r>
          </w:p>
        </w:tc>
      </w:tr>
      <w:tr>
        <w:tc>
          <w:tcPr>
            <w:tcW w:type="dxa" w:w="2880"/>
          </w:tcPr>
          <w:p>
            <w:r>
              <w:t>Blog Posts</w:t>
            </w:r>
          </w:p>
        </w:tc>
        <w:tc>
          <w:tcPr>
            <w:tcW w:type="dxa" w:w="2880"/>
          </w:tcPr>
          <w:p>
            <w:r>
              <w:t>Generic content</w:t>
            </w:r>
          </w:p>
        </w:tc>
        <w:tc>
          <w:tcPr>
            <w:tcW w:type="dxa" w:w="2880"/>
          </w:tcPr>
          <w:p>
            <w:r>
              <w:t>Hide or rewrite</w:t>
            </w:r>
          </w:p>
        </w:tc>
      </w:tr>
      <w:tr>
        <w:tc>
          <w:tcPr>
            <w:tcW w:type="dxa" w:w="2880"/>
          </w:tcPr>
          <w:p>
            <w:r>
              <w:t>Social Media Links</w:t>
            </w:r>
          </w:p>
        </w:tc>
        <w:tc>
          <w:tcPr>
            <w:tcW w:type="dxa" w:w="2880"/>
          </w:tcPr>
          <w:p>
            <w:r>
              <w:t>All # placeholders</w:t>
            </w:r>
          </w:p>
        </w:tc>
        <w:tc>
          <w:tcPr>
            <w:tcW w:type="dxa" w:w="2880"/>
          </w:tcPr>
          <w:p>
            <w:r>
              <w:t>Get real URLs</w:t>
            </w:r>
          </w:p>
        </w:tc>
      </w:tr>
    </w:tbl>
    <w:p/>
    <w:p>
      <w:pPr>
        <w:pStyle w:val="Heading1"/>
      </w:pPr>
      <w:r>
        <w:t>SECTION 6: PRE-LAUNCH CHECKLIST</w:t>
      </w:r>
    </w:p>
    <w:p>
      <w:pPr>
        <w:pStyle w:val="ListBullet"/>
      </w:pPr>
      <w:r>
        <w:t>[ ] Received all images from founder</w:t>
      </w:r>
    </w:p>
    <w:p>
      <w:pPr>
        <w:pStyle w:val="ListBullet"/>
      </w:pPr>
      <w:r>
        <w:t>[ ] Received all product info (photos, prices, details)</w:t>
      </w:r>
    </w:p>
    <w:p>
      <w:pPr>
        <w:pStyle w:val="ListBullet"/>
      </w:pPr>
      <w:r>
        <w:t>[ ] Received 3 testimonials</w:t>
      </w:r>
    </w:p>
    <w:p>
      <w:pPr>
        <w:pStyle w:val="ListBullet"/>
      </w:pPr>
      <w:r>
        <w:t>[ ] Decision: Remove co-founder?</w:t>
      </w:r>
    </w:p>
    <w:p>
      <w:pPr>
        <w:pStyle w:val="ListBullet"/>
      </w:pPr>
      <w:r>
        <w:t>[ ] Decision: Hide blog until real content?</w:t>
      </w:r>
    </w:p>
    <w:p>
      <w:pPr>
        <w:pStyle w:val="ListBullet"/>
      </w:pPr>
      <w:r>
        <w:t>[ ] Test all links</w:t>
      </w:r>
    </w:p>
    <w:p>
      <w:pPr>
        <w:pStyle w:val="ListBullet"/>
      </w:pPr>
      <w:r>
        <w:t>[ ] Test mobile responsive</w:t>
      </w:r>
    </w:p>
    <w:p>
      <w:pPr>
        <w:pStyle w:val="ListBullet"/>
      </w:pPr>
      <w:r>
        <w:t>[ ] Optimize all images</w:t>
      </w:r>
    </w:p>
    <w:p>
      <w:pPr>
        <w:pStyle w:val="ListBullet"/>
      </w:pPr>
      <w:r>
        <w:t>[ ] Test WhatsApp button</w:t>
      </w:r>
    </w:p>
    <w:p>
      <w:pPr>
        <w:pStyle w:val="ListBullet"/>
      </w:pPr>
      <w:r>
        <w:t>[ ] Proofread all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