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1AB10" w14:textId="77777777" w:rsidR="00D53A98" w:rsidRDefault="00D53A98" w:rsidP="00A120D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ГОСУДАРСТВЕННОЕ АВТОНОМНОЕ </w:t>
      </w:r>
    </w:p>
    <w:p w14:paraId="160C8CCF" w14:textId="77777777" w:rsidR="00D53A98" w:rsidRDefault="00D53A98" w:rsidP="00A120D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</w:t>
      </w:r>
    </w:p>
    <w:p w14:paraId="7A82AEBF" w14:textId="77777777" w:rsidR="00D53A98" w:rsidRDefault="00D53A98" w:rsidP="00A120D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ВЫСШЕГО ПРОФЕССИОНАЛЬНОГО ОБРАЗОВАНИЯ</w:t>
      </w:r>
    </w:p>
    <w:p w14:paraId="0276D585" w14:textId="77777777" w:rsidR="00D53A98" w:rsidRDefault="00D53A98" w:rsidP="00A120D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«ВЫСШАЯ ШКОЛА ЭКОНОМИКИ»</w:t>
      </w:r>
    </w:p>
    <w:p w14:paraId="23E9F3CF" w14:textId="77777777" w:rsidR="00D53A98" w:rsidRDefault="00D53A98" w:rsidP="00A120D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3B1149" w14:textId="77777777" w:rsidR="00D53A98" w:rsidRDefault="00D53A98" w:rsidP="00A120D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институт электроники и математики им. А.Н. Тихонова</w:t>
      </w:r>
    </w:p>
    <w:p w14:paraId="3212FA22" w14:textId="77777777" w:rsidR="00D53A98" w:rsidRDefault="00D53A98" w:rsidP="00A120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12B150" w14:textId="77777777" w:rsidR="00D53A98" w:rsidRDefault="00D53A98" w:rsidP="00A120D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28FE0F" w14:textId="77777777" w:rsidR="00D53A98" w:rsidRDefault="00D53A98" w:rsidP="00A120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A787E6" w14:textId="77777777" w:rsidR="00D53A98" w:rsidRDefault="00D53A98" w:rsidP="00A120D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156589" w14:textId="4B2C57F0" w:rsidR="00D53A98" w:rsidRPr="00DA4DCA" w:rsidRDefault="00D53A98" w:rsidP="00A120D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Руководство </w:t>
      </w:r>
      <w:r w:rsidR="00DA4D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разработчика</w:t>
      </w:r>
    </w:p>
    <w:p w14:paraId="19E51097" w14:textId="77777777" w:rsidR="00D53A98" w:rsidRDefault="00D53A98" w:rsidP="00A120D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 программе для работы с базой данных </w:t>
      </w:r>
    </w:p>
    <w:p w14:paraId="03BA1FD7" w14:textId="77777777" w:rsidR="00D53A98" w:rsidRDefault="00D53A98" w:rsidP="00A120D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A120D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Кинопоказы в г. Москва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16642A50" w14:textId="77777777" w:rsidR="00D53A98" w:rsidRDefault="00D53A98" w:rsidP="00A120DE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B8032D" w14:textId="77777777" w:rsidR="00D53A98" w:rsidRDefault="00D53A98" w:rsidP="00A120DE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5E8D17" w14:textId="77777777" w:rsidR="00D53A98" w:rsidRDefault="00D53A98" w:rsidP="00A120DE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57B0F4" w14:textId="77777777" w:rsidR="00D53A98" w:rsidRDefault="00D53A98" w:rsidP="00A120DE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2C5562" w14:textId="77777777" w:rsidR="00D53A98" w:rsidRDefault="00D53A98" w:rsidP="00A120DE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D47B27" w14:textId="77777777" w:rsidR="00D53A98" w:rsidRDefault="00D53A98" w:rsidP="00A120D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8545E2" w14:textId="77777777" w:rsidR="00D53A98" w:rsidRDefault="00D53A98" w:rsidP="00A120DE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Разработчики:</w:t>
      </w:r>
    </w:p>
    <w:p w14:paraId="0ED6CA38" w14:textId="77777777" w:rsidR="00D53A98" w:rsidRDefault="00D53A98" w:rsidP="00A120D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1187506" w14:textId="77777777" w:rsidR="00D53A98" w:rsidRDefault="00D53A98" w:rsidP="00A120D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24E473E" w14:textId="77777777" w:rsidR="00D53A98" w:rsidRDefault="00D53A98" w:rsidP="00A120D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00FC3C2" w14:textId="77777777" w:rsidR="00D53A98" w:rsidRDefault="00D53A98" w:rsidP="00A120D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7D59FBA" w14:textId="77777777" w:rsidR="00D53A98" w:rsidRDefault="00D53A98" w:rsidP="00A120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5D8087" w14:textId="77777777" w:rsidR="00D53A98" w:rsidRPr="000E22AC" w:rsidRDefault="00D53A98" w:rsidP="00A120DE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2AC">
        <w:rPr>
          <w:rFonts w:ascii="Times New Roman" w:eastAsia="Times New Roman" w:hAnsi="Times New Roman" w:cs="Times New Roman"/>
          <w:b/>
          <w:sz w:val="28"/>
          <w:szCs w:val="28"/>
        </w:rPr>
        <w:t xml:space="preserve">Авторы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руководства</w:t>
      </w:r>
      <w:r w:rsidRPr="000E22A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318B2B4" w14:textId="77777777" w:rsidR="00D53A98" w:rsidRPr="000E22AC" w:rsidRDefault="00D53A98" w:rsidP="00A120D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8C804E" w14:textId="77777777" w:rsidR="00D53A98" w:rsidRDefault="00D53A98" w:rsidP="00A120D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22ECCE" w14:textId="77777777" w:rsidR="00D53A98" w:rsidRPr="0029146B" w:rsidRDefault="00D53A98" w:rsidP="00A120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E364B7" w14:textId="77777777" w:rsidR="00D53A98" w:rsidRDefault="00D53A98" w:rsidP="00A120D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2020</w:t>
      </w:r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1297337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9B9E11" w14:textId="77777777" w:rsidR="00A120DE" w:rsidRPr="00A120DE" w:rsidRDefault="00A120DE" w:rsidP="00A120DE">
          <w:pPr>
            <w:pStyle w:val="a5"/>
            <w:spacing w:after="360"/>
            <w:rPr>
              <w:rFonts w:ascii="Times New Roman" w:hAnsi="Times New Roman" w:cs="Times New Roman"/>
              <w:b/>
              <w:bCs/>
              <w:smallCaps/>
              <w:color w:val="auto"/>
            </w:rPr>
          </w:pPr>
          <w:r w:rsidRPr="00A120DE">
            <w:rPr>
              <w:rFonts w:ascii="Times New Roman" w:hAnsi="Times New Roman" w:cs="Times New Roman"/>
              <w:b/>
              <w:bCs/>
              <w:smallCaps/>
              <w:color w:val="auto"/>
            </w:rPr>
            <w:t>Оглавление</w:t>
          </w:r>
        </w:p>
        <w:bookmarkStart w:id="0" w:name="_GoBack"/>
        <w:p w14:paraId="3872C27B" w14:textId="41397E6F" w:rsidR="009B4EF9" w:rsidRPr="009B4EF9" w:rsidRDefault="00A120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9B4EF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B4EF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B4EF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8942315" w:history="1">
            <w:r w:rsidR="009B4EF9" w:rsidRPr="009B4E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Системные требования</w:t>
            </w:r>
            <w:r w:rsidR="009B4EF9" w:rsidRPr="009B4E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4EF9" w:rsidRPr="009B4E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4EF9" w:rsidRPr="009B4E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_Toc48942315 \h </w:instrText>
            </w:r>
            <w:r w:rsidR="009B4EF9" w:rsidRPr="009B4E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4EF9" w:rsidRPr="009B4E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4EF9" w:rsidRPr="009B4E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B4EF9" w:rsidRPr="009B4E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BA920" w14:textId="39C8F3B8" w:rsidR="009B4EF9" w:rsidRPr="009B4EF9" w:rsidRDefault="009B4E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8942316" w:history="1">
            <w:r w:rsidRPr="009B4E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Структура каталогов</w:t>
            </w:r>
            <w:r w:rsidRPr="009B4E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E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E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_Toc48942316 \h </w:instrText>
            </w:r>
            <w:r w:rsidRPr="009B4E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E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E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B4E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3EC31" w14:textId="1D6F107A" w:rsidR="009B4EF9" w:rsidRPr="009B4EF9" w:rsidRDefault="009B4E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8942317" w:history="1">
            <w:r w:rsidRPr="009B4E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Архитектура СУБД</w:t>
            </w:r>
            <w:r w:rsidRPr="009B4E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E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E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_Toc48942317 \h </w:instrText>
            </w:r>
            <w:r w:rsidRPr="009B4E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E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4E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B4E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9D460" w14:textId="28D2C23F" w:rsidR="00A120DE" w:rsidRDefault="00A120DE">
          <w:r w:rsidRPr="009B4EF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bookmarkEnd w:id="0" w:displacedByCustomXml="next"/>
      </w:sdtContent>
    </w:sdt>
    <w:p w14:paraId="72D52EF4" w14:textId="77777777" w:rsidR="00F0487D" w:rsidRDefault="00F0487D" w:rsidP="00A120DE">
      <w:pPr>
        <w:spacing w:line="360" w:lineRule="auto"/>
      </w:pPr>
    </w:p>
    <w:p w14:paraId="77773CCD" w14:textId="77777777" w:rsidR="00551B31" w:rsidRDefault="00551B31" w:rsidP="00A120DE">
      <w:pPr>
        <w:spacing w:line="360" w:lineRule="auto"/>
      </w:pPr>
      <w:r>
        <w:br w:type="page"/>
      </w:r>
    </w:p>
    <w:p w14:paraId="34646F8C" w14:textId="1B2EEB5C" w:rsidR="00551B31" w:rsidRPr="00D653B2" w:rsidRDefault="00DA4DCA" w:rsidP="00A120DE">
      <w:pPr>
        <w:pStyle w:val="1"/>
        <w:spacing w:line="360" w:lineRule="auto"/>
      </w:pPr>
      <w:bookmarkStart w:id="1" w:name="_Toc48942315"/>
      <w:r>
        <w:lastRenderedPageBreak/>
        <w:t>Системные требования</w:t>
      </w:r>
      <w:bookmarkEnd w:id="1"/>
    </w:p>
    <w:p w14:paraId="32A896EF" w14:textId="5FD5C095" w:rsidR="00DA4DCA" w:rsidRDefault="00DA4DCA" w:rsidP="00A120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приложением необходима операционная система, позволяющая установить интерпретатор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A4D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ниже версии 3.1. Таким образом, поддерживаются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A4DC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A4DC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DA4DC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 также серверные операционные системы.</w:t>
      </w:r>
    </w:p>
    <w:p w14:paraId="264A0EB7" w14:textId="336B32EE" w:rsidR="00DA4DCA" w:rsidRDefault="00DA4DCA" w:rsidP="00A120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функционирования приложения в окружении должны быть установлены библиотеки, перечень которых содержится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DA4DC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A4DC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виртуального окружения функционирования приложения рекомендуется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virtualenv</w:t>
      </w:r>
      <w:proofErr w:type="spellEnd"/>
      <w:r w:rsidRPr="00DA4D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8DB498" w14:textId="57F24501" w:rsidR="00DA4DCA" w:rsidRDefault="00DA4DCA" w:rsidP="009B4EF9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Быстродействия компьютера, на котором используется приложение, должно удовлетворять системным требования интерпретатора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A4D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4E188D" w14:textId="335363A3" w:rsidR="009B4EF9" w:rsidRDefault="009B4EF9" w:rsidP="009B4EF9">
      <w:pPr>
        <w:pStyle w:val="1"/>
      </w:pPr>
      <w:bookmarkStart w:id="2" w:name="_Toc48942316"/>
      <w:r>
        <w:t>Структура каталогов</w:t>
      </w:r>
      <w:bookmarkEnd w:id="2"/>
    </w:p>
    <w:p w14:paraId="7E14D5AD" w14:textId="7CB8BE92" w:rsidR="00DA4DCA" w:rsidRDefault="00DA4DCA" w:rsidP="00DA4DCA">
      <w:pPr>
        <w:spacing w:line="360" w:lineRule="auto"/>
        <w:ind w:left="39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756C7C83" wp14:editId="1BAFCEDD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2038350" cy="413385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труктура каталогов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Структура каталогов приложения представлена на рисунке.</w:t>
      </w:r>
    </w:p>
    <w:p w14:paraId="5673D6FB" w14:textId="1CFC12BE" w:rsidR="00DA4DCA" w:rsidRDefault="00945FBE" w:rsidP="00DA4DCA">
      <w:pPr>
        <w:spacing w:line="360" w:lineRule="auto"/>
        <w:ind w:left="39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основном каталоге приложения расположен запускаемый скрипт и конфигурационные файлы приложения.</w:t>
      </w:r>
    </w:p>
    <w:p w14:paraId="0D67B5D4" w14:textId="387CAEC5" w:rsidR="00945FBE" w:rsidRDefault="00945FBE" w:rsidP="00DA4DCA">
      <w:pPr>
        <w:spacing w:line="360" w:lineRule="auto"/>
        <w:ind w:left="39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45F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предназначен для хранения базы данных приложения.</w:t>
      </w:r>
    </w:p>
    <w:p w14:paraId="224980E1" w14:textId="0F99BB8D" w:rsidR="00945FBE" w:rsidRDefault="00945FBE" w:rsidP="00DA4DCA">
      <w:pPr>
        <w:spacing w:line="360" w:lineRule="auto"/>
        <w:ind w:left="39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945F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выгружаются графические отчеты.</w:t>
      </w:r>
    </w:p>
    <w:p w14:paraId="17BCC221" w14:textId="1FC88464" w:rsidR="00945FBE" w:rsidRDefault="00945FBE" w:rsidP="00DA4DCA">
      <w:pPr>
        <w:spacing w:line="360" w:lineRule="auto"/>
        <w:ind w:left="39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945F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место хранения подключаемых библиотек приложения для формирования текстовых и графических отчетов.</w:t>
      </w:r>
    </w:p>
    <w:p w14:paraId="6A8BA753" w14:textId="033222B4" w:rsidR="00945FBE" w:rsidRDefault="00945FBE" w:rsidP="00945FB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945F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каталог хранения документации приложения.</w:t>
      </w:r>
    </w:p>
    <w:p w14:paraId="3569F3D6" w14:textId="1D48A08B" w:rsidR="00945FBE" w:rsidRDefault="00945FBE" w:rsidP="00945FB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945F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предназначен для сохранения текстовых отчетов.</w:t>
      </w:r>
    </w:p>
    <w:p w14:paraId="0643BE31" w14:textId="507883D9" w:rsidR="00945FBE" w:rsidRDefault="00945FBE" w:rsidP="00945FB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945F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место хранения скриптов основной программы.</w:t>
      </w:r>
    </w:p>
    <w:p w14:paraId="3A66ED34" w14:textId="082D5253" w:rsidR="00945FBE" w:rsidRDefault="00945FBE" w:rsidP="00945FB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Приложение состоит из следующих скриптов.</w:t>
      </w:r>
    </w:p>
    <w:p w14:paraId="4DBBE709" w14:textId="79A41A97" w:rsidR="00945FBE" w:rsidRDefault="00945FBE" w:rsidP="00945FB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45FB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945F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скрипт запуска программы. Использует ключи 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45F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945FB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45F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9D057F" w14:textId="083DAA3D" w:rsidR="00945FBE" w:rsidRDefault="00945FBE" w:rsidP="00945FB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945FB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945F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графический интерфейс основного приложения</w:t>
      </w:r>
    </w:p>
    <w:p w14:paraId="40B88D7F" w14:textId="35240A3F" w:rsidR="00945FBE" w:rsidRDefault="00945FBE" w:rsidP="00945FB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spellEnd"/>
      <w:r w:rsidRPr="00945FB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945F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утилита переноса данных</w:t>
      </w:r>
    </w:p>
    <w:p w14:paraId="42A9D726" w14:textId="79EA31D7" w:rsidR="00945FBE" w:rsidRDefault="00945FBE" w:rsidP="00945FB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pdTable</w:t>
      </w:r>
      <w:proofErr w:type="spellEnd"/>
      <w:r w:rsidRPr="00945FB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945F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– наследник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945FB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treeview</w:t>
      </w:r>
      <w:proofErr w:type="spellEnd"/>
      <w:proofErr w:type="gramEnd"/>
      <w:r w:rsidRPr="00945F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возможностью хранения данных во строенном экземпляре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945F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внутри класса реализованы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945F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операции, сортировка и фильтрация таблицы.</w:t>
      </w:r>
    </w:p>
    <w:p w14:paraId="2886EF48" w14:textId="1DC9E589" w:rsidR="00945FBE" w:rsidRPr="00945FBE" w:rsidRDefault="00945FBE" w:rsidP="00945FB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45FB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reports</w:t>
      </w:r>
      <w:r w:rsidRPr="00945FB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945F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graphs</w:t>
      </w:r>
      <w:r w:rsidRPr="00945FB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945F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  <w:r w:rsidRPr="00945F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формирования текстовых и графических отчетов. Содержат как графический интерфейс, так и непосредственно алгоритмы формирования.</w:t>
      </w:r>
    </w:p>
    <w:p w14:paraId="5BAD591E" w14:textId="3E13D239" w:rsidR="00DA4DCA" w:rsidRDefault="00D54182" w:rsidP="00D54182">
      <w:pPr>
        <w:pStyle w:val="1"/>
      </w:pPr>
      <w:bookmarkStart w:id="3" w:name="_Toc48942317"/>
      <w:r>
        <w:t>Архитектура СУБД</w:t>
      </w:r>
      <w:bookmarkEnd w:id="3"/>
    </w:p>
    <w:p w14:paraId="1974B30B" w14:textId="346D933A" w:rsidR="00D54182" w:rsidRDefault="00D54182" w:rsidP="00A120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Архитектура моделей данных приложения представлена 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D541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541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диаграмме.</w:t>
      </w:r>
    </w:p>
    <w:p w14:paraId="6AB5D582" w14:textId="664ECE4E" w:rsidR="00D54182" w:rsidRDefault="00D54182" w:rsidP="00D541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84D6E7C" wp14:editId="79DCFB13">
            <wp:extent cx="4451350" cy="17399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1A8D" w14:textId="77777777" w:rsidR="00D54182" w:rsidRPr="00D54182" w:rsidRDefault="00D54182" w:rsidP="00D5418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54182" w:rsidRPr="00D54182" w:rsidSect="00A120D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38485" w14:textId="77777777" w:rsidR="002A319C" w:rsidRDefault="002A319C" w:rsidP="00A120DE">
      <w:pPr>
        <w:spacing w:line="240" w:lineRule="auto"/>
      </w:pPr>
      <w:r>
        <w:separator/>
      </w:r>
    </w:p>
  </w:endnote>
  <w:endnote w:type="continuationSeparator" w:id="0">
    <w:p w14:paraId="314FD3AB" w14:textId="77777777" w:rsidR="002A319C" w:rsidRDefault="002A319C" w:rsidP="00A120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41273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E088B45" w14:textId="77777777" w:rsidR="00A120DE" w:rsidRPr="00A120DE" w:rsidRDefault="00A120DE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120D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120D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120D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120DE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A120D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8D3ADA9" w14:textId="77777777" w:rsidR="00A120DE" w:rsidRDefault="00A120D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B6CE7" w14:textId="77777777" w:rsidR="002A319C" w:rsidRDefault="002A319C" w:rsidP="00A120DE">
      <w:pPr>
        <w:spacing w:line="240" w:lineRule="auto"/>
      </w:pPr>
      <w:r>
        <w:separator/>
      </w:r>
    </w:p>
  </w:footnote>
  <w:footnote w:type="continuationSeparator" w:id="0">
    <w:p w14:paraId="227EBA99" w14:textId="77777777" w:rsidR="002A319C" w:rsidRDefault="002A319C" w:rsidP="00A120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323A0"/>
    <w:multiLevelType w:val="hybridMultilevel"/>
    <w:tmpl w:val="C8FADD3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3756B7"/>
    <w:multiLevelType w:val="hybridMultilevel"/>
    <w:tmpl w:val="FC864058"/>
    <w:lvl w:ilvl="0" w:tplc="0C0206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36F17"/>
    <w:multiLevelType w:val="hybridMultilevel"/>
    <w:tmpl w:val="9D949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22E09"/>
    <w:multiLevelType w:val="hybridMultilevel"/>
    <w:tmpl w:val="A7922E4A"/>
    <w:lvl w:ilvl="0" w:tplc="0C02064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98"/>
    <w:rsid w:val="000356C3"/>
    <w:rsid w:val="00055DB4"/>
    <w:rsid w:val="000E4D73"/>
    <w:rsid w:val="002A319C"/>
    <w:rsid w:val="00387FFD"/>
    <w:rsid w:val="00551B31"/>
    <w:rsid w:val="00634A6F"/>
    <w:rsid w:val="006900B8"/>
    <w:rsid w:val="006A4A06"/>
    <w:rsid w:val="00914851"/>
    <w:rsid w:val="00945FBE"/>
    <w:rsid w:val="009B4EF9"/>
    <w:rsid w:val="00A120DE"/>
    <w:rsid w:val="00D53A98"/>
    <w:rsid w:val="00D54182"/>
    <w:rsid w:val="00D653B2"/>
    <w:rsid w:val="00DA4DCA"/>
    <w:rsid w:val="00E607D6"/>
    <w:rsid w:val="00ED275B"/>
    <w:rsid w:val="00F0487D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40609"/>
  <w15:chartTrackingRefBased/>
  <w15:docId w15:val="{7E9C3525-0188-4EAD-B671-EF59550A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53A98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D653B2"/>
    <w:pPr>
      <w:spacing w:after="120"/>
      <w:ind w:firstLine="567"/>
      <w:outlineLvl w:val="0"/>
    </w:pPr>
    <w:rPr>
      <w:rFonts w:ascii="Times New Roman" w:hAnsi="Times New Roman" w:cs="Times New Roman"/>
      <w:b/>
      <w:smallCaps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3B2"/>
    <w:rPr>
      <w:rFonts w:ascii="Times New Roman" w:eastAsia="Arial" w:hAnsi="Times New Roman" w:cs="Times New Roman"/>
      <w:b/>
      <w:smallCaps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14851"/>
    <w:pPr>
      <w:ind w:left="720"/>
      <w:contextualSpacing/>
    </w:pPr>
  </w:style>
  <w:style w:type="table" w:styleId="a4">
    <w:name w:val="Table Grid"/>
    <w:basedOn w:val="a1"/>
    <w:uiPriority w:val="39"/>
    <w:rsid w:val="00FE2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A120DE"/>
    <w:pPr>
      <w:keepNext/>
      <w:keepLines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smallCap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A120DE"/>
    <w:pPr>
      <w:spacing w:after="100"/>
    </w:pPr>
  </w:style>
  <w:style w:type="character" w:styleId="a6">
    <w:name w:val="Hyperlink"/>
    <w:basedOn w:val="a0"/>
    <w:uiPriority w:val="99"/>
    <w:unhideWhenUsed/>
    <w:rsid w:val="00A120D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120D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120DE"/>
    <w:rPr>
      <w:rFonts w:ascii="Arial" w:eastAsia="Arial" w:hAnsi="Arial" w:cs="Arial"/>
      <w:lang w:val="ru" w:eastAsia="ru-RU"/>
    </w:rPr>
  </w:style>
  <w:style w:type="paragraph" w:styleId="a9">
    <w:name w:val="footer"/>
    <w:basedOn w:val="a"/>
    <w:link w:val="aa"/>
    <w:uiPriority w:val="99"/>
    <w:unhideWhenUsed/>
    <w:rsid w:val="00A120D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120DE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FD2AE-FBEF-42DE-B1B2-EDFAF9A2A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Мураховский</dc:creator>
  <cp:keywords/>
  <dc:description/>
  <cp:lastModifiedBy>Денис Мураховский</cp:lastModifiedBy>
  <cp:revision>4</cp:revision>
  <dcterms:created xsi:type="dcterms:W3CDTF">2020-08-21T15:33:00Z</dcterms:created>
  <dcterms:modified xsi:type="dcterms:W3CDTF">2020-08-21T19:45:00Z</dcterms:modified>
</cp:coreProperties>
</file>