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CC" w:rsidRDefault="00C172CC" w:rsidP="00484FFD">
      <w:pPr>
        <w:spacing w:line="240" w:lineRule="auto"/>
        <w:ind w:firstLine="0"/>
        <w:jc w:val="center"/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:rsidR="00C172CC" w:rsidRDefault="00C172CC" w:rsidP="00484FFD">
      <w:pPr>
        <w:spacing w:line="240" w:lineRule="auto"/>
        <w:ind w:firstLine="0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C172CC" w:rsidRDefault="00C172CC" w:rsidP="00484FFD">
      <w:pPr>
        <w:spacing w:line="240" w:lineRule="auto"/>
        <w:ind w:firstLine="0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высшего образования</w:t>
      </w:r>
    </w:p>
    <w:p w:rsidR="00C172CC" w:rsidRDefault="00C172CC" w:rsidP="00484FFD">
      <w:pPr>
        <w:spacing w:line="240" w:lineRule="auto"/>
        <w:ind w:firstLine="0"/>
        <w:jc w:val="center"/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>«НАЦИОНАЛЬНЫЙ ИССЛЕДОВАТЕЛЬСКИЙ</w:t>
      </w:r>
    </w:p>
    <w:p w:rsidR="00C172CC" w:rsidRDefault="00C172CC" w:rsidP="00484FFD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>ТОМСКИЙ ПОЛИТЕХНИЧЕСКИЙ УНИВЕРСИТЕТ»</w:t>
      </w:r>
    </w:p>
    <w:p w:rsidR="00C172CC" w:rsidRDefault="00C172CC" w:rsidP="00C172CC">
      <w:pPr>
        <w:spacing w:line="240" w:lineRule="auto"/>
        <w:rPr>
          <w:rFonts w:cs="Times New Roman"/>
          <w:b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rPr>
          <w:rFonts w:cs="Times New Roman"/>
          <w:b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Институт </w:t>
      </w:r>
      <w:r w:rsidR="00484FFD">
        <w:rPr>
          <w:rFonts w:cs="Times New Roman"/>
          <w:szCs w:val="24"/>
          <w:u w:val="single"/>
          <w:lang w:eastAsia="ru-RU"/>
        </w:rPr>
        <w:t>К</w:t>
      </w:r>
      <w:r>
        <w:rPr>
          <w:rFonts w:cs="Times New Roman"/>
          <w:szCs w:val="24"/>
          <w:u w:val="single"/>
          <w:lang w:eastAsia="ru-RU"/>
        </w:rPr>
        <w:t>ибернетики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Направление подготовки </w:t>
      </w:r>
      <w:r w:rsidR="00484FFD">
        <w:rPr>
          <w:rFonts w:cs="Times New Roman"/>
          <w:szCs w:val="24"/>
          <w:u w:val="single"/>
          <w:lang w:eastAsia="ru-RU"/>
        </w:rPr>
        <w:t>Информатика и вычислительная техника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Cs w:val="24"/>
          <w:u w:val="single"/>
          <w:lang w:eastAsia="ru-RU"/>
        </w:rPr>
      </w:pPr>
      <w:r>
        <w:rPr>
          <w:rFonts w:cs="Times New Roman"/>
          <w:szCs w:val="24"/>
          <w:lang w:eastAsia="ru-RU"/>
        </w:rPr>
        <w:t xml:space="preserve">Кафедра </w:t>
      </w:r>
      <w:r>
        <w:rPr>
          <w:rFonts w:cs="Times New Roman"/>
          <w:szCs w:val="24"/>
          <w:u w:val="single"/>
          <w:lang w:eastAsia="ru-RU"/>
        </w:rPr>
        <w:t>Автоматики и компьютерных систем</w:t>
      </w:r>
    </w:p>
    <w:p w:rsidR="00C172CC" w:rsidRDefault="00C172CC" w:rsidP="00C172CC">
      <w:pPr>
        <w:spacing w:line="240" w:lineRule="auto"/>
        <w:rPr>
          <w:rFonts w:cs="Times New Roman"/>
          <w:szCs w:val="24"/>
          <w:lang w:eastAsia="ru-RU"/>
        </w:rPr>
      </w:pPr>
    </w:p>
    <w:p w:rsidR="00C172CC" w:rsidRDefault="00C172CC" w:rsidP="00C172CC">
      <w:pPr>
        <w:spacing w:line="240" w:lineRule="auto"/>
        <w:ind w:left="142"/>
        <w:jc w:val="center"/>
        <w:rPr>
          <w:rFonts w:cs="Times New Roman"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ind w:firstLine="0"/>
        <w:jc w:val="center"/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>ОТЧЕТ</w:t>
      </w:r>
    </w:p>
    <w:p w:rsidR="00C172CC" w:rsidRDefault="00C172CC" w:rsidP="00C172CC">
      <w:pPr>
        <w:spacing w:line="240" w:lineRule="auto"/>
        <w:ind w:firstLine="0"/>
        <w:jc w:val="center"/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по </w:t>
      </w:r>
      <w:r w:rsidR="00A34042">
        <w:rPr>
          <w:rFonts w:cs="Times New Roman"/>
          <w:b/>
          <w:szCs w:val="24"/>
          <w:lang w:eastAsia="ru-RU"/>
        </w:rPr>
        <w:t>лабораторной</w:t>
      </w:r>
      <w:r>
        <w:rPr>
          <w:rFonts w:cs="Times New Roman"/>
          <w:b/>
          <w:szCs w:val="24"/>
          <w:lang w:eastAsia="ru-RU"/>
        </w:rPr>
        <w:t xml:space="preserve"> работе №1</w:t>
      </w:r>
    </w:p>
    <w:p w:rsidR="00C172CC" w:rsidRDefault="00C172CC" w:rsidP="00C172CC">
      <w:pPr>
        <w:spacing w:line="240" w:lineRule="auto"/>
        <w:ind w:left="2832" w:firstLine="0"/>
        <w:rPr>
          <w:rFonts w:cs="Times New Roman"/>
          <w:sz w:val="16"/>
          <w:szCs w:val="16"/>
          <w:lang w:eastAsia="ru-RU"/>
        </w:rPr>
      </w:pPr>
    </w:p>
    <w:p w:rsidR="00C172CC" w:rsidRDefault="00C172CC" w:rsidP="00C172CC">
      <w:pPr>
        <w:spacing w:line="240" w:lineRule="auto"/>
        <w:ind w:firstLine="0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по дисциплине «</w:t>
      </w:r>
      <w:r w:rsidR="00A34042">
        <w:rPr>
          <w:rFonts w:cs="Times New Roman"/>
          <w:szCs w:val="24"/>
          <w:lang w:eastAsia="ru-RU"/>
        </w:rPr>
        <w:t>Технология разработки программного обеспечения</w:t>
      </w:r>
      <w:r>
        <w:rPr>
          <w:rFonts w:cs="Times New Roman"/>
          <w:szCs w:val="24"/>
          <w:lang w:eastAsia="ru-RU"/>
        </w:rPr>
        <w:t>»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 w:val="24"/>
          <w:szCs w:val="20"/>
          <w:lang w:eastAsia="ru-RU"/>
        </w:rPr>
      </w:pPr>
    </w:p>
    <w:p w:rsidR="00C172CC" w:rsidRDefault="00C172CC" w:rsidP="00C172CC">
      <w:pPr>
        <w:spacing w:line="240" w:lineRule="auto"/>
        <w:ind w:firstLine="0"/>
        <w:rPr>
          <w:rFonts w:cs="Times New Roman"/>
          <w:sz w:val="24"/>
          <w:szCs w:val="20"/>
          <w:lang w:eastAsia="ru-RU"/>
        </w:rPr>
      </w:pPr>
    </w:p>
    <w:p w:rsidR="00C172CC" w:rsidRDefault="00C172CC" w:rsidP="00C172CC">
      <w:pPr>
        <w:spacing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Выполнили:</w:t>
      </w:r>
    </w:p>
    <w:p w:rsidR="00C172CC" w:rsidRDefault="00C172CC" w:rsidP="00C172CC">
      <w:pPr>
        <w:spacing w:before="240"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студент гр. </w:t>
      </w:r>
      <w:r>
        <w:rPr>
          <w:rFonts w:cs="Times New Roman"/>
          <w:szCs w:val="24"/>
          <w:u w:val="single"/>
          <w:lang w:eastAsia="ru-RU"/>
        </w:rPr>
        <w:t>8</w:t>
      </w:r>
      <w:r w:rsidR="00484FFD">
        <w:rPr>
          <w:rFonts w:cs="Times New Roman"/>
          <w:szCs w:val="24"/>
          <w:u w:val="single"/>
          <w:lang w:eastAsia="ru-RU"/>
        </w:rPr>
        <w:t>ВМ64</w:t>
      </w:r>
      <w:r>
        <w:rPr>
          <w:rFonts w:cs="Times New Roman"/>
          <w:szCs w:val="24"/>
          <w:lang w:eastAsia="ru-RU"/>
        </w:rPr>
        <w:tab/>
        <w:t xml:space="preserve"> ____________</w:t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u w:val="single"/>
          <w:lang w:eastAsia="ru-RU"/>
        </w:rPr>
        <w:t>Э.Б. Гомбодоржиев</w:t>
      </w:r>
    </w:p>
    <w:p w:rsidR="00C172CC" w:rsidRDefault="00C172CC" w:rsidP="00C172CC">
      <w:pPr>
        <w:spacing w:line="240" w:lineRule="auto"/>
        <w:ind w:left="709" w:firstLine="707"/>
        <w:rPr>
          <w:rFonts w:cs="Times New Roman"/>
          <w:sz w:val="18"/>
          <w:szCs w:val="20"/>
          <w:lang w:eastAsia="ru-RU"/>
        </w:rPr>
      </w:pPr>
      <w:r>
        <w:rPr>
          <w:rFonts w:cs="Times New Roman"/>
          <w:sz w:val="18"/>
          <w:szCs w:val="20"/>
          <w:lang w:eastAsia="ru-RU"/>
        </w:rPr>
        <w:t>(Номер группы)</w:t>
      </w:r>
      <w:r>
        <w:rPr>
          <w:rFonts w:cs="Times New Roman"/>
          <w:sz w:val="20"/>
          <w:szCs w:val="20"/>
          <w:lang w:eastAsia="ru-RU"/>
        </w:rPr>
        <w:tab/>
        <w:t xml:space="preserve">       </w:t>
      </w:r>
      <w:proofErr w:type="gramStart"/>
      <w:r>
        <w:rPr>
          <w:rFonts w:cs="Times New Roman"/>
          <w:sz w:val="20"/>
          <w:szCs w:val="20"/>
          <w:lang w:eastAsia="ru-RU"/>
        </w:rPr>
        <w:t xml:space="preserve">  </w:t>
      </w:r>
      <w:r>
        <w:rPr>
          <w:rFonts w:cs="Times New Roman"/>
          <w:sz w:val="18"/>
          <w:szCs w:val="20"/>
          <w:lang w:eastAsia="ru-RU"/>
        </w:rPr>
        <w:t xml:space="preserve"> (</w:t>
      </w:r>
      <w:proofErr w:type="gramEnd"/>
      <w:r>
        <w:rPr>
          <w:rFonts w:cs="Times New Roman"/>
          <w:sz w:val="18"/>
          <w:szCs w:val="20"/>
          <w:lang w:eastAsia="ru-RU"/>
        </w:rPr>
        <w:t>Подпись)</w:t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  <w:t xml:space="preserve">             (Ф.И.О.)</w:t>
      </w:r>
    </w:p>
    <w:p w:rsidR="00484FFD" w:rsidRDefault="00484FFD" w:rsidP="00484FFD">
      <w:pPr>
        <w:spacing w:before="240"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студент гр. </w:t>
      </w:r>
      <w:r>
        <w:rPr>
          <w:rFonts w:cs="Times New Roman"/>
          <w:szCs w:val="24"/>
          <w:u w:val="single"/>
          <w:lang w:eastAsia="ru-RU"/>
        </w:rPr>
        <w:t>8ВМ64</w:t>
      </w:r>
      <w:r>
        <w:rPr>
          <w:rFonts w:cs="Times New Roman"/>
          <w:szCs w:val="24"/>
          <w:lang w:eastAsia="ru-RU"/>
        </w:rPr>
        <w:tab/>
        <w:t xml:space="preserve"> ____________</w:t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lang w:eastAsia="ru-RU"/>
        </w:rPr>
        <w:tab/>
      </w:r>
      <w:r w:rsidRPr="00484FFD">
        <w:rPr>
          <w:rFonts w:cs="Times New Roman"/>
          <w:szCs w:val="24"/>
          <w:u w:val="single"/>
          <w:lang w:eastAsia="ru-RU"/>
        </w:rPr>
        <w:t>Е</w:t>
      </w:r>
      <w:r>
        <w:rPr>
          <w:rFonts w:cs="Times New Roman"/>
          <w:szCs w:val="24"/>
          <w:u w:val="single"/>
          <w:lang w:eastAsia="ru-RU"/>
        </w:rPr>
        <w:t>.С. Горохова</w:t>
      </w:r>
    </w:p>
    <w:p w:rsidR="00484FFD" w:rsidRDefault="00484FFD" w:rsidP="00484FFD">
      <w:pPr>
        <w:spacing w:line="240" w:lineRule="auto"/>
        <w:ind w:left="709" w:firstLine="707"/>
        <w:rPr>
          <w:rFonts w:cs="Times New Roman"/>
          <w:sz w:val="18"/>
          <w:szCs w:val="20"/>
          <w:lang w:eastAsia="ru-RU"/>
        </w:rPr>
      </w:pPr>
      <w:r>
        <w:rPr>
          <w:rFonts w:cs="Times New Roman"/>
          <w:sz w:val="18"/>
          <w:szCs w:val="20"/>
          <w:lang w:eastAsia="ru-RU"/>
        </w:rPr>
        <w:t>(Номер группы)</w:t>
      </w:r>
      <w:r>
        <w:rPr>
          <w:rFonts w:cs="Times New Roman"/>
          <w:sz w:val="20"/>
          <w:szCs w:val="20"/>
          <w:lang w:eastAsia="ru-RU"/>
        </w:rPr>
        <w:tab/>
        <w:t xml:space="preserve">       </w:t>
      </w:r>
      <w:proofErr w:type="gramStart"/>
      <w:r>
        <w:rPr>
          <w:rFonts w:cs="Times New Roman"/>
          <w:sz w:val="20"/>
          <w:szCs w:val="20"/>
          <w:lang w:eastAsia="ru-RU"/>
        </w:rPr>
        <w:t xml:space="preserve">  </w:t>
      </w:r>
      <w:r>
        <w:rPr>
          <w:rFonts w:cs="Times New Roman"/>
          <w:sz w:val="18"/>
          <w:szCs w:val="20"/>
          <w:lang w:eastAsia="ru-RU"/>
        </w:rPr>
        <w:t xml:space="preserve"> (</w:t>
      </w:r>
      <w:proofErr w:type="gramEnd"/>
      <w:r>
        <w:rPr>
          <w:rFonts w:cs="Times New Roman"/>
          <w:sz w:val="18"/>
          <w:szCs w:val="20"/>
          <w:lang w:eastAsia="ru-RU"/>
        </w:rPr>
        <w:t>Подпись)</w:t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  <w:t xml:space="preserve">             (Ф.И.О.)</w:t>
      </w:r>
    </w:p>
    <w:p w:rsidR="00484FFD" w:rsidRDefault="00484FFD" w:rsidP="00484FFD">
      <w:pPr>
        <w:spacing w:before="240"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студент гр. </w:t>
      </w:r>
      <w:r>
        <w:rPr>
          <w:rFonts w:cs="Times New Roman"/>
          <w:szCs w:val="24"/>
          <w:u w:val="single"/>
          <w:lang w:eastAsia="ru-RU"/>
        </w:rPr>
        <w:t>8ВМ64</w:t>
      </w:r>
      <w:r>
        <w:rPr>
          <w:rFonts w:cs="Times New Roman"/>
          <w:szCs w:val="24"/>
          <w:lang w:eastAsia="ru-RU"/>
        </w:rPr>
        <w:tab/>
        <w:t xml:space="preserve"> ____________</w:t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u w:val="single"/>
          <w:lang w:eastAsia="ru-RU"/>
        </w:rPr>
        <w:t>В.С. Замятина</w:t>
      </w:r>
    </w:p>
    <w:p w:rsidR="00484FFD" w:rsidRDefault="00484FFD" w:rsidP="00484FFD">
      <w:pPr>
        <w:spacing w:line="240" w:lineRule="auto"/>
        <w:ind w:left="709" w:firstLine="707"/>
        <w:rPr>
          <w:rFonts w:cs="Times New Roman"/>
          <w:sz w:val="18"/>
          <w:szCs w:val="20"/>
          <w:lang w:eastAsia="ru-RU"/>
        </w:rPr>
      </w:pPr>
      <w:r>
        <w:rPr>
          <w:rFonts w:cs="Times New Roman"/>
          <w:sz w:val="18"/>
          <w:szCs w:val="20"/>
          <w:lang w:eastAsia="ru-RU"/>
        </w:rPr>
        <w:t>(Номер группы)</w:t>
      </w:r>
      <w:r>
        <w:rPr>
          <w:rFonts w:cs="Times New Roman"/>
          <w:sz w:val="20"/>
          <w:szCs w:val="20"/>
          <w:lang w:eastAsia="ru-RU"/>
        </w:rPr>
        <w:tab/>
        <w:t xml:space="preserve">       </w:t>
      </w:r>
      <w:proofErr w:type="gramStart"/>
      <w:r>
        <w:rPr>
          <w:rFonts w:cs="Times New Roman"/>
          <w:sz w:val="20"/>
          <w:szCs w:val="20"/>
          <w:lang w:eastAsia="ru-RU"/>
        </w:rPr>
        <w:t xml:space="preserve">  </w:t>
      </w:r>
      <w:r>
        <w:rPr>
          <w:rFonts w:cs="Times New Roman"/>
          <w:sz w:val="18"/>
          <w:szCs w:val="20"/>
          <w:lang w:eastAsia="ru-RU"/>
        </w:rPr>
        <w:t xml:space="preserve"> (</w:t>
      </w:r>
      <w:proofErr w:type="gramEnd"/>
      <w:r>
        <w:rPr>
          <w:rFonts w:cs="Times New Roman"/>
          <w:sz w:val="18"/>
          <w:szCs w:val="20"/>
          <w:lang w:eastAsia="ru-RU"/>
        </w:rPr>
        <w:t>Подпись)</w:t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  <w:t xml:space="preserve">             (Ф.И.О.)</w:t>
      </w:r>
    </w:p>
    <w:p w:rsidR="00484FFD" w:rsidRDefault="00484FFD" w:rsidP="00484FFD">
      <w:pPr>
        <w:spacing w:before="240"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студент гр. </w:t>
      </w:r>
      <w:r>
        <w:rPr>
          <w:rFonts w:cs="Times New Roman"/>
          <w:szCs w:val="24"/>
          <w:u w:val="single"/>
          <w:lang w:eastAsia="ru-RU"/>
        </w:rPr>
        <w:t>8ВМ64</w:t>
      </w:r>
      <w:r>
        <w:rPr>
          <w:rFonts w:cs="Times New Roman"/>
          <w:szCs w:val="24"/>
          <w:lang w:eastAsia="ru-RU"/>
        </w:rPr>
        <w:tab/>
        <w:t xml:space="preserve"> ____________</w:t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u w:val="single"/>
          <w:lang w:eastAsia="ru-RU"/>
        </w:rPr>
        <w:t xml:space="preserve">Т.А. </w:t>
      </w:r>
      <w:proofErr w:type="spellStart"/>
      <w:r>
        <w:rPr>
          <w:rFonts w:cs="Times New Roman"/>
          <w:szCs w:val="24"/>
          <w:u w:val="single"/>
          <w:lang w:eastAsia="ru-RU"/>
        </w:rPr>
        <w:t>Шабаев</w:t>
      </w:r>
      <w:proofErr w:type="spellEnd"/>
    </w:p>
    <w:p w:rsidR="00484FFD" w:rsidRPr="00484FFD" w:rsidRDefault="00484FFD" w:rsidP="00484FFD">
      <w:pPr>
        <w:spacing w:line="240" w:lineRule="auto"/>
        <w:ind w:left="709" w:firstLine="707"/>
        <w:rPr>
          <w:rFonts w:cs="Times New Roman"/>
          <w:sz w:val="18"/>
          <w:szCs w:val="20"/>
          <w:lang w:eastAsia="ru-RU"/>
        </w:rPr>
      </w:pPr>
      <w:r>
        <w:rPr>
          <w:rFonts w:cs="Times New Roman"/>
          <w:sz w:val="18"/>
          <w:szCs w:val="20"/>
          <w:lang w:eastAsia="ru-RU"/>
        </w:rPr>
        <w:t>(Номер группы)</w:t>
      </w:r>
      <w:r>
        <w:rPr>
          <w:rFonts w:cs="Times New Roman"/>
          <w:sz w:val="20"/>
          <w:szCs w:val="20"/>
          <w:lang w:eastAsia="ru-RU"/>
        </w:rPr>
        <w:tab/>
        <w:t xml:space="preserve">       </w:t>
      </w:r>
      <w:proofErr w:type="gramStart"/>
      <w:r>
        <w:rPr>
          <w:rFonts w:cs="Times New Roman"/>
          <w:sz w:val="20"/>
          <w:szCs w:val="20"/>
          <w:lang w:eastAsia="ru-RU"/>
        </w:rPr>
        <w:t xml:space="preserve">  </w:t>
      </w:r>
      <w:r>
        <w:rPr>
          <w:rFonts w:cs="Times New Roman"/>
          <w:sz w:val="18"/>
          <w:szCs w:val="20"/>
          <w:lang w:eastAsia="ru-RU"/>
        </w:rPr>
        <w:t xml:space="preserve"> (</w:t>
      </w:r>
      <w:proofErr w:type="gramEnd"/>
      <w:r>
        <w:rPr>
          <w:rFonts w:cs="Times New Roman"/>
          <w:sz w:val="18"/>
          <w:szCs w:val="20"/>
          <w:lang w:eastAsia="ru-RU"/>
        </w:rPr>
        <w:t>Подпись)</w:t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  <w:t xml:space="preserve">             (Ф.И.О.)</w:t>
      </w:r>
    </w:p>
    <w:p w:rsidR="00C172CC" w:rsidRDefault="00C172CC" w:rsidP="00C172CC">
      <w:pPr>
        <w:spacing w:before="240"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студент гр. </w:t>
      </w:r>
      <w:r>
        <w:rPr>
          <w:rFonts w:cs="Times New Roman"/>
          <w:szCs w:val="24"/>
          <w:u w:val="single"/>
          <w:lang w:eastAsia="ru-RU"/>
        </w:rPr>
        <w:t>8</w:t>
      </w:r>
      <w:r w:rsidR="00484FFD">
        <w:rPr>
          <w:rFonts w:cs="Times New Roman"/>
          <w:szCs w:val="24"/>
          <w:u w:val="single"/>
          <w:lang w:eastAsia="ru-RU"/>
        </w:rPr>
        <w:t>ВМ64</w:t>
      </w:r>
      <w:r>
        <w:rPr>
          <w:rFonts w:cs="Times New Roman"/>
          <w:szCs w:val="24"/>
          <w:lang w:eastAsia="ru-RU"/>
        </w:rPr>
        <w:tab/>
        <w:t xml:space="preserve"> ____________</w:t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lang w:eastAsia="ru-RU"/>
        </w:rPr>
        <w:tab/>
      </w:r>
      <w:r w:rsidR="00484FFD">
        <w:rPr>
          <w:rFonts w:cs="Times New Roman"/>
          <w:szCs w:val="24"/>
          <w:u w:val="single"/>
          <w:lang w:eastAsia="ru-RU"/>
        </w:rPr>
        <w:t>А</w:t>
      </w:r>
      <w:r>
        <w:rPr>
          <w:rFonts w:cs="Times New Roman"/>
          <w:szCs w:val="24"/>
          <w:u w:val="single"/>
          <w:lang w:eastAsia="ru-RU"/>
        </w:rPr>
        <w:t>.</w:t>
      </w:r>
      <w:r w:rsidR="00484FFD">
        <w:rPr>
          <w:rFonts w:cs="Times New Roman"/>
          <w:szCs w:val="24"/>
          <w:u w:val="single"/>
          <w:lang w:eastAsia="ru-RU"/>
        </w:rPr>
        <w:t>Н</w:t>
      </w:r>
      <w:r>
        <w:rPr>
          <w:rFonts w:cs="Times New Roman"/>
          <w:szCs w:val="24"/>
          <w:u w:val="single"/>
          <w:lang w:eastAsia="ru-RU"/>
        </w:rPr>
        <w:t xml:space="preserve">. </w:t>
      </w:r>
      <w:proofErr w:type="spellStart"/>
      <w:r w:rsidR="00484FFD">
        <w:rPr>
          <w:rFonts w:cs="Times New Roman"/>
          <w:szCs w:val="24"/>
          <w:u w:val="single"/>
          <w:lang w:eastAsia="ru-RU"/>
        </w:rPr>
        <w:t>Шамбулова</w:t>
      </w:r>
      <w:proofErr w:type="spellEnd"/>
    </w:p>
    <w:p w:rsidR="00C172CC" w:rsidRDefault="00C172CC" w:rsidP="00C172CC">
      <w:pPr>
        <w:spacing w:line="240" w:lineRule="auto"/>
        <w:ind w:left="708" w:firstLine="708"/>
        <w:rPr>
          <w:rFonts w:cs="Times New Roman"/>
          <w:sz w:val="18"/>
          <w:szCs w:val="20"/>
          <w:lang w:eastAsia="ru-RU"/>
        </w:rPr>
      </w:pPr>
      <w:r>
        <w:rPr>
          <w:rFonts w:cs="Times New Roman"/>
          <w:sz w:val="18"/>
          <w:szCs w:val="20"/>
          <w:lang w:eastAsia="ru-RU"/>
        </w:rPr>
        <w:t>(Номер группы)</w:t>
      </w:r>
      <w:r>
        <w:rPr>
          <w:rFonts w:cs="Times New Roman"/>
          <w:sz w:val="20"/>
          <w:szCs w:val="20"/>
          <w:lang w:eastAsia="ru-RU"/>
        </w:rPr>
        <w:tab/>
        <w:t xml:space="preserve">       </w:t>
      </w:r>
      <w:proofErr w:type="gramStart"/>
      <w:r>
        <w:rPr>
          <w:rFonts w:cs="Times New Roman"/>
          <w:sz w:val="20"/>
          <w:szCs w:val="20"/>
          <w:lang w:eastAsia="ru-RU"/>
        </w:rPr>
        <w:t xml:space="preserve">  </w:t>
      </w:r>
      <w:r>
        <w:rPr>
          <w:rFonts w:cs="Times New Roman"/>
          <w:sz w:val="18"/>
          <w:szCs w:val="20"/>
          <w:lang w:eastAsia="ru-RU"/>
        </w:rPr>
        <w:t xml:space="preserve"> (</w:t>
      </w:r>
      <w:proofErr w:type="gramEnd"/>
      <w:r>
        <w:rPr>
          <w:rFonts w:cs="Times New Roman"/>
          <w:sz w:val="18"/>
          <w:szCs w:val="20"/>
          <w:lang w:eastAsia="ru-RU"/>
        </w:rPr>
        <w:t>Подпись)</w:t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</w:r>
      <w:r>
        <w:rPr>
          <w:rFonts w:cs="Times New Roman"/>
          <w:sz w:val="18"/>
          <w:szCs w:val="20"/>
          <w:lang w:eastAsia="ru-RU"/>
        </w:rPr>
        <w:tab/>
        <w:t xml:space="preserve">             (Ф.И.О.)</w:t>
      </w:r>
    </w:p>
    <w:p w:rsidR="00C172CC" w:rsidRDefault="00C172CC" w:rsidP="00C172CC">
      <w:pPr>
        <w:spacing w:line="240" w:lineRule="auto"/>
        <w:ind w:left="709" w:firstLine="0"/>
        <w:rPr>
          <w:rFonts w:cs="Times New Roman"/>
          <w:sz w:val="18"/>
          <w:szCs w:val="20"/>
          <w:lang w:eastAsia="ru-RU"/>
        </w:rPr>
      </w:pPr>
    </w:p>
    <w:p w:rsidR="00C172CC" w:rsidRDefault="00C172CC" w:rsidP="00C172CC">
      <w:pPr>
        <w:spacing w:line="240" w:lineRule="auto"/>
        <w:ind w:left="4962" w:firstLine="0"/>
        <w:jc w:val="right"/>
        <w:rPr>
          <w:rFonts w:cs="Times New Roman"/>
          <w:sz w:val="24"/>
          <w:szCs w:val="20"/>
          <w:lang w:eastAsia="ru-RU"/>
        </w:rPr>
      </w:pPr>
    </w:p>
    <w:p w:rsidR="00C172CC" w:rsidRDefault="00C172CC" w:rsidP="00C172CC">
      <w:pPr>
        <w:spacing w:line="240" w:lineRule="auto"/>
        <w:ind w:left="4962" w:firstLine="0"/>
        <w:jc w:val="right"/>
        <w:rPr>
          <w:rFonts w:cs="Times New Roman"/>
          <w:szCs w:val="24"/>
          <w:lang w:eastAsia="ru-RU"/>
        </w:rPr>
      </w:pPr>
      <w:r>
        <w:rPr>
          <w:rFonts w:cs="Times New Roman"/>
          <w:sz w:val="24"/>
          <w:szCs w:val="20"/>
          <w:lang w:eastAsia="ru-RU"/>
        </w:rPr>
        <w:t>_____</w:t>
      </w:r>
      <w:r>
        <w:rPr>
          <w:rFonts w:cs="Times New Roman"/>
          <w:sz w:val="24"/>
          <w:szCs w:val="20"/>
          <w:lang w:eastAsia="ru-RU"/>
        </w:rPr>
        <w:tab/>
      </w:r>
      <w:r>
        <w:rPr>
          <w:rFonts w:cs="Times New Roman"/>
          <w:szCs w:val="24"/>
          <w:lang w:eastAsia="ru-RU"/>
        </w:rPr>
        <w:t>_____________ 20__г.</w:t>
      </w:r>
    </w:p>
    <w:p w:rsidR="00C172CC" w:rsidRDefault="00C172CC" w:rsidP="00C172CC">
      <w:pPr>
        <w:spacing w:line="240" w:lineRule="auto"/>
        <w:ind w:left="6804" w:firstLine="0"/>
        <w:rPr>
          <w:rFonts w:cs="Times New Roman"/>
          <w:sz w:val="18"/>
          <w:szCs w:val="18"/>
          <w:lang w:eastAsia="ru-RU"/>
        </w:rPr>
      </w:pPr>
      <w:r>
        <w:rPr>
          <w:rFonts w:cs="Times New Roman"/>
          <w:sz w:val="18"/>
          <w:szCs w:val="18"/>
          <w:lang w:eastAsia="ru-RU"/>
        </w:rPr>
        <w:t>(Дата сдачи отчета)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ind w:firstLine="0"/>
        <w:jc w:val="center"/>
        <w:rPr>
          <w:rFonts w:cs="Times New Roman"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ind w:firstLine="0"/>
        <w:jc w:val="center"/>
        <w:rPr>
          <w:rFonts w:cs="Times New Roman"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ind w:firstLine="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Отчет принял: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Cs w:val="24"/>
          <w:lang w:eastAsia="ru-RU"/>
        </w:rPr>
      </w:pPr>
    </w:p>
    <w:p w:rsidR="00C172CC" w:rsidRDefault="00C172CC" w:rsidP="00C172CC">
      <w:pPr>
        <w:spacing w:line="240" w:lineRule="auto"/>
        <w:ind w:firstLine="0"/>
        <w:rPr>
          <w:rFonts w:cs="Times New Roman"/>
          <w:sz w:val="20"/>
          <w:szCs w:val="16"/>
          <w:lang w:eastAsia="ru-RU"/>
        </w:rPr>
      </w:pPr>
      <w:r>
        <w:rPr>
          <w:rFonts w:cs="Times New Roman"/>
          <w:szCs w:val="24"/>
          <w:u w:val="single"/>
          <w:lang w:eastAsia="ru-RU"/>
        </w:rPr>
        <w:t xml:space="preserve">Ассистент кафедры </w:t>
      </w:r>
      <w:r w:rsidR="00A34042">
        <w:rPr>
          <w:rFonts w:cs="Times New Roman"/>
          <w:szCs w:val="24"/>
          <w:u w:val="single"/>
          <w:lang w:eastAsia="ru-RU"/>
        </w:rPr>
        <w:t>ОСУ</w:t>
      </w:r>
      <w:r>
        <w:rPr>
          <w:rFonts w:cs="Times New Roman"/>
          <w:szCs w:val="24"/>
          <w:lang w:eastAsia="ru-RU"/>
        </w:rPr>
        <w:tab/>
        <w:t xml:space="preserve">              ____________</w:t>
      </w:r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Cs w:val="24"/>
          <w:lang w:eastAsia="ru-RU"/>
        </w:rPr>
        <w:tab/>
      </w:r>
      <w:r w:rsidR="00A34042">
        <w:rPr>
          <w:rFonts w:cs="Times New Roman"/>
          <w:szCs w:val="24"/>
          <w:u w:val="single"/>
          <w:lang w:eastAsia="ru-RU"/>
        </w:rPr>
        <w:t>И</w:t>
      </w:r>
      <w:r>
        <w:rPr>
          <w:rFonts w:cs="Times New Roman"/>
          <w:szCs w:val="24"/>
          <w:u w:val="single"/>
          <w:lang w:eastAsia="ru-RU"/>
        </w:rPr>
        <w:t>.</w:t>
      </w:r>
      <w:r w:rsidR="00A34042">
        <w:rPr>
          <w:rFonts w:cs="Times New Roman"/>
          <w:szCs w:val="24"/>
          <w:u w:val="single"/>
          <w:lang w:eastAsia="ru-RU"/>
        </w:rPr>
        <w:t>А</w:t>
      </w:r>
      <w:r>
        <w:rPr>
          <w:rFonts w:cs="Times New Roman"/>
          <w:szCs w:val="24"/>
          <w:u w:val="single"/>
          <w:lang w:eastAsia="ru-RU"/>
        </w:rPr>
        <w:t xml:space="preserve">. </w:t>
      </w:r>
      <w:proofErr w:type="spellStart"/>
      <w:r w:rsidR="00A34042">
        <w:rPr>
          <w:rFonts w:cs="Times New Roman"/>
          <w:szCs w:val="24"/>
          <w:u w:val="single"/>
          <w:lang w:eastAsia="ru-RU"/>
        </w:rPr>
        <w:t>Заикин</w:t>
      </w:r>
      <w:proofErr w:type="spellEnd"/>
      <w:r>
        <w:rPr>
          <w:rFonts w:cs="Times New Roman"/>
          <w:szCs w:val="24"/>
          <w:lang w:eastAsia="ru-RU"/>
        </w:rPr>
        <w:tab/>
      </w:r>
      <w:r>
        <w:rPr>
          <w:rFonts w:cs="Times New Roman"/>
          <w:sz w:val="20"/>
          <w:szCs w:val="16"/>
          <w:lang w:eastAsia="ru-RU"/>
        </w:rPr>
        <w:t xml:space="preserve"> 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 w:val="18"/>
          <w:szCs w:val="16"/>
          <w:lang w:eastAsia="ru-RU"/>
        </w:rPr>
      </w:pPr>
      <w:r>
        <w:rPr>
          <w:rFonts w:cs="Times New Roman"/>
          <w:sz w:val="18"/>
          <w:szCs w:val="16"/>
          <w:lang w:eastAsia="ru-RU"/>
        </w:rPr>
        <w:t xml:space="preserve"> (Ученая степень, ученое звание, </w:t>
      </w:r>
      <w:proofErr w:type="gramStart"/>
      <w:r>
        <w:rPr>
          <w:rFonts w:cs="Times New Roman"/>
          <w:sz w:val="18"/>
          <w:szCs w:val="16"/>
          <w:lang w:eastAsia="ru-RU"/>
        </w:rPr>
        <w:t xml:space="preserve">должность)   </w:t>
      </w:r>
      <w:proofErr w:type="gramEnd"/>
      <w:r>
        <w:rPr>
          <w:rFonts w:cs="Times New Roman"/>
          <w:sz w:val="18"/>
          <w:szCs w:val="16"/>
          <w:lang w:eastAsia="ru-RU"/>
        </w:rPr>
        <w:t xml:space="preserve">              </w:t>
      </w:r>
      <w:r>
        <w:rPr>
          <w:rFonts w:cs="Times New Roman"/>
          <w:sz w:val="18"/>
          <w:szCs w:val="16"/>
          <w:lang w:eastAsia="ru-RU"/>
        </w:rPr>
        <w:tab/>
        <w:t xml:space="preserve">          (Подпись)</w:t>
      </w:r>
      <w:r>
        <w:rPr>
          <w:rFonts w:cs="Times New Roman"/>
          <w:sz w:val="18"/>
          <w:szCs w:val="16"/>
          <w:lang w:eastAsia="ru-RU"/>
        </w:rPr>
        <w:tab/>
      </w:r>
      <w:r>
        <w:rPr>
          <w:rFonts w:cs="Times New Roman"/>
          <w:sz w:val="18"/>
          <w:szCs w:val="16"/>
          <w:lang w:eastAsia="ru-RU"/>
        </w:rPr>
        <w:tab/>
        <w:t xml:space="preserve">                        (Ф.И.О.)</w:t>
      </w:r>
    </w:p>
    <w:p w:rsidR="00C172CC" w:rsidRDefault="00C172CC" w:rsidP="00C172CC">
      <w:pPr>
        <w:spacing w:line="240" w:lineRule="auto"/>
        <w:ind w:firstLine="0"/>
        <w:rPr>
          <w:rFonts w:cs="Times New Roman"/>
          <w:sz w:val="24"/>
          <w:szCs w:val="24"/>
          <w:lang w:eastAsia="ru-RU"/>
        </w:rPr>
      </w:pPr>
    </w:p>
    <w:p w:rsidR="00C172CC" w:rsidRDefault="00C172CC" w:rsidP="00C172CC">
      <w:pPr>
        <w:spacing w:line="240" w:lineRule="auto"/>
        <w:ind w:left="1134" w:firstLine="0"/>
        <w:jc w:val="right"/>
        <w:rPr>
          <w:rFonts w:cs="Times New Roman"/>
          <w:szCs w:val="24"/>
          <w:lang w:eastAsia="ru-RU"/>
        </w:rPr>
      </w:pPr>
      <w:r>
        <w:rPr>
          <w:rFonts w:cs="Times New Roman"/>
          <w:sz w:val="24"/>
          <w:szCs w:val="20"/>
          <w:lang w:eastAsia="ru-RU"/>
        </w:rPr>
        <w:t>_____</w:t>
      </w:r>
      <w:r>
        <w:rPr>
          <w:rFonts w:cs="Times New Roman"/>
          <w:sz w:val="24"/>
          <w:szCs w:val="20"/>
          <w:lang w:eastAsia="ru-RU"/>
        </w:rPr>
        <w:tab/>
      </w:r>
      <w:r>
        <w:rPr>
          <w:rFonts w:cs="Times New Roman"/>
          <w:szCs w:val="24"/>
          <w:lang w:eastAsia="ru-RU"/>
        </w:rPr>
        <w:t>_____________ 20__г.</w:t>
      </w:r>
    </w:p>
    <w:p w:rsidR="00C172CC" w:rsidRDefault="00C172CC" w:rsidP="00C172CC">
      <w:pPr>
        <w:spacing w:line="240" w:lineRule="auto"/>
        <w:ind w:left="6804" w:firstLine="0"/>
        <w:rPr>
          <w:rFonts w:cs="Times New Roman"/>
          <w:sz w:val="18"/>
          <w:szCs w:val="18"/>
          <w:lang w:eastAsia="ru-RU"/>
        </w:rPr>
      </w:pPr>
      <w:r>
        <w:rPr>
          <w:rFonts w:cs="Times New Roman"/>
          <w:sz w:val="18"/>
          <w:szCs w:val="18"/>
          <w:lang w:eastAsia="ru-RU"/>
        </w:rPr>
        <w:t>(дата проверки отчета)</w:t>
      </w:r>
    </w:p>
    <w:p w:rsidR="00F6223B" w:rsidRDefault="00F6223B"/>
    <w:p w:rsidR="00C172CC" w:rsidRDefault="00C172CC" w:rsidP="008911BE">
      <w:pPr>
        <w:pStyle w:val="1"/>
        <w:numPr>
          <w:ilvl w:val="0"/>
          <w:numId w:val="1"/>
        </w:numPr>
        <w:spacing w:before="240" w:after="120"/>
        <w:ind w:left="1276" w:hanging="425"/>
        <w:rPr>
          <w:rFonts w:cs="Times New Roman"/>
        </w:rPr>
      </w:pPr>
      <w:r>
        <w:rPr>
          <w:rFonts w:cs="Times New Roman"/>
        </w:rPr>
        <w:lastRenderedPageBreak/>
        <w:t>Задание</w:t>
      </w:r>
    </w:p>
    <w:p w:rsidR="00B23124" w:rsidRPr="00D9407F" w:rsidRDefault="00B23124" w:rsidP="00B23124">
      <w:pPr>
        <w:spacing w:after="240"/>
        <w:rPr>
          <w:rFonts w:cs="Times New Roman"/>
          <w:color w:val="000000" w:themeColor="text1"/>
          <w:szCs w:val="28"/>
        </w:rPr>
      </w:pPr>
      <w:r w:rsidRPr="00D9407F">
        <w:rPr>
          <w:rFonts w:cs="Times New Roman"/>
          <w:color w:val="000000" w:themeColor="text1"/>
          <w:szCs w:val="28"/>
          <w:shd w:val="clear" w:color="auto" w:fill="FFFFFF"/>
        </w:rPr>
        <w:t>Построить диаграмму вариантов использования. Составить спецификации для нескольких вариантов использования (по одному на человека). Спецификация должна включать краткое описание варианта использования, имена главных и второстепенных актёров, предусловия, основной поток, постусловия. Можно также указать альтернативные потоки (при наличии).</w:t>
      </w:r>
    </w:p>
    <w:p w:rsidR="00171BE4" w:rsidRPr="00564D03" w:rsidRDefault="00171BE4" w:rsidP="00617330">
      <w:pPr>
        <w:pStyle w:val="1"/>
        <w:numPr>
          <w:ilvl w:val="0"/>
          <w:numId w:val="1"/>
        </w:numPr>
        <w:spacing w:before="0"/>
        <w:ind w:left="1276" w:hanging="425"/>
      </w:pPr>
      <w:r w:rsidRPr="00564D03">
        <w:t>Диаграмма вариантов использования.</w:t>
      </w:r>
    </w:p>
    <w:p w:rsidR="00171BE4" w:rsidRDefault="00171BE4" w:rsidP="00171BE4">
      <w:pPr>
        <w:pStyle w:val="11"/>
      </w:pPr>
      <w:r>
        <w:t>Диаграмма вариантов использования (</w:t>
      </w:r>
      <w:r>
        <w:rPr>
          <w:lang w:val="en-US"/>
        </w:rPr>
        <w:t>use</w:t>
      </w:r>
      <w:r w:rsidRPr="00CD28FA">
        <w:t xml:space="preserve"> </w:t>
      </w:r>
      <w:r>
        <w:rPr>
          <w:lang w:val="en-US"/>
        </w:rPr>
        <w:t>case</w:t>
      </w:r>
      <w:r w:rsidRPr="00350958">
        <w:t xml:space="preserve"> </w:t>
      </w:r>
      <w:r>
        <w:rPr>
          <w:lang w:val="en-US"/>
        </w:rPr>
        <w:t>diagram</w:t>
      </w:r>
      <w:r w:rsidR="0061206D">
        <w:t xml:space="preserve">) - </w:t>
      </w:r>
      <w:r w:rsidRPr="00CD28FA">
        <w:t>диагра</w:t>
      </w:r>
      <w:r>
        <w:t xml:space="preserve">мма, отражающая отношения между </w:t>
      </w:r>
      <w:hyperlink r:id="rId8" w:tooltip="Актёр (UML)" w:history="1">
        <w:r w:rsidRPr="00CD28FA">
          <w:t>актёрами</w:t>
        </w:r>
      </w:hyperlink>
      <w:r>
        <w:t xml:space="preserve"> </w:t>
      </w:r>
      <w:r w:rsidRPr="00CD28FA">
        <w:t>и</w:t>
      </w:r>
      <w:r w:rsidRPr="00171BE4">
        <w:t xml:space="preserve"> </w:t>
      </w:r>
      <w:hyperlink r:id="rId9" w:tooltip="Прецедент (UML)" w:history="1">
        <w:r w:rsidRPr="00CD28FA">
          <w:t>прецедентами</w:t>
        </w:r>
      </w:hyperlink>
      <w:r w:rsidRPr="00171BE4">
        <w:t xml:space="preserve"> </w:t>
      </w:r>
      <w:r>
        <w:t xml:space="preserve">и </w:t>
      </w:r>
      <w:r w:rsidRPr="00CD28FA">
        <w:t>явля</w:t>
      </w:r>
      <w:r>
        <w:t xml:space="preserve">ющаяся составной частью </w:t>
      </w:r>
      <w:r w:rsidRPr="00CD28FA">
        <w:t>модели прецедентов, позволяющей описать систему на концептуальном уровне</w:t>
      </w:r>
      <w:r>
        <w:t>.</w:t>
      </w:r>
    </w:p>
    <w:p w:rsidR="00171BE4" w:rsidRPr="00CD28FA" w:rsidRDefault="0061206D" w:rsidP="00171BE4">
      <w:pPr>
        <w:pStyle w:val="11"/>
      </w:pPr>
      <w:r>
        <w:t xml:space="preserve">Прецедент - </w:t>
      </w:r>
      <w:r w:rsidR="00171BE4" w:rsidRPr="00CD28FA">
        <w:t>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 </w:t>
      </w:r>
      <w:hyperlink r:id="rId10" w:tooltip="Требования к программному обеспечению" w:history="1">
        <w:r w:rsidR="00171BE4" w:rsidRPr="00CD28FA">
          <w:t>требований</w:t>
        </w:r>
      </w:hyperlink>
      <w:r w:rsidR="00171BE4" w:rsidRPr="00CD28FA">
        <w:t> к системе</w:t>
      </w:r>
      <w:r w:rsidR="00D14BF0">
        <w:t xml:space="preserve">. </w:t>
      </w:r>
      <w:r w:rsidR="00634722">
        <w:t>[1</w:t>
      </w:r>
      <w:r w:rsidR="00634722" w:rsidRPr="00634722">
        <w:t>]</w:t>
      </w:r>
    </w:p>
    <w:p w:rsidR="00171BE4" w:rsidRDefault="005E56AB" w:rsidP="00634F63">
      <w:pPr>
        <w:pStyle w:val="11"/>
        <w:spacing w:after="240"/>
      </w:pPr>
      <w:r>
        <w:t>Диаграммы</w:t>
      </w:r>
      <w:r w:rsidR="00171BE4">
        <w:t xml:space="preserve"> вариантов использования представлен</w:t>
      </w:r>
      <w:r>
        <w:t>ы</w:t>
      </w:r>
      <w:r w:rsidR="00171BE4">
        <w:t xml:space="preserve"> на рисунк</w:t>
      </w:r>
      <w:r>
        <w:t>ах</w:t>
      </w:r>
      <w:r w:rsidR="00171BE4">
        <w:t xml:space="preserve"> 1</w:t>
      </w:r>
      <w:r>
        <w:t xml:space="preserve"> и 2</w:t>
      </w:r>
      <w:r w:rsidR="00171BE4">
        <w:t>.</w:t>
      </w:r>
    </w:p>
    <w:p w:rsidR="00634F63" w:rsidRPr="00334B94" w:rsidRDefault="00FB3566" w:rsidP="00634F63">
      <w:pPr>
        <w:pStyle w:val="11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0055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6E" w:rsidRPr="006D6C6E" w:rsidRDefault="00634F63" w:rsidP="00334B94">
      <w:pPr>
        <w:pStyle w:val="11"/>
        <w:spacing w:after="240"/>
        <w:ind w:firstLine="0"/>
        <w:jc w:val="center"/>
      </w:pPr>
      <w:r>
        <w:t>Рисунок 1 – Диаграмма вариантов использования</w:t>
      </w:r>
      <w:r w:rsidR="005E56AB">
        <w:t xml:space="preserve"> для студента</w:t>
      </w:r>
      <w:r w:rsidR="006D6C6E" w:rsidRPr="006D6C6E">
        <w:t xml:space="preserve"> </w:t>
      </w:r>
    </w:p>
    <w:p w:rsidR="00EE7B0E" w:rsidRDefault="00FB3566" w:rsidP="00890608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7680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AB" w:rsidRDefault="005E56AB" w:rsidP="005E56AB">
      <w:pPr>
        <w:pStyle w:val="11"/>
        <w:spacing w:after="240"/>
        <w:ind w:firstLine="0"/>
        <w:jc w:val="center"/>
      </w:pPr>
      <w:r>
        <w:t>Рисунок 2 – Диаграмма вариантов использования для преподавателя</w:t>
      </w:r>
    </w:p>
    <w:p w:rsidR="00C172CC" w:rsidRDefault="00333687" w:rsidP="00617330">
      <w:pPr>
        <w:pStyle w:val="1"/>
        <w:numPr>
          <w:ilvl w:val="0"/>
          <w:numId w:val="1"/>
        </w:numPr>
        <w:spacing w:before="0"/>
        <w:ind w:left="1276" w:hanging="425"/>
      </w:pPr>
      <w:r>
        <w:t>Варианты использования</w:t>
      </w:r>
    </w:p>
    <w:p w:rsidR="00890608" w:rsidRPr="004C7BCE" w:rsidRDefault="00333687" w:rsidP="00333687">
      <w:pPr>
        <w:spacing w:after="240"/>
        <w:rPr>
          <w:rFonts w:cs="Times New Roman"/>
          <w:color w:val="000000" w:themeColor="text1"/>
          <w:szCs w:val="28"/>
        </w:rPr>
      </w:pPr>
      <w:r w:rsidRPr="004C7BCE">
        <w:rPr>
          <w:rFonts w:cs="Times New Roman"/>
          <w:color w:val="000000" w:themeColor="text1"/>
          <w:szCs w:val="28"/>
          <w:shd w:val="clear" w:color="auto" w:fill="FFFFFF"/>
        </w:rPr>
        <w:t>Варианты использования - в разработке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>программного обеспечения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>и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>системном проектировании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>это описание поведения системы, когда она взаимодействует с кем-то (или чем-то) из внешней среды. Система может отвечать на внешние запросы актёра может сама выступать инициатором взаимодействия. Другими словам</w:t>
      </w:r>
      <w:bookmarkStart w:id="0" w:name="_GoBack"/>
      <w:bookmarkEnd w:id="0"/>
      <w:r w:rsidRPr="004C7BCE">
        <w:rPr>
          <w:rFonts w:cs="Times New Roman"/>
          <w:color w:val="000000" w:themeColor="text1"/>
          <w:szCs w:val="28"/>
          <w:shd w:val="clear" w:color="auto" w:fill="FFFFFF"/>
        </w:rPr>
        <w:t>и,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>сценарий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 xml:space="preserve">использования описывает, «кто» и «что» может сделать с рассматриваемой системой, или что 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система может сделать с «кем» или «чем». Методика сценариев использования применяется для выявления</w:t>
      </w:r>
      <w:r w:rsidRPr="004C7BC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>требований к поведению системы, известных также как пользовательские и функциональные требования</w:t>
      </w:r>
      <w:r w:rsidR="00D14BF0" w:rsidRPr="004C7BCE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4C7BCE">
        <w:rPr>
          <w:rFonts w:cs="Times New Roman"/>
          <w:color w:val="000000" w:themeColor="text1"/>
          <w:szCs w:val="28"/>
          <w:shd w:val="clear" w:color="auto" w:fill="FFFFFF"/>
        </w:rPr>
        <w:t xml:space="preserve"> [2]</w:t>
      </w:r>
    </w:p>
    <w:p w:rsidR="00B61B45" w:rsidRDefault="00333687" w:rsidP="009A2238">
      <w:pPr>
        <w:pStyle w:val="a8"/>
        <w:numPr>
          <w:ilvl w:val="0"/>
          <w:numId w:val="23"/>
        </w:numPr>
      </w:pPr>
      <w:r>
        <w:t xml:space="preserve">Спецификация </w:t>
      </w:r>
      <w:r w:rsidR="00B61B45">
        <w:t>«Добавить выполненную лабораторную работу»</w:t>
      </w:r>
    </w:p>
    <w:p w:rsidR="00582764" w:rsidRPr="00582764" w:rsidRDefault="00582764" w:rsidP="00582764">
      <w:pPr>
        <w:pStyle w:val="a8"/>
        <w:numPr>
          <w:ilvl w:val="0"/>
          <w:numId w:val="24"/>
        </w:numPr>
      </w:pPr>
      <w:r>
        <w:t>Актеры: пользователь-студент</w:t>
      </w:r>
      <w:r>
        <w:rPr>
          <w:lang w:val="en-US"/>
        </w:rPr>
        <w:t>;</w:t>
      </w:r>
    </w:p>
    <w:p w:rsidR="009A2238" w:rsidRPr="009A2238" w:rsidRDefault="00582764" w:rsidP="00476BCE">
      <w:pPr>
        <w:pStyle w:val="a8"/>
        <w:numPr>
          <w:ilvl w:val="1"/>
          <w:numId w:val="22"/>
        </w:numPr>
        <w:spacing w:before="240"/>
      </w:pPr>
      <w:r>
        <w:t>П</w:t>
      </w:r>
      <w:r w:rsidR="000E6166">
        <w:t>редусловие</w:t>
      </w:r>
      <w:r>
        <w:t xml:space="preserve">: </w:t>
      </w:r>
      <w:r w:rsidR="00333687">
        <w:t xml:space="preserve">в браузере открыта страница </w:t>
      </w:r>
      <w:r w:rsidR="009A2238">
        <w:t>с заданием на лабораторную работу</w:t>
      </w:r>
      <w:r w:rsidR="009A2238" w:rsidRPr="009A2238">
        <w:t>;</w:t>
      </w:r>
    </w:p>
    <w:p w:rsidR="00582764" w:rsidRDefault="00582764" w:rsidP="009A2238">
      <w:pPr>
        <w:pStyle w:val="a8"/>
        <w:numPr>
          <w:ilvl w:val="1"/>
          <w:numId w:val="22"/>
        </w:numPr>
        <w:spacing w:before="240"/>
      </w:pPr>
      <w:r>
        <w:t>Основной поток:</w:t>
      </w:r>
    </w:p>
    <w:p w:rsidR="009A2238" w:rsidRPr="009A2238" w:rsidRDefault="005F1479" w:rsidP="005F1479">
      <w:pPr>
        <w:pStyle w:val="a8"/>
        <w:numPr>
          <w:ilvl w:val="2"/>
          <w:numId w:val="30"/>
        </w:numPr>
        <w:spacing w:before="240"/>
      </w:pPr>
      <w:r>
        <w:t>Студент открывает страницу добавления лабораторной работы</w:t>
      </w:r>
      <w:r w:rsidR="00870B5F">
        <w:t>.</w:t>
      </w:r>
    </w:p>
    <w:p w:rsidR="009A2238" w:rsidRPr="009A2238" w:rsidRDefault="005F1479" w:rsidP="005F1479">
      <w:pPr>
        <w:pStyle w:val="a8"/>
        <w:numPr>
          <w:ilvl w:val="2"/>
          <w:numId w:val="30"/>
        </w:numPr>
        <w:spacing w:before="240"/>
      </w:pPr>
      <w:r>
        <w:t>Студент загружает работу в систему</w:t>
      </w:r>
      <w:r w:rsidR="00870B5F">
        <w:t>.</w:t>
      </w:r>
    </w:p>
    <w:p w:rsidR="009A2238" w:rsidRPr="009A2238" w:rsidRDefault="005F1479" w:rsidP="005F1479">
      <w:pPr>
        <w:pStyle w:val="a8"/>
        <w:numPr>
          <w:ilvl w:val="2"/>
          <w:numId w:val="30"/>
        </w:numPr>
        <w:spacing w:before="240"/>
      </w:pPr>
      <w:r>
        <w:t>Если требуется</w:t>
      </w:r>
      <w:r w:rsidR="003B5783">
        <w:t>,</w:t>
      </w:r>
      <w:r>
        <w:t xml:space="preserve"> студент оставляет комментарии к выполненной лабораторной</w:t>
      </w:r>
      <w:r w:rsidR="003B5783">
        <w:t xml:space="preserve"> работе</w:t>
      </w:r>
      <w:r w:rsidR="00870B5F">
        <w:t>.</w:t>
      </w:r>
    </w:p>
    <w:p w:rsidR="009A2238" w:rsidRPr="005F1479" w:rsidRDefault="005F1479" w:rsidP="005F1479">
      <w:pPr>
        <w:pStyle w:val="a8"/>
        <w:numPr>
          <w:ilvl w:val="2"/>
          <w:numId w:val="30"/>
        </w:numPr>
        <w:spacing w:before="240"/>
      </w:pPr>
      <w:r>
        <w:t>Студент подтверждает отправку работы в систему.</w:t>
      </w:r>
    </w:p>
    <w:p w:rsidR="00D20534" w:rsidRDefault="000E6166" w:rsidP="00D20534">
      <w:pPr>
        <w:pStyle w:val="a8"/>
        <w:numPr>
          <w:ilvl w:val="1"/>
          <w:numId w:val="22"/>
        </w:numPr>
        <w:spacing w:before="240" w:after="240"/>
      </w:pPr>
      <w:r>
        <w:t xml:space="preserve">Постусловие: к </w:t>
      </w:r>
      <w:r w:rsidR="00C02AA4">
        <w:t xml:space="preserve">выбранному </w:t>
      </w:r>
      <w:r w:rsidR="005C459D">
        <w:t xml:space="preserve">заданию </w:t>
      </w:r>
      <w:r w:rsidR="005F1479">
        <w:t>добавлена</w:t>
      </w:r>
      <w:r>
        <w:t xml:space="preserve"> выполненная лабораторная работа пользователя-студента для ее оценивания.</w:t>
      </w:r>
    </w:p>
    <w:p w:rsidR="00D20534" w:rsidRDefault="00D20534" w:rsidP="00D20534">
      <w:pPr>
        <w:pStyle w:val="a8"/>
        <w:spacing w:before="240" w:after="240"/>
        <w:ind w:left="2291" w:firstLine="0"/>
      </w:pPr>
    </w:p>
    <w:p w:rsidR="00D20534" w:rsidRDefault="00D20534" w:rsidP="00D20534">
      <w:pPr>
        <w:pStyle w:val="a8"/>
        <w:numPr>
          <w:ilvl w:val="0"/>
          <w:numId w:val="23"/>
        </w:numPr>
        <w:spacing w:before="240"/>
      </w:pPr>
      <w:r>
        <w:t>Спецификация «Просмотреть задание на лабораторную работу»</w:t>
      </w:r>
    </w:p>
    <w:p w:rsidR="00D20534" w:rsidRDefault="00D20534" w:rsidP="00D20534">
      <w:pPr>
        <w:pStyle w:val="a8"/>
        <w:numPr>
          <w:ilvl w:val="0"/>
          <w:numId w:val="32"/>
        </w:numPr>
      </w:pPr>
      <w:r>
        <w:t xml:space="preserve"> Актеры: пользователь-студент, пользователь-преподаватель;</w:t>
      </w:r>
    </w:p>
    <w:p w:rsidR="00D20534" w:rsidRDefault="00D20534" w:rsidP="00D20534">
      <w:pPr>
        <w:pStyle w:val="a8"/>
        <w:numPr>
          <w:ilvl w:val="1"/>
          <w:numId w:val="33"/>
        </w:numPr>
        <w:spacing w:before="240"/>
      </w:pPr>
      <w:r>
        <w:t xml:space="preserve">Предусловие: пользователь авторизован в системе. </w:t>
      </w:r>
    </w:p>
    <w:p w:rsidR="00D20534" w:rsidRDefault="00D20534" w:rsidP="00D20534">
      <w:pPr>
        <w:pStyle w:val="a8"/>
        <w:numPr>
          <w:ilvl w:val="1"/>
          <w:numId w:val="33"/>
        </w:numPr>
        <w:spacing w:before="240"/>
      </w:pPr>
      <w:r>
        <w:t>Основной поток:</w:t>
      </w:r>
    </w:p>
    <w:p w:rsidR="00D20534" w:rsidRDefault="00D20534" w:rsidP="00D20534">
      <w:pPr>
        <w:pStyle w:val="a8"/>
        <w:numPr>
          <w:ilvl w:val="2"/>
          <w:numId w:val="34"/>
        </w:numPr>
        <w:spacing w:before="240"/>
      </w:pPr>
      <w:r>
        <w:t>Пользователь выбирает учебный курс</w:t>
      </w:r>
      <w:r w:rsidR="00870B5F">
        <w:t xml:space="preserve"> на главной странице приложения.</w:t>
      </w:r>
    </w:p>
    <w:p w:rsidR="00D20534" w:rsidRDefault="00D20534" w:rsidP="00D20534">
      <w:pPr>
        <w:pStyle w:val="a8"/>
        <w:numPr>
          <w:ilvl w:val="2"/>
          <w:numId w:val="34"/>
        </w:numPr>
        <w:spacing w:before="240"/>
      </w:pPr>
      <w:r>
        <w:t>Пользователь открывает</w:t>
      </w:r>
      <w:r w:rsidR="00870B5F">
        <w:t xml:space="preserve"> страницу для просмотра задания.</w:t>
      </w:r>
    </w:p>
    <w:p w:rsidR="00D20534" w:rsidRDefault="00D20534" w:rsidP="00D20534">
      <w:pPr>
        <w:pStyle w:val="a8"/>
        <w:numPr>
          <w:ilvl w:val="0"/>
          <w:numId w:val="35"/>
        </w:numPr>
        <w:ind w:left="2268" w:hanging="283"/>
      </w:pPr>
      <w:r>
        <w:t>Постусловие: открыта страница с описанием лабораторной работы.</w:t>
      </w:r>
    </w:p>
    <w:p w:rsidR="00FC6D1E" w:rsidRDefault="00FC6D1E" w:rsidP="00FC6D1E">
      <w:pPr>
        <w:pStyle w:val="a8"/>
        <w:spacing w:before="240"/>
        <w:ind w:left="3371" w:firstLine="0"/>
      </w:pPr>
    </w:p>
    <w:p w:rsidR="00FC6D1E" w:rsidRDefault="00D20534" w:rsidP="00D20534">
      <w:pPr>
        <w:pStyle w:val="a8"/>
        <w:numPr>
          <w:ilvl w:val="0"/>
          <w:numId w:val="23"/>
        </w:numPr>
        <w:spacing w:before="240"/>
      </w:pPr>
      <w:r>
        <w:t>Спецификация «Редактировать лабораторную работу»</w:t>
      </w:r>
    </w:p>
    <w:p w:rsidR="00D20534" w:rsidRDefault="00D20534" w:rsidP="00D20534">
      <w:pPr>
        <w:pStyle w:val="a8"/>
        <w:numPr>
          <w:ilvl w:val="0"/>
          <w:numId w:val="32"/>
        </w:numPr>
        <w:ind w:left="1571" w:firstLine="0"/>
      </w:pPr>
      <w:r>
        <w:t>Актеры: пользователь-студент;</w:t>
      </w:r>
    </w:p>
    <w:p w:rsidR="00D20534" w:rsidRDefault="00D20534" w:rsidP="00D20534">
      <w:pPr>
        <w:pStyle w:val="a8"/>
        <w:numPr>
          <w:ilvl w:val="0"/>
          <w:numId w:val="32"/>
        </w:numPr>
        <w:ind w:left="1571" w:firstLine="0"/>
      </w:pPr>
      <w:r>
        <w:t>Предусловие: лабораторная работа была добавлена.</w:t>
      </w:r>
    </w:p>
    <w:p w:rsidR="00D20534" w:rsidRDefault="00D20534" w:rsidP="00D20534">
      <w:pPr>
        <w:pStyle w:val="a8"/>
        <w:numPr>
          <w:ilvl w:val="1"/>
          <w:numId w:val="33"/>
        </w:numPr>
        <w:spacing w:before="240"/>
      </w:pPr>
      <w:r>
        <w:t>Основной поток:</w:t>
      </w:r>
    </w:p>
    <w:p w:rsidR="00D20534" w:rsidRDefault="00D20534" w:rsidP="00D20534">
      <w:pPr>
        <w:pStyle w:val="a8"/>
        <w:numPr>
          <w:ilvl w:val="2"/>
          <w:numId w:val="37"/>
        </w:numPr>
      </w:pPr>
      <w:r>
        <w:t>Студент открывает страницу «Реда</w:t>
      </w:r>
      <w:r w:rsidR="00870B5F">
        <w:t>ктирование лабораторной работы».</w:t>
      </w:r>
    </w:p>
    <w:p w:rsidR="00D20534" w:rsidRDefault="00D20534" w:rsidP="00D20534">
      <w:pPr>
        <w:pStyle w:val="a8"/>
        <w:numPr>
          <w:ilvl w:val="2"/>
          <w:numId w:val="37"/>
        </w:numPr>
      </w:pPr>
      <w:r>
        <w:t>Студент редактирует необходимые ему данные</w:t>
      </w:r>
      <w:r w:rsidR="00870B5F">
        <w:t>.</w:t>
      </w:r>
    </w:p>
    <w:p w:rsidR="00D20534" w:rsidRDefault="00D20534" w:rsidP="00D20534">
      <w:pPr>
        <w:pStyle w:val="a8"/>
        <w:numPr>
          <w:ilvl w:val="2"/>
          <w:numId w:val="37"/>
        </w:numPr>
      </w:pPr>
      <w:r>
        <w:t>Студент по</w:t>
      </w:r>
      <w:r w:rsidR="00870B5F">
        <w:t>дтверждает сохранение изменений.</w:t>
      </w:r>
    </w:p>
    <w:p w:rsidR="005B76AC" w:rsidRDefault="00D20534" w:rsidP="00D20534">
      <w:pPr>
        <w:pStyle w:val="a8"/>
        <w:numPr>
          <w:ilvl w:val="0"/>
          <w:numId w:val="35"/>
        </w:numPr>
        <w:spacing w:before="240"/>
        <w:ind w:left="2268" w:hanging="283"/>
      </w:pPr>
      <w:r>
        <w:t xml:space="preserve">Постусловие: в выбранной лабораторной работе сохранены изменения, внесенные пользователем-студентом. </w:t>
      </w:r>
    </w:p>
    <w:p w:rsidR="00D20534" w:rsidRDefault="00D20534" w:rsidP="00D20534">
      <w:pPr>
        <w:pStyle w:val="a8"/>
        <w:spacing w:before="240"/>
        <w:ind w:left="2268" w:firstLine="0"/>
      </w:pPr>
    </w:p>
    <w:p w:rsidR="00FC6D1E" w:rsidRDefault="00D20534" w:rsidP="00D20534">
      <w:pPr>
        <w:pStyle w:val="a8"/>
        <w:numPr>
          <w:ilvl w:val="0"/>
          <w:numId w:val="23"/>
        </w:numPr>
        <w:spacing w:before="240"/>
      </w:pPr>
      <w:r>
        <w:t>Спецификация «Удалить выполненную лабораторную работу</w:t>
      </w:r>
      <w:r w:rsidR="00FC6D1E">
        <w:t>»</w:t>
      </w:r>
    </w:p>
    <w:p w:rsidR="00D20534" w:rsidRDefault="00D20534" w:rsidP="00D20534">
      <w:pPr>
        <w:pStyle w:val="a8"/>
        <w:numPr>
          <w:ilvl w:val="0"/>
          <w:numId w:val="32"/>
        </w:numPr>
        <w:ind w:left="1571" w:firstLine="0"/>
      </w:pPr>
      <w:r>
        <w:t>Актеры: пользователь-студент;</w:t>
      </w:r>
    </w:p>
    <w:p w:rsidR="00D20534" w:rsidRDefault="00D20534" w:rsidP="00D20534">
      <w:pPr>
        <w:pStyle w:val="a8"/>
        <w:numPr>
          <w:ilvl w:val="0"/>
          <w:numId w:val="32"/>
        </w:numPr>
        <w:ind w:left="1571" w:firstLine="0"/>
      </w:pPr>
      <w:r>
        <w:t>Предусловие: была добавлена лабораторная работа.</w:t>
      </w:r>
    </w:p>
    <w:p w:rsidR="00D20534" w:rsidRDefault="00D20534" w:rsidP="00D20534">
      <w:pPr>
        <w:pStyle w:val="a8"/>
        <w:ind w:left="1571" w:firstLine="0"/>
      </w:pPr>
      <w:r>
        <w:t xml:space="preserve">Основной поток: </w:t>
      </w:r>
    </w:p>
    <w:p w:rsidR="00D20534" w:rsidRDefault="00D20534" w:rsidP="00D20534">
      <w:pPr>
        <w:pStyle w:val="a8"/>
        <w:numPr>
          <w:ilvl w:val="2"/>
          <w:numId w:val="38"/>
        </w:numPr>
      </w:pPr>
      <w:r>
        <w:t xml:space="preserve">Студент открывает страницу с </w:t>
      </w:r>
      <w:r w:rsidR="00870B5F">
        <w:t>заданием на лабораторную работу.</w:t>
      </w:r>
    </w:p>
    <w:p w:rsidR="00D20534" w:rsidRDefault="00D20534" w:rsidP="00D20534">
      <w:pPr>
        <w:pStyle w:val="a8"/>
        <w:numPr>
          <w:ilvl w:val="2"/>
          <w:numId w:val="38"/>
        </w:numPr>
      </w:pPr>
      <w:r>
        <w:t>Студент подтверждает удаление лабораторной р</w:t>
      </w:r>
      <w:r w:rsidR="00870B5F">
        <w:t>аботы.</w:t>
      </w:r>
    </w:p>
    <w:p w:rsidR="00D20534" w:rsidRDefault="00D20534" w:rsidP="00D20534">
      <w:pPr>
        <w:pStyle w:val="a8"/>
        <w:numPr>
          <w:ilvl w:val="1"/>
          <w:numId w:val="33"/>
        </w:numPr>
        <w:spacing w:before="240"/>
      </w:pPr>
      <w:r>
        <w:t>Постусловие: выбранная лабораторная работа пользователя-студента удалена.</w:t>
      </w:r>
    </w:p>
    <w:p w:rsidR="0093680E" w:rsidRDefault="0093680E" w:rsidP="0093680E">
      <w:pPr>
        <w:pStyle w:val="a8"/>
        <w:spacing w:before="240"/>
        <w:ind w:left="2291" w:firstLine="0"/>
      </w:pPr>
    </w:p>
    <w:p w:rsidR="0093680E" w:rsidRDefault="005D3C07" w:rsidP="0093680E">
      <w:pPr>
        <w:pStyle w:val="a8"/>
        <w:numPr>
          <w:ilvl w:val="0"/>
          <w:numId w:val="23"/>
        </w:numPr>
        <w:spacing w:before="240"/>
      </w:pPr>
      <w:r>
        <w:t>Спецификация</w:t>
      </w:r>
      <w:r w:rsidR="0093680E">
        <w:t xml:space="preserve"> «Оценить выполненную лабораторную работу»</w:t>
      </w:r>
    </w:p>
    <w:p w:rsidR="0093680E" w:rsidRPr="00582764" w:rsidRDefault="0093680E" w:rsidP="0093680E">
      <w:pPr>
        <w:pStyle w:val="a8"/>
        <w:numPr>
          <w:ilvl w:val="0"/>
          <w:numId w:val="24"/>
        </w:numPr>
      </w:pPr>
      <w:r>
        <w:t>Актеры: пользователь-преподаватель</w:t>
      </w:r>
      <w:r w:rsidRPr="00FC6D1E">
        <w:t>;</w:t>
      </w:r>
    </w:p>
    <w:p w:rsidR="0093680E" w:rsidRDefault="0093680E" w:rsidP="0093680E">
      <w:pPr>
        <w:pStyle w:val="a8"/>
        <w:ind w:left="1571" w:firstLine="0"/>
      </w:pPr>
      <w:r>
        <w:t xml:space="preserve">Предусловие: </w:t>
      </w:r>
      <w:r w:rsidR="005D3C07">
        <w:t>был открыт список выполненных лабораторных работ</w:t>
      </w:r>
      <w:r>
        <w:t>.</w:t>
      </w:r>
    </w:p>
    <w:p w:rsidR="0093680E" w:rsidRDefault="0093680E" w:rsidP="0093680E">
      <w:pPr>
        <w:pStyle w:val="a8"/>
        <w:ind w:left="1571" w:firstLine="0"/>
      </w:pPr>
      <w:r>
        <w:t xml:space="preserve">Основной поток: </w:t>
      </w:r>
    </w:p>
    <w:p w:rsidR="0093680E" w:rsidRPr="009A2238" w:rsidRDefault="005D3C07" w:rsidP="005D3C07">
      <w:pPr>
        <w:pStyle w:val="a8"/>
        <w:numPr>
          <w:ilvl w:val="2"/>
          <w:numId w:val="39"/>
        </w:numPr>
        <w:spacing w:before="240"/>
      </w:pPr>
      <w:r>
        <w:t>Преподаватель выбирает нужную работу в списке выполненных лабораторных работ</w:t>
      </w:r>
      <w:r w:rsidR="00870B5F">
        <w:t>.</w:t>
      </w:r>
    </w:p>
    <w:p w:rsidR="005D3C07" w:rsidRDefault="005D3C07" w:rsidP="005D3C07">
      <w:pPr>
        <w:pStyle w:val="a8"/>
        <w:numPr>
          <w:ilvl w:val="2"/>
          <w:numId w:val="39"/>
        </w:numPr>
        <w:spacing w:before="240"/>
      </w:pPr>
      <w:r>
        <w:lastRenderedPageBreak/>
        <w:t>Преподаватель оценивает выбранную лабораторную работу</w:t>
      </w:r>
      <w:r w:rsidR="00870B5F">
        <w:t>.</w:t>
      </w:r>
    </w:p>
    <w:p w:rsidR="0093680E" w:rsidRDefault="005D3C07" w:rsidP="005D3C07">
      <w:pPr>
        <w:pStyle w:val="a8"/>
        <w:numPr>
          <w:ilvl w:val="2"/>
          <w:numId w:val="39"/>
        </w:numPr>
        <w:spacing w:before="240"/>
      </w:pPr>
      <w:r>
        <w:t>Преподаватель подтверждает оценку.</w:t>
      </w:r>
    </w:p>
    <w:p w:rsidR="0093680E" w:rsidRDefault="0093680E" w:rsidP="0093680E">
      <w:pPr>
        <w:pStyle w:val="a8"/>
        <w:numPr>
          <w:ilvl w:val="1"/>
          <w:numId w:val="22"/>
        </w:numPr>
        <w:spacing w:before="240"/>
      </w:pPr>
      <w:r>
        <w:t>Постусловие: выбранн</w:t>
      </w:r>
      <w:r w:rsidR="005D3C07">
        <w:t>ая лабораторная работа оценена</w:t>
      </w:r>
      <w:r>
        <w:t>, студенту доступен просмотр оценки и рецензии на данную работу.</w:t>
      </w:r>
    </w:p>
    <w:p w:rsidR="0093680E" w:rsidRDefault="0093680E" w:rsidP="0093680E">
      <w:pPr>
        <w:pStyle w:val="a8"/>
        <w:spacing w:before="240"/>
        <w:ind w:left="2291" w:firstLine="0"/>
      </w:pPr>
    </w:p>
    <w:p w:rsidR="00276F0F" w:rsidRDefault="003D1C34" w:rsidP="00276F0F">
      <w:pPr>
        <w:pStyle w:val="a8"/>
        <w:numPr>
          <w:ilvl w:val="0"/>
          <w:numId w:val="23"/>
        </w:numPr>
        <w:spacing w:before="240"/>
      </w:pPr>
      <w:r>
        <w:t>Спецификация</w:t>
      </w:r>
      <w:r w:rsidR="00276F0F">
        <w:t xml:space="preserve"> «Добавить учебный курс»</w:t>
      </w:r>
    </w:p>
    <w:p w:rsidR="00276F0F" w:rsidRDefault="00276F0F" w:rsidP="00276F0F">
      <w:pPr>
        <w:pStyle w:val="a8"/>
        <w:numPr>
          <w:ilvl w:val="0"/>
          <w:numId w:val="26"/>
        </w:numPr>
        <w:spacing w:before="240"/>
      </w:pPr>
      <w:r>
        <w:t>Актеры: пользователь-преподаватель</w:t>
      </w:r>
      <w:r w:rsidRPr="00FC6D1E">
        <w:t>;</w:t>
      </w:r>
    </w:p>
    <w:p w:rsidR="00276F0F" w:rsidRDefault="00276F0F" w:rsidP="00276F0F">
      <w:pPr>
        <w:pStyle w:val="a8"/>
        <w:numPr>
          <w:ilvl w:val="0"/>
          <w:numId w:val="26"/>
        </w:numPr>
        <w:spacing w:before="240"/>
      </w:pPr>
      <w:r>
        <w:t>Предусловие</w:t>
      </w:r>
      <w:r w:rsidRPr="00866951">
        <w:t xml:space="preserve">: </w:t>
      </w:r>
      <w:r w:rsidR="003D1C34">
        <w:t xml:space="preserve">открыта </w:t>
      </w:r>
      <w:proofErr w:type="spellStart"/>
      <w:r w:rsidR="003D1C34">
        <w:t>сраница</w:t>
      </w:r>
      <w:proofErr w:type="spellEnd"/>
      <w:r>
        <w:t xml:space="preserve"> со списком учебных курсов</w:t>
      </w:r>
      <w:r w:rsidRPr="00866951">
        <w:t>;</w:t>
      </w:r>
    </w:p>
    <w:p w:rsidR="00276F0F" w:rsidRDefault="00276F0F" w:rsidP="00276F0F">
      <w:pPr>
        <w:pStyle w:val="a8"/>
        <w:numPr>
          <w:ilvl w:val="0"/>
          <w:numId w:val="26"/>
        </w:numPr>
        <w:spacing w:before="240"/>
      </w:pPr>
      <w:r>
        <w:t>Основной поток</w:t>
      </w:r>
      <w:r>
        <w:rPr>
          <w:lang w:val="en-US"/>
        </w:rPr>
        <w:t>:</w:t>
      </w:r>
    </w:p>
    <w:p w:rsidR="003D1C34" w:rsidRDefault="003D1C34" w:rsidP="003D1C34">
      <w:pPr>
        <w:pStyle w:val="a8"/>
        <w:numPr>
          <w:ilvl w:val="0"/>
          <w:numId w:val="40"/>
        </w:numPr>
      </w:pPr>
      <w:r>
        <w:t>Преподаватель открывает страницу добавления нового курса</w:t>
      </w:r>
      <w:r w:rsidR="00870B5F">
        <w:t>.</w:t>
      </w:r>
    </w:p>
    <w:p w:rsidR="003D1C34" w:rsidRDefault="003D1C34" w:rsidP="003D1C34">
      <w:pPr>
        <w:pStyle w:val="a8"/>
        <w:numPr>
          <w:ilvl w:val="0"/>
          <w:numId w:val="40"/>
        </w:numPr>
      </w:pPr>
      <w:r>
        <w:t>Преподаватель указывает необходимые данные</w:t>
      </w:r>
      <w:r w:rsidR="00870B5F">
        <w:rPr>
          <w:lang w:val="en-US"/>
        </w:rPr>
        <w:t>.</w:t>
      </w:r>
    </w:p>
    <w:p w:rsidR="00276F0F" w:rsidRDefault="003D1C34" w:rsidP="003D1C34">
      <w:pPr>
        <w:pStyle w:val="a8"/>
        <w:numPr>
          <w:ilvl w:val="0"/>
          <w:numId w:val="40"/>
        </w:numPr>
      </w:pPr>
      <w:r>
        <w:t>Преподаватель подтверждает добавления нового учебного курса.</w:t>
      </w:r>
    </w:p>
    <w:p w:rsidR="00276F0F" w:rsidRDefault="00276F0F" w:rsidP="00276F0F">
      <w:pPr>
        <w:pStyle w:val="a8"/>
        <w:numPr>
          <w:ilvl w:val="0"/>
          <w:numId w:val="28"/>
        </w:numPr>
        <w:spacing w:before="240"/>
      </w:pPr>
      <w:r>
        <w:t>П</w:t>
      </w:r>
      <w:r w:rsidR="003D1C34">
        <w:t>остусловие: к разделу управления</w:t>
      </w:r>
      <w:r>
        <w:t xml:space="preserve"> курсом </w:t>
      </w:r>
      <w:r w:rsidR="003D1C34">
        <w:t>добавлен</w:t>
      </w:r>
      <w:r>
        <w:t xml:space="preserve"> новый учебный курс.</w:t>
      </w:r>
    </w:p>
    <w:p w:rsidR="002B2D24" w:rsidRDefault="002B2D24">
      <w:pPr>
        <w:spacing w:after="160" w:line="259" w:lineRule="auto"/>
        <w:ind w:firstLine="0"/>
        <w:jc w:val="left"/>
      </w:pPr>
      <w:r>
        <w:br w:type="page"/>
      </w:r>
    </w:p>
    <w:p w:rsidR="002B2D24" w:rsidRDefault="002B2D24" w:rsidP="002B2D24">
      <w:pPr>
        <w:spacing w:before="240"/>
        <w:ind w:firstLine="0"/>
        <w:jc w:val="center"/>
        <w:rPr>
          <w:b/>
        </w:rPr>
      </w:pPr>
      <w:r>
        <w:rPr>
          <w:b/>
        </w:rPr>
        <w:lastRenderedPageBreak/>
        <w:t>Список используемых источников</w:t>
      </w:r>
    </w:p>
    <w:p w:rsidR="002B2D24" w:rsidRPr="00240A14" w:rsidRDefault="002B2D24" w:rsidP="00661D4A">
      <w:pPr>
        <w:pStyle w:val="a8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вариантов использования </w:t>
      </w:r>
      <w:r w:rsidRPr="000A5800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0A5800">
        <w:rPr>
          <w:rFonts w:cs="Times New Roman"/>
          <w:szCs w:val="28"/>
        </w:rPr>
        <w:t xml:space="preserve">]: </w:t>
      </w:r>
      <w:r w:rsidR="00661D4A">
        <w:rPr>
          <w:rFonts w:cs="Times New Roman"/>
          <w:szCs w:val="28"/>
        </w:rPr>
        <w:t>Википедия.</w:t>
      </w:r>
      <w:r w:rsidR="00CA2E9F">
        <w:rPr>
          <w:rFonts w:cs="Times New Roman"/>
          <w:szCs w:val="28"/>
        </w:rPr>
        <w:t xml:space="preserve"> </w:t>
      </w:r>
      <w:r w:rsidR="00661D4A" w:rsidRPr="00B77FAD">
        <w:rPr>
          <w:rFonts w:cs="Times New Roman"/>
          <w:szCs w:val="28"/>
          <w:lang w:val="en-US"/>
        </w:rPr>
        <w:t>URL</w:t>
      </w:r>
      <w:r w:rsidR="00661D4A" w:rsidRPr="00240A14">
        <w:rPr>
          <w:rFonts w:cs="Times New Roman"/>
          <w:szCs w:val="28"/>
        </w:rPr>
        <w:t xml:space="preserve">: </w:t>
      </w:r>
      <w:r w:rsidR="00661D4A" w:rsidRPr="00B77FAD">
        <w:rPr>
          <w:rFonts w:cs="Times New Roman"/>
          <w:szCs w:val="28"/>
          <w:lang w:val="en-US"/>
        </w:rPr>
        <w:t>https</w:t>
      </w:r>
      <w:r w:rsidR="00661D4A" w:rsidRPr="00B77FAD">
        <w:rPr>
          <w:rFonts w:cs="Times New Roman"/>
          <w:szCs w:val="28"/>
        </w:rPr>
        <w:t>://</w:t>
      </w:r>
      <w:proofErr w:type="spellStart"/>
      <w:r w:rsidR="00661D4A" w:rsidRPr="00B77FAD">
        <w:rPr>
          <w:rFonts w:cs="Times New Roman"/>
          <w:szCs w:val="28"/>
          <w:lang w:val="en-US"/>
        </w:rPr>
        <w:t>ru</w:t>
      </w:r>
      <w:proofErr w:type="spellEnd"/>
      <w:r w:rsidR="00661D4A" w:rsidRPr="00B77FAD">
        <w:rPr>
          <w:rFonts w:cs="Times New Roman"/>
          <w:szCs w:val="28"/>
        </w:rPr>
        <w:t>.</w:t>
      </w:r>
      <w:proofErr w:type="spellStart"/>
      <w:r w:rsidR="00661D4A" w:rsidRPr="00B77FAD">
        <w:rPr>
          <w:rFonts w:cs="Times New Roman"/>
          <w:szCs w:val="28"/>
          <w:lang w:val="en-US"/>
        </w:rPr>
        <w:t>wikipedia</w:t>
      </w:r>
      <w:proofErr w:type="spellEnd"/>
      <w:r w:rsidR="00661D4A" w:rsidRPr="00B77FAD">
        <w:rPr>
          <w:rFonts w:cs="Times New Roman"/>
          <w:szCs w:val="28"/>
        </w:rPr>
        <w:t>.</w:t>
      </w:r>
      <w:r w:rsidR="00661D4A" w:rsidRPr="00B77FAD">
        <w:rPr>
          <w:rFonts w:cs="Times New Roman"/>
          <w:szCs w:val="28"/>
          <w:lang w:val="en-US"/>
        </w:rPr>
        <w:t>org</w:t>
      </w:r>
      <w:r w:rsidR="00661D4A" w:rsidRPr="00B77FAD">
        <w:rPr>
          <w:rFonts w:cs="Times New Roman"/>
          <w:szCs w:val="28"/>
        </w:rPr>
        <w:t>/</w:t>
      </w:r>
      <w:r w:rsidR="00661D4A" w:rsidRPr="00B77FAD">
        <w:rPr>
          <w:rFonts w:cs="Times New Roman"/>
          <w:szCs w:val="28"/>
          <w:lang w:val="en-US"/>
        </w:rPr>
        <w:t>wiki</w:t>
      </w:r>
      <w:r w:rsidR="00661D4A" w:rsidRPr="00B77FAD">
        <w:rPr>
          <w:rFonts w:cs="Times New Roman"/>
          <w:szCs w:val="28"/>
        </w:rPr>
        <w:t>/</w:t>
      </w:r>
      <w:proofErr w:type="spellStart"/>
      <w:r w:rsidR="00661D4A" w:rsidRPr="00B77FAD">
        <w:rPr>
          <w:rFonts w:cs="Times New Roman"/>
          <w:szCs w:val="28"/>
        </w:rPr>
        <w:t>Диаграмма_прецедентов</w:t>
      </w:r>
      <w:proofErr w:type="spellEnd"/>
      <w:r w:rsidR="00661D4A" w:rsidRPr="00B77FAD">
        <w:rPr>
          <w:rFonts w:cs="Times New Roman"/>
          <w:color w:val="000000" w:themeColor="text1"/>
          <w:szCs w:val="28"/>
        </w:rPr>
        <w:t xml:space="preserve"> </w:t>
      </w:r>
      <w:r w:rsidR="00661D4A" w:rsidRPr="00240A14">
        <w:rPr>
          <w:rFonts w:cs="Times New Roman"/>
          <w:szCs w:val="28"/>
        </w:rPr>
        <w:t>(</w:t>
      </w:r>
      <w:r w:rsidR="00240A14">
        <w:rPr>
          <w:rFonts w:cs="Times New Roman"/>
          <w:szCs w:val="28"/>
        </w:rPr>
        <w:t>Д</w:t>
      </w:r>
      <w:r w:rsidR="00661D4A">
        <w:rPr>
          <w:rFonts w:cs="Times New Roman"/>
          <w:szCs w:val="28"/>
        </w:rPr>
        <w:t>ата</w:t>
      </w:r>
      <w:r w:rsidR="00661D4A" w:rsidRPr="00240A14">
        <w:rPr>
          <w:rFonts w:cs="Times New Roman"/>
          <w:szCs w:val="28"/>
          <w:lang w:val="en-US"/>
        </w:rPr>
        <w:t> </w:t>
      </w:r>
      <w:r w:rsidR="00661D4A">
        <w:rPr>
          <w:rFonts w:cs="Times New Roman"/>
          <w:szCs w:val="28"/>
        </w:rPr>
        <w:t>обращения</w:t>
      </w:r>
      <w:r w:rsidR="00661D4A" w:rsidRPr="00240A14">
        <w:rPr>
          <w:rFonts w:cs="Times New Roman"/>
          <w:szCs w:val="28"/>
          <w:lang w:val="en-US"/>
        </w:rPr>
        <w:t> </w:t>
      </w:r>
      <w:r w:rsidR="00661D4A" w:rsidRPr="00240A14">
        <w:rPr>
          <w:rFonts w:cs="Times New Roman"/>
          <w:szCs w:val="28"/>
        </w:rPr>
        <w:t>06.09.2016).</w:t>
      </w:r>
    </w:p>
    <w:p w:rsidR="00240A14" w:rsidRPr="00240A14" w:rsidRDefault="00C11C1B" w:rsidP="00C11C1B">
      <w:pPr>
        <w:pStyle w:val="a8"/>
        <w:widowControl w:val="0"/>
        <w:numPr>
          <w:ilvl w:val="0"/>
          <w:numId w:val="3"/>
        </w:numPr>
        <w:tabs>
          <w:tab w:val="left" w:pos="1234"/>
        </w:tabs>
        <w:ind w:right="308"/>
        <w:contextualSpacing w:val="0"/>
      </w:pPr>
      <w:r>
        <w:t>Варианты использования</w:t>
      </w:r>
      <w:r w:rsidR="00240A14" w:rsidRPr="00A45CA3">
        <w:t xml:space="preserve"> [Электронный ресурс]: Википедия. </w:t>
      </w:r>
      <w:r w:rsidR="00240A14">
        <w:t>URL</w:t>
      </w:r>
      <w:r w:rsidR="00240A14" w:rsidRPr="00A45CA3">
        <w:t xml:space="preserve">: </w:t>
      </w:r>
      <w:r w:rsidRPr="00CA2E9F">
        <w:rPr>
          <w:color w:val="0462C1"/>
          <w:u w:val="single" w:color="0462C1"/>
        </w:rPr>
        <w:t xml:space="preserve">https://ru.wikipedia.org/wiki/Сценарий_использования </w:t>
      </w:r>
      <w:r w:rsidR="00240A14" w:rsidRPr="00A45CA3">
        <w:t>(Дата обращения</w:t>
      </w:r>
      <w:r w:rsidR="00240A14" w:rsidRPr="00A45CA3">
        <w:rPr>
          <w:spacing w:val="-9"/>
        </w:rPr>
        <w:t xml:space="preserve"> </w:t>
      </w:r>
      <w:r>
        <w:t>06.09</w:t>
      </w:r>
      <w:r w:rsidR="00240A14" w:rsidRPr="00A45CA3">
        <w:t>.2016).</w:t>
      </w:r>
    </w:p>
    <w:sectPr w:rsidR="00240A14" w:rsidRPr="00240A14" w:rsidSect="00484FF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99" w:rsidRDefault="000C2099" w:rsidP="00C172CC">
      <w:pPr>
        <w:spacing w:line="240" w:lineRule="auto"/>
      </w:pPr>
      <w:r>
        <w:separator/>
      </w:r>
    </w:p>
  </w:endnote>
  <w:endnote w:type="continuationSeparator" w:id="0">
    <w:p w:rsidR="000C2099" w:rsidRDefault="000C2099" w:rsidP="00C17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5967800"/>
      <w:docPartObj>
        <w:docPartGallery w:val="Page Numbers (Bottom of Page)"/>
        <w:docPartUnique/>
      </w:docPartObj>
    </w:sdtPr>
    <w:sdtEndPr/>
    <w:sdtContent>
      <w:p w:rsidR="00A468BA" w:rsidRDefault="00A468B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BCE">
          <w:rPr>
            <w:noProof/>
          </w:rPr>
          <w:t>2</w:t>
        </w:r>
        <w:r>
          <w:fldChar w:fldCharType="end"/>
        </w:r>
      </w:p>
    </w:sdtContent>
  </w:sdt>
  <w:p w:rsidR="00A468BA" w:rsidRDefault="00A468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8BA" w:rsidRPr="00C172CC" w:rsidRDefault="00A468BA" w:rsidP="00A83905">
    <w:pPr>
      <w:pStyle w:val="a6"/>
      <w:ind w:firstLine="0"/>
      <w:jc w:val="center"/>
      <w:rPr>
        <w:rFonts w:cs="Times New Roman"/>
      </w:rPr>
    </w:pPr>
    <w:r>
      <w:rPr>
        <w:rFonts w:cs="Times New Roman"/>
      </w:rPr>
      <w:t>Томск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99" w:rsidRDefault="000C2099" w:rsidP="00C172CC">
      <w:pPr>
        <w:spacing w:line="240" w:lineRule="auto"/>
      </w:pPr>
      <w:r>
        <w:separator/>
      </w:r>
    </w:p>
  </w:footnote>
  <w:footnote w:type="continuationSeparator" w:id="0">
    <w:p w:rsidR="000C2099" w:rsidRDefault="000C2099" w:rsidP="00C172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D00A64E"/>
    <w:lvl w:ilvl="0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13D3B71"/>
    <w:multiLevelType w:val="hybridMultilevel"/>
    <w:tmpl w:val="4A564BB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BB43EC"/>
    <w:multiLevelType w:val="hybridMultilevel"/>
    <w:tmpl w:val="D5F47448"/>
    <w:lvl w:ilvl="0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3" w15:restartNumberingAfterBreak="0">
    <w:nsid w:val="05036CFD"/>
    <w:multiLevelType w:val="hybridMultilevel"/>
    <w:tmpl w:val="C65AD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397862"/>
    <w:multiLevelType w:val="hybridMultilevel"/>
    <w:tmpl w:val="1C74F5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56B161E"/>
    <w:multiLevelType w:val="hybridMultilevel"/>
    <w:tmpl w:val="9E60386C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8B0C26"/>
    <w:multiLevelType w:val="hybridMultilevel"/>
    <w:tmpl w:val="7EEEFC8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09653A"/>
    <w:multiLevelType w:val="hybridMultilevel"/>
    <w:tmpl w:val="593CB7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854E7A"/>
    <w:multiLevelType w:val="hybridMultilevel"/>
    <w:tmpl w:val="84E842BE"/>
    <w:lvl w:ilvl="0" w:tplc="E402D9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5DA06F8"/>
    <w:multiLevelType w:val="multilevel"/>
    <w:tmpl w:val="5A4A3A2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0" w15:restartNumberingAfterBreak="0">
    <w:nsid w:val="17457541"/>
    <w:multiLevelType w:val="hybridMultilevel"/>
    <w:tmpl w:val="26F4E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8814ABE"/>
    <w:multiLevelType w:val="hybridMultilevel"/>
    <w:tmpl w:val="5188631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3011" w:hanging="360"/>
      </w:p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2119F3"/>
    <w:multiLevelType w:val="hybridMultilevel"/>
    <w:tmpl w:val="55F2929A"/>
    <w:lvl w:ilvl="0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5851E9E"/>
    <w:multiLevelType w:val="hybridMultilevel"/>
    <w:tmpl w:val="1AF81BA8"/>
    <w:lvl w:ilvl="0" w:tplc="DB52584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5F73E21"/>
    <w:multiLevelType w:val="hybridMultilevel"/>
    <w:tmpl w:val="D1FE88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83705A9"/>
    <w:multiLevelType w:val="hybridMultilevel"/>
    <w:tmpl w:val="838E76E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2DB65F99"/>
    <w:multiLevelType w:val="hybridMultilevel"/>
    <w:tmpl w:val="68A02BA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E13AAA"/>
    <w:multiLevelType w:val="hybridMultilevel"/>
    <w:tmpl w:val="AFA4A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5278D9"/>
    <w:multiLevelType w:val="hybridMultilevel"/>
    <w:tmpl w:val="97FC051C"/>
    <w:lvl w:ilvl="0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BCD5E42"/>
    <w:multiLevelType w:val="hybridMultilevel"/>
    <w:tmpl w:val="51D6D648"/>
    <w:lvl w:ilvl="0" w:tplc="6E80839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26A2091"/>
    <w:multiLevelType w:val="hybridMultilevel"/>
    <w:tmpl w:val="24CE7B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2DD506F"/>
    <w:multiLevelType w:val="hybridMultilevel"/>
    <w:tmpl w:val="EEDAE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3DD418B"/>
    <w:multiLevelType w:val="hybridMultilevel"/>
    <w:tmpl w:val="48D690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F4D0F49"/>
    <w:multiLevelType w:val="hybridMultilevel"/>
    <w:tmpl w:val="03624354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52380542"/>
    <w:multiLevelType w:val="hybridMultilevel"/>
    <w:tmpl w:val="AE5C9134"/>
    <w:lvl w:ilvl="0" w:tplc="F77289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F7E1F3A"/>
    <w:multiLevelType w:val="hybridMultilevel"/>
    <w:tmpl w:val="590A455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3011" w:hanging="360"/>
      </w:p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0463683"/>
    <w:multiLevelType w:val="hybridMultilevel"/>
    <w:tmpl w:val="2192270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3011" w:hanging="360"/>
      </w:p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3895D48"/>
    <w:multiLevelType w:val="multilevel"/>
    <w:tmpl w:val="30BC2D8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4111CF5"/>
    <w:multiLevelType w:val="hybridMultilevel"/>
    <w:tmpl w:val="1AA4551C"/>
    <w:lvl w:ilvl="0" w:tplc="041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9" w15:restartNumberingAfterBreak="0">
    <w:nsid w:val="69DE32EA"/>
    <w:multiLevelType w:val="hybridMultilevel"/>
    <w:tmpl w:val="5E8EF7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BA46DB"/>
    <w:multiLevelType w:val="hybridMultilevel"/>
    <w:tmpl w:val="6A164C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53E217A"/>
    <w:multiLevelType w:val="hybridMultilevel"/>
    <w:tmpl w:val="D4F8B0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6A73834"/>
    <w:multiLevelType w:val="hybridMultilevel"/>
    <w:tmpl w:val="D910C73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F44907A">
      <w:start w:val="1"/>
      <w:numFmt w:val="decimal"/>
      <w:lvlText w:val="%3"/>
      <w:lvlJc w:val="left"/>
      <w:pPr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92F4E14"/>
    <w:multiLevelType w:val="hybridMultilevel"/>
    <w:tmpl w:val="2C2ACC74"/>
    <w:lvl w:ilvl="0" w:tplc="0419000F">
      <w:start w:val="1"/>
      <w:numFmt w:val="decimal"/>
      <w:lvlText w:val="%1."/>
      <w:lvlJc w:val="left"/>
      <w:pPr>
        <w:ind w:left="30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34" w15:restartNumberingAfterBreak="0">
    <w:nsid w:val="7EB822F0"/>
    <w:multiLevelType w:val="hybridMultilevel"/>
    <w:tmpl w:val="30BC2D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FE71AC2"/>
    <w:multiLevelType w:val="hybridMultilevel"/>
    <w:tmpl w:val="A8EE3148"/>
    <w:lvl w:ilvl="0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2"/>
  </w:num>
  <w:num w:numId="5">
    <w:abstractNumId w:val="21"/>
  </w:num>
  <w:num w:numId="6">
    <w:abstractNumId w:val="7"/>
  </w:num>
  <w:num w:numId="7">
    <w:abstractNumId w:val="3"/>
  </w:num>
  <w:num w:numId="8">
    <w:abstractNumId w:val="34"/>
  </w:num>
  <w:num w:numId="9">
    <w:abstractNumId w:val="24"/>
  </w:num>
  <w:num w:numId="10">
    <w:abstractNumId w:val="4"/>
  </w:num>
  <w:num w:numId="11">
    <w:abstractNumId w:val="31"/>
  </w:num>
  <w:num w:numId="12">
    <w:abstractNumId w:val="17"/>
  </w:num>
  <w:num w:numId="13">
    <w:abstractNumId w:val="10"/>
  </w:num>
  <w:num w:numId="14">
    <w:abstractNumId w:val="20"/>
  </w:num>
  <w:num w:numId="15">
    <w:abstractNumId w:val="27"/>
  </w:num>
  <w:num w:numId="16">
    <w:abstractNumId w:val="15"/>
  </w:num>
  <w:num w:numId="17">
    <w:abstractNumId w:val="23"/>
  </w:num>
  <w:num w:numId="18">
    <w:abstractNumId w:val="14"/>
  </w:num>
  <w:num w:numId="19">
    <w:abstractNumId w:val="1"/>
  </w:num>
  <w:num w:numId="20">
    <w:abstractNumId w:val="30"/>
  </w:num>
  <w:num w:numId="21">
    <w:abstractNumId w:val="29"/>
  </w:num>
  <w:num w:numId="22">
    <w:abstractNumId w:val="5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2"/>
  </w:num>
  <w:num w:numId="28">
    <w:abstractNumId w:val="12"/>
  </w:num>
  <w:num w:numId="29">
    <w:abstractNumId w:val="32"/>
  </w:num>
  <w:num w:numId="30">
    <w:abstractNumId w:val="6"/>
  </w:num>
  <w:num w:numId="31">
    <w:abstractNumId w:val="13"/>
  </w:num>
  <w:num w:numId="32">
    <w:abstractNumId w:val="35"/>
  </w:num>
  <w:num w:numId="33">
    <w:abstractNumId w:val="5"/>
  </w:num>
  <w:num w:numId="34">
    <w:abstractNumId w:val="2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5">
    <w:abstractNumId w:val="28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8">
    <w:abstractNumId w:val="26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9">
    <w:abstractNumId w:val="16"/>
  </w:num>
  <w:num w:numId="40">
    <w:abstractNumId w:val="33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CC"/>
    <w:rsid w:val="00002E66"/>
    <w:rsid w:val="00014FEB"/>
    <w:rsid w:val="0001655D"/>
    <w:rsid w:val="000211AF"/>
    <w:rsid w:val="00080EE3"/>
    <w:rsid w:val="000965A1"/>
    <w:rsid w:val="000A6E0F"/>
    <w:rsid w:val="000C2099"/>
    <w:rsid w:val="000D6A1F"/>
    <w:rsid w:val="000E4FE2"/>
    <w:rsid w:val="000E6166"/>
    <w:rsid w:val="0012483A"/>
    <w:rsid w:val="001251BF"/>
    <w:rsid w:val="00133B18"/>
    <w:rsid w:val="00171BE4"/>
    <w:rsid w:val="00184126"/>
    <w:rsid w:val="001F460B"/>
    <w:rsid w:val="0022007C"/>
    <w:rsid w:val="00240A14"/>
    <w:rsid w:val="00243D58"/>
    <w:rsid w:val="00265163"/>
    <w:rsid w:val="00276F0F"/>
    <w:rsid w:val="0029679E"/>
    <w:rsid w:val="002B2D24"/>
    <w:rsid w:val="002E250C"/>
    <w:rsid w:val="00333687"/>
    <w:rsid w:val="00334B94"/>
    <w:rsid w:val="003416C6"/>
    <w:rsid w:val="003451DE"/>
    <w:rsid w:val="003607A3"/>
    <w:rsid w:val="0037167B"/>
    <w:rsid w:val="00392460"/>
    <w:rsid w:val="00395200"/>
    <w:rsid w:val="003B5783"/>
    <w:rsid w:val="003D1C34"/>
    <w:rsid w:val="003F1FDA"/>
    <w:rsid w:val="004132D7"/>
    <w:rsid w:val="004539D8"/>
    <w:rsid w:val="00461D63"/>
    <w:rsid w:val="00484FFD"/>
    <w:rsid w:val="00496008"/>
    <w:rsid w:val="004C7A27"/>
    <w:rsid w:val="004C7BCE"/>
    <w:rsid w:val="00504A6F"/>
    <w:rsid w:val="00507A2B"/>
    <w:rsid w:val="005250C4"/>
    <w:rsid w:val="0056070C"/>
    <w:rsid w:val="005622CE"/>
    <w:rsid w:val="00582764"/>
    <w:rsid w:val="005B2934"/>
    <w:rsid w:val="005B3775"/>
    <w:rsid w:val="005B76AC"/>
    <w:rsid w:val="005C459D"/>
    <w:rsid w:val="005D3C07"/>
    <w:rsid w:val="005D798F"/>
    <w:rsid w:val="005E56AB"/>
    <w:rsid w:val="005F1479"/>
    <w:rsid w:val="0061206D"/>
    <w:rsid w:val="00617330"/>
    <w:rsid w:val="00634722"/>
    <w:rsid w:val="00634F63"/>
    <w:rsid w:val="00661D4A"/>
    <w:rsid w:val="00666679"/>
    <w:rsid w:val="00677366"/>
    <w:rsid w:val="0068115D"/>
    <w:rsid w:val="006C5EC1"/>
    <w:rsid w:val="006D132C"/>
    <w:rsid w:val="006D6C6E"/>
    <w:rsid w:val="0071411A"/>
    <w:rsid w:val="00717728"/>
    <w:rsid w:val="00717FB7"/>
    <w:rsid w:val="007248DC"/>
    <w:rsid w:val="00730091"/>
    <w:rsid w:val="00761726"/>
    <w:rsid w:val="007904CF"/>
    <w:rsid w:val="007C64EB"/>
    <w:rsid w:val="00825D73"/>
    <w:rsid w:val="0083346C"/>
    <w:rsid w:val="00870B5F"/>
    <w:rsid w:val="00872276"/>
    <w:rsid w:val="00890608"/>
    <w:rsid w:val="008911BE"/>
    <w:rsid w:val="008A0861"/>
    <w:rsid w:val="008C03F6"/>
    <w:rsid w:val="008F155A"/>
    <w:rsid w:val="00904978"/>
    <w:rsid w:val="0093680E"/>
    <w:rsid w:val="00940E91"/>
    <w:rsid w:val="00955069"/>
    <w:rsid w:val="00971280"/>
    <w:rsid w:val="009A2238"/>
    <w:rsid w:val="009E31CB"/>
    <w:rsid w:val="00A25C56"/>
    <w:rsid w:val="00A31AB3"/>
    <w:rsid w:val="00A34042"/>
    <w:rsid w:val="00A43E1A"/>
    <w:rsid w:val="00A468BA"/>
    <w:rsid w:val="00A83905"/>
    <w:rsid w:val="00AA5B23"/>
    <w:rsid w:val="00B23124"/>
    <w:rsid w:val="00B37986"/>
    <w:rsid w:val="00B50BE1"/>
    <w:rsid w:val="00B61B45"/>
    <w:rsid w:val="00BB312A"/>
    <w:rsid w:val="00C02AA4"/>
    <w:rsid w:val="00C04D03"/>
    <w:rsid w:val="00C11C1B"/>
    <w:rsid w:val="00C122CA"/>
    <w:rsid w:val="00C172CC"/>
    <w:rsid w:val="00C52DF4"/>
    <w:rsid w:val="00C5710A"/>
    <w:rsid w:val="00CA2E9F"/>
    <w:rsid w:val="00CA59F6"/>
    <w:rsid w:val="00CD67D2"/>
    <w:rsid w:val="00CE103F"/>
    <w:rsid w:val="00CF0C5B"/>
    <w:rsid w:val="00CF16CF"/>
    <w:rsid w:val="00D149AE"/>
    <w:rsid w:val="00D14BF0"/>
    <w:rsid w:val="00D20534"/>
    <w:rsid w:val="00D241E9"/>
    <w:rsid w:val="00D47923"/>
    <w:rsid w:val="00D84E31"/>
    <w:rsid w:val="00D9407F"/>
    <w:rsid w:val="00D977A1"/>
    <w:rsid w:val="00DA5B2B"/>
    <w:rsid w:val="00DB5731"/>
    <w:rsid w:val="00DE2575"/>
    <w:rsid w:val="00DE6FC1"/>
    <w:rsid w:val="00E00B1D"/>
    <w:rsid w:val="00E01733"/>
    <w:rsid w:val="00E33984"/>
    <w:rsid w:val="00E52E42"/>
    <w:rsid w:val="00E659E6"/>
    <w:rsid w:val="00E77C96"/>
    <w:rsid w:val="00E77CEB"/>
    <w:rsid w:val="00EC22DF"/>
    <w:rsid w:val="00EE0A0B"/>
    <w:rsid w:val="00EE5A2E"/>
    <w:rsid w:val="00EE7B0E"/>
    <w:rsid w:val="00F47A8C"/>
    <w:rsid w:val="00F6223B"/>
    <w:rsid w:val="00FB172F"/>
    <w:rsid w:val="00FB3566"/>
    <w:rsid w:val="00FB41CB"/>
    <w:rsid w:val="00FC6D1E"/>
    <w:rsid w:val="00FE0873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178AB4-182D-4A1D-8A8F-76189F9F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C172C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911BE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E4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172C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172CC"/>
  </w:style>
  <w:style w:type="paragraph" w:styleId="a6">
    <w:name w:val="footer"/>
    <w:basedOn w:val="a0"/>
    <w:link w:val="a7"/>
    <w:uiPriority w:val="99"/>
    <w:unhideWhenUsed/>
    <w:rsid w:val="00C172C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172CC"/>
  </w:style>
  <w:style w:type="character" w:customStyle="1" w:styleId="10">
    <w:name w:val="Заголовок 1 Знак"/>
    <w:basedOn w:val="a1"/>
    <w:link w:val="1"/>
    <w:uiPriority w:val="9"/>
    <w:rsid w:val="008911B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List Paragraph"/>
    <w:basedOn w:val="a0"/>
    <w:link w:val="a9"/>
    <w:uiPriority w:val="34"/>
    <w:qFormat/>
    <w:rsid w:val="00C172C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0E4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Bullet"/>
    <w:basedOn w:val="a0"/>
    <w:autoRedefine/>
    <w:rsid w:val="000E4FE2"/>
    <w:pPr>
      <w:numPr>
        <w:numId w:val="2"/>
      </w:numPr>
      <w:tabs>
        <w:tab w:val="clear" w:pos="814"/>
        <w:tab w:val="num" w:pos="993"/>
      </w:tabs>
      <w:spacing w:line="240" w:lineRule="auto"/>
      <w:ind w:left="0" w:firstLine="454"/>
    </w:pPr>
    <w:rPr>
      <w:rFonts w:eastAsia="Times New Roman" w:cs="Times New Roman"/>
      <w:szCs w:val="28"/>
      <w:shd w:val="clear" w:color="auto" w:fill="FFFFFF"/>
      <w:lang w:eastAsia="ru-RU"/>
    </w:rPr>
  </w:style>
  <w:style w:type="paragraph" w:customStyle="1" w:styleId="11">
    <w:name w:val="текст11"/>
    <w:basedOn w:val="a0"/>
    <w:qFormat/>
    <w:rsid w:val="00171BE4"/>
    <w:rPr>
      <w:rFonts w:cs="Arial"/>
      <w:color w:val="000000"/>
      <w:szCs w:val="20"/>
      <w:shd w:val="clear" w:color="auto" w:fill="FFFFFF"/>
    </w:rPr>
  </w:style>
  <w:style w:type="character" w:customStyle="1" w:styleId="a9">
    <w:name w:val="Абзац списка Знак"/>
    <w:basedOn w:val="a1"/>
    <w:link w:val="a8"/>
    <w:uiPriority w:val="34"/>
    <w:rsid w:val="00634F63"/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0965A1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C52DF4"/>
  </w:style>
  <w:style w:type="paragraph" w:styleId="ab">
    <w:name w:val="Balloon Text"/>
    <w:basedOn w:val="a0"/>
    <w:link w:val="ac"/>
    <w:uiPriority w:val="99"/>
    <w:semiHidden/>
    <w:unhideWhenUsed/>
    <w:rsid w:val="007177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17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2%D1%91%D1%80_(UML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5%D1%86%D0%B5%D0%B4%D0%B5%D0%BD%D1%82_(UML)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9A4EF-EC54-4839-94EA-0246140B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Erdem Gombodorzhiev</dc:creator>
  <cp:lastModifiedBy>Erdem Gombodorzhiev</cp:lastModifiedBy>
  <cp:revision>5</cp:revision>
  <dcterms:created xsi:type="dcterms:W3CDTF">2016-09-14T13:06:00Z</dcterms:created>
  <dcterms:modified xsi:type="dcterms:W3CDTF">2016-09-14T13:22:00Z</dcterms:modified>
</cp:coreProperties>
</file>