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Experiential Decision Architecture (EDA)</w:t>
      </w:r>
    </w:p>
    <w:p>
      <w:pPr>
        <w:jc w:val="center"/>
      </w:pPr>
      <w:r>
        <w:rPr>
          <w:b/>
        </w:rPr>
        <w:t>Technical Design and Implementation Specification</w:t>
      </w:r>
    </w:p>
    <w:p/>
    <w:p>
      <w:r>
        <w:rPr>
          <w:b/>
          <w:i w:val="0"/>
        </w:rPr>
        <w:t>Purpose</w:t>
      </w:r>
    </w:p>
    <w:p>
      <w:r>
        <w:rPr>
          <w:b w:val="0"/>
          <w:i w:val="0"/>
        </w:rPr>
        <w:t>EDA is a closed-loop architecture for autonomous decision-making under uncertainty. It combines observation, state estimation, probabilistic forecasting, active information acquisition, consequence simulation, policy selection, risk constraints, execution, outcome measurement, memory, reflection, and controlled adaptation.</w:t>
      </w:r>
    </w:p>
    <w:p>
      <w:r>
        <w:rPr>
          <w:b w:val="0"/>
          <w:i w:val="0"/>
        </w:rPr>
        <w:t>The central engineering idea is simple: an agent should not merely predict or act. It should maintain beliefs about the world, choose actions based on expected consequences, observe what actually happened, compare prediction with reality, preserve the experience, and update future behavior without corrupting its own evidence.</w:t>
      </w:r>
    </w:p>
    <w:p>
      <w:r>
        <w:rPr>
          <w:b/>
          <w:i w:val="0"/>
        </w:rPr>
        <w:t>Design principle</w:t>
      </w:r>
    </w:p>
    <w:p>
      <w:r>
        <w:rPr>
          <w:b w:val="0"/>
          <w:i w:val="0"/>
        </w:rPr>
        <w:t>EDA is not synonymous with reinforcement learning, an LLM agent, a trading bot, or a multi-agent system. Those are implementation components that may sit inside EDA. EDA is the control architecture that determines how information becomes decisions and how decisions become learning.</w:t>
      </w:r>
    </w:p>
    <w:p>
      <w:pPr>
        <w:pStyle w:val="Heading1"/>
      </w:pPr>
      <w:r>
        <w:t>1. Executive Architecture</w:t>
      </w:r>
    </w:p>
    <w:p>
      <w:r>
        <w:rPr>
          <w:b w:val="0"/>
          <w:i w:val="0"/>
        </w:rPr>
        <w:t>The canonical EDA loop is:</w:t>
      </w:r>
    </w:p>
    <w:p>
      <w:pPr>
        <w:pStyle w:val="Code"/>
        <w:ind w:left="360"/>
      </w:pPr>
      <w:r>
        <w:t>WORLD / ENVIRONMENT</w:t>
      </w:r>
    </w:p>
    <w:p>
      <w:pPr>
        <w:pStyle w:val="Code"/>
        <w:ind w:left="360"/>
      </w:pPr>
      <w:r>
        <w:t xml:space="preserve">        ↓</w:t>
      </w:r>
    </w:p>
    <w:p>
      <w:pPr>
        <w:pStyle w:val="Code"/>
        <w:ind w:left="360"/>
      </w:pPr>
      <w:r>
        <w:t>PERCEPTION → EVENT NORMALIZATION → STATE ESTIMATION</w:t>
      </w:r>
    </w:p>
    <w:p>
      <w:pPr>
        <w:pStyle w:val="Code"/>
        <w:ind w:left="360"/>
      </w:pPr>
      <w:r>
        <w:t xml:space="preserve">        ↓</w:t>
      </w:r>
    </w:p>
    <w:p>
      <w:pPr>
        <w:pStyle w:val="Code"/>
        <w:ind w:left="360"/>
      </w:pPr>
      <w:r>
        <w:t>ATTENTION / PRIORITIZATION</w:t>
      </w:r>
    </w:p>
    <w:p>
      <w:pPr>
        <w:pStyle w:val="Code"/>
        <w:ind w:left="360"/>
      </w:pPr>
      <w:r>
        <w:t xml:space="preserve">        ↓</w:t>
      </w:r>
    </w:p>
    <w:p>
      <w:pPr>
        <w:pStyle w:val="Code"/>
        <w:ind w:left="360"/>
      </w:pPr>
      <w:r>
        <w:t>ACTIVE INFORMATION ACQUISITION</w:t>
      </w:r>
    </w:p>
    <w:p>
      <w:pPr>
        <w:pStyle w:val="Code"/>
        <w:ind w:left="360"/>
      </w:pPr>
      <w:r>
        <w:t xml:space="preserve">        ↓</w:t>
      </w:r>
    </w:p>
    <w:p>
      <w:pPr>
        <w:pStyle w:val="Code"/>
        <w:ind w:left="360"/>
      </w:pPr>
      <w:r>
        <w:t>WORLD MODEL / BELIEF STATE</w:t>
      </w:r>
    </w:p>
    <w:p>
      <w:pPr>
        <w:pStyle w:val="Code"/>
        <w:ind w:left="360"/>
      </w:pPr>
      <w:r>
        <w:t xml:space="preserve">        ↓</w:t>
      </w:r>
    </w:p>
    <w:p>
      <w:pPr>
        <w:pStyle w:val="Code"/>
        <w:ind w:left="360"/>
      </w:pPr>
      <w:r>
        <w:t>FORECASTING + UNCERTAINTY + REGIME MODEL</w:t>
      </w:r>
    </w:p>
    <w:p>
      <w:pPr>
        <w:pStyle w:val="Code"/>
        <w:ind w:left="360"/>
      </w:pPr>
      <w:r>
        <w:t xml:space="preserve">        ↓</w:t>
      </w:r>
    </w:p>
    <w:p>
      <w:pPr>
        <w:pStyle w:val="Code"/>
        <w:ind w:left="360"/>
      </w:pPr>
      <w:r>
        <w:t>CONSEQUENCE MODEL / COUNTERFACTUAL SIMULATION</w:t>
      </w:r>
    </w:p>
    <w:p>
      <w:pPr>
        <w:pStyle w:val="Code"/>
        <w:ind w:left="360"/>
      </w:pPr>
      <w:r>
        <w:t xml:space="preserve">        ↓</w:t>
      </w:r>
    </w:p>
    <w:p>
      <w:pPr>
        <w:pStyle w:val="Code"/>
        <w:ind w:left="360"/>
      </w:pPr>
      <w:r>
        <w:t>POLICY / ACTION SELECTION</w:t>
      </w:r>
    </w:p>
    <w:p>
      <w:pPr>
        <w:pStyle w:val="Code"/>
        <w:ind w:left="360"/>
      </w:pPr>
      <w:r>
        <w:t xml:space="preserve">        ↓</w:t>
      </w:r>
    </w:p>
    <w:p>
      <w:pPr>
        <w:pStyle w:val="Code"/>
        <w:ind w:left="360"/>
      </w:pPr>
      <w:r>
        <w:t>RISK &amp; SAFETY GATE</w:t>
      </w:r>
    </w:p>
    <w:p>
      <w:pPr>
        <w:pStyle w:val="Code"/>
        <w:ind w:left="360"/>
      </w:pPr>
      <w:r>
        <w:t xml:space="preserve">        ↓</w:t>
      </w:r>
    </w:p>
    <w:p>
      <w:pPr>
        <w:pStyle w:val="Code"/>
        <w:ind w:left="360"/>
      </w:pPr>
      <w:r>
        <w:t>EXECUTION</w:t>
      </w:r>
    </w:p>
    <w:p>
      <w:pPr>
        <w:pStyle w:val="Code"/>
        <w:ind w:left="360"/>
      </w:pPr>
      <w:r>
        <w:t xml:space="preserve">        ↓</w:t>
      </w:r>
    </w:p>
    <w:p>
      <w:pPr>
        <w:pStyle w:val="Code"/>
        <w:ind w:left="360"/>
      </w:pPr>
      <w:r>
        <w:t>OBSERVED OUTCOME</w:t>
      </w:r>
    </w:p>
    <w:p>
      <w:pPr>
        <w:pStyle w:val="Code"/>
        <w:ind w:left="360"/>
      </w:pPr>
      <w:r>
        <w:t xml:space="preserve">        ↓</w:t>
      </w:r>
    </w:p>
    <w:p>
      <w:pPr>
        <w:pStyle w:val="Code"/>
        <w:ind w:left="360"/>
      </w:pPr>
      <w:r>
        <w:t>EVALUATION / ATTRIBUTION</w:t>
      </w:r>
    </w:p>
    <w:p>
      <w:pPr>
        <w:pStyle w:val="Code"/>
        <w:ind w:left="360"/>
      </w:pPr>
      <w:r>
        <w:t xml:space="preserve">        ↓</w:t>
      </w:r>
    </w:p>
    <w:p>
      <w:pPr>
        <w:pStyle w:val="Code"/>
        <w:ind w:left="360"/>
      </w:pPr>
      <w:r>
        <w:t>EXPERIENTIAL MEMORY</w:t>
      </w:r>
    </w:p>
    <w:p>
      <w:pPr>
        <w:pStyle w:val="Code"/>
        <w:ind w:left="360"/>
      </w:pPr>
      <w:r>
        <w:t xml:space="preserve">        ↓</w:t>
      </w:r>
    </w:p>
    <w:p>
      <w:pPr>
        <w:pStyle w:val="Code"/>
        <w:ind w:left="360"/>
      </w:pPr>
      <w:r>
        <w:t>REFLECTION / META-LEARNING</w:t>
      </w:r>
    </w:p>
    <w:p>
      <w:pPr>
        <w:pStyle w:val="Code"/>
        <w:ind w:left="360"/>
      </w:pPr>
      <w:r>
        <w:t xml:space="preserve">        ↓</w:t>
      </w:r>
    </w:p>
    <w:p>
      <w:pPr>
        <w:pStyle w:val="Code"/>
        <w:ind w:left="360"/>
      </w:pPr>
      <w:r>
        <w:t>MODEL + POLICY UPDATE</w:t>
      </w:r>
    </w:p>
    <w:p>
      <w:pPr>
        <w:pStyle w:val="Code"/>
        <w:ind w:left="360"/>
      </w:pPr>
      <w:r>
        <w:t xml:space="preserve">        └──────────────────────────────→ future decisions</w:t>
      </w:r>
    </w:p>
    <w:p>
      <w:r>
        <w:rPr>
          <w:b w:val="0"/>
          <w:i w:val="0"/>
        </w:rPr>
        <w:t>The most important boundary is between intelligence and authority. Forecasting, simulation, and learning may recommend an action, but a separate policy/risk layer decides whether the system is permitted to take it. This prevents a learned policy from silently overriding hard constraints.</w:t>
      </w:r>
    </w:p>
    <w:p>
      <w:pPr>
        <w:pStyle w:val="Heading1"/>
      </w:pPr>
      <w:r>
        <w:t>2. Scope and Non-Goals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EDA should do</w:t>
            </w:r>
          </w:p>
        </w:tc>
        <w:tc>
          <w:tcPr>
            <w:tcW w:type="dxa" w:w="4968"/>
            <w:shd w:fill="EDEDED"/>
            <w:vAlign w:val="center"/>
          </w:tcPr>
          <w:p>
            <w:r>
              <w:rPr>
                <w:b/>
              </w:rPr>
              <w:t>EDA should not assume</w:t>
            </w:r>
          </w:p>
        </w:tc>
      </w:tr>
      <w:tr>
        <w:tc>
          <w:tcPr>
            <w:tcW w:type="dxa" w:w="4968"/>
            <w:vAlign w:val="top"/>
          </w:tcPr>
          <w:p>
            <w:r>
              <w:t>Represent the current state of an uncertain environment</w:t>
            </w:r>
          </w:p>
        </w:tc>
        <w:tc>
          <w:tcPr>
            <w:tcW w:type="dxa" w:w="4968"/>
            <w:vAlign w:val="top"/>
          </w:tcPr>
          <w:p>
            <w:r>
              <w:t>That the environment is stationary</w:t>
            </w:r>
          </w:p>
        </w:tc>
      </w:tr>
      <w:tr>
        <w:tc>
          <w:tcPr>
            <w:tcW w:type="dxa" w:w="4968"/>
            <w:vAlign w:val="top"/>
          </w:tcPr>
          <w:p>
            <w:r>
              <w:t>Estimate probabilities and confidence</w:t>
            </w:r>
          </w:p>
        </w:tc>
        <w:tc>
          <w:tcPr>
            <w:tcW w:type="dxa" w:w="4968"/>
            <w:vAlign w:val="top"/>
          </w:tcPr>
          <w:p>
            <w:r>
              <w:t>That confidence equals correctness</w:t>
            </w:r>
          </w:p>
        </w:tc>
      </w:tr>
      <w:tr>
        <w:tc>
          <w:tcPr>
            <w:tcW w:type="dxa" w:w="4968"/>
            <w:vAlign w:val="top"/>
          </w:tcPr>
          <w:p>
            <w:r>
              <w:t>Compare alternative actions</w:t>
            </w:r>
          </w:p>
        </w:tc>
        <w:tc>
          <w:tcPr>
            <w:tcW w:type="dxa" w:w="4968"/>
            <w:vAlign w:val="top"/>
          </w:tcPr>
          <w:p>
            <w:r>
              <w:t>That the highest forecast probability is automatically the best action</w:t>
            </w:r>
          </w:p>
        </w:tc>
      </w:tr>
      <w:tr>
        <w:tc>
          <w:tcPr>
            <w:tcW w:type="dxa" w:w="4968"/>
            <w:vAlign w:val="top"/>
          </w:tcPr>
          <w:p>
            <w:r>
              <w:t>Acquire information when information has value</w:t>
            </w:r>
          </w:p>
        </w:tc>
        <w:tc>
          <w:tcPr>
            <w:tcW w:type="dxa" w:w="4968"/>
            <w:vAlign w:val="top"/>
          </w:tcPr>
          <w:p>
            <w:r>
              <w:t>That more data is always better</w:t>
            </w:r>
          </w:p>
        </w:tc>
      </w:tr>
      <w:tr>
        <w:tc>
          <w:tcPr>
            <w:tcW w:type="dxa" w:w="4968"/>
            <w:vAlign w:val="top"/>
          </w:tcPr>
          <w:p>
            <w:r>
              <w:t>Model consequences and second-order effects</w:t>
            </w:r>
          </w:p>
        </w:tc>
        <w:tc>
          <w:tcPr>
            <w:tcW w:type="dxa" w:w="4968"/>
            <w:vAlign w:val="top"/>
          </w:tcPr>
          <w:p>
            <w:r>
              <w:t>That a single-step reward captures the true objective</w:t>
            </w:r>
          </w:p>
        </w:tc>
      </w:tr>
      <w:tr>
        <w:tc>
          <w:tcPr>
            <w:tcW w:type="dxa" w:w="4968"/>
            <w:vAlign w:val="top"/>
          </w:tcPr>
          <w:p>
            <w:r>
              <w:t>Learn from realized outcomes</w:t>
            </w:r>
          </w:p>
        </w:tc>
        <w:tc>
          <w:tcPr>
            <w:tcW w:type="dxa" w:w="4968"/>
            <w:vAlign w:val="top"/>
          </w:tcPr>
          <w:p>
            <w:r>
              <w:t>That every profitable outcome proves skill</w:t>
            </w:r>
          </w:p>
        </w:tc>
      </w:tr>
      <w:tr>
        <w:tc>
          <w:tcPr>
            <w:tcW w:type="dxa" w:w="4968"/>
            <w:vAlign w:val="top"/>
          </w:tcPr>
          <w:p>
            <w:r>
              <w:t>Preserve historical evidence</w:t>
            </w:r>
          </w:p>
        </w:tc>
        <w:tc>
          <w:tcPr>
            <w:tcW w:type="dxa" w:w="4968"/>
            <w:vAlign w:val="top"/>
          </w:tcPr>
          <w:p>
            <w:r>
              <w:t>That today's data can be used to rewrite yesterday's state</w:t>
            </w:r>
          </w:p>
        </w:tc>
      </w:tr>
      <w:tr>
        <w:tc>
          <w:tcPr>
            <w:tcW w:type="dxa" w:w="4968"/>
            <w:vAlign w:val="top"/>
          </w:tcPr>
          <w:p>
            <w:r>
              <w:t>Operate under explicit risk constraints</w:t>
            </w:r>
          </w:p>
        </w:tc>
        <w:tc>
          <w:tcPr>
            <w:tcW w:type="dxa" w:w="4968"/>
            <w:vAlign w:val="top"/>
          </w:tcPr>
          <w:p>
            <w:r>
              <w:t>That a learned agent should control unrestricted capital or authority</w:t>
            </w:r>
          </w:p>
        </w:tc>
      </w:tr>
    </w:tbl>
    <w:p>
      <w:r>
        <w:rPr>
          <w:b w:val="0"/>
          <w:i w:val="0"/>
        </w:rPr>
        <w:t>EDA is therefore a systems architecture, not a single model.</w:t>
      </w:r>
    </w:p>
    <w:p>
      <w:pPr>
        <w:pStyle w:val="Heading1"/>
      </w:pPr>
      <w:r>
        <w:t>3. Core Data Model</w:t>
      </w:r>
    </w:p>
    <w:p>
      <w:r>
        <w:rPr>
          <w:b w:val="0"/>
          <w:i w:val="0"/>
        </w:rPr>
        <w:t>Every decision should be represented as an immutable decision episode. The episode is the unit of experience. It must contain enough information to reconstruct what the system knew, believed, considered, did, and observed at the time.</w:t>
      </w:r>
    </w:p>
    <w:p>
      <w:pPr>
        <w:pStyle w:val="Code"/>
        <w:ind w:left="360"/>
      </w:pPr>
      <w:r>
        <w:t>DecisionEpisode {</w:t>
      </w:r>
    </w:p>
    <w:p>
      <w:pPr>
        <w:pStyle w:val="Code"/>
        <w:ind w:left="360"/>
      </w:pPr>
      <w:r>
        <w:t xml:space="preserve">  episode_id</w:t>
      </w:r>
    </w:p>
    <w:p>
      <w:pPr>
        <w:pStyle w:val="Code"/>
        <w:ind w:left="360"/>
      </w:pPr>
      <w:r>
        <w:t xml:space="preserve">  environment_id</w:t>
      </w:r>
    </w:p>
    <w:p>
      <w:pPr>
        <w:pStyle w:val="Code"/>
        <w:ind w:left="360"/>
      </w:pPr>
      <w:r>
        <w:t xml:space="preserve">  timestamp_start</w:t>
      </w:r>
    </w:p>
    <w:p>
      <w:pPr>
        <w:pStyle w:val="Code"/>
        <w:ind w:left="360"/>
      </w:pPr>
      <w:r>
        <w:t xml:space="preserve">  timestamp_decision</w:t>
      </w:r>
    </w:p>
    <w:p>
      <w:pPr>
        <w:pStyle w:val="Code"/>
        <w:ind w:left="360"/>
      </w:pPr>
      <w:r>
        <w:t xml:space="preserve">  timestamp_end</w:t>
      </w:r>
    </w:p>
    <w:p>
      <w:pPr>
        <w:pStyle w:val="Code"/>
        <w:ind w:left="360"/>
      </w:pPr>
      <w:r>
        <w:t xml:space="preserve">  observation_snapshot</w:t>
      </w:r>
    </w:p>
    <w:p>
      <w:pPr>
        <w:pStyle w:val="Code"/>
        <w:ind w:left="360"/>
      </w:pPr>
      <w:r>
        <w:t xml:space="preserve">  available_information</w:t>
      </w:r>
    </w:p>
    <w:p>
      <w:pPr>
        <w:pStyle w:val="Code"/>
        <w:ind w:left="360"/>
      </w:pPr>
      <w:r>
        <w:t xml:space="preserve">  belief_state</w:t>
      </w:r>
    </w:p>
    <w:p>
      <w:pPr>
        <w:pStyle w:val="Code"/>
        <w:ind w:left="360"/>
      </w:pPr>
      <w:r>
        <w:t xml:space="preserve">  forecasts</w:t>
      </w:r>
    </w:p>
    <w:p>
      <w:pPr>
        <w:pStyle w:val="Code"/>
        <w:ind w:left="360"/>
      </w:pPr>
      <w:r>
        <w:t xml:space="preserve">  uncertainty</w:t>
      </w:r>
    </w:p>
    <w:p>
      <w:pPr>
        <w:pStyle w:val="Code"/>
        <w:ind w:left="360"/>
      </w:pPr>
      <w:r>
        <w:t xml:space="preserve">  regime</w:t>
      </w:r>
    </w:p>
    <w:p>
      <w:pPr>
        <w:pStyle w:val="Code"/>
        <w:ind w:left="360"/>
      </w:pPr>
      <w:r>
        <w:t xml:space="preserve">  candidate_actions</w:t>
      </w:r>
    </w:p>
    <w:p>
      <w:pPr>
        <w:pStyle w:val="Code"/>
        <w:ind w:left="360"/>
      </w:pPr>
      <w:r>
        <w:t xml:space="preserve">  consequence_predictions</w:t>
      </w:r>
    </w:p>
    <w:p>
      <w:pPr>
        <w:pStyle w:val="Code"/>
        <w:ind w:left="360"/>
      </w:pPr>
      <w:r>
        <w:t xml:space="preserve">  selected_action</w:t>
      </w:r>
    </w:p>
    <w:p>
      <w:pPr>
        <w:pStyle w:val="Code"/>
        <w:ind w:left="360"/>
      </w:pPr>
      <w:r>
        <w:t xml:space="preserve">  risk_decision</w:t>
      </w:r>
    </w:p>
    <w:p>
      <w:pPr>
        <w:pStyle w:val="Code"/>
        <w:ind w:left="360"/>
      </w:pPr>
      <w:r>
        <w:t xml:space="preserve">  execution_result</w:t>
      </w:r>
    </w:p>
    <w:p>
      <w:pPr>
        <w:pStyle w:val="Code"/>
        <w:ind w:left="360"/>
      </w:pPr>
      <w:r>
        <w:t xml:space="preserve">  realized_outcome</w:t>
      </w:r>
    </w:p>
    <w:p>
      <w:pPr>
        <w:pStyle w:val="Code"/>
        <w:ind w:left="360"/>
      </w:pPr>
      <w:r>
        <w:t xml:space="preserve">  attribution</w:t>
      </w:r>
    </w:p>
    <w:p>
      <w:pPr>
        <w:pStyle w:val="Code"/>
        <w:ind w:left="360"/>
      </w:pPr>
      <w:r>
        <w:t xml:space="preserve">  counterfactuals</w:t>
      </w:r>
    </w:p>
    <w:p>
      <w:pPr>
        <w:pStyle w:val="Code"/>
        <w:ind w:left="360"/>
      </w:pPr>
      <w:r>
        <w:t xml:space="preserve">  evaluation_metrics</w:t>
      </w:r>
    </w:p>
    <w:p>
      <w:pPr>
        <w:pStyle w:val="Code"/>
        <w:ind w:left="360"/>
      </w:pPr>
      <w:r>
        <w:t xml:space="preserve">  memory_links</w:t>
      </w:r>
    </w:p>
    <w:p>
      <w:pPr>
        <w:pStyle w:val="Code"/>
        <w:ind w:left="360"/>
      </w:pPr>
      <w:r>
        <w:t xml:space="preserve">  model_versions</w:t>
      </w:r>
    </w:p>
    <w:p>
      <w:pPr>
        <w:pStyle w:val="Code"/>
        <w:ind w:left="360"/>
      </w:pPr>
      <w:r>
        <w:t xml:space="preserve">  policy_version</w:t>
      </w:r>
    </w:p>
    <w:p>
      <w:pPr>
        <w:pStyle w:val="Code"/>
        <w:ind w:left="360"/>
      </w:pPr>
      <w:r>
        <w:t xml:space="preserve">  data_versions</w:t>
      </w:r>
    </w:p>
    <w:p>
      <w:pPr>
        <w:pStyle w:val="Code"/>
        <w:ind w:left="360"/>
      </w:pPr>
      <w:r>
        <w:t>}</w:t>
      </w:r>
    </w:p>
    <w:p>
      <w:r>
        <w:rPr>
          <w:b w:val="0"/>
          <w:i w:val="0"/>
        </w:rPr>
        <w:t>Do not store only the final action and P&amp;L. That loses the information required to determine whether the system was actually good at decision-making.</w:t>
      </w:r>
    </w:p>
    <w:p>
      <w:pPr>
        <w:pStyle w:val="Heading1"/>
      </w:pPr>
      <w:r>
        <w:t>4. Perception and Event Normalization</w:t>
      </w:r>
    </w:p>
    <w:p>
      <w:r>
        <w:rPr>
          <w:b w:val="0"/>
          <w:i w:val="0"/>
        </w:rPr>
        <w:t>Perception converts raw external signals into timestamped, machine-readable observations. Sources can include APIs, order books, market prices, news, structured databases, chain events, user actions, sensor feeds, or internal system telemetry.</w:t>
      </w:r>
    </w:p>
    <w:p>
      <w:pPr>
        <w:pStyle w:val="ListBullet"/>
      </w:pPr>
      <w:r>
        <w:t>Use a canonical event schema regardless of source.</w:t>
      </w:r>
    </w:p>
    <w:p>
      <w:pPr>
        <w:pStyle w:val="ListBullet"/>
      </w:pPr>
      <w:r>
        <w:t>Attach source timestamps and ingestion timestamps separately.</w:t>
      </w:r>
    </w:p>
    <w:p>
      <w:pPr>
        <w:pStyle w:val="ListBullet"/>
      </w:pPr>
      <w:r>
        <w:t>Preserve raw payloads for audit/replay.</w:t>
      </w:r>
    </w:p>
    <w:p>
      <w:pPr>
        <w:pStyle w:val="ListBullet"/>
      </w:pPr>
      <w:r>
        <w:t>Assign stable event IDs and source IDs.</w:t>
      </w:r>
    </w:p>
    <w:p>
      <w:pPr>
        <w:pStyle w:val="ListBullet"/>
      </w:pPr>
      <w:r>
        <w:t>Record revisions rather than overwriting history.</w:t>
      </w:r>
    </w:p>
    <w:p>
      <w:pPr>
        <w:pStyle w:val="ListBullet"/>
      </w:pPr>
      <w:r>
        <w:t>Track data quality: missingness, latency, duplication, schema drift, and source availability.</w:t>
      </w:r>
    </w:p>
    <w:p>
      <w:pPr>
        <w:pStyle w:val="Code"/>
        <w:ind w:left="360"/>
      </w:pPr>
      <w:r>
        <w:t>Event {</w:t>
      </w:r>
    </w:p>
    <w:p>
      <w:pPr>
        <w:pStyle w:val="Code"/>
        <w:ind w:left="360"/>
      </w:pPr>
      <w:r>
        <w:t xml:space="preserve">  event_id: UUID</w:t>
      </w:r>
    </w:p>
    <w:p>
      <w:pPr>
        <w:pStyle w:val="Code"/>
        <w:ind w:left="360"/>
      </w:pPr>
      <w:r>
        <w:t xml:space="preserve">  source: string</w:t>
      </w:r>
    </w:p>
    <w:p>
      <w:pPr>
        <w:pStyle w:val="Code"/>
        <w:ind w:left="360"/>
      </w:pPr>
      <w:r>
        <w:t xml:space="preserve">  source_event_id: string?</w:t>
      </w:r>
    </w:p>
    <w:p>
      <w:pPr>
        <w:pStyle w:val="Code"/>
        <w:ind w:left="360"/>
      </w:pPr>
      <w:r>
        <w:t xml:space="preserve">  event_type: enum</w:t>
      </w:r>
    </w:p>
    <w:p>
      <w:pPr>
        <w:pStyle w:val="Code"/>
        <w:ind w:left="360"/>
      </w:pPr>
      <w:r>
        <w:t xml:space="preserve">  event_time: timestamp</w:t>
      </w:r>
    </w:p>
    <w:p>
      <w:pPr>
        <w:pStyle w:val="Code"/>
        <w:ind w:left="360"/>
      </w:pPr>
      <w:r>
        <w:t xml:space="preserve">  ingestion_time: timestamp</w:t>
      </w:r>
    </w:p>
    <w:p>
      <w:pPr>
        <w:pStyle w:val="Code"/>
        <w:ind w:left="360"/>
      </w:pPr>
      <w:r>
        <w:t xml:space="preserve">  payload: JSON</w:t>
      </w:r>
    </w:p>
    <w:p>
      <w:pPr>
        <w:pStyle w:val="Code"/>
        <w:ind w:left="360"/>
      </w:pPr>
      <w:r>
        <w:t xml:space="preserve">  schema_version: string</w:t>
      </w:r>
    </w:p>
    <w:p>
      <w:pPr>
        <w:pStyle w:val="Code"/>
        <w:ind w:left="360"/>
      </w:pPr>
      <w:r>
        <w:t xml:space="preserve">  quality: {</w:t>
      </w:r>
    </w:p>
    <w:p>
      <w:pPr>
        <w:pStyle w:val="Code"/>
        <w:ind w:left="360"/>
      </w:pPr>
      <w:r>
        <w:t xml:space="preserve">    completeness: float</w:t>
      </w:r>
    </w:p>
    <w:p>
      <w:pPr>
        <w:pStyle w:val="Code"/>
        <w:ind w:left="360"/>
      </w:pPr>
      <w:r>
        <w:t xml:space="preserve">    latency_ms: int</w:t>
      </w:r>
    </w:p>
    <w:p>
      <w:pPr>
        <w:pStyle w:val="Code"/>
        <w:ind w:left="360"/>
      </w:pPr>
      <w:r>
        <w:t xml:space="preserve">    confidence: float</w:t>
      </w:r>
    </w:p>
    <w:p>
      <w:pPr>
        <w:pStyle w:val="Code"/>
        <w:ind w:left="360"/>
      </w:pPr>
      <w:r>
        <w:t xml:space="preserve">  }</w:t>
      </w:r>
    </w:p>
    <w:p>
      <w:pPr>
        <w:pStyle w:val="Code"/>
        <w:ind w:left="360"/>
      </w:pPr>
      <w:r>
        <w:t>}</w:t>
      </w:r>
    </w:p>
    <w:p>
      <w:r>
        <w:rPr>
          <w:b w:val="0"/>
          <w:i w:val="0"/>
        </w:rPr>
        <w:t>For market systems, event time matters more than processing time. Backtests must use only information that would actually have been available at the decision timestamp.</w:t>
      </w:r>
    </w:p>
    <w:p>
      <w:pPr>
        <w:pStyle w:val="Heading1"/>
      </w:pPr>
      <w:r>
        <w:t>5. State Estimation and the Belief State</w:t>
      </w:r>
    </w:p>
    <w:p>
      <w:r>
        <w:rPr>
          <w:b w:val="0"/>
          <w:i w:val="0"/>
        </w:rPr>
        <w:t>The raw world is not the state. EDA needs a belief state: the system's current representation of what is likely true, what is uncertain, and what remains unknown.</w:t>
      </w:r>
    </w:p>
    <w:p>
      <w:pPr>
        <w:pStyle w:val="Code"/>
        <w:ind w:left="360"/>
      </w:pPr>
      <w:r>
        <w:t>BeliefState {</w:t>
      </w:r>
    </w:p>
    <w:p>
      <w:pPr>
        <w:pStyle w:val="Code"/>
        <w:ind w:left="360"/>
      </w:pPr>
      <w:r>
        <w:t xml:space="preserve">  entities</w:t>
      </w:r>
    </w:p>
    <w:p>
      <w:pPr>
        <w:pStyle w:val="Code"/>
        <w:ind w:left="360"/>
      </w:pPr>
      <w:r>
        <w:t xml:space="preserve">  latent_variables</w:t>
      </w:r>
    </w:p>
    <w:p>
      <w:pPr>
        <w:pStyle w:val="Code"/>
        <w:ind w:left="360"/>
      </w:pPr>
      <w:r>
        <w:t xml:space="preserve">  observable_features</w:t>
      </w:r>
    </w:p>
    <w:p>
      <w:pPr>
        <w:pStyle w:val="Code"/>
        <w:ind w:left="360"/>
      </w:pPr>
      <w:r>
        <w:t xml:space="preserve">  probability_distributions</w:t>
      </w:r>
    </w:p>
    <w:p>
      <w:pPr>
        <w:pStyle w:val="Code"/>
        <w:ind w:left="360"/>
      </w:pPr>
      <w:r>
        <w:t xml:space="preserve">  uncertainty_intervals</w:t>
      </w:r>
    </w:p>
    <w:p>
      <w:pPr>
        <w:pStyle w:val="Code"/>
        <w:ind w:left="360"/>
      </w:pPr>
      <w:r>
        <w:t xml:space="preserve">  regime_beliefs</w:t>
      </w:r>
    </w:p>
    <w:p>
      <w:pPr>
        <w:pStyle w:val="Code"/>
        <w:ind w:left="360"/>
      </w:pPr>
      <w:r>
        <w:t xml:space="preserve">  causal_hypotheses</w:t>
      </w:r>
    </w:p>
    <w:p>
      <w:pPr>
        <w:pStyle w:val="Code"/>
        <w:ind w:left="360"/>
      </w:pPr>
      <w:r>
        <w:t xml:space="preserve">  open_questions</w:t>
      </w:r>
    </w:p>
    <w:p>
      <w:pPr>
        <w:pStyle w:val="Code"/>
        <w:ind w:left="360"/>
      </w:pPr>
      <w:r>
        <w:t xml:space="preserve">  stale_fields</w:t>
      </w:r>
    </w:p>
    <w:p>
      <w:pPr>
        <w:pStyle w:val="Code"/>
        <w:ind w:left="360"/>
      </w:pPr>
      <w:r>
        <w:t xml:space="preserve">  provenance</w:t>
      </w:r>
    </w:p>
    <w:p>
      <w:pPr>
        <w:pStyle w:val="Code"/>
        <w:ind w:left="360"/>
      </w:pPr>
      <w:r>
        <w:t>}</w:t>
      </w:r>
    </w:p>
    <w:p>
      <w:r>
        <w:rPr>
          <w:b w:val="0"/>
          <w:i w:val="0"/>
        </w:rPr>
        <w:t>A belief state can be deterministic for simple variables and probabilistic for uncertain variables. The key requirement is provenance: the system should be able to answer which observations support each material belief.</w:t>
      </w:r>
    </w:p>
    <w:p>
      <w:pPr>
        <w:pStyle w:val="Heading1"/>
      </w:pPr>
      <w:r>
        <w:t>6. Attention and Opportunity Selection</w:t>
      </w:r>
    </w:p>
    <w:p>
      <w:r>
        <w:rPr>
          <w:b w:val="0"/>
          <w:i w:val="0"/>
        </w:rPr>
        <w:t>An autonomous system cannot deeply analyze every event. Attention is a resource-allocation problem. The attention layer decides which situations deserve computation, information gathering, simulation, or human review.</w:t>
      </w:r>
    </w:p>
    <w:p>
      <w:r>
        <w:rPr>
          <w:b w:val="0"/>
          <w:i w:val="0"/>
        </w:rPr>
        <w:t>A useful priority score can combine expected value of analysis, uncertainty, potential impact, time sensitivity, and cost.</w:t>
      </w:r>
    </w:p>
    <w:p>
      <w:pPr>
        <w:pStyle w:val="Code"/>
        <w:ind w:left="360"/>
      </w:pPr>
      <w:r>
        <w:t>attention_score =</w:t>
      </w:r>
    </w:p>
    <w:p>
      <w:pPr>
        <w:pStyle w:val="Code"/>
        <w:ind w:left="360"/>
      </w:pPr>
      <w:r>
        <w:t xml:space="preserve">    expected_decision_value</w:t>
      </w:r>
    </w:p>
    <w:p>
      <w:pPr>
        <w:pStyle w:val="Code"/>
        <w:ind w:left="360"/>
      </w:pPr>
      <w:r>
        <w:t xml:space="preserve">  × uncertainty</w:t>
      </w:r>
    </w:p>
    <w:p>
      <w:pPr>
        <w:pStyle w:val="Code"/>
        <w:ind w:left="360"/>
      </w:pPr>
      <w:r>
        <w:t xml:space="preserve">  × time_sensitivity</w:t>
      </w:r>
    </w:p>
    <w:p>
      <w:pPr>
        <w:pStyle w:val="Code"/>
        <w:ind w:left="360"/>
      </w:pPr>
      <w:r>
        <w:t xml:space="preserve">  × actionability</w:t>
      </w:r>
    </w:p>
    <w:p>
      <w:pPr>
        <w:pStyle w:val="Code"/>
        <w:ind w:left="360"/>
      </w:pPr>
      <w:r>
        <w:t xml:space="preserve">  / analysis_cost</w:t>
      </w:r>
    </w:p>
    <w:p>
      <w:r>
        <w:rPr>
          <w:b w:val="0"/>
          <w:i w:val="0"/>
        </w:rPr>
        <w:t>Attention should be evaluated independently from action selection. An event can deserve investigation without being worth trading, and an event can be actionable immediately without requiring expensive analysis.</w:t>
      </w:r>
    </w:p>
    <w:p>
      <w:pPr>
        <w:pStyle w:val="Heading1"/>
      </w:pPr>
      <w:r>
        <w:t>7. Active Information Acquisition</w:t>
      </w:r>
    </w:p>
    <w:p>
      <w:r>
        <w:rPr>
          <w:b w:val="0"/>
          <w:i w:val="0"/>
        </w:rPr>
        <w:t>EDA should sometimes choose to learn before choosing what to do. This is a major difference between a passive predictor and a decision system.</w:t>
      </w:r>
    </w:p>
    <w:p>
      <w:r>
        <w:rPr>
          <w:b w:val="0"/>
          <w:i w:val="0"/>
        </w:rPr>
        <w:t>For each possible information request, estimate its expected value of information (EVI). A simplified formulation is:</w:t>
      </w:r>
    </w:p>
    <w:p>
      <w:pPr>
        <w:pStyle w:val="Code"/>
        <w:ind w:left="360"/>
      </w:pPr>
      <w:r>
        <w:t>EVI(I) =</w:t>
      </w:r>
    </w:p>
    <w:p>
      <w:pPr>
        <w:pStyle w:val="Code"/>
        <w:ind w:left="360"/>
      </w:pPr>
      <w:r>
        <w:t xml:space="preserve">    E[max_a U(a | I)]</w:t>
      </w:r>
    </w:p>
    <w:p>
      <w:pPr>
        <w:pStyle w:val="Code"/>
        <w:ind w:left="360"/>
      </w:pPr>
      <w:r>
        <w:t xml:space="preserve">    - max_a E[U(a)]</w:t>
      </w:r>
    </w:p>
    <w:p>
      <w:pPr>
        <w:pStyle w:val="Code"/>
        <w:ind w:left="360"/>
      </w:pPr>
      <w:r>
        <w:t xml:space="preserve">    - Cost(I)</w:t>
      </w:r>
    </w:p>
    <w:p>
      <w:r>
        <w:rPr>
          <w:b w:val="0"/>
          <w:i w:val="0"/>
        </w:rPr>
        <w:t>The system should acquire information when the expected improvement in decision quality exceeds the cost, delay, risk, or opportunity cost.</w:t>
      </w:r>
    </w:p>
    <w:p>
      <w:r>
        <w:rPr>
          <w:b w:val="0"/>
          <w:i w:val="0"/>
        </w:rPr>
        <w:t>Examples include checking another source, waiting for a confirming event, querying a database, obtaining a fresh market snapshot, or requesting human confirmation for an ambiguous case.</w:t>
      </w:r>
    </w:p>
    <w:p>
      <w:pPr>
        <w:pStyle w:val="Heading1"/>
      </w:pPr>
      <w:r>
        <w:t>8. World Model</w:t>
      </w:r>
    </w:p>
    <w:p>
      <w:r>
        <w:rPr>
          <w:b w:val="0"/>
          <w:i w:val="0"/>
        </w:rPr>
        <w:t>The world model represents how the environment behaves. It can be a collection of statistical models, state-space models, simulators, learned representations, causal graphs, or specialized domain models.</w:t>
      </w:r>
    </w:p>
    <w:p>
      <w:r>
        <w:rPr>
          <w:b w:val="0"/>
          <w:i w:val="0"/>
        </w:rPr>
        <w:t>Separate three concepts:</w:t>
      </w:r>
    </w:p>
    <w:p>
      <w:pPr>
        <w:pStyle w:val="ListBullet"/>
      </w:pPr>
      <w:r>
        <w:t>State estimation: what is probably true now?</w:t>
      </w:r>
    </w:p>
    <w:p>
      <w:pPr>
        <w:pStyle w:val="ListBullet"/>
      </w:pPr>
      <w:r>
        <w:t>Dynamics: how does the environment evolve?</w:t>
      </w:r>
    </w:p>
    <w:p>
      <w:pPr>
        <w:pStyle w:val="ListBullet"/>
      </w:pPr>
      <w:r>
        <w:t>Observation model: how do external signals relate to the underlying state?</w:t>
      </w:r>
    </w:p>
    <w:p>
      <w:pPr>
        <w:pStyle w:val="Code"/>
        <w:ind w:left="360"/>
      </w:pPr>
      <w:r>
        <w:t>P(S_t | O_1:t)</w:t>
      </w:r>
    </w:p>
    <w:p>
      <w:pPr>
        <w:pStyle w:val="Code"/>
        <w:ind w:left="360"/>
      </w:pPr>
      <w:r>
        <w:t>P(S_{t+1} | S_t, A_t)</w:t>
      </w:r>
    </w:p>
    <w:p>
      <w:pPr>
        <w:pStyle w:val="Code"/>
        <w:ind w:left="360"/>
      </w:pPr>
      <w:r>
        <w:t>P(O_{t+1} | S_{t+1})</w:t>
      </w:r>
    </w:p>
    <w:p>
      <w:r>
        <w:rPr>
          <w:b w:val="0"/>
          <w:i w:val="0"/>
        </w:rPr>
        <w:t>The world model should expose uncertainty. A point estimate such as 'price will be 120' is materially weaker than a distribution or calibrated interval describing plausible outcomes.</w:t>
      </w:r>
    </w:p>
    <w:p>
      <w:pPr>
        <w:pStyle w:val="Heading1"/>
      </w:pPr>
      <w:r>
        <w:t>9. Forecasting Layer</w:t>
      </w:r>
    </w:p>
    <w:p>
      <w:r>
        <w:rPr>
          <w:b w:val="0"/>
          <w:i w:val="0"/>
        </w:rPr>
        <w:t>Forecasting produces beliefs about future states or outcomes. EDA should support multiple forecast horizons and explicit calibration.</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Output</w:t>
            </w:r>
          </w:p>
        </w:tc>
        <w:tc>
          <w:tcPr>
            <w:tcW w:type="dxa" w:w="4968"/>
            <w:shd w:fill="EDEDED"/>
            <w:vAlign w:val="center"/>
          </w:tcPr>
          <w:p>
            <w:r>
              <w:rPr>
                <w:b/>
              </w:rPr>
              <w:t>Meaning</w:t>
            </w:r>
          </w:p>
        </w:tc>
      </w:tr>
      <w:tr>
        <w:tc>
          <w:tcPr>
            <w:tcW w:type="dxa" w:w="4968"/>
            <w:vAlign w:val="top"/>
          </w:tcPr>
          <w:p>
            <w:r>
              <w:t>P(Y = y)</w:t>
            </w:r>
          </w:p>
        </w:tc>
        <w:tc>
          <w:tcPr>
            <w:tcW w:type="dxa" w:w="4968"/>
            <w:vAlign w:val="top"/>
          </w:tcPr>
          <w:p>
            <w:r>
              <w:t>Probability of a discrete outcome</w:t>
            </w:r>
          </w:p>
        </w:tc>
      </w:tr>
      <w:tr>
        <w:tc>
          <w:tcPr>
            <w:tcW w:type="dxa" w:w="4968"/>
            <w:vAlign w:val="top"/>
          </w:tcPr>
          <w:p>
            <w:r>
              <w:t>E[Y]</w:t>
            </w:r>
          </w:p>
        </w:tc>
        <w:tc>
          <w:tcPr>
            <w:tcW w:type="dxa" w:w="4968"/>
            <w:vAlign w:val="top"/>
          </w:tcPr>
          <w:p>
            <w:r>
              <w:t>Expected value</w:t>
            </w:r>
          </w:p>
        </w:tc>
      </w:tr>
      <w:tr>
        <w:tc>
          <w:tcPr>
            <w:tcW w:type="dxa" w:w="4968"/>
            <w:vAlign w:val="top"/>
          </w:tcPr>
          <w:p>
            <w:r>
              <w:t>Quantiles</w:t>
            </w:r>
          </w:p>
        </w:tc>
        <w:tc>
          <w:tcPr>
            <w:tcW w:type="dxa" w:w="4968"/>
            <w:vAlign w:val="top"/>
          </w:tcPr>
          <w:p>
            <w:r>
              <w:t>Distribution shape / downside and upside</w:t>
            </w:r>
          </w:p>
        </w:tc>
      </w:tr>
      <w:tr>
        <w:tc>
          <w:tcPr>
            <w:tcW w:type="dxa" w:w="4968"/>
            <w:vAlign w:val="top"/>
          </w:tcPr>
          <w:p>
            <w:r>
              <w:t>Prediction interval</w:t>
            </w:r>
          </w:p>
        </w:tc>
        <w:tc>
          <w:tcPr>
            <w:tcW w:type="dxa" w:w="4968"/>
            <w:vAlign w:val="top"/>
          </w:tcPr>
          <w:p>
            <w:r>
              <w:t>Range intended to contain future outcomes at a known frequency</w:t>
            </w:r>
          </w:p>
        </w:tc>
      </w:tr>
      <w:tr>
        <w:tc>
          <w:tcPr>
            <w:tcW w:type="dxa" w:w="4968"/>
            <w:vAlign w:val="top"/>
          </w:tcPr>
          <w:p>
            <w:r>
              <w:t>Calibration</w:t>
            </w:r>
          </w:p>
        </w:tc>
        <w:tc>
          <w:tcPr>
            <w:tcW w:type="dxa" w:w="4968"/>
            <w:vAlign w:val="top"/>
          </w:tcPr>
          <w:p>
            <w:r>
              <w:t>Whether predicted probabilities correspond to observed frequencies</w:t>
            </w:r>
          </w:p>
        </w:tc>
      </w:tr>
      <w:tr>
        <w:tc>
          <w:tcPr>
            <w:tcW w:type="dxa" w:w="4968"/>
            <w:vAlign w:val="top"/>
          </w:tcPr>
          <w:p>
            <w:r>
              <w:t>Sharpness</w:t>
            </w:r>
          </w:p>
        </w:tc>
        <w:tc>
          <w:tcPr>
            <w:tcW w:type="dxa" w:w="4968"/>
            <w:vAlign w:val="top"/>
          </w:tcPr>
          <w:p>
            <w:r>
              <w:t>How informative/confident predictions are while remaining calibrated</w:t>
            </w:r>
          </w:p>
        </w:tc>
      </w:tr>
    </w:tbl>
    <w:p>
      <w:r>
        <w:rPr>
          <w:b w:val="0"/>
          <w:i w:val="0"/>
        </w:rPr>
        <w:t>Calibration is a first-class metric. If the system assigns 70% probability to a class across a sufficiently large set of comparable cases, that outcome should occur roughly 70% of the time. A model that is accurate but badly calibrated can still make poor decisions.</w:t>
      </w:r>
    </w:p>
    <w:p>
      <w:pPr>
        <w:pStyle w:val="Heading1"/>
      </w:pPr>
      <w:r>
        <w:t>10. Regime Detection</w:t>
      </w:r>
    </w:p>
    <w:p>
      <w:r>
        <w:rPr>
          <w:b w:val="0"/>
          <w:i w:val="0"/>
        </w:rPr>
        <w:t>The same signal can have different meaning in different environments. EDA therefore needs explicit regime representation.</w:t>
      </w:r>
    </w:p>
    <w:p>
      <w:r>
        <w:rPr>
          <w:b w:val="0"/>
          <w:i w:val="0"/>
        </w:rPr>
        <w:t>A regime can represent liquidity, volatility, trend, market structure, macro conditions, participant composition, or other latent environmental states.</w:t>
      </w:r>
    </w:p>
    <w:p>
      <w:pPr>
        <w:pStyle w:val="Code"/>
        <w:ind w:left="360"/>
      </w:pPr>
      <w:r>
        <w:t>RegimeState {</w:t>
      </w:r>
    </w:p>
    <w:p>
      <w:pPr>
        <w:pStyle w:val="Code"/>
        <w:ind w:left="360"/>
      </w:pPr>
      <w:r>
        <w:t xml:space="preserve">  regime_id</w:t>
      </w:r>
    </w:p>
    <w:p>
      <w:pPr>
        <w:pStyle w:val="Code"/>
        <w:ind w:left="360"/>
      </w:pPr>
      <w:r>
        <w:t xml:space="preserve">  posterior_probabilities</w:t>
      </w:r>
    </w:p>
    <w:p>
      <w:pPr>
        <w:pStyle w:val="Code"/>
        <w:ind w:left="360"/>
      </w:pPr>
      <w:r>
        <w:t xml:space="preserve">  transition_probabilities</w:t>
      </w:r>
    </w:p>
    <w:p>
      <w:pPr>
        <w:pStyle w:val="Code"/>
        <w:ind w:left="360"/>
      </w:pPr>
      <w:r>
        <w:t xml:space="preserve">  evidence</w:t>
      </w:r>
    </w:p>
    <w:p>
      <w:pPr>
        <w:pStyle w:val="Code"/>
        <w:ind w:left="360"/>
      </w:pPr>
      <w:r>
        <w:t xml:space="preserve">  confidence</w:t>
      </w:r>
    </w:p>
    <w:p>
      <w:pPr>
        <w:pStyle w:val="Code"/>
        <w:ind w:left="360"/>
      </w:pPr>
      <w:r>
        <w:t>}</w:t>
      </w:r>
    </w:p>
    <w:p>
      <w:r>
        <w:rPr>
          <w:b w:val="0"/>
          <w:i w:val="0"/>
        </w:rPr>
        <w:t>Do not allow regime labels to become hindsight labels. Regime inference at time t must use information available by t.</w:t>
      </w:r>
    </w:p>
    <w:p>
      <w:pPr>
        <w:pStyle w:val="Heading1"/>
      </w:pPr>
      <w:r>
        <w:t>11. Consequence Engine</w:t>
      </w:r>
    </w:p>
    <w:p>
      <w:r>
        <w:rPr>
          <w:b w:val="0"/>
          <w:i w:val="0"/>
        </w:rPr>
        <w:t>The consequence engine asks: if action A is taken from the current belief state, what could happen next? It should model more than immediate reward.</w:t>
      </w:r>
    </w:p>
    <w:p>
      <w:r>
        <w:rPr>
          <w:b w:val="0"/>
          <w:i w:val="0"/>
        </w:rPr>
        <w:t>For each candidate action, estimate:</w:t>
      </w:r>
    </w:p>
    <w:p>
      <w:pPr>
        <w:pStyle w:val="ListBullet"/>
      </w:pPr>
      <w:r>
        <w:t>Expected outcome</w:t>
      </w:r>
    </w:p>
    <w:p>
      <w:pPr>
        <w:pStyle w:val="ListBullet"/>
      </w:pPr>
      <w:r>
        <w:t>Outcome distribution</w:t>
      </w:r>
    </w:p>
    <w:p>
      <w:pPr>
        <w:pStyle w:val="ListBullet"/>
      </w:pPr>
      <w:r>
        <w:t>Probability of loss or failure</w:t>
      </w:r>
    </w:p>
    <w:p>
      <w:pPr>
        <w:pStyle w:val="ListBullet"/>
      </w:pPr>
      <w:r>
        <w:t>Tail outcomes</w:t>
      </w:r>
    </w:p>
    <w:p>
      <w:pPr>
        <w:pStyle w:val="ListBullet"/>
      </w:pPr>
      <w:r>
        <w:t>Execution/friction costs</w:t>
      </w:r>
    </w:p>
    <w:p>
      <w:pPr>
        <w:pStyle w:val="ListBullet"/>
      </w:pPr>
      <w:r>
        <w:t>Time-to-resolution</w:t>
      </w:r>
    </w:p>
    <w:p>
      <w:pPr>
        <w:pStyle w:val="ListBullet"/>
      </w:pPr>
      <w:r>
        <w:t>Second-order effects</w:t>
      </w:r>
    </w:p>
    <w:p>
      <w:pPr>
        <w:pStyle w:val="ListBullet"/>
      </w:pPr>
      <w:r>
        <w:t>Opportunity cost</w:t>
      </w:r>
    </w:p>
    <w:p>
      <w:pPr>
        <w:pStyle w:val="ListBullet"/>
      </w:pPr>
      <w:r>
        <w:t>Reversibility</w:t>
      </w:r>
    </w:p>
    <w:p>
      <w:pPr>
        <w:pStyle w:val="ListBullet"/>
      </w:pPr>
      <w:r>
        <w:t>Impact on future information or optionality</w:t>
      </w:r>
    </w:p>
    <w:p>
      <w:pPr>
        <w:pStyle w:val="Code"/>
        <w:ind w:left="360"/>
      </w:pPr>
      <w:r>
        <w:t>ActionEvaluation {</w:t>
      </w:r>
    </w:p>
    <w:p>
      <w:pPr>
        <w:pStyle w:val="Code"/>
        <w:ind w:left="360"/>
      </w:pPr>
      <w:r>
        <w:t xml:space="preserve">  action_id</w:t>
      </w:r>
    </w:p>
    <w:p>
      <w:pPr>
        <w:pStyle w:val="Code"/>
        <w:ind w:left="360"/>
      </w:pPr>
      <w:r>
        <w:t xml:space="preserve">  expected_utility</w:t>
      </w:r>
    </w:p>
    <w:p>
      <w:pPr>
        <w:pStyle w:val="Code"/>
        <w:ind w:left="360"/>
      </w:pPr>
      <w:r>
        <w:t xml:space="preserve">  outcome_distribution</w:t>
      </w:r>
    </w:p>
    <w:p>
      <w:pPr>
        <w:pStyle w:val="Code"/>
        <w:ind w:left="360"/>
      </w:pPr>
      <w:r>
        <w:t xml:space="preserve">  downside_metrics</w:t>
      </w:r>
    </w:p>
    <w:p>
      <w:pPr>
        <w:pStyle w:val="Code"/>
        <w:ind w:left="360"/>
      </w:pPr>
      <w:r>
        <w:t xml:space="preserve">  tail_metrics</w:t>
      </w:r>
    </w:p>
    <w:p>
      <w:pPr>
        <w:pStyle w:val="Code"/>
        <w:ind w:left="360"/>
      </w:pPr>
      <w:r>
        <w:t xml:space="preserve">  execution_cost</w:t>
      </w:r>
    </w:p>
    <w:p>
      <w:pPr>
        <w:pStyle w:val="Code"/>
        <w:ind w:left="360"/>
      </w:pPr>
      <w:r>
        <w:t xml:space="preserve">  delay_cost</w:t>
      </w:r>
    </w:p>
    <w:p>
      <w:pPr>
        <w:pStyle w:val="Code"/>
        <w:ind w:left="360"/>
      </w:pPr>
      <w:r>
        <w:t xml:space="preserve">  reversibility</w:t>
      </w:r>
    </w:p>
    <w:p>
      <w:pPr>
        <w:pStyle w:val="Code"/>
        <w:ind w:left="360"/>
      </w:pPr>
      <w:r>
        <w:t xml:space="preserve">  second_order_effects</w:t>
      </w:r>
    </w:p>
    <w:p>
      <w:pPr>
        <w:pStyle w:val="Code"/>
        <w:ind w:left="360"/>
      </w:pPr>
      <w:r>
        <w:t xml:space="preserve">  confidence</w:t>
      </w:r>
    </w:p>
    <w:p>
      <w:pPr>
        <w:pStyle w:val="Code"/>
        <w:ind w:left="360"/>
      </w:pPr>
      <w:r>
        <w:t>}</w:t>
      </w:r>
    </w:p>
    <w:p>
      <w:r>
        <w:rPr>
          <w:b w:val="0"/>
          <w:i w:val="0"/>
        </w:rPr>
        <w:t>Counterfactual evaluation is essential. Store not only what happened after the selected action, but what the system predicted would happen under plausible alternatives.</w:t>
      </w:r>
    </w:p>
    <w:p>
      <w:pPr>
        <w:pStyle w:val="Heading1"/>
      </w:pPr>
      <w:r>
        <w:t>12. Utility and Objective Functions</w:t>
      </w:r>
    </w:p>
    <w:p>
      <w:r>
        <w:rPr>
          <w:b w:val="0"/>
          <w:i w:val="0"/>
        </w:rPr>
        <w:t>EDA needs an explicit objective. Profit alone is usually too weak because it can reward excessive variance, tail risk, illiquidity, or lucky outcomes.</w:t>
      </w:r>
    </w:p>
    <w:p>
      <w:pPr>
        <w:pStyle w:val="Code"/>
        <w:ind w:left="360"/>
      </w:pPr>
      <w:r>
        <w:t>U =</w:t>
      </w:r>
    </w:p>
    <w:p>
      <w:pPr>
        <w:pStyle w:val="Code"/>
        <w:ind w:left="360"/>
      </w:pPr>
      <w:r>
        <w:t xml:space="preserve">  expected_return</w:t>
      </w:r>
    </w:p>
    <w:p>
      <w:pPr>
        <w:pStyle w:val="Code"/>
        <w:ind w:left="360"/>
      </w:pPr>
      <w:r>
        <w:t xml:space="preserve">  - λ1 * downside_risk</w:t>
      </w:r>
    </w:p>
    <w:p>
      <w:pPr>
        <w:pStyle w:val="Code"/>
        <w:ind w:left="360"/>
      </w:pPr>
      <w:r>
        <w:t xml:space="preserve">  - λ2 * transaction_cost</w:t>
      </w:r>
    </w:p>
    <w:p>
      <w:pPr>
        <w:pStyle w:val="Code"/>
        <w:ind w:left="360"/>
      </w:pPr>
      <w:r>
        <w:t xml:space="preserve">  - λ3 * drawdown_risk</w:t>
      </w:r>
    </w:p>
    <w:p>
      <w:pPr>
        <w:pStyle w:val="Code"/>
        <w:ind w:left="360"/>
      </w:pPr>
      <w:r>
        <w:t xml:space="preserve">  - λ4 * uncertainty_penalty</w:t>
      </w:r>
    </w:p>
    <w:p>
      <w:pPr>
        <w:pStyle w:val="Code"/>
        <w:ind w:left="360"/>
      </w:pPr>
      <w:r>
        <w:t xml:space="preserve">  - λ5 * operational_risk</w:t>
      </w:r>
    </w:p>
    <w:p>
      <w:pPr>
        <w:pStyle w:val="Code"/>
        <w:ind w:left="360"/>
      </w:pPr>
      <w:r>
        <w:t xml:space="preserve">  + λ6 * information_value</w:t>
      </w:r>
    </w:p>
    <w:p>
      <w:r>
        <w:rPr>
          <w:b w:val="0"/>
          <w:i w:val="0"/>
        </w:rPr>
        <w:t>The exact utility function is domain-specific. Hard constraints should not be hidden inside a soft reward when violating them is unacceptable.</w:t>
      </w:r>
    </w:p>
    <w:p>
      <w:pPr>
        <w:pStyle w:val="Heading1"/>
      </w:pPr>
      <w:r>
        <w:t>13. Policy Layer and Reinforcement Learning</w:t>
      </w:r>
    </w:p>
    <w:p>
      <w:r>
        <w:rPr>
          <w:b w:val="0"/>
          <w:i w:val="0"/>
        </w:rPr>
        <w:t>RL belongs primarily in the policy layer: learning which action to take given the current state and objective. It should not be responsible for defining reality, validating data, or overriding hard constraints.</w:t>
      </w:r>
    </w:p>
    <w:p>
      <w:pPr>
        <w:pStyle w:val="Code"/>
        <w:ind w:left="360"/>
      </w:pPr>
      <w:r>
        <w:t>state → policy(state) → action → environment → reward/outcome → update policy</w:t>
      </w:r>
    </w:p>
    <w:p>
      <w:r>
        <w:rPr>
          <w:b w:val="0"/>
          <w:i w:val="0"/>
        </w:rPr>
        <w:t>A practical EDA implementation can begin with supervised or rule-based policies and introduce RL only after the environment, reward, evaluation, and replay infrastructure are reliable.</w:t>
      </w:r>
    </w:p>
    <w:p>
      <w:r>
        <w:rPr>
          <w:b w:val="0"/>
          <w:i w:val="0"/>
        </w:rPr>
        <w:t>Recommended progression:</w:t>
      </w:r>
    </w:p>
    <w:p>
      <w:pPr>
        <w:pStyle w:val="ListNumber"/>
      </w:pPr>
      <w:r>
        <w:t>Rules and deterministic baselines</w:t>
      </w:r>
    </w:p>
    <w:p>
      <w:pPr>
        <w:pStyle w:val="ListNumber"/>
      </w:pPr>
      <w:r>
        <w:t>Supervised action-value or outcome models</w:t>
      </w:r>
    </w:p>
    <w:p>
      <w:pPr>
        <w:pStyle w:val="ListNumber"/>
      </w:pPr>
      <w:r>
        <w:t>Contextual bandits for limited action spaces</w:t>
      </w:r>
    </w:p>
    <w:p>
      <w:pPr>
        <w:pStyle w:val="ListNumber"/>
      </w:pPr>
      <w:r>
        <w:t>Offline RL using logged episodes</w:t>
      </w:r>
    </w:p>
    <w:p>
      <w:pPr>
        <w:pStyle w:val="ListNumber"/>
      </w:pPr>
      <w:r>
        <w:t>Constrained online RL with strict risk gates</w:t>
      </w:r>
    </w:p>
    <w:p>
      <w:pPr>
        <w:pStyle w:val="ListNumber"/>
      </w:pPr>
      <w:r>
        <w:t>Adaptive/meta-learning only after long-run evaluation is trustworthy</w:t>
      </w:r>
    </w:p>
    <w:p>
      <w:pPr>
        <w:pStyle w:val="Heading1"/>
      </w:pPr>
      <w:r>
        <w:t>14. Risk and Safety Gate</w:t>
      </w:r>
    </w:p>
    <w:p>
      <w:r>
        <w:rPr>
          <w:b w:val="0"/>
          <w:i w:val="0"/>
        </w:rPr>
        <w:t>The risk layer is an authority boundary. It can reject, cap, delay, or require confirmation for an otherwise preferred action.</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Control</w:t>
            </w:r>
          </w:p>
        </w:tc>
        <w:tc>
          <w:tcPr>
            <w:tcW w:type="dxa" w:w="4968"/>
            <w:shd w:fill="EDEDED"/>
            <w:vAlign w:val="center"/>
          </w:tcPr>
          <w:p>
            <w:r>
              <w:rPr>
                <w:b/>
              </w:rPr>
              <w:t>Example</w:t>
            </w:r>
          </w:p>
        </w:tc>
      </w:tr>
      <w:tr>
        <w:tc>
          <w:tcPr>
            <w:tcW w:type="dxa" w:w="4968"/>
            <w:vAlign w:val="top"/>
          </w:tcPr>
          <w:p>
            <w:r>
              <w:t>Position/exposure limit</w:t>
            </w:r>
          </w:p>
        </w:tc>
        <w:tc>
          <w:tcPr>
            <w:tcW w:type="dxa" w:w="4968"/>
            <w:vAlign w:val="top"/>
          </w:tcPr>
          <w:p>
            <w:r>
              <w:t>Maximum exposure to an entity or event</w:t>
            </w:r>
          </w:p>
        </w:tc>
      </w:tr>
      <w:tr>
        <w:tc>
          <w:tcPr>
            <w:tcW w:type="dxa" w:w="4968"/>
            <w:vAlign w:val="top"/>
          </w:tcPr>
          <w:p>
            <w:r>
              <w:t>Loss limit</w:t>
            </w:r>
          </w:p>
        </w:tc>
        <w:tc>
          <w:tcPr>
            <w:tcW w:type="dxa" w:w="4968"/>
            <w:vAlign w:val="top"/>
          </w:tcPr>
          <w:p>
            <w:r>
              <w:t>Maximum tolerated realized or modeled loss</w:t>
            </w:r>
          </w:p>
        </w:tc>
      </w:tr>
      <w:tr>
        <w:tc>
          <w:tcPr>
            <w:tcW w:type="dxa" w:w="4968"/>
            <w:vAlign w:val="top"/>
          </w:tcPr>
          <w:p>
            <w:r>
              <w:t>Uncertainty limit</w:t>
            </w:r>
          </w:p>
        </w:tc>
        <w:tc>
          <w:tcPr>
            <w:tcW w:type="dxa" w:w="4968"/>
            <w:vAlign w:val="top"/>
          </w:tcPr>
          <w:p>
            <w:r>
              <w:t>Reject actions when posterior uncertainty is too high</w:t>
            </w:r>
          </w:p>
        </w:tc>
      </w:tr>
      <w:tr>
        <w:tc>
          <w:tcPr>
            <w:tcW w:type="dxa" w:w="4968"/>
            <w:vAlign w:val="top"/>
          </w:tcPr>
          <w:p>
            <w:r>
              <w:t>Liquidity limit</w:t>
            </w:r>
          </w:p>
        </w:tc>
        <w:tc>
          <w:tcPr>
            <w:tcW w:type="dxa" w:w="4968"/>
            <w:vAlign w:val="top"/>
          </w:tcPr>
          <w:p>
            <w:r>
              <w:t>Reject actions whose estimated impact is excessive</w:t>
            </w:r>
          </w:p>
        </w:tc>
      </w:tr>
      <w:tr>
        <w:tc>
          <w:tcPr>
            <w:tcW w:type="dxa" w:w="4968"/>
            <w:vAlign w:val="top"/>
          </w:tcPr>
          <w:p>
            <w:r>
              <w:t>Data freshness</w:t>
            </w:r>
          </w:p>
        </w:tc>
        <w:tc>
          <w:tcPr>
            <w:tcW w:type="dxa" w:w="4968"/>
            <w:vAlign w:val="top"/>
          </w:tcPr>
          <w:p>
            <w:r>
              <w:t>Reject decisions based on stale critical inputs</w:t>
            </w:r>
          </w:p>
        </w:tc>
      </w:tr>
      <w:tr>
        <w:tc>
          <w:tcPr>
            <w:tcW w:type="dxa" w:w="4968"/>
            <w:vAlign w:val="top"/>
          </w:tcPr>
          <w:p>
            <w:r>
              <w:t>Model health</w:t>
            </w:r>
          </w:p>
        </w:tc>
        <w:tc>
          <w:tcPr>
            <w:tcW w:type="dxa" w:w="4968"/>
            <w:vAlign w:val="top"/>
          </w:tcPr>
          <w:p>
            <w:r>
              <w:t>Disable a policy when calibration or error metrics degrade</w:t>
            </w:r>
          </w:p>
        </w:tc>
      </w:tr>
      <w:tr>
        <w:tc>
          <w:tcPr>
            <w:tcW w:type="dxa" w:w="4968"/>
            <w:vAlign w:val="top"/>
          </w:tcPr>
          <w:p>
            <w:r>
              <w:t>Operational safety</w:t>
            </w:r>
          </w:p>
        </w:tc>
        <w:tc>
          <w:tcPr>
            <w:tcW w:type="dxa" w:w="4968"/>
            <w:vAlign w:val="top"/>
          </w:tcPr>
          <w:p>
            <w:r>
              <w:t>Stop on repeated execution failures or inconsistent state</w:t>
            </w:r>
          </w:p>
        </w:tc>
      </w:tr>
      <w:tr>
        <w:tc>
          <w:tcPr>
            <w:tcW w:type="dxa" w:w="4968"/>
            <w:vAlign w:val="top"/>
          </w:tcPr>
          <w:p>
            <w:r>
              <w:t>Kill switch</w:t>
            </w:r>
          </w:p>
        </w:tc>
        <w:tc>
          <w:tcPr>
            <w:tcW w:type="dxa" w:w="4968"/>
            <w:vAlign w:val="top"/>
          </w:tcPr>
          <w:p>
            <w:r>
              <w:t>Immediate global halt</w:t>
            </w:r>
          </w:p>
        </w:tc>
      </w:tr>
    </w:tbl>
    <w:p>
      <w:r>
        <w:rPr>
          <w:b w:val="0"/>
          <w:i w:val="0"/>
        </w:rPr>
        <w:t>The learned policy must never be the sole enforcement mechanism for hard constraints.</w:t>
      </w:r>
    </w:p>
    <w:p>
      <w:pPr>
        <w:pStyle w:val="Heading1"/>
      </w:pPr>
      <w:r>
        <w:t>15. Execution Layer</w:t>
      </w:r>
    </w:p>
    <w:p>
      <w:r>
        <w:rPr>
          <w:b w:val="0"/>
          <w:i w:val="0"/>
        </w:rPr>
        <w:t>Execution translates an approved decision into an external action. It should be deterministic where possible and heavily instrumented.</w:t>
      </w:r>
    </w:p>
    <w:p>
      <w:pPr>
        <w:pStyle w:val="Code"/>
        <w:ind w:left="360"/>
      </w:pPr>
      <w:r>
        <w:t>ExecutionRequest {</w:t>
      </w:r>
    </w:p>
    <w:p>
      <w:pPr>
        <w:pStyle w:val="Code"/>
        <w:ind w:left="360"/>
      </w:pPr>
      <w:r>
        <w:t xml:space="preserve">  request_id</w:t>
      </w:r>
    </w:p>
    <w:p>
      <w:pPr>
        <w:pStyle w:val="Code"/>
        <w:ind w:left="360"/>
      </w:pPr>
      <w:r>
        <w:t xml:space="preserve">  episode_id</w:t>
      </w:r>
    </w:p>
    <w:p>
      <w:pPr>
        <w:pStyle w:val="Code"/>
        <w:ind w:left="360"/>
      </w:pPr>
      <w:r>
        <w:t xml:space="preserve">  action</w:t>
      </w:r>
    </w:p>
    <w:p>
      <w:pPr>
        <w:pStyle w:val="Code"/>
        <w:ind w:left="360"/>
      </w:pPr>
      <w:r>
        <w:t xml:space="preserve">  parameters</w:t>
      </w:r>
    </w:p>
    <w:p>
      <w:pPr>
        <w:pStyle w:val="Code"/>
        <w:ind w:left="360"/>
      </w:pPr>
      <w:r>
        <w:t xml:space="preserve">  limits</w:t>
      </w:r>
    </w:p>
    <w:p>
      <w:pPr>
        <w:pStyle w:val="Code"/>
        <w:ind w:left="360"/>
      </w:pPr>
      <w:r>
        <w:t xml:space="preserve">  idempotency_key</w:t>
      </w:r>
    </w:p>
    <w:p>
      <w:pPr>
        <w:pStyle w:val="Code"/>
        <w:ind w:left="360"/>
      </w:pPr>
      <w:r>
        <w:t xml:space="preserve">  policy_version</w:t>
      </w:r>
    </w:p>
    <w:p>
      <w:pPr>
        <w:pStyle w:val="Code"/>
        <w:ind w:left="360"/>
      </w:pPr>
      <w:r>
        <w:t xml:space="preserve">  risk_approval</w:t>
      </w:r>
    </w:p>
    <w:p>
      <w:pPr>
        <w:pStyle w:val="Code"/>
        <w:ind w:left="360"/>
      </w:pPr>
      <w:r>
        <w:t xml:space="preserve">  expiry</w:t>
      </w:r>
    </w:p>
    <w:p>
      <w:pPr>
        <w:pStyle w:val="Code"/>
        <w:ind w:left="360"/>
      </w:pPr>
      <w:r>
        <w:t>}</w:t>
      </w:r>
    </w:p>
    <w:p>
      <w:pPr>
        <w:pStyle w:val="ListBullet"/>
      </w:pPr>
      <w:r>
        <w:t>Use idempotency keys to prevent duplicate actions.</w:t>
      </w:r>
    </w:p>
    <w:p>
      <w:pPr>
        <w:pStyle w:val="ListBullet"/>
      </w:pPr>
      <w:r>
        <w:t>Record requested, accepted, submitted, confirmed, failed, and cancelled states.</w:t>
      </w:r>
    </w:p>
    <w:p>
      <w:pPr>
        <w:pStyle w:val="ListBullet"/>
      </w:pPr>
      <w:r>
        <w:t>Separate intent from execution result.</w:t>
      </w:r>
    </w:p>
    <w:p>
      <w:pPr>
        <w:pStyle w:val="ListBullet"/>
      </w:pPr>
      <w:r>
        <w:t>Never treat an API acknowledgement as proof that the intended real-world state exists.</w:t>
      </w:r>
    </w:p>
    <w:p>
      <w:pPr>
        <w:pStyle w:val="ListBullet"/>
      </w:pPr>
      <w:r>
        <w:t>Reconcile external state against internal state.</w:t>
      </w:r>
    </w:p>
    <w:p>
      <w:pPr>
        <w:pStyle w:val="Heading1"/>
      </w:pPr>
      <w:r>
        <w:t>16. Experiential Memory</w:t>
      </w:r>
    </w:p>
    <w:p>
      <w:r>
        <w:rPr>
          <w:b w:val="0"/>
          <w:i w:val="0"/>
        </w:rPr>
        <w:t>Memory is what turns a sequence of decisions into accumulated experience. EDA should use several memory types.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Memory</w:t>
            </w:r>
          </w:p>
        </w:tc>
        <w:tc>
          <w:tcPr>
            <w:tcW w:type="dxa" w:w="3312"/>
            <w:shd w:fill="EDEDED"/>
            <w:vAlign w:val="center"/>
          </w:tcPr>
          <w:p>
            <w:r>
              <w:rPr>
                <w:b/>
              </w:rPr>
              <w:t>Purpose</w:t>
            </w:r>
          </w:p>
        </w:tc>
        <w:tc>
          <w:tcPr>
            <w:tcW w:type="dxa" w:w="3312"/>
            <w:shd w:fill="EDEDED"/>
            <w:vAlign w:val="center"/>
          </w:tcPr>
          <w:p>
            <w:r>
              <w:rPr>
                <w:b/>
              </w:rPr>
              <w:t>Typical implementation</w:t>
            </w:r>
          </w:p>
        </w:tc>
      </w:tr>
      <w:tr>
        <w:tc>
          <w:tcPr>
            <w:tcW w:type="dxa" w:w="3312"/>
            <w:vAlign w:val="top"/>
          </w:tcPr>
          <w:p>
            <w:r>
              <w:t>Episodic</w:t>
            </w:r>
          </w:p>
        </w:tc>
        <w:tc>
          <w:tcPr>
            <w:tcW w:type="dxa" w:w="3312"/>
            <w:vAlign w:val="top"/>
          </w:tcPr>
          <w:p>
            <w:r>
              <w:t>Exact decision/outcome history</w:t>
            </w:r>
          </w:p>
        </w:tc>
        <w:tc>
          <w:tcPr>
            <w:tcW w:type="dxa" w:w="3312"/>
            <w:vAlign w:val="top"/>
          </w:tcPr>
          <w:p>
            <w:r>
              <w:t>Append-only event/episode store</w:t>
            </w:r>
          </w:p>
        </w:tc>
      </w:tr>
      <w:tr>
        <w:tc>
          <w:tcPr>
            <w:tcW w:type="dxa" w:w="3312"/>
            <w:vAlign w:val="top"/>
          </w:tcPr>
          <w:p>
            <w:r>
              <w:t>Semantic</w:t>
            </w:r>
          </w:p>
        </w:tc>
        <w:tc>
          <w:tcPr>
            <w:tcW w:type="dxa" w:w="3312"/>
            <w:vAlign w:val="top"/>
          </w:tcPr>
          <w:p>
            <w:r>
              <w:t>Generalized knowledge</w:t>
            </w:r>
          </w:p>
        </w:tc>
        <w:tc>
          <w:tcPr>
            <w:tcW w:type="dxa" w:w="3312"/>
            <w:vAlign w:val="top"/>
          </w:tcPr>
          <w:p>
            <w:r>
              <w:t>Facts, relationships, learned summaries</w:t>
            </w:r>
          </w:p>
        </w:tc>
      </w:tr>
      <w:tr>
        <w:tc>
          <w:tcPr>
            <w:tcW w:type="dxa" w:w="3312"/>
            <w:vAlign w:val="top"/>
          </w:tcPr>
          <w:p>
            <w:r>
              <w:t>Procedural</w:t>
            </w:r>
          </w:p>
        </w:tc>
        <w:tc>
          <w:tcPr>
            <w:tcW w:type="dxa" w:w="3312"/>
            <w:vAlign w:val="top"/>
          </w:tcPr>
          <w:p>
            <w:r>
              <w:t>What tends to work operationally</w:t>
            </w:r>
          </w:p>
        </w:tc>
        <w:tc>
          <w:tcPr>
            <w:tcW w:type="dxa" w:w="3312"/>
            <w:vAlign w:val="top"/>
          </w:tcPr>
          <w:p>
            <w:r>
              <w:t>Policies, heuristics, routines</w:t>
            </w:r>
          </w:p>
        </w:tc>
      </w:tr>
      <w:tr>
        <w:tc>
          <w:tcPr>
            <w:tcW w:type="dxa" w:w="3312"/>
            <w:vAlign w:val="top"/>
          </w:tcPr>
          <w:p>
            <w:r>
              <w:t>Failure memory</w:t>
            </w:r>
          </w:p>
        </w:tc>
        <w:tc>
          <w:tcPr>
            <w:tcW w:type="dxa" w:w="3312"/>
            <w:vAlign w:val="top"/>
          </w:tcPr>
          <w:p>
            <w:r>
              <w:t>Known failure modes</w:t>
            </w:r>
          </w:p>
        </w:tc>
        <w:tc>
          <w:tcPr>
            <w:tcW w:type="dxa" w:w="3312"/>
            <w:vAlign w:val="top"/>
          </w:tcPr>
          <w:p>
            <w:r>
              <w:t>Indexed incident/postmortem records</w:t>
            </w:r>
          </w:p>
        </w:tc>
      </w:tr>
      <w:tr>
        <w:tc>
          <w:tcPr>
            <w:tcW w:type="dxa" w:w="3312"/>
            <w:vAlign w:val="top"/>
          </w:tcPr>
          <w:p>
            <w:r>
              <w:t>Model memory</w:t>
            </w:r>
          </w:p>
        </w:tc>
        <w:tc>
          <w:tcPr>
            <w:tcW w:type="dxa" w:w="3312"/>
            <w:vAlign w:val="top"/>
          </w:tcPr>
          <w:p>
            <w:r>
              <w:t>Versioned beliefs and parameters</w:t>
            </w:r>
          </w:p>
        </w:tc>
        <w:tc>
          <w:tcPr>
            <w:tcW w:type="dxa" w:w="3312"/>
            <w:vAlign w:val="top"/>
          </w:tcPr>
          <w:p>
            <w:r>
              <w:t>Model registry + experiment store</w:t>
            </w:r>
          </w:p>
        </w:tc>
      </w:tr>
    </w:tbl>
    <w:p>
      <w:r>
        <w:rPr>
          <w:b w:val="0"/>
          <w:i w:val="0"/>
        </w:rPr>
        <w:t>Memory retrieval should be relevance-based but should not silently change historical truth. Retrieved memories are evidence for a new decision, not modifications to the old episode.</w:t>
      </w:r>
    </w:p>
    <w:p>
      <w:pPr>
        <w:pStyle w:val="Heading1"/>
      </w:pPr>
      <w:r>
        <w:t>17. Reflection and Postmortem</w:t>
      </w:r>
    </w:p>
    <w:p>
      <w:r>
        <w:rPr>
          <w:b w:val="0"/>
          <w:i w:val="0"/>
        </w:rPr>
        <w:t>After an outcome, EDA should ask whether the result was consistent with its prior beliefs and whether the decision quality was good independent of the result.</w:t>
      </w:r>
    </w:p>
    <w:p>
      <w:pPr>
        <w:pStyle w:val="Code"/>
        <w:ind w:left="360"/>
      </w:pPr>
      <w:r>
        <w:t>prediction_error = realized_outcome - predicted_outcome</w:t>
      </w:r>
    </w:p>
    <w:p>
      <w:pPr>
        <w:pStyle w:val="Code"/>
        <w:ind w:left="360"/>
      </w:pPr>
      <w:r/>
    </w:p>
    <w:p>
      <w:pPr>
        <w:pStyle w:val="Code"/>
        <w:ind w:left="360"/>
      </w:pPr>
      <w:r>
        <w:t>decision_quality =</w:t>
      </w:r>
    </w:p>
    <w:p>
      <w:pPr>
        <w:pStyle w:val="Code"/>
        <w:ind w:left="360"/>
      </w:pPr>
      <w:r>
        <w:t xml:space="preserve">    quality_of_information</w:t>
      </w:r>
    </w:p>
    <w:p>
      <w:pPr>
        <w:pStyle w:val="Code"/>
        <w:ind w:left="360"/>
      </w:pPr>
      <w:r>
        <w:t xml:space="preserve">  + calibration</w:t>
      </w:r>
    </w:p>
    <w:p>
      <w:pPr>
        <w:pStyle w:val="Code"/>
        <w:ind w:left="360"/>
      </w:pPr>
      <w:r>
        <w:t xml:space="preserve">  + consequence_model_accuracy</w:t>
      </w:r>
    </w:p>
    <w:p>
      <w:pPr>
        <w:pStyle w:val="Code"/>
        <w:ind w:left="360"/>
      </w:pPr>
      <w:r>
        <w:t xml:space="preserve">  + policy_quality</w:t>
      </w:r>
    </w:p>
    <w:p>
      <w:pPr>
        <w:pStyle w:val="Code"/>
        <w:ind w:left="360"/>
      </w:pPr>
      <w:r>
        <w:t xml:space="preserve">  + execution_quality</w:t>
      </w:r>
    </w:p>
    <w:p>
      <w:pPr>
        <w:pStyle w:val="Code"/>
        <w:ind w:left="360"/>
      </w:pPr>
      <w:r>
        <w:t xml:space="preserve">  - avoidable_errors</w:t>
      </w:r>
    </w:p>
    <w:p>
      <w:r>
        <w:rPr>
          <w:b w:val="0"/>
          <w:i w:val="0"/>
        </w:rPr>
        <w:t>A profitable decision can be bad if the system took unjustified risk and got lucky. A losing decision can be good if the process was calibrated, the expected value was positive, and the loss was within the predicted distribution.</w:t>
      </w:r>
    </w:p>
    <w:p>
      <w:pPr>
        <w:pStyle w:val="Heading1"/>
      </w:pPr>
      <w:r>
        <w:t>18. Attribution: Skill vs Luck</w:t>
      </w:r>
    </w:p>
    <w:p>
      <w:r>
        <w:rPr>
          <w:b w:val="0"/>
          <w:i w:val="0"/>
        </w:rPr>
        <w:t>EDA should maintain separate attribution for forecast skill, policy skill, execution skill, and environmental luck.</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Dimension</w:t>
            </w:r>
          </w:p>
        </w:tc>
        <w:tc>
          <w:tcPr>
            <w:tcW w:type="dxa" w:w="4968"/>
            <w:shd w:fill="EDEDED"/>
            <w:vAlign w:val="center"/>
          </w:tcPr>
          <w:p>
            <w:r>
              <w:rPr>
                <w:b/>
              </w:rPr>
              <w:t>Question</w:t>
            </w:r>
          </w:p>
        </w:tc>
      </w:tr>
      <w:tr>
        <w:tc>
          <w:tcPr>
            <w:tcW w:type="dxa" w:w="4968"/>
            <w:vAlign w:val="top"/>
          </w:tcPr>
          <w:p>
            <w:r>
              <w:t>Forecast</w:t>
            </w:r>
          </w:p>
        </w:tc>
        <w:tc>
          <w:tcPr>
            <w:tcW w:type="dxa" w:w="4968"/>
            <w:vAlign w:val="top"/>
          </w:tcPr>
          <w:p>
            <w:r>
              <w:t>Was the probability estimate calibrated?</w:t>
            </w:r>
          </w:p>
        </w:tc>
      </w:tr>
      <w:tr>
        <w:tc>
          <w:tcPr>
            <w:tcW w:type="dxa" w:w="4968"/>
            <w:vAlign w:val="top"/>
          </w:tcPr>
          <w:p>
            <w:r>
              <w:t>Decision</w:t>
            </w:r>
          </w:p>
        </w:tc>
        <w:tc>
          <w:tcPr>
            <w:tcW w:type="dxa" w:w="4968"/>
            <w:vAlign w:val="top"/>
          </w:tcPr>
          <w:p>
            <w:r>
              <w:t>Was the chosen action better than available alternatives under the information then available?</w:t>
            </w:r>
          </w:p>
        </w:tc>
      </w:tr>
      <w:tr>
        <w:tc>
          <w:tcPr>
            <w:tcW w:type="dxa" w:w="4968"/>
            <w:vAlign w:val="top"/>
          </w:tcPr>
          <w:p>
            <w:r>
              <w:t>Execution</w:t>
            </w:r>
          </w:p>
        </w:tc>
        <w:tc>
          <w:tcPr>
            <w:tcW w:type="dxa" w:w="4968"/>
            <w:vAlign w:val="top"/>
          </w:tcPr>
          <w:p>
            <w:r>
              <w:t>Did implementation match intended action?</w:t>
            </w:r>
          </w:p>
        </w:tc>
      </w:tr>
      <w:tr>
        <w:tc>
          <w:tcPr>
            <w:tcW w:type="dxa" w:w="4968"/>
            <w:vAlign w:val="top"/>
          </w:tcPr>
          <w:p>
            <w:r>
              <w:t>Risk</w:t>
            </w:r>
          </w:p>
        </w:tc>
        <w:tc>
          <w:tcPr>
            <w:tcW w:type="dxa" w:w="4968"/>
            <w:vAlign w:val="top"/>
          </w:tcPr>
          <w:p>
            <w:r>
              <w:t>Was exposure appropriate to uncertainty?</w:t>
            </w:r>
          </w:p>
        </w:tc>
      </w:tr>
      <w:tr>
        <w:tc>
          <w:tcPr>
            <w:tcW w:type="dxa" w:w="4968"/>
            <w:vAlign w:val="top"/>
          </w:tcPr>
          <w:p>
            <w:r>
              <w:t>Environment</w:t>
            </w:r>
          </w:p>
        </w:tc>
        <w:tc>
          <w:tcPr>
            <w:tcW w:type="dxa" w:w="4968"/>
            <w:vAlign w:val="top"/>
          </w:tcPr>
          <w:p>
            <w:r>
              <w:t>Did an external shock dominate the outcome?</w:t>
            </w:r>
          </w:p>
        </w:tc>
      </w:tr>
      <w:tr>
        <w:tc>
          <w:tcPr>
            <w:tcW w:type="dxa" w:w="4968"/>
            <w:vAlign w:val="top"/>
          </w:tcPr>
          <w:p>
            <w:r>
              <w:t>Luck</w:t>
            </w:r>
          </w:p>
        </w:tc>
        <w:tc>
          <w:tcPr>
            <w:tcW w:type="dxa" w:w="4968"/>
            <w:vAlign w:val="top"/>
          </w:tcPr>
          <w:p>
            <w:r>
              <w:t>Was the realized result an ordinary or tail sample from the predicted distribution?</w:t>
            </w:r>
          </w:p>
        </w:tc>
      </w:tr>
    </w:tbl>
    <w:p>
      <w:pPr>
        <w:pStyle w:val="Heading1"/>
      </w:pPr>
      <w:r>
        <w:t>19. Counterfactual and Causal Layer</w:t>
      </w:r>
    </w:p>
    <w:p>
      <w:r>
        <w:rPr>
          <w:b w:val="0"/>
          <w:i w:val="0"/>
        </w:rPr>
        <w:t>Counterfactuals are necessary for learning from decisions because only one action is normally observed. The system should estimate what might have happened under alternatives, while explicitly labeling such estimates as model-dependent.</w:t>
      </w:r>
    </w:p>
    <w:p>
      <w:pPr>
        <w:pStyle w:val="Code"/>
        <w:ind w:left="360"/>
      </w:pPr>
      <w:r>
        <w:t>Observed:</w:t>
      </w:r>
    </w:p>
    <w:p>
      <w:pPr>
        <w:pStyle w:val="Code"/>
        <w:ind w:left="360"/>
      </w:pPr>
      <w:r>
        <w:t xml:space="preserve">  state S → action A → outcome Y</w:t>
      </w:r>
    </w:p>
    <w:p>
      <w:pPr>
        <w:pStyle w:val="Code"/>
        <w:ind w:left="360"/>
      </w:pPr>
      <w:r/>
    </w:p>
    <w:p>
      <w:pPr>
        <w:pStyle w:val="Code"/>
        <w:ind w:left="360"/>
      </w:pPr>
      <w:r>
        <w:t>Counterfactual:</w:t>
      </w:r>
    </w:p>
    <w:p>
      <w:pPr>
        <w:pStyle w:val="Code"/>
        <w:ind w:left="360"/>
      </w:pPr>
      <w:r>
        <w:t xml:space="preserve">  state S → action B → predicted outcome Y_B</w:t>
      </w:r>
    </w:p>
    <w:p>
      <w:pPr>
        <w:pStyle w:val="Code"/>
        <w:ind w:left="360"/>
      </w:pPr>
      <w:r>
        <w:t xml:space="preserve">  state S → action C → predicted outcome Y_C</w:t>
      </w:r>
    </w:p>
    <w:p>
      <w:r>
        <w:rPr>
          <w:b w:val="0"/>
          <w:i w:val="0"/>
        </w:rPr>
        <w:t>Do not confuse counterfactual simulation with causal truth. A simulator can generate useful decision estimates without proving that an action caused an outcome.</w:t>
      </w:r>
    </w:p>
    <w:p>
      <w:pPr>
        <w:pStyle w:val="Heading1"/>
      </w:pPr>
      <w:r>
        <w:t>20. Evaluation Framework</w:t>
      </w:r>
    </w:p>
    <w:p>
      <w:r>
        <w:rPr>
          <w:b w:val="0"/>
          <w:i w:val="0"/>
        </w:rPr>
        <w:t>Evaluation must exist before autonomous deployment.</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Layer</w:t>
            </w:r>
          </w:p>
        </w:tc>
        <w:tc>
          <w:tcPr>
            <w:tcW w:type="dxa" w:w="4968"/>
            <w:shd w:fill="EDEDED"/>
            <w:vAlign w:val="center"/>
          </w:tcPr>
          <w:p>
            <w:r>
              <w:rPr>
                <w:b/>
              </w:rPr>
              <w:t>Core metrics</w:t>
            </w:r>
          </w:p>
        </w:tc>
      </w:tr>
      <w:tr>
        <w:tc>
          <w:tcPr>
            <w:tcW w:type="dxa" w:w="4968"/>
            <w:vAlign w:val="top"/>
          </w:tcPr>
          <w:p>
            <w:r>
              <w:t>Data</w:t>
            </w:r>
          </w:p>
        </w:tc>
        <w:tc>
          <w:tcPr>
            <w:tcW w:type="dxa" w:w="4968"/>
            <w:vAlign w:val="top"/>
          </w:tcPr>
          <w:p>
            <w:r>
              <w:t>Completeness, latency, duplication, drift</w:t>
            </w:r>
          </w:p>
        </w:tc>
      </w:tr>
      <w:tr>
        <w:tc>
          <w:tcPr>
            <w:tcW w:type="dxa" w:w="4968"/>
            <w:vAlign w:val="top"/>
          </w:tcPr>
          <w:p>
            <w:r>
              <w:t>Forecasting</w:t>
            </w:r>
          </w:p>
        </w:tc>
        <w:tc>
          <w:tcPr>
            <w:tcW w:type="dxa" w:w="4968"/>
            <w:vAlign w:val="top"/>
          </w:tcPr>
          <w:p>
            <w:r>
              <w:t>Log loss, Brier score, calibration error, MAE/RMSE where appropriate</w:t>
            </w:r>
          </w:p>
        </w:tc>
      </w:tr>
      <w:tr>
        <w:tc>
          <w:tcPr>
            <w:tcW w:type="dxa" w:w="4968"/>
            <w:vAlign w:val="top"/>
          </w:tcPr>
          <w:p>
            <w:r>
              <w:t>Decision</w:t>
            </w:r>
          </w:p>
        </w:tc>
        <w:tc>
          <w:tcPr>
            <w:tcW w:type="dxa" w:w="4968"/>
            <w:vAlign w:val="top"/>
          </w:tcPr>
          <w:p>
            <w:r>
              <w:t>Expected utility, regret, hit rate where meaningful</w:t>
            </w:r>
          </w:p>
        </w:tc>
      </w:tr>
      <w:tr>
        <w:tc>
          <w:tcPr>
            <w:tcW w:type="dxa" w:w="4968"/>
            <w:vAlign w:val="top"/>
          </w:tcPr>
          <w:p>
            <w:r>
              <w:t>Risk</w:t>
            </w:r>
          </w:p>
        </w:tc>
        <w:tc>
          <w:tcPr>
            <w:tcW w:type="dxa" w:w="4968"/>
            <w:vAlign w:val="top"/>
          </w:tcPr>
          <w:p>
            <w:r>
              <w:t>Drawdown, tail loss, exposure, constraint violations</w:t>
            </w:r>
          </w:p>
        </w:tc>
      </w:tr>
      <w:tr>
        <w:tc>
          <w:tcPr>
            <w:tcW w:type="dxa" w:w="4968"/>
            <w:vAlign w:val="top"/>
          </w:tcPr>
          <w:p>
            <w:r>
              <w:t>Execution</w:t>
            </w:r>
          </w:p>
        </w:tc>
        <w:tc>
          <w:tcPr>
            <w:tcW w:type="dxa" w:w="4968"/>
            <w:vAlign w:val="top"/>
          </w:tcPr>
          <w:p>
            <w:r>
              <w:t>Slippage, failure rate, latency, reconciliation error</w:t>
            </w:r>
          </w:p>
        </w:tc>
      </w:tr>
      <w:tr>
        <w:tc>
          <w:tcPr>
            <w:tcW w:type="dxa" w:w="4968"/>
            <w:vAlign w:val="top"/>
          </w:tcPr>
          <w:p>
            <w:r>
              <w:t>Learning</w:t>
            </w:r>
          </w:p>
        </w:tc>
        <w:tc>
          <w:tcPr>
            <w:tcW w:type="dxa" w:w="4968"/>
            <w:vAlign w:val="top"/>
          </w:tcPr>
          <w:p>
            <w:r>
              <w:t>Out-of-sample improvement, stability, adaptation speed</w:t>
            </w:r>
          </w:p>
        </w:tc>
      </w:tr>
      <w:tr>
        <w:tc>
          <w:tcPr>
            <w:tcW w:type="dxa" w:w="4968"/>
            <w:vAlign w:val="top"/>
          </w:tcPr>
          <w:p>
            <w:r>
              <w:t>Operations</w:t>
            </w:r>
          </w:p>
        </w:tc>
        <w:tc>
          <w:tcPr>
            <w:tcW w:type="dxa" w:w="4968"/>
            <w:vAlign w:val="top"/>
          </w:tcPr>
          <w:p>
            <w:r>
              <w:t>Uptime, stale-data rate, incident rate</w:t>
            </w:r>
          </w:p>
        </w:tc>
      </w:tr>
    </w:tbl>
    <w:p>
      <w:r>
        <w:rPr>
          <w:b w:val="0"/>
          <w:i w:val="0"/>
        </w:rPr>
        <w:t>Use multiple evaluation windows. A single aggregate score can hide catastrophic regime-specific failures.</w:t>
      </w:r>
    </w:p>
    <w:p>
      <w:pPr>
        <w:pStyle w:val="Heading1"/>
      </w:pPr>
      <w:r>
        <w:t>21. Replay Engine</w:t>
      </w:r>
    </w:p>
    <w:p>
      <w:r>
        <w:rPr>
          <w:b w:val="0"/>
          <w:i w:val="0"/>
        </w:rPr>
        <w:t>The replay engine is one of the most important engineering components. It reconstructs the exact information set available at a historical time and allows the current or candidate system to operate inside that historical state.</w:t>
      </w:r>
    </w:p>
    <w:p>
      <w:pPr>
        <w:pStyle w:val="Code"/>
        <w:ind w:left="360"/>
      </w:pPr>
      <w:r>
        <w:t>for episode_time in historical_timeline:</w:t>
      </w:r>
    </w:p>
    <w:p>
      <w:pPr>
        <w:pStyle w:val="Code"/>
        <w:ind w:left="360"/>
      </w:pPr>
      <w:r>
        <w:t xml:space="preserve">    observations = get_information_available_by(episode_time)</w:t>
      </w:r>
    </w:p>
    <w:p>
      <w:pPr>
        <w:pStyle w:val="Code"/>
        <w:ind w:left="360"/>
      </w:pPr>
      <w:r>
        <w:t xml:space="preserve">    state = estimator.update(observations)</w:t>
      </w:r>
    </w:p>
    <w:p>
      <w:pPr>
        <w:pStyle w:val="Code"/>
        <w:ind w:left="360"/>
      </w:pPr>
      <w:r>
        <w:t xml:space="preserve">    attention = attention_model.rank(state)</w:t>
      </w:r>
    </w:p>
    <w:p>
      <w:pPr>
        <w:pStyle w:val="Code"/>
        <w:ind w:left="360"/>
      </w:pPr>
      <w:r>
        <w:t xml:space="preserve">    info = information_policy.request(state, attention)</w:t>
      </w:r>
    </w:p>
    <w:p>
      <w:pPr>
        <w:pStyle w:val="Code"/>
        <w:ind w:left="360"/>
      </w:pPr>
      <w:r>
        <w:t xml:space="preserve">    belief = world_model.update(state, info)</w:t>
      </w:r>
    </w:p>
    <w:p>
      <w:pPr>
        <w:pStyle w:val="Code"/>
        <w:ind w:left="360"/>
      </w:pPr>
      <w:r>
        <w:t xml:space="preserve">    forecasts = forecaster.predict(belief)</w:t>
      </w:r>
    </w:p>
    <w:p>
      <w:pPr>
        <w:pStyle w:val="Code"/>
        <w:ind w:left="360"/>
      </w:pPr>
      <w:r>
        <w:t xml:space="preserve">    actions = consequence_engine.evaluate(belief, forecasts)</w:t>
      </w:r>
    </w:p>
    <w:p>
      <w:pPr>
        <w:pStyle w:val="Code"/>
        <w:ind w:left="360"/>
      </w:pPr>
      <w:r>
        <w:t xml:space="preserve">    action = policy.select(actions)</w:t>
      </w:r>
    </w:p>
    <w:p>
      <w:pPr>
        <w:pStyle w:val="Code"/>
        <w:ind w:left="360"/>
      </w:pPr>
      <w:r>
        <w:t xml:space="preserve">    result = simulator.step(action)</w:t>
      </w:r>
    </w:p>
    <w:p>
      <w:pPr>
        <w:pStyle w:val="Code"/>
        <w:ind w:left="360"/>
      </w:pPr>
      <w:r>
        <w:t xml:space="preserve">    evaluator.record(...)</w:t>
      </w:r>
    </w:p>
    <w:p>
      <w:r>
        <w:rPr>
          <w:b w:val="0"/>
          <w:i w:val="0"/>
        </w:rPr>
        <w:t>The replay engine must prevent look-ahead leakage. If a future data correction, final market price, resolved outcome, or later news item would not have been available at the time, it cannot enter the historical state.</w:t>
      </w:r>
    </w:p>
    <w:p>
      <w:pPr>
        <w:pStyle w:val="Heading1"/>
      </w:pPr>
      <w:r>
        <w:t>22. Data and Storage Architecture</w:t>
      </w:r>
    </w:p>
    <w:p>
      <w:r>
        <w:rPr>
          <w:b w:val="0"/>
          <w:i w:val="0"/>
        </w:rPr>
        <w:t>A practical implementation can use separate stores for raw events, normalized events, features, episodes, models, and operational state.</w:t>
      </w:r>
    </w:p>
    <w:p>
      <w:pPr>
        <w:pStyle w:val="Code"/>
        <w:ind w:left="360"/>
      </w:pPr>
      <w:r>
        <w:t xml:space="preserve">                 ┌───────────────┐</w:t>
      </w:r>
    </w:p>
    <w:p>
      <w:pPr>
        <w:pStyle w:val="Code"/>
        <w:ind w:left="360"/>
      </w:pPr>
      <w:r>
        <w:t>Sources ────────→│ Raw Event Log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Normalization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              ↓</w:t>
      </w:r>
    </w:p>
    <w:p>
      <w:pPr>
        <w:pStyle w:val="Code"/>
        <w:ind w:left="360"/>
      </w:pPr>
      <w:r>
        <w:t xml:space="preserve">       Features       Episodes       Replay Data</w:t>
      </w:r>
    </w:p>
    <w:p>
      <w:pPr>
        <w:pStyle w:val="Code"/>
        <w:ind w:left="360"/>
      </w:pPr>
      <w:r>
        <w:t xml:space="preserve">          ↓              ↓              ↓</w:t>
      </w:r>
    </w:p>
    <w:p>
      <w:pPr>
        <w:pStyle w:val="Code"/>
        <w:ind w:left="360"/>
      </w:pPr>
      <w:r>
        <w:t xml:space="preserve">       Models       Evaluation      Simulator</w:t>
      </w:r>
    </w:p>
    <w:p>
      <w:pPr>
        <w:pStyle w:val="Code"/>
        <w:ind w:left="360"/>
      </w:pPr>
      <w:r>
        <w:t xml:space="preserve">          └──────────────┼──────────────┘</w:t>
      </w:r>
    </w:p>
    <w:p>
      <w:pPr>
        <w:pStyle w:val="Code"/>
        <w:ind w:left="360"/>
      </w:pPr>
      <w:r>
        <w:t xml:space="preserve">                         ↓</w:t>
      </w:r>
    </w:p>
    <w:p>
      <w:pPr>
        <w:pStyle w:val="Code"/>
        <w:ind w:left="360"/>
      </w:pPr>
      <w:r>
        <w:t xml:space="preserve">                   Policy / Agent</w:t>
      </w:r>
    </w:p>
    <w:p>
      <w:pPr>
        <w:pStyle w:val="Code"/>
        <w:ind w:left="360"/>
      </w:pPr>
      <w:r>
        <w:t xml:space="preserve">                         ↓</w:t>
      </w:r>
    </w:p>
    <w:p>
      <w:pPr>
        <w:pStyle w:val="Code"/>
        <w:ind w:left="360"/>
      </w:pPr>
      <w:r>
        <w:t xml:space="preserve">                    Risk Gate</w:t>
      </w:r>
    </w:p>
    <w:p>
      <w:pPr>
        <w:pStyle w:val="Code"/>
        <w:ind w:left="360"/>
      </w:pPr>
      <w:r>
        <w:t xml:space="preserve">                         ↓</w:t>
      </w:r>
    </w:p>
    <w:p>
      <w:pPr>
        <w:pStyle w:val="Code"/>
        <w:ind w:left="360"/>
      </w:pPr>
      <w:r>
        <w:t xml:space="preserve">                    Execution</w:t>
      </w:r>
    </w:p>
    <w:p>
      <w:r>
        <w:rPr>
          <w:b w:val="0"/>
          <w:i w:val="0"/>
        </w:rPr>
        <w:t>A relational database is usually sufficient for metadata and episode records. Object storage can hold large raw payloads and model artifacts. A streaming log is useful when event volume and replay requirements justify it.</w:t>
      </w:r>
    </w:p>
    <w:p>
      <w:pPr>
        <w:pStyle w:val="Heading1"/>
      </w:pPr>
      <w:r>
        <w:t>23. Model and Policy Versioning</w:t>
      </w:r>
    </w:p>
    <w:p>
      <w:r>
        <w:rPr>
          <w:b w:val="0"/>
          <w:i w:val="0"/>
        </w:rPr>
        <w:t>Every decision must be reproducible from versioned components.</w:t>
      </w:r>
    </w:p>
    <w:p>
      <w:pPr>
        <w:pStyle w:val="Code"/>
        <w:ind w:left="360"/>
      </w:pPr>
      <w:r>
        <w:t>Decision provenance:</w:t>
      </w:r>
    </w:p>
    <w:p>
      <w:pPr>
        <w:pStyle w:val="Code"/>
        <w:ind w:left="360"/>
      </w:pPr>
      <w:r>
        <w:t xml:space="preserve">  data_snapshot_id</w:t>
      </w:r>
    </w:p>
    <w:p>
      <w:pPr>
        <w:pStyle w:val="Code"/>
        <w:ind w:left="360"/>
      </w:pPr>
      <w:r>
        <w:t xml:space="preserve">  feature_version</w:t>
      </w:r>
    </w:p>
    <w:p>
      <w:pPr>
        <w:pStyle w:val="Code"/>
        <w:ind w:left="360"/>
      </w:pPr>
      <w:r>
        <w:t xml:space="preserve">  world_model_version</w:t>
      </w:r>
    </w:p>
    <w:p>
      <w:pPr>
        <w:pStyle w:val="Code"/>
        <w:ind w:left="360"/>
      </w:pPr>
      <w:r>
        <w:t xml:space="preserve">  forecaster_version</w:t>
      </w:r>
    </w:p>
    <w:p>
      <w:pPr>
        <w:pStyle w:val="Code"/>
        <w:ind w:left="360"/>
      </w:pPr>
      <w:r>
        <w:t xml:space="preserve">  consequence_model_version</w:t>
      </w:r>
    </w:p>
    <w:p>
      <w:pPr>
        <w:pStyle w:val="Code"/>
        <w:ind w:left="360"/>
      </w:pPr>
      <w:r>
        <w:t xml:space="preserve">  policy_version</w:t>
      </w:r>
    </w:p>
    <w:p>
      <w:pPr>
        <w:pStyle w:val="Code"/>
        <w:ind w:left="360"/>
      </w:pPr>
      <w:r>
        <w:t xml:space="preserve">  risk_policy_version</w:t>
      </w:r>
    </w:p>
    <w:p>
      <w:pPr>
        <w:pStyle w:val="Code"/>
        <w:ind w:left="360"/>
      </w:pPr>
      <w:r>
        <w:t xml:space="preserve">  execution_adapter_version</w:t>
      </w:r>
    </w:p>
    <w:p>
      <w:pPr>
        <w:pStyle w:val="Code"/>
        <w:ind w:left="360"/>
      </w:pPr>
      <w:r>
        <w:t xml:space="preserve">  configuration_hash</w:t>
      </w:r>
    </w:p>
    <w:p>
      <w:r>
        <w:rPr>
          <w:b w:val="0"/>
          <w:i w:val="0"/>
        </w:rPr>
        <w:t>Never update a live model in place without creating a new version. This is essential for attributing changes in performance.</w:t>
      </w:r>
    </w:p>
    <w:p>
      <w:pPr>
        <w:pStyle w:val="Heading1"/>
      </w:pPr>
      <w:r>
        <w:t>24. System Interfaces</w:t>
      </w:r>
    </w:p>
    <w:p>
      <w:r>
        <w:rPr>
          <w:b w:val="0"/>
          <w:i w:val="0"/>
        </w:rPr>
        <w:t>Use explicit interfaces between modules. A possible service contract is:</w:t>
      </w:r>
    </w:p>
    <w:p>
      <w:pPr>
        <w:pStyle w:val="Code"/>
        <w:ind w:left="360"/>
      </w:pPr>
      <w:r>
        <w:t>PerceptionService.ingest(event) -&gt; NormalizedEvent</w:t>
      </w:r>
    </w:p>
    <w:p>
      <w:pPr>
        <w:pStyle w:val="Code"/>
        <w:ind w:left="360"/>
      </w:pPr>
      <w:r>
        <w:t>StateService.update(events) -&gt; BeliefState</w:t>
      </w:r>
    </w:p>
    <w:p>
      <w:pPr>
        <w:pStyle w:val="Code"/>
        <w:ind w:left="360"/>
      </w:pPr>
      <w:r>
        <w:t>AttentionService.rank(belief) -&gt; AttentionPlan</w:t>
      </w:r>
    </w:p>
    <w:p>
      <w:pPr>
        <w:pStyle w:val="Code"/>
        <w:ind w:left="360"/>
      </w:pPr>
      <w:r>
        <w:t>InfoService.query(plan) -&gt; EvidenceBundle</w:t>
      </w:r>
    </w:p>
    <w:p>
      <w:pPr>
        <w:pStyle w:val="Code"/>
        <w:ind w:left="360"/>
      </w:pPr>
      <w:r>
        <w:t>WorldModel.predict(belief, horizon) -&gt; StateDistribution</w:t>
      </w:r>
    </w:p>
    <w:p>
      <w:pPr>
        <w:pStyle w:val="Code"/>
        <w:ind w:left="360"/>
      </w:pPr>
      <w:r>
        <w:t>ForecastService.predict(belief) -&gt; ForecastBundle</w:t>
      </w:r>
    </w:p>
    <w:p>
      <w:pPr>
        <w:pStyle w:val="Code"/>
        <w:ind w:left="360"/>
      </w:pPr>
      <w:r>
        <w:t>ConsequenceService.evaluate(state, actions) -&gt; ActionEvaluations</w:t>
      </w:r>
    </w:p>
    <w:p>
      <w:pPr>
        <w:pStyle w:val="Code"/>
        <w:ind w:left="360"/>
      </w:pPr>
      <w:r>
        <w:t>PolicyService.select(evaluations) -&gt; ProposedAction</w:t>
      </w:r>
    </w:p>
    <w:p>
      <w:pPr>
        <w:pStyle w:val="Code"/>
        <w:ind w:left="360"/>
      </w:pPr>
      <w:r>
        <w:t>RiskService.authorize(proposed_action) -&gt; RiskDecision</w:t>
      </w:r>
    </w:p>
    <w:p>
      <w:pPr>
        <w:pStyle w:val="Code"/>
        <w:ind w:left="360"/>
      </w:pPr>
      <w:r>
        <w:t>ExecutionService.execute(authorized_action) -&gt; ExecutionResult</w:t>
      </w:r>
    </w:p>
    <w:p>
      <w:pPr>
        <w:pStyle w:val="Code"/>
        <w:ind w:left="360"/>
      </w:pPr>
      <w:r>
        <w:t>EvaluationService.score(episode) -&gt; EvaluationReport</w:t>
      </w:r>
    </w:p>
    <w:p>
      <w:pPr>
        <w:pStyle w:val="Code"/>
        <w:ind w:left="360"/>
      </w:pPr>
      <w:r>
        <w:t>MemoryService.store(episode) -&gt; MemoryReceipt</w:t>
      </w:r>
    </w:p>
    <w:p>
      <w:pPr>
        <w:pStyle w:val="Code"/>
        <w:ind w:left="360"/>
      </w:pPr>
      <w:r>
        <w:t>ReflectionService.analyze(episode) -&gt; LearningUpdate</w:t>
      </w:r>
    </w:p>
    <w:p>
      <w:r>
        <w:rPr>
          <w:b w:val="0"/>
          <w:i w:val="0"/>
        </w:rPr>
        <w:t>Each service should be replaceable. This lets a rule-based forecaster later be replaced by a probabilistic model without redesigning execution or memory.</w:t>
      </w:r>
    </w:p>
    <w:p>
      <w:pPr>
        <w:pStyle w:val="Heading1"/>
      </w:pPr>
      <w:r>
        <w:t>25. Suggested Repository Structure</w:t>
      </w:r>
    </w:p>
    <w:p>
      <w:pPr>
        <w:pStyle w:val="Code"/>
        <w:ind w:left="360"/>
      </w:pPr>
      <w:r>
        <w:t>eda/</w:t>
      </w:r>
    </w:p>
    <w:p>
      <w:pPr>
        <w:pStyle w:val="Code"/>
        <w:ind w:left="360"/>
      </w:pPr>
      <w:r>
        <w:t xml:space="preserve">  config/</w:t>
      </w:r>
    </w:p>
    <w:p>
      <w:pPr>
        <w:pStyle w:val="Code"/>
        <w:ind w:left="360"/>
      </w:pPr>
      <w:r>
        <w:t xml:space="preserve">  schemas/</w:t>
      </w:r>
    </w:p>
    <w:p>
      <w:pPr>
        <w:pStyle w:val="Code"/>
        <w:ind w:left="360"/>
      </w:pPr>
      <w:r>
        <w:t xml:space="preserve">  ingestion/</w:t>
      </w:r>
    </w:p>
    <w:p>
      <w:pPr>
        <w:pStyle w:val="Code"/>
        <w:ind w:left="360"/>
      </w:pPr>
      <w:r>
        <w:t xml:space="preserve">  normalization/</w:t>
      </w:r>
    </w:p>
    <w:p>
      <w:pPr>
        <w:pStyle w:val="Code"/>
        <w:ind w:left="360"/>
      </w:pPr>
      <w:r>
        <w:t xml:space="preserve">  state/</w:t>
      </w:r>
    </w:p>
    <w:p>
      <w:pPr>
        <w:pStyle w:val="Code"/>
        <w:ind w:left="360"/>
      </w:pPr>
      <w:r>
        <w:t xml:space="preserve">  attention/</w:t>
      </w:r>
    </w:p>
    <w:p>
      <w:pPr>
        <w:pStyle w:val="Code"/>
        <w:ind w:left="360"/>
      </w:pPr>
      <w:r>
        <w:t xml:space="preserve">  information/</w:t>
      </w:r>
    </w:p>
    <w:p>
      <w:pPr>
        <w:pStyle w:val="Code"/>
        <w:ind w:left="360"/>
      </w:pPr>
      <w:r>
        <w:t xml:space="preserve">  world_model/</w:t>
      </w:r>
    </w:p>
    <w:p>
      <w:pPr>
        <w:pStyle w:val="Code"/>
        <w:ind w:left="360"/>
      </w:pPr>
      <w:r>
        <w:t xml:space="preserve">  forecasting/</w:t>
      </w:r>
    </w:p>
    <w:p>
      <w:pPr>
        <w:pStyle w:val="Code"/>
        <w:ind w:left="360"/>
      </w:pPr>
      <w:r>
        <w:t xml:space="preserve">  regimes/</w:t>
      </w:r>
    </w:p>
    <w:p>
      <w:pPr>
        <w:pStyle w:val="Code"/>
        <w:ind w:left="360"/>
      </w:pPr>
      <w:r>
        <w:t xml:space="preserve">  consequences/</w:t>
      </w:r>
    </w:p>
    <w:p>
      <w:pPr>
        <w:pStyle w:val="Code"/>
        <w:ind w:left="360"/>
      </w:pPr>
      <w:r>
        <w:t xml:space="preserve">  policy/</w:t>
      </w:r>
    </w:p>
    <w:p>
      <w:pPr>
        <w:pStyle w:val="Code"/>
        <w:ind w:left="360"/>
      </w:pPr>
      <w:r>
        <w:t xml:space="preserve">  risk/</w:t>
      </w:r>
    </w:p>
    <w:p>
      <w:pPr>
        <w:pStyle w:val="Code"/>
        <w:ind w:left="360"/>
      </w:pPr>
      <w:r>
        <w:t xml:space="preserve">  execution/</w:t>
      </w:r>
    </w:p>
    <w:p>
      <w:pPr>
        <w:pStyle w:val="Code"/>
        <w:ind w:left="360"/>
      </w:pPr>
      <w:r>
        <w:t xml:space="preserve">  memory/</w:t>
      </w:r>
    </w:p>
    <w:p>
      <w:pPr>
        <w:pStyle w:val="Code"/>
        <w:ind w:left="360"/>
      </w:pPr>
      <w:r>
        <w:t xml:space="preserve">  evaluation/</w:t>
      </w:r>
    </w:p>
    <w:p>
      <w:pPr>
        <w:pStyle w:val="Code"/>
        <w:ind w:left="360"/>
      </w:pPr>
      <w:r>
        <w:t xml:space="preserve">  replay/</w:t>
      </w:r>
    </w:p>
    <w:p>
      <w:pPr>
        <w:pStyle w:val="Code"/>
        <w:ind w:left="360"/>
      </w:pPr>
      <w:r>
        <w:t xml:space="preserve">  simulation/</w:t>
      </w:r>
    </w:p>
    <w:p>
      <w:pPr>
        <w:pStyle w:val="Code"/>
        <w:ind w:left="360"/>
      </w:pPr>
      <w:r>
        <w:t xml:space="preserve">  reflection/</w:t>
      </w:r>
    </w:p>
    <w:p>
      <w:pPr>
        <w:pStyle w:val="Code"/>
        <w:ind w:left="360"/>
      </w:pPr>
      <w:r>
        <w:t xml:space="preserve">  model_registry/</w:t>
      </w:r>
    </w:p>
    <w:p>
      <w:pPr>
        <w:pStyle w:val="Code"/>
        <w:ind w:left="360"/>
      </w:pPr>
      <w:r>
        <w:t xml:space="preserve">  monitoring/</w:t>
      </w:r>
    </w:p>
    <w:p>
      <w:pPr>
        <w:pStyle w:val="Code"/>
        <w:ind w:left="360"/>
      </w:pPr>
      <w:r>
        <w:t xml:space="preserve">  api/</w:t>
      </w:r>
    </w:p>
    <w:p>
      <w:pPr>
        <w:pStyle w:val="Code"/>
        <w:ind w:left="360"/>
      </w:pPr>
      <w:r>
        <w:t xml:space="preserve">  tests/</w:t>
      </w:r>
    </w:p>
    <w:p>
      <w:pPr>
        <w:pStyle w:val="Code"/>
        <w:ind w:left="360"/>
      </w:pPr>
      <w:r>
        <w:t xml:space="preserve">    unit/</w:t>
      </w:r>
    </w:p>
    <w:p>
      <w:pPr>
        <w:pStyle w:val="Code"/>
        <w:ind w:left="360"/>
      </w:pPr>
      <w:r>
        <w:t xml:space="preserve">    integration/</w:t>
      </w:r>
    </w:p>
    <w:p>
      <w:pPr>
        <w:pStyle w:val="Code"/>
        <w:ind w:left="360"/>
      </w:pPr>
      <w:r>
        <w:t xml:space="preserve">    replay/</w:t>
      </w:r>
    </w:p>
    <w:p>
      <w:pPr>
        <w:pStyle w:val="Code"/>
        <w:ind w:left="360"/>
      </w:pPr>
      <w:r>
        <w:t xml:space="preserve">    adversarial/</w:t>
      </w:r>
    </w:p>
    <w:p>
      <w:pPr>
        <w:pStyle w:val="Code"/>
        <w:ind w:left="360"/>
      </w:pPr>
      <w:r>
        <w:t xml:space="preserve">    property/</w:t>
      </w:r>
    </w:p>
    <w:p>
      <w:pPr>
        <w:pStyle w:val="Code"/>
        <w:ind w:left="360"/>
      </w:pPr>
      <w:r>
        <w:t xml:space="preserve">  notebooks/</w:t>
      </w:r>
    </w:p>
    <w:p>
      <w:pPr>
        <w:pStyle w:val="Code"/>
        <w:ind w:left="360"/>
      </w:pPr>
      <w:r>
        <w:t xml:space="preserve">  migrations/</w:t>
      </w:r>
    </w:p>
    <w:p>
      <w:pPr>
        <w:pStyle w:val="Heading1"/>
      </w:pPr>
      <w:r>
        <w:t>26. Implementation Phases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Phase</w:t>
            </w:r>
          </w:p>
        </w:tc>
        <w:tc>
          <w:tcPr>
            <w:tcW w:type="dxa" w:w="3312"/>
            <w:shd w:fill="EDEDED"/>
            <w:vAlign w:val="center"/>
          </w:tcPr>
          <w:p>
            <w:r>
              <w:rPr>
                <w:b/>
              </w:rPr>
              <w:t>Build</w:t>
            </w:r>
          </w:p>
        </w:tc>
        <w:tc>
          <w:tcPr>
            <w:tcW w:type="dxa" w:w="3312"/>
            <w:shd w:fill="EDEDED"/>
            <w:vAlign w:val="center"/>
          </w:tcPr>
          <w:p>
            <w:r>
              <w:rPr>
                <w:b/>
              </w:rPr>
              <w:t>Autonomy</w:t>
            </w:r>
          </w:p>
        </w:tc>
      </w:tr>
      <w:tr>
        <w:tc>
          <w:tcPr>
            <w:tcW w:type="dxa" w:w="3312"/>
            <w:vAlign w:val="top"/>
          </w:tcPr>
          <w:p>
            <w:r>
              <w:t>0 — Instrumentation</w:t>
            </w:r>
          </w:p>
        </w:tc>
        <w:tc>
          <w:tcPr>
            <w:tcW w:type="dxa" w:w="3312"/>
            <w:vAlign w:val="top"/>
          </w:tcPr>
          <w:p>
            <w:r>
              <w:t>Schemas, event log, immutable episodes, model registry, metrics</w:t>
            </w:r>
          </w:p>
        </w:tc>
        <w:tc>
          <w:tcPr>
            <w:tcW w:type="dxa" w:w="3312"/>
            <w:vAlign w:val="top"/>
          </w:tcPr>
          <w:p>
            <w:r>
              <w:t>None</w:t>
            </w:r>
          </w:p>
        </w:tc>
      </w:tr>
      <w:tr>
        <w:tc>
          <w:tcPr>
            <w:tcW w:type="dxa" w:w="3312"/>
            <w:vAlign w:val="top"/>
          </w:tcPr>
          <w:p>
            <w:r>
              <w:t>1 — Replay</w:t>
            </w:r>
          </w:p>
        </w:tc>
        <w:tc>
          <w:tcPr>
            <w:tcW w:type="dxa" w:w="3312"/>
            <w:vAlign w:val="top"/>
          </w:tcPr>
          <w:p>
            <w:r>
              <w:t>Historical reconstruction, simulator, evaluation harness</w:t>
            </w:r>
          </w:p>
        </w:tc>
        <w:tc>
          <w:tcPr>
            <w:tcW w:type="dxa" w:w="3312"/>
            <w:vAlign w:val="top"/>
          </w:tcPr>
          <w:p>
            <w:r>
              <w:t>None</w:t>
            </w:r>
          </w:p>
        </w:tc>
      </w:tr>
      <w:tr>
        <w:tc>
          <w:tcPr>
            <w:tcW w:type="dxa" w:w="3312"/>
            <w:vAlign w:val="top"/>
          </w:tcPr>
          <w:p>
            <w:r>
              <w:t>2 — Forecasting</w:t>
            </w:r>
          </w:p>
        </w:tc>
        <w:tc>
          <w:tcPr>
            <w:tcW w:type="dxa" w:w="3312"/>
            <w:vAlign w:val="top"/>
          </w:tcPr>
          <w:p>
            <w:r>
              <w:t>State model, probabilistic forecasts, calibration, regimes</w:t>
            </w:r>
          </w:p>
        </w:tc>
        <w:tc>
          <w:tcPr>
            <w:tcW w:type="dxa" w:w="3312"/>
            <w:vAlign w:val="top"/>
          </w:tcPr>
          <w:p>
            <w:r>
              <w:t>Advisory</w:t>
            </w:r>
          </w:p>
        </w:tc>
      </w:tr>
      <w:tr>
        <w:tc>
          <w:tcPr>
            <w:tcW w:type="dxa" w:w="3312"/>
            <w:vAlign w:val="top"/>
          </w:tcPr>
          <w:p>
            <w:r>
              <w:t>3 — Decisioning</w:t>
            </w:r>
          </w:p>
        </w:tc>
        <w:tc>
          <w:tcPr>
            <w:tcW w:type="dxa" w:w="3312"/>
            <w:vAlign w:val="top"/>
          </w:tcPr>
          <w:p>
            <w:r>
              <w:t>Consequence model, candidate actions, baseline policy</w:t>
            </w:r>
          </w:p>
        </w:tc>
        <w:tc>
          <w:tcPr>
            <w:tcW w:type="dxa" w:w="3312"/>
            <w:vAlign w:val="top"/>
          </w:tcPr>
          <w:p>
            <w:r>
              <w:t>Paper / sandbox</w:t>
            </w:r>
          </w:p>
        </w:tc>
      </w:tr>
      <w:tr>
        <w:tc>
          <w:tcPr>
            <w:tcW w:type="dxa" w:w="3312"/>
            <w:vAlign w:val="top"/>
          </w:tcPr>
          <w:p>
            <w:r>
              <w:t>4 — Constrained learning</w:t>
            </w:r>
          </w:p>
        </w:tc>
        <w:tc>
          <w:tcPr>
            <w:tcW w:type="dxa" w:w="3312"/>
            <w:vAlign w:val="top"/>
          </w:tcPr>
          <w:p>
            <w:r>
              <w:t>Bandits/offline RL, policy evaluation, risk gate</w:t>
            </w:r>
          </w:p>
        </w:tc>
        <w:tc>
          <w:tcPr>
            <w:tcW w:type="dxa" w:w="3312"/>
            <w:vAlign w:val="top"/>
          </w:tcPr>
          <w:p>
            <w:r>
              <w:t>Very limited</w:t>
            </w:r>
          </w:p>
        </w:tc>
      </w:tr>
      <w:tr>
        <w:tc>
          <w:tcPr>
            <w:tcW w:type="dxa" w:w="3312"/>
            <w:vAlign w:val="top"/>
          </w:tcPr>
          <w:p>
            <w:r>
              <w:t>5 — Controlled autonomy</w:t>
            </w:r>
          </w:p>
        </w:tc>
        <w:tc>
          <w:tcPr>
            <w:tcW w:type="dxa" w:w="3312"/>
            <w:vAlign w:val="top"/>
          </w:tcPr>
          <w:p>
            <w:r>
              <w:t>Live execution, reconciliation, kill switches, monitoring</w:t>
            </w:r>
          </w:p>
        </w:tc>
        <w:tc>
          <w:tcPr>
            <w:tcW w:type="dxa" w:w="3312"/>
            <w:vAlign w:val="top"/>
          </w:tcPr>
          <w:p>
            <w:r>
              <w:t>Bounded</w:t>
            </w:r>
          </w:p>
        </w:tc>
      </w:tr>
      <w:tr>
        <w:tc>
          <w:tcPr>
            <w:tcW w:type="dxa" w:w="3312"/>
            <w:vAlign w:val="top"/>
          </w:tcPr>
          <w:p>
            <w:r>
              <w:t>6 — Adaptation</w:t>
            </w:r>
          </w:p>
        </w:tc>
        <w:tc>
          <w:tcPr>
            <w:tcW w:type="dxa" w:w="3312"/>
            <w:vAlign w:val="top"/>
          </w:tcPr>
          <w:p>
            <w:r>
              <w:t>Experience retrieval, reflection, controlled model updates</w:t>
            </w:r>
          </w:p>
        </w:tc>
        <w:tc>
          <w:tcPr>
            <w:tcW w:type="dxa" w:w="3312"/>
            <w:vAlign w:val="top"/>
          </w:tcPr>
          <w:p>
            <w:r>
              <w:t>Selective</w:t>
            </w:r>
          </w:p>
        </w:tc>
      </w:tr>
      <w:tr>
        <w:tc>
          <w:tcPr>
            <w:tcW w:type="dxa" w:w="3312"/>
            <w:vAlign w:val="top"/>
          </w:tcPr>
          <w:p>
            <w:r>
              <w:t>7 — Generalization</w:t>
            </w:r>
          </w:p>
        </w:tc>
        <w:tc>
          <w:tcPr>
            <w:tcW w:type="dxa" w:w="3312"/>
            <w:vAlign w:val="top"/>
          </w:tcPr>
          <w:p>
            <w:r>
              <w:t>Shared core across domains with domain-specific adapters</w:t>
            </w:r>
          </w:p>
        </w:tc>
        <w:tc>
          <w:tcPr>
            <w:tcW w:type="dxa" w:w="3312"/>
            <w:vAlign w:val="top"/>
          </w:tcPr>
          <w:p>
            <w:r>
              <w:t>Bounded</w:t>
            </w:r>
          </w:p>
        </w:tc>
      </w:tr>
    </w:tbl>
    <w:p>
      <w:r>
        <w:rPr>
          <w:b w:val="0"/>
          <w:i w:val="0"/>
        </w:rPr>
        <w:t>The first milestone should not be 'the agent makes money.' It should be 'the system can reproduce every decision and demonstrate statistically defensible improvement over simple baselines without leakage.'</w:t>
      </w:r>
    </w:p>
    <w:p>
      <w:pPr>
        <w:pStyle w:val="Heading1"/>
      </w:pPr>
      <w:r>
        <w:t>27. Polymarket as a Reference Environment</w:t>
      </w:r>
    </w:p>
    <w:p>
      <w:r>
        <w:rPr>
          <w:b w:val="0"/>
          <w:i w:val="0"/>
        </w:rPr>
        <w:t>Prediction markets are particularly useful for an EDA prototype because they expose a clean decision loop: a market state exists, the agent estimates an outcome probability, it can choose an action, the market evolves, and a final resolution provides objective feedback.</w:t>
      </w:r>
    </w:p>
    <w:p>
      <w:r>
        <w:rPr>
          <w:b w:val="0"/>
          <w:i w:val="0"/>
        </w:rPr>
        <w:t>A minimal state might contain market price, liquidity, time to resolution, relevant event features, source evidence, and historical context. The forecasting layer produces P(outcome). The consequence layer evaluates buy, sell, wait, or no-action alternatives. The policy selects an action subject to risk constraints.</w:t>
      </w:r>
    </w:p>
    <w:p>
      <w:r>
        <w:rPr>
          <w:b w:val="0"/>
          <w:i w:val="0"/>
        </w:rPr>
        <w:t>The important lesson is transferable: Polymarket is a laboratory for the architecture, not the architecture's boundary. The same cognitive control loop can later sit above different domain adapters.</w:t>
      </w:r>
    </w:p>
    <w:p>
      <w:pPr>
        <w:pStyle w:val="Heading1"/>
      </w:pPr>
      <w:r>
        <w:t>28. Example End-to-End Episode</w:t>
      </w:r>
    </w:p>
    <w:p>
      <w:pPr>
        <w:pStyle w:val="Code"/>
        <w:ind w:left="360"/>
      </w:pPr>
      <w:r>
        <w:t>1. PERCEIVE</w:t>
      </w:r>
    </w:p>
    <w:p>
      <w:pPr>
        <w:pStyle w:val="Code"/>
        <w:ind w:left="360"/>
      </w:pPr>
      <w:r>
        <w:t xml:space="preserve">   New event enters the system.</w:t>
      </w:r>
    </w:p>
    <w:p>
      <w:pPr>
        <w:pStyle w:val="Code"/>
        <w:ind w:left="360"/>
      </w:pPr>
      <w:r/>
    </w:p>
    <w:p>
      <w:pPr>
        <w:pStyle w:val="Code"/>
        <w:ind w:left="360"/>
      </w:pPr>
      <w:r>
        <w:t>2. NORMALIZE</w:t>
      </w:r>
    </w:p>
    <w:p>
      <w:pPr>
        <w:pStyle w:val="Code"/>
        <w:ind w:left="360"/>
      </w:pPr>
      <w:r>
        <w:t xml:space="preserve">   Event is validated, timestamped, deduplicated, and stored.</w:t>
      </w:r>
    </w:p>
    <w:p>
      <w:pPr>
        <w:pStyle w:val="Code"/>
        <w:ind w:left="360"/>
      </w:pPr>
      <w:r/>
    </w:p>
    <w:p>
      <w:pPr>
        <w:pStyle w:val="Code"/>
        <w:ind w:left="360"/>
      </w:pPr>
      <w:r>
        <w:t>3. ESTIMATE</w:t>
      </w:r>
    </w:p>
    <w:p>
      <w:pPr>
        <w:pStyle w:val="Code"/>
        <w:ind w:left="360"/>
      </w:pPr>
      <w:r>
        <w:t xml:space="preserve">   State estimator updates current belief state.</w:t>
      </w:r>
    </w:p>
    <w:p>
      <w:pPr>
        <w:pStyle w:val="Code"/>
        <w:ind w:left="360"/>
      </w:pPr>
      <w:r/>
    </w:p>
    <w:p>
      <w:pPr>
        <w:pStyle w:val="Code"/>
        <w:ind w:left="360"/>
      </w:pPr>
      <w:r>
        <w:t>4. ATTEND</w:t>
      </w:r>
    </w:p>
    <w:p>
      <w:pPr>
        <w:pStyle w:val="Code"/>
        <w:ind w:left="360"/>
      </w:pPr>
      <w:r>
        <w:t xml:space="preserve">   Opportunity score exceeds threshold.</w:t>
      </w:r>
    </w:p>
    <w:p>
      <w:pPr>
        <w:pStyle w:val="Code"/>
        <w:ind w:left="360"/>
      </w:pPr>
      <w:r/>
    </w:p>
    <w:p>
      <w:pPr>
        <w:pStyle w:val="Code"/>
        <w:ind w:left="360"/>
      </w:pPr>
      <w:r>
        <w:t>5. INVESTIGATE</w:t>
      </w:r>
    </w:p>
    <w:p>
      <w:pPr>
        <w:pStyle w:val="Code"/>
        <w:ind w:left="360"/>
      </w:pPr>
      <w:r>
        <w:t xml:space="preserve">   Information policy requests two additional sources.</w:t>
      </w:r>
    </w:p>
    <w:p>
      <w:pPr>
        <w:pStyle w:val="Code"/>
        <w:ind w:left="360"/>
      </w:pPr>
      <w:r/>
    </w:p>
    <w:p>
      <w:pPr>
        <w:pStyle w:val="Code"/>
        <w:ind w:left="360"/>
      </w:pPr>
      <w:r>
        <w:t>6. FORECAST</w:t>
      </w:r>
    </w:p>
    <w:p>
      <w:pPr>
        <w:pStyle w:val="Code"/>
        <w:ind w:left="360"/>
      </w:pPr>
      <w:r>
        <w:t xml:space="preserve">   Outcome distribution is generated:</w:t>
      </w:r>
    </w:p>
    <w:p>
      <w:pPr>
        <w:pStyle w:val="Code"/>
        <w:ind w:left="360"/>
      </w:pPr>
      <w:r>
        <w:t xml:space="preserve">     P(win)=0.64</w:t>
      </w:r>
    </w:p>
    <w:p>
      <w:pPr>
        <w:pStyle w:val="Code"/>
        <w:ind w:left="360"/>
      </w:pPr>
      <w:r>
        <w:t xml:space="preserve">     P(loss)=0.36</w:t>
      </w:r>
    </w:p>
    <w:p>
      <w:pPr>
        <w:pStyle w:val="Code"/>
        <w:ind w:left="360"/>
      </w:pPr>
      <w:r/>
    </w:p>
    <w:p>
      <w:pPr>
        <w:pStyle w:val="Code"/>
        <w:ind w:left="360"/>
      </w:pPr>
      <w:r>
        <w:t>7. CONSEQUENCES</w:t>
      </w:r>
    </w:p>
    <w:p>
      <w:pPr>
        <w:pStyle w:val="Code"/>
        <w:ind w:left="360"/>
      </w:pPr>
      <w:r>
        <w:t xml:space="preserve">   Action A has positive expected utility but large tail risk.</w:t>
      </w:r>
    </w:p>
    <w:p>
      <w:pPr>
        <w:pStyle w:val="Code"/>
        <w:ind w:left="360"/>
      </w:pPr>
      <w:r>
        <w:t xml:space="preserve">   Action B has lower upside but materially lower downside.</w:t>
      </w:r>
    </w:p>
    <w:p>
      <w:pPr>
        <w:pStyle w:val="Code"/>
        <w:ind w:left="360"/>
      </w:pPr>
      <w:r>
        <w:t xml:space="preserve">   Action C is waiting for confirmation.</w:t>
      </w:r>
    </w:p>
    <w:p>
      <w:pPr>
        <w:pStyle w:val="Code"/>
        <w:ind w:left="360"/>
      </w:pPr>
      <w:r/>
    </w:p>
    <w:p>
      <w:pPr>
        <w:pStyle w:val="Code"/>
        <w:ind w:left="360"/>
      </w:pPr>
      <w:r>
        <w:t>8. POLICY</w:t>
      </w:r>
    </w:p>
    <w:p>
      <w:pPr>
        <w:pStyle w:val="Code"/>
        <w:ind w:left="360"/>
      </w:pPr>
      <w:r>
        <w:t xml:space="preserve">   Policy selects B.</w:t>
      </w:r>
    </w:p>
    <w:p>
      <w:pPr>
        <w:pStyle w:val="Code"/>
        <w:ind w:left="360"/>
      </w:pPr>
      <w:r/>
    </w:p>
    <w:p>
      <w:pPr>
        <w:pStyle w:val="Code"/>
        <w:ind w:left="360"/>
      </w:pPr>
      <w:r>
        <w:t>9. RISK</w:t>
      </w:r>
    </w:p>
    <w:p>
      <w:pPr>
        <w:pStyle w:val="Code"/>
        <w:ind w:left="360"/>
      </w:pPr>
      <w:r>
        <w:t xml:space="preserve">   Risk gate approves within exposure and uncertainty limits.</w:t>
      </w:r>
    </w:p>
    <w:p>
      <w:pPr>
        <w:pStyle w:val="Code"/>
        <w:ind w:left="360"/>
      </w:pPr>
      <w:r/>
    </w:p>
    <w:p>
      <w:pPr>
        <w:pStyle w:val="Code"/>
        <w:ind w:left="360"/>
      </w:pPr>
      <w:r>
        <w:t>10. EXECUTE</w:t>
      </w:r>
    </w:p>
    <w:p>
      <w:pPr>
        <w:pStyle w:val="Code"/>
        <w:ind w:left="360"/>
      </w:pPr>
      <w:r>
        <w:t xml:space="preserve">    Action is submitted and reconciled.</w:t>
      </w:r>
    </w:p>
    <w:p>
      <w:pPr>
        <w:pStyle w:val="Code"/>
        <w:ind w:left="360"/>
      </w:pPr>
      <w:r/>
    </w:p>
    <w:p>
      <w:pPr>
        <w:pStyle w:val="Code"/>
        <w:ind w:left="360"/>
      </w:pPr>
      <w:r>
        <w:t>11. OUTCOME</w:t>
      </w:r>
    </w:p>
    <w:p>
      <w:pPr>
        <w:pStyle w:val="Code"/>
        <w:ind w:left="360"/>
      </w:pPr>
      <w:r>
        <w:t xml:space="preserve">    Environment later resolves.</w:t>
      </w:r>
    </w:p>
    <w:p>
      <w:pPr>
        <w:pStyle w:val="Code"/>
        <w:ind w:left="360"/>
      </w:pPr>
      <w:r/>
    </w:p>
    <w:p>
      <w:pPr>
        <w:pStyle w:val="Code"/>
        <w:ind w:left="360"/>
      </w:pPr>
      <w:r>
        <w:t>12. EVALUATE</w:t>
      </w:r>
    </w:p>
    <w:p>
      <w:pPr>
        <w:pStyle w:val="Code"/>
        <w:ind w:left="360"/>
      </w:pPr>
      <w:r>
        <w:t xml:space="preserve">    Forecast calibration, decision quality, execution quality,</w:t>
      </w:r>
    </w:p>
    <w:p>
      <w:pPr>
        <w:pStyle w:val="Code"/>
        <w:ind w:left="360"/>
      </w:pPr>
      <w:r>
        <w:t xml:space="preserve">    and counterfactual estimates are scored.</w:t>
      </w:r>
    </w:p>
    <w:p>
      <w:pPr>
        <w:pStyle w:val="Code"/>
        <w:ind w:left="360"/>
      </w:pPr>
      <w:r/>
    </w:p>
    <w:p>
      <w:pPr>
        <w:pStyle w:val="Code"/>
        <w:ind w:left="360"/>
      </w:pPr>
      <w:r>
        <w:t>13. REMEMBER</w:t>
      </w:r>
    </w:p>
    <w:p>
      <w:pPr>
        <w:pStyle w:val="Code"/>
        <w:ind w:left="360"/>
      </w:pPr>
      <w:r>
        <w:t xml:space="preserve">    Episode is stored with model/policy/data versions.</w:t>
      </w:r>
    </w:p>
    <w:p>
      <w:pPr>
        <w:pStyle w:val="Code"/>
        <w:ind w:left="360"/>
      </w:pPr>
      <w:r/>
    </w:p>
    <w:p>
      <w:pPr>
        <w:pStyle w:val="Code"/>
        <w:ind w:left="360"/>
      </w:pPr>
      <w:r>
        <w:t>14. REFLECT</w:t>
      </w:r>
    </w:p>
    <w:p>
      <w:pPr>
        <w:pStyle w:val="Code"/>
        <w:ind w:left="360"/>
      </w:pPr>
      <w:r>
        <w:t xml:space="preserve">    System identifies whether error came from data,</w:t>
      </w:r>
    </w:p>
    <w:p>
      <w:pPr>
        <w:pStyle w:val="Code"/>
        <w:ind w:left="360"/>
      </w:pPr>
      <w:r>
        <w:t xml:space="preserve">    forecast, consequence model, policy, or execution.</w:t>
      </w:r>
    </w:p>
    <w:p>
      <w:pPr>
        <w:pStyle w:val="Code"/>
        <w:ind w:left="360"/>
      </w:pPr>
      <w:r/>
    </w:p>
    <w:p>
      <w:pPr>
        <w:pStyle w:val="Code"/>
        <w:ind w:left="360"/>
      </w:pPr>
      <w:r>
        <w:t>15. LEARN</w:t>
      </w:r>
    </w:p>
    <w:p>
      <w:pPr>
        <w:pStyle w:val="Code"/>
        <w:ind w:left="360"/>
      </w:pPr>
      <w:r>
        <w:t xml:space="preserve">    Candidate update is generated and tested offline before deployment.</w:t>
      </w:r>
    </w:p>
    <w:p>
      <w:pPr>
        <w:pStyle w:val="Heading1"/>
      </w:pPr>
      <w:r>
        <w:t>29. Learning Pipeline and Promotion Rules</w:t>
      </w:r>
    </w:p>
    <w:p>
      <w:r>
        <w:rPr>
          <w:b w:val="0"/>
          <w:i w:val="0"/>
        </w:rPr>
        <w:t>Learning should be separated from deployment. A live system should generate candidate updates; a promotion pipeline decides whether they are allowed into production.</w:t>
      </w:r>
    </w:p>
    <w:p>
      <w:pPr>
        <w:pStyle w:val="Code"/>
        <w:ind w:left="360"/>
      </w:pPr>
      <w:r>
        <w:t>LIVE DATA</w:t>
      </w:r>
    </w:p>
    <w:p>
      <w:pPr>
        <w:pStyle w:val="Code"/>
        <w:ind w:left="360"/>
      </w:pPr>
      <w:r>
        <w:t xml:space="preserve">   ↓</w:t>
      </w:r>
    </w:p>
    <w:p>
      <w:pPr>
        <w:pStyle w:val="Code"/>
        <w:ind w:left="360"/>
      </w:pPr>
      <w:r>
        <w:t>EPISODE STORE</w:t>
      </w:r>
    </w:p>
    <w:p>
      <w:pPr>
        <w:pStyle w:val="Code"/>
        <w:ind w:left="360"/>
      </w:pPr>
      <w:r>
        <w:t xml:space="preserve">   ↓</w:t>
      </w:r>
    </w:p>
    <w:p>
      <w:pPr>
        <w:pStyle w:val="Code"/>
        <w:ind w:left="360"/>
      </w:pPr>
      <w:r>
        <w:t>EVALUATION</w:t>
      </w:r>
    </w:p>
    <w:p>
      <w:pPr>
        <w:pStyle w:val="Code"/>
        <w:ind w:left="360"/>
      </w:pPr>
      <w:r>
        <w:t xml:space="preserve">   ↓</w:t>
      </w:r>
    </w:p>
    <w:p>
      <w:pPr>
        <w:pStyle w:val="Code"/>
        <w:ind w:left="360"/>
      </w:pPr>
      <w:r>
        <w:t>CANDIDATE LEARNING</w:t>
      </w:r>
    </w:p>
    <w:p>
      <w:pPr>
        <w:pStyle w:val="Code"/>
        <w:ind w:left="360"/>
      </w:pPr>
      <w:r>
        <w:t xml:space="preserve">   ↓</w:t>
      </w:r>
    </w:p>
    <w:p>
      <w:pPr>
        <w:pStyle w:val="Code"/>
        <w:ind w:left="360"/>
      </w:pPr>
      <w:r>
        <w:t>REPLAY / OUT-OF-SAMPLE TEST</w:t>
      </w:r>
    </w:p>
    <w:p>
      <w:pPr>
        <w:pStyle w:val="Code"/>
        <w:ind w:left="360"/>
      </w:pPr>
      <w:r>
        <w:t xml:space="preserve">   ↓</w:t>
      </w:r>
    </w:p>
    <w:p>
      <w:pPr>
        <w:pStyle w:val="Code"/>
        <w:ind w:left="360"/>
      </w:pPr>
      <w:r>
        <w:t>STRESS / ADVERSARIAL TEST</w:t>
      </w:r>
    </w:p>
    <w:p>
      <w:pPr>
        <w:pStyle w:val="Code"/>
        <w:ind w:left="360"/>
      </w:pPr>
      <w:r>
        <w:t xml:space="preserve">   ↓</w:t>
      </w:r>
    </w:p>
    <w:p>
      <w:pPr>
        <w:pStyle w:val="Code"/>
        <w:ind w:left="360"/>
      </w:pPr>
      <w:r>
        <w:t>SHADOW DEPLOYMENT</w:t>
      </w:r>
    </w:p>
    <w:p>
      <w:pPr>
        <w:pStyle w:val="Code"/>
        <w:ind w:left="360"/>
      </w:pPr>
      <w:r>
        <w:t xml:space="preserve">   ↓</w:t>
      </w:r>
    </w:p>
    <w:p>
      <w:pPr>
        <w:pStyle w:val="Code"/>
        <w:ind w:left="360"/>
      </w:pPr>
      <w:r>
        <w:t>CANARY</w:t>
      </w:r>
    </w:p>
    <w:p>
      <w:pPr>
        <w:pStyle w:val="Code"/>
        <w:ind w:left="360"/>
      </w:pPr>
      <w:r>
        <w:t xml:space="preserve">   ↓</w:t>
      </w:r>
    </w:p>
    <w:p>
      <w:pPr>
        <w:pStyle w:val="Code"/>
        <w:ind w:left="360"/>
      </w:pPr>
      <w:r>
        <w:t>PROMOTION</w:t>
      </w:r>
    </w:p>
    <w:p>
      <w:pPr>
        <w:pStyle w:val="Code"/>
        <w:ind w:left="360"/>
      </w:pPr>
      <w:r>
        <w:t xml:space="preserve">   ↓</w:t>
      </w:r>
    </w:p>
    <w:p>
      <w:pPr>
        <w:pStyle w:val="Code"/>
        <w:ind w:left="360"/>
      </w:pPr>
      <w:r>
        <w:t>PRODUCTION</w:t>
      </w:r>
    </w:p>
    <w:p>
      <w:pPr>
        <w:pStyle w:val="ListBullet"/>
      </w:pPr>
      <w:r>
        <w:t>Never let a live agent freely rewrite its production policy after a single outcome.</w:t>
      </w:r>
    </w:p>
    <w:p>
      <w:pPr>
        <w:pStyle w:val="ListBullet"/>
      </w:pPr>
      <w:r>
        <w:t>Require minimum sample sizes before changing behavior.</w:t>
      </w:r>
    </w:p>
    <w:p>
      <w:pPr>
        <w:pStyle w:val="ListBullet"/>
      </w:pPr>
      <w:r>
        <w:t>Compare candidate vs incumbent on identical replay windows.</w:t>
      </w:r>
    </w:p>
    <w:p>
      <w:pPr>
        <w:pStyle w:val="ListBullet"/>
      </w:pPr>
      <w:r>
        <w:t>Test worst-case and regime-specific performance.</w:t>
      </w:r>
    </w:p>
    <w:p>
      <w:pPr>
        <w:pStyle w:val="ListBullet"/>
      </w:pPr>
      <w:r>
        <w:t>Maintain rollback capability.</w:t>
      </w:r>
    </w:p>
    <w:p>
      <w:pPr>
        <w:pStyle w:val="ListBullet"/>
      </w:pPr>
      <w:r>
        <w:t>Record who/what authorized each promotion.</w:t>
      </w:r>
    </w:p>
    <w:p>
      <w:pPr>
        <w:pStyle w:val="Heading1"/>
      </w:pPr>
      <w:r>
        <w:t>30. Meta-Learning and Self-Evaluation</w:t>
      </w:r>
    </w:p>
    <w:p>
      <w:r>
        <w:rPr>
          <w:b w:val="0"/>
          <w:i w:val="0"/>
        </w:rPr>
        <w:t>Meta-learning should operate on the learning process itself. The system can learn which types of errors it makes, which environments degrade performance, which information sources are reliable, and when confidence is systematically miscalibrated.</w:t>
      </w:r>
    </w:p>
    <w:p>
      <w:r>
        <w:rPr>
          <w:b w:val="0"/>
          <w:i w:val="0"/>
        </w:rPr>
        <w:t>Useful meta-signals include:</w:t>
      </w:r>
    </w:p>
    <w:p>
      <w:pPr>
        <w:pStyle w:val="ListBullet"/>
      </w:pPr>
      <w:r>
        <w:t>Calibration drift</w:t>
      </w:r>
    </w:p>
    <w:p>
      <w:pPr>
        <w:pStyle w:val="ListBullet"/>
      </w:pPr>
      <w:r>
        <w:t>Error by regime</w:t>
      </w:r>
    </w:p>
    <w:p>
      <w:pPr>
        <w:pStyle w:val="ListBullet"/>
      </w:pPr>
      <w:r>
        <w:t>Error by horizon</w:t>
      </w:r>
    </w:p>
    <w:p>
      <w:pPr>
        <w:pStyle w:val="ListBullet"/>
      </w:pPr>
      <w:r>
        <w:t>Error by source</w:t>
      </w:r>
    </w:p>
    <w:p>
      <w:pPr>
        <w:pStyle w:val="ListBullet"/>
      </w:pPr>
      <w:r>
        <w:t>Error by opportunity type</w:t>
      </w:r>
    </w:p>
    <w:p>
      <w:pPr>
        <w:pStyle w:val="ListBullet"/>
      </w:pPr>
      <w:r>
        <w:t>Overconfidence rate</w:t>
      </w:r>
    </w:p>
    <w:p>
      <w:pPr>
        <w:pStyle w:val="ListBullet"/>
      </w:pPr>
      <w:r>
        <w:t>Underreaction rate</w:t>
      </w:r>
    </w:p>
    <w:p>
      <w:pPr>
        <w:pStyle w:val="ListBullet"/>
      </w:pPr>
      <w:r>
        <w:t>Repeated failure patterns</w:t>
      </w:r>
    </w:p>
    <w:p>
      <w:pPr>
        <w:pStyle w:val="ListBullet"/>
      </w:pPr>
      <w:r>
        <w:t>Policy sensitivity to small state changes</w:t>
      </w:r>
    </w:p>
    <w:p>
      <w:pPr>
        <w:pStyle w:val="ListBullet"/>
      </w:pPr>
      <w:r>
        <w:t>Forecast deterioration after distribution shift</w:t>
      </w:r>
    </w:p>
    <w:p>
      <w:r>
        <w:rPr>
          <w:b w:val="0"/>
          <w:i w:val="0"/>
        </w:rPr>
        <w:t>A particularly useful internal question is: 'Under what conditions should I distrust myself?' This is more valuable than simply increasing average confidence.</w:t>
      </w:r>
    </w:p>
    <w:p>
      <w:pPr>
        <w:pStyle w:val="Heading1"/>
      </w:pPr>
      <w:r>
        <w:t>31. Multi-Agent Extension</w:t>
      </w:r>
    </w:p>
    <w:p>
      <w:r>
        <w:rPr>
          <w:b w:val="0"/>
          <w:i w:val="0"/>
        </w:rPr>
        <w:t>EDA does not require multiple agents. If used, agents should have distinct responsibilities rather than duplicate general intelligence.</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Role</w:t>
            </w:r>
          </w:p>
        </w:tc>
        <w:tc>
          <w:tcPr>
            <w:tcW w:type="dxa" w:w="4968"/>
            <w:shd w:fill="EDEDED"/>
            <w:vAlign w:val="center"/>
          </w:tcPr>
          <w:p>
            <w:r>
              <w:rPr>
                <w:b/>
              </w:rPr>
              <w:t>Responsibility</w:t>
            </w:r>
          </w:p>
        </w:tc>
      </w:tr>
      <w:tr>
        <w:tc>
          <w:tcPr>
            <w:tcW w:type="dxa" w:w="4968"/>
            <w:vAlign w:val="top"/>
          </w:tcPr>
          <w:p>
            <w:r>
              <w:t>Observer</w:t>
            </w:r>
          </w:p>
        </w:tc>
        <w:tc>
          <w:tcPr>
            <w:tcW w:type="dxa" w:w="4968"/>
            <w:vAlign w:val="top"/>
          </w:tcPr>
          <w:p>
            <w:r>
              <w:t>Collect and validate evidence</w:t>
            </w:r>
          </w:p>
        </w:tc>
      </w:tr>
      <w:tr>
        <w:tc>
          <w:tcPr>
            <w:tcW w:type="dxa" w:w="4968"/>
            <w:vAlign w:val="top"/>
          </w:tcPr>
          <w:p>
            <w:r>
              <w:t>Forecaster</w:t>
            </w:r>
          </w:p>
        </w:tc>
        <w:tc>
          <w:tcPr>
            <w:tcW w:type="dxa" w:w="4968"/>
            <w:vAlign w:val="top"/>
          </w:tcPr>
          <w:p>
            <w:r>
              <w:t>Estimate outcome probabilities</w:t>
            </w:r>
          </w:p>
        </w:tc>
      </w:tr>
      <w:tr>
        <w:tc>
          <w:tcPr>
            <w:tcW w:type="dxa" w:w="4968"/>
            <w:vAlign w:val="top"/>
          </w:tcPr>
          <w:p>
            <w:r>
              <w:t>Skeptic</w:t>
            </w:r>
          </w:p>
        </w:tc>
        <w:tc>
          <w:tcPr>
            <w:tcW w:type="dxa" w:w="4968"/>
            <w:vAlign w:val="top"/>
          </w:tcPr>
          <w:p>
            <w:r>
              <w:t>Search for disconfirming evidence</w:t>
            </w:r>
          </w:p>
        </w:tc>
      </w:tr>
      <w:tr>
        <w:tc>
          <w:tcPr>
            <w:tcW w:type="dxa" w:w="4968"/>
            <w:vAlign w:val="top"/>
          </w:tcPr>
          <w:p>
            <w:r>
              <w:t>Consequence analyst</w:t>
            </w:r>
          </w:p>
        </w:tc>
        <w:tc>
          <w:tcPr>
            <w:tcW w:type="dxa" w:w="4968"/>
            <w:vAlign w:val="top"/>
          </w:tcPr>
          <w:p>
            <w:r>
              <w:t>Model downside and alternatives</w:t>
            </w:r>
          </w:p>
        </w:tc>
      </w:tr>
      <w:tr>
        <w:tc>
          <w:tcPr>
            <w:tcW w:type="dxa" w:w="4968"/>
            <w:vAlign w:val="top"/>
          </w:tcPr>
          <w:p>
            <w:r>
              <w:t>Policy agent</w:t>
            </w:r>
          </w:p>
        </w:tc>
        <w:tc>
          <w:tcPr>
            <w:tcW w:type="dxa" w:w="4968"/>
            <w:vAlign w:val="top"/>
          </w:tcPr>
          <w:p>
            <w:r>
              <w:t>Select among actions</w:t>
            </w:r>
          </w:p>
        </w:tc>
      </w:tr>
      <w:tr>
        <w:tc>
          <w:tcPr>
            <w:tcW w:type="dxa" w:w="4968"/>
            <w:vAlign w:val="top"/>
          </w:tcPr>
          <w:p>
            <w:r>
              <w:t>Risk controller</w:t>
            </w:r>
          </w:p>
        </w:tc>
        <w:tc>
          <w:tcPr>
            <w:tcW w:type="dxa" w:w="4968"/>
            <w:vAlign w:val="top"/>
          </w:tcPr>
          <w:p>
            <w:r>
              <w:t>Enforce constraints</w:t>
            </w:r>
          </w:p>
        </w:tc>
      </w:tr>
      <w:tr>
        <w:tc>
          <w:tcPr>
            <w:tcW w:type="dxa" w:w="4968"/>
            <w:vAlign w:val="top"/>
          </w:tcPr>
          <w:p>
            <w:r>
              <w:t>Evaluator</w:t>
            </w:r>
          </w:p>
        </w:tc>
        <w:tc>
          <w:tcPr>
            <w:tcW w:type="dxa" w:w="4968"/>
            <w:vAlign w:val="top"/>
          </w:tcPr>
          <w:p>
            <w:r>
              <w:t>Score decisions and identify errors</w:t>
            </w:r>
          </w:p>
        </w:tc>
      </w:tr>
    </w:tbl>
    <w:p>
      <w:r>
        <w:rPr>
          <w:b w:val="0"/>
          <w:i w:val="0"/>
        </w:rPr>
        <w:t>A critic/skeptic role can be particularly valuable because it forces the system to search for evidence against its preferred hypothesis.</w:t>
      </w:r>
    </w:p>
    <w:p>
      <w:pPr>
        <w:pStyle w:val="Heading1"/>
      </w:pPr>
      <w:r>
        <w:t>32. Failure Modes to Design Against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Failure</w:t>
            </w:r>
          </w:p>
        </w:tc>
        <w:tc>
          <w:tcPr>
            <w:tcW w:type="dxa" w:w="3312"/>
            <w:shd w:fill="EDEDED"/>
            <w:vAlign w:val="center"/>
          </w:tcPr>
          <w:p>
            <w:r>
              <w:rPr>
                <w:b/>
              </w:rPr>
              <w:t>Why it happens</w:t>
            </w:r>
          </w:p>
        </w:tc>
        <w:tc>
          <w:tcPr>
            <w:tcW w:type="dxa" w:w="3312"/>
            <w:shd w:fill="EDEDED"/>
            <w:vAlign w:val="center"/>
          </w:tcPr>
          <w:p>
            <w:r>
              <w:rPr>
                <w:b/>
              </w:rPr>
              <w:t>Defense</w:t>
            </w:r>
          </w:p>
        </w:tc>
      </w:tr>
      <w:tr>
        <w:tc>
          <w:tcPr>
            <w:tcW w:type="dxa" w:w="3312"/>
            <w:vAlign w:val="top"/>
          </w:tcPr>
          <w:p>
            <w:r>
              <w:t>Look-ahead bias</w:t>
            </w:r>
          </w:p>
        </w:tc>
        <w:tc>
          <w:tcPr>
            <w:tcW w:type="dxa" w:w="3312"/>
            <w:vAlign w:val="top"/>
          </w:tcPr>
          <w:p>
            <w:r>
              <w:t>Historical state includes future information</w:t>
            </w:r>
          </w:p>
        </w:tc>
        <w:tc>
          <w:tcPr>
            <w:tcW w:type="dxa" w:w="3312"/>
            <w:vAlign w:val="top"/>
          </w:tcPr>
          <w:p>
            <w:r>
              <w:t>Point-in-time replay and immutable snapshots</w:t>
            </w:r>
          </w:p>
        </w:tc>
      </w:tr>
      <w:tr>
        <w:tc>
          <w:tcPr>
            <w:tcW w:type="dxa" w:w="3312"/>
            <w:vAlign w:val="top"/>
          </w:tcPr>
          <w:p>
            <w:r>
              <w:t>Reward hacking</w:t>
            </w:r>
          </w:p>
        </w:tc>
        <w:tc>
          <w:tcPr>
            <w:tcW w:type="dxa" w:w="3312"/>
            <w:vAlign w:val="top"/>
          </w:tcPr>
          <w:p>
            <w:r>
              <w:t>Agent optimizes proxy reward</w:t>
            </w:r>
          </w:p>
        </w:tc>
        <w:tc>
          <w:tcPr>
            <w:tcW w:type="dxa" w:w="3312"/>
            <w:vAlign w:val="top"/>
          </w:tcPr>
          <w:p>
            <w:r>
              <w:t>Multiple metrics + hard constraints + human audit</w:t>
            </w:r>
          </w:p>
        </w:tc>
      </w:tr>
      <w:tr>
        <w:tc>
          <w:tcPr>
            <w:tcW w:type="dxa" w:w="3312"/>
            <w:vAlign w:val="top"/>
          </w:tcPr>
          <w:p>
            <w:r>
              <w:t>Overfitting</w:t>
            </w:r>
          </w:p>
        </w:tc>
        <w:tc>
          <w:tcPr>
            <w:tcW w:type="dxa" w:w="3312"/>
            <w:vAlign w:val="top"/>
          </w:tcPr>
          <w:p>
            <w:r>
              <w:t>Policy memorizes historical patterns</w:t>
            </w:r>
          </w:p>
        </w:tc>
        <w:tc>
          <w:tcPr>
            <w:tcW w:type="dxa" w:w="3312"/>
            <w:vAlign w:val="top"/>
          </w:tcPr>
          <w:p>
            <w:r>
              <w:t>Walk-forward and out-of-sample tests</w:t>
            </w:r>
          </w:p>
        </w:tc>
      </w:tr>
      <w:tr>
        <w:tc>
          <w:tcPr>
            <w:tcW w:type="dxa" w:w="3312"/>
            <w:vAlign w:val="top"/>
          </w:tcPr>
          <w:p>
            <w:r>
              <w:t>Regime collapse</w:t>
            </w:r>
          </w:p>
        </w:tc>
        <w:tc>
          <w:tcPr>
            <w:tcW w:type="dxa" w:w="3312"/>
            <w:vAlign w:val="top"/>
          </w:tcPr>
          <w:p>
            <w:r>
              <w:t>Assumes stable dynamics</w:t>
            </w:r>
          </w:p>
        </w:tc>
        <w:tc>
          <w:tcPr>
            <w:tcW w:type="dxa" w:w="3312"/>
            <w:vAlign w:val="top"/>
          </w:tcPr>
          <w:p>
            <w:r>
              <w:t>Regime detection + degradation monitoring</w:t>
            </w:r>
          </w:p>
        </w:tc>
      </w:tr>
      <w:tr>
        <w:tc>
          <w:tcPr>
            <w:tcW w:type="dxa" w:w="3312"/>
            <w:vAlign w:val="top"/>
          </w:tcPr>
          <w:p>
            <w:r>
              <w:t>Confidence inflation</w:t>
            </w:r>
          </w:p>
        </w:tc>
        <w:tc>
          <w:tcPr>
            <w:tcW w:type="dxa" w:w="3312"/>
            <w:vAlign w:val="top"/>
          </w:tcPr>
          <w:p>
            <w:r>
              <w:t>Model equates sharpness with accuracy</w:t>
            </w:r>
          </w:p>
        </w:tc>
        <w:tc>
          <w:tcPr>
            <w:tcW w:type="dxa" w:w="3312"/>
            <w:vAlign w:val="top"/>
          </w:tcPr>
          <w:p>
            <w:r>
              <w:t>Calibration and uncertainty penalties</w:t>
            </w:r>
          </w:p>
        </w:tc>
      </w:tr>
      <w:tr>
        <w:tc>
          <w:tcPr>
            <w:tcW w:type="dxa" w:w="3312"/>
            <w:vAlign w:val="top"/>
          </w:tcPr>
          <w:p>
            <w:r>
              <w:t>Survivorship bias</w:t>
            </w:r>
          </w:p>
        </w:tc>
        <w:tc>
          <w:tcPr>
            <w:tcW w:type="dxa" w:w="3312"/>
            <w:vAlign w:val="top"/>
          </w:tcPr>
          <w:p>
            <w:r>
              <w:t>Failed opportunities disappear</w:t>
            </w:r>
          </w:p>
        </w:tc>
        <w:tc>
          <w:tcPr>
            <w:tcW w:type="dxa" w:w="3312"/>
            <w:vAlign w:val="top"/>
          </w:tcPr>
          <w:p>
            <w:r>
              <w:t>Store all eligible opportunities</w:t>
            </w:r>
          </w:p>
        </w:tc>
      </w:tr>
      <w:tr>
        <w:tc>
          <w:tcPr>
            <w:tcW w:type="dxa" w:w="3312"/>
            <w:vAlign w:val="top"/>
          </w:tcPr>
          <w:p>
            <w:r>
              <w:t>Selection bias</w:t>
            </w:r>
          </w:p>
        </w:tc>
        <w:tc>
          <w:tcPr>
            <w:tcW w:type="dxa" w:w="3312"/>
            <w:vAlign w:val="top"/>
          </w:tcPr>
          <w:p>
            <w:r>
              <w:t>Only acted-on cases are evaluated</w:t>
            </w:r>
          </w:p>
        </w:tc>
        <w:tc>
          <w:tcPr>
            <w:tcW w:type="dxa" w:w="3312"/>
            <w:vAlign w:val="top"/>
          </w:tcPr>
          <w:p>
            <w:r>
              <w:t>Evaluate opportunity universe</w:t>
            </w:r>
          </w:p>
        </w:tc>
      </w:tr>
      <w:tr>
        <w:tc>
          <w:tcPr>
            <w:tcW w:type="dxa" w:w="3312"/>
            <w:vAlign w:val="top"/>
          </w:tcPr>
          <w:p>
            <w:r>
              <w:t>Execution illusion</w:t>
            </w:r>
          </w:p>
        </w:tc>
        <w:tc>
          <w:tcPr>
            <w:tcW w:type="dxa" w:w="3312"/>
            <w:vAlign w:val="top"/>
          </w:tcPr>
          <w:p>
            <w:r>
              <w:t>Backtest assumes perfect fills/actions</w:t>
            </w:r>
          </w:p>
        </w:tc>
        <w:tc>
          <w:tcPr>
            <w:tcW w:type="dxa" w:w="3312"/>
            <w:vAlign w:val="top"/>
          </w:tcPr>
          <w:p>
            <w:r>
              <w:t>Realistic simulator + live reconciliation</w:t>
            </w:r>
          </w:p>
        </w:tc>
      </w:tr>
      <w:tr>
        <w:tc>
          <w:tcPr>
            <w:tcW w:type="dxa" w:w="3312"/>
            <w:vAlign w:val="top"/>
          </w:tcPr>
          <w:p>
            <w:r>
              <w:t>Memory contamination</w:t>
            </w:r>
          </w:p>
        </w:tc>
        <w:tc>
          <w:tcPr>
            <w:tcW w:type="dxa" w:w="3312"/>
            <w:vAlign w:val="top"/>
          </w:tcPr>
          <w:p>
            <w:r>
              <w:t>Later knowledge leaks into old episodes</w:t>
            </w:r>
          </w:p>
        </w:tc>
        <w:tc>
          <w:tcPr>
            <w:tcW w:type="dxa" w:w="3312"/>
            <w:vAlign w:val="top"/>
          </w:tcPr>
          <w:p>
            <w:r>
              <w:t>Immutable historical records</w:t>
            </w:r>
          </w:p>
        </w:tc>
      </w:tr>
      <w:tr>
        <w:tc>
          <w:tcPr>
            <w:tcW w:type="dxa" w:w="3312"/>
            <w:vAlign w:val="top"/>
          </w:tcPr>
          <w:p>
            <w:r>
              <w:t>Self-reinforcing errors</w:t>
            </w:r>
          </w:p>
        </w:tc>
        <w:tc>
          <w:tcPr>
            <w:tcW w:type="dxa" w:w="3312"/>
            <w:vAlign w:val="top"/>
          </w:tcPr>
          <w:p>
            <w:r>
              <w:t>Agent learns from its own biased actions</w:t>
            </w:r>
          </w:p>
        </w:tc>
        <w:tc>
          <w:tcPr>
            <w:tcW w:type="dxa" w:w="3312"/>
            <w:vAlign w:val="top"/>
          </w:tcPr>
          <w:p>
            <w:r>
              <w:t>Counterfactuals + external benchmarks</w:t>
            </w:r>
          </w:p>
        </w:tc>
      </w:tr>
      <w:tr>
        <w:tc>
          <w:tcPr>
            <w:tcW w:type="dxa" w:w="3312"/>
            <w:vAlign w:val="top"/>
          </w:tcPr>
          <w:p>
            <w:r>
              <w:t>Catastrophic adaptation</w:t>
            </w:r>
          </w:p>
        </w:tc>
        <w:tc>
          <w:tcPr>
            <w:tcW w:type="dxa" w:w="3312"/>
            <w:vAlign w:val="top"/>
          </w:tcPr>
          <w:p>
            <w:r>
              <w:t>One bad update changes policy too much</w:t>
            </w:r>
          </w:p>
        </w:tc>
        <w:tc>
          <w:tcPr>
            <w:tcW w:type="dxa" w:w="3312"/>
            <w:vAlign w:val="top"/>
          </w:tcPr>
          <w:p>
            <w:r>
              <w:t>Versioning + shadow/canary deployment</w:t>
            </w:r>
          </w:p>
        </w:tc>
      </w:tr>
      <w:tr>
        <w:tc>
          <w:tcPr>
            <w:tcW w:type="dxa" w:w="3312"/>
            <w:vAlign w:val="top"/>
          </w:tcPr>
          <w:p>
            <w:r>
              <w:t>Explanation illusion</w:t>
            </w:r>
          </w:p>
        </w:tc>
        <w:tc>
          <w:tcPr>
            <w:tcW w:type="dxa" w:w="3312"/>
            <w:vAlign w:val="top"/>
          </w:tcPr>
          <w:p>
            <w:r>
              <w:t>Language model creates convincing narratives</w:t>
            </w:r>
          </w:p>
        </w:tc>
        <w:tc>
          <w:tcPr>
            <w:tcW w:type="dxa" w:w="3312"/>
            <w:vAlign w:val="top"/>
          </w:tcPr>
          <w:p>
            <w:r>
              <w:t>Separate evidence, forecast, and explanation</w:t>
            </w:r>
          </w:p>
        </w:tc>
      </w:tr>
    </w:tbl>
    <w:p>
      <w:pPr>
        <w:pStyle w:val="Heading1"/>
      </w:pPr>
      <w:r>
        <w:t>33. LLMs Inside EDA</w:t>
      </w:r>
    </w:p>
    <w:p>
      <w:r>
        <w:rPr>
          <w:b w:val="0"/>
          <w:i w:val="0"/>
        </w:rPr>
        <w:t>An LLM can be useful for unstructured perception, hypothesis generation, source synthesis, qualitative reasoning, and explanation. It should not automatically become the authoritative numerical state estimator or risk controller.</w:t>
      </w:r>
    </w:p>
    <w:p>
      <w:r>
        <w:rPr>
          <w:b w:val="0"/>
          <w:i w:val="0"/>
        </w:rPr>
        <w:t>A strong division of labor is:</w:t>
      </w:r>
    </w:p>
    <w:p>
      <w:pPr>
        <w:pStyle w:val="ListBullet"/>
      </w:pPr>
      <w:r>
        <w:t>LLM: interpret unstructured information and generate hypotheses.</w:t>
      </w:r>
    </w:p>
    <w:p>
      <w:pPr>
        <w:pStyle w:val="ListBullet"/>
      </w:pPr>
      <w:r>
        <w:t>Statistical/ML models: estimate probabilities and distributions.</w:t>
      </w:r>
    </w:p>
    <w:p>
      <w:pPr>
        <w:pStyle w:val="ListBullet"/>
      </w:pPr>
      <w:r>
        <w:t>World model: maintain structured state and dynamics.</w:t>
      </w:r>
    </w:p>
    <w:p>
      <w:pPr>
        <w:pStyle w:val="ListBullet"/>
      </w:pPr>
      <w:r>
        <w:t>Consequence engine: quantify alternatives.</w:t>
      </w:r>
    </w:p>
    <w:p>
      <w:pPr>
        <w:pStyle w:val="ListBullet"/>
      </w:pPr>
      <w:r>
        <w:t>Policy: choose actions under the objective.</w:t>
      </w:r>
    </w:p>
    <w:p>
      <w:pPr>
        <w:pStyle w:val="ListBullet"/>
      </w:pPr>
      <w:r>
        <w:t>Risk layer: enforce non-negotiable limits.</w:t>
      </w:r>
    </w:p>
    <w:p>
      <w:pPr>
        <w:pStyle w:val="ListBullet"/>
      </w:pPr>
      <w:r>
        <w:t>Memory: preserve evidence and outcomes.</w:t>
      </w:r>
    </w:p>
    <w:p>
      <w:pPr>
        <w:pStyle w:val="ListBullet"/>
      </w:pPr>
      <w:r>
        <w:t>Evaluator: determine whether the process improved.</w:t>
      </w:r>
    </w:p>
    <w:p>
      <w:r>
        <w:rPr>
          <w:b w:val="0"/>
          <w:i w:val="0"/>
        </w:rPr>
        <w:t>The LLM can propose; deterministic infrastructure should verify.</w:t>
      </w:r>
    </w:p>
    <w:p>
      <w:pPr>
        <w:pStyle w:val="Heading1"/>
      </w:pPr>
      <w:r>
        <w:t>34. Observability</w:t>
      </w:r>
    </w:p>
    <w:p>
      <w:r>
        <w:rPr>
          <w:b w:val="0"/>
          <w:i w:val="0"/>
        </w:rPr>
        <w:t>Every production episode should be traceable through a single correlation/episode ID.</w:t>
      </w:r>
    </w:p>
    <w:p>
      <w:r>
        <w:rPr>
          <w:b w:val="0"/>
          <w:i w:val="0"/>
        </w:rPr>
        <w:t>Monitor at least:</w:t>
      </w:r>
    </w:p>
    <w:p>
      <w:pPr>
        <w:pStyle w:val="ListBullet"/>
      </w:pPr>
      <w:r>
        <w:t>Input freshness and missingness</w:t>
      </w:r>
    </w:p>
    <w:p>
      <w:pPr>
        <w:pStyle w:val="ListBullet"/>
      </w:pPr>
      <w:r>
        <w:t>State-estimation confidence</w:t>
      </w:r>
    </w:p>
    <w:p>
      <w:pPr>
        <w:pStyle w:val="ListBullet"/>
      </w:pPr>
      <w:r>
        <w:t>Forecast calibration</w:t>
      </w:r>
    </w:p>
    <w:p>
      <w:pPr>
        <w:pStyle w:val="ListBullet"/>
      </w:pPr>
      <w:r>
        <w:t>Action distribution</w:t>
      </w:r>
    </w:p>
    <w:p>
      <w:pPr>
        <w:pStyle w:val="ListBullet"/>
      </w:pPr>
      <w:r>
        <w:t>Risk rejections</w:t>
      </w:r>
    </w:p>
    <w:p>
      <w:pPr>
        <w:pStyle w:val="ListBullet"/>
      </w:pPr>
      <w:r>
        <w:t>Execution failures</w:t>
      </w:r>
    </w:p>
    <w:p>
      <w:pPr>
        <w:pStyle w:val="ListBullet"/>
      </w:pPr>
      <w:r>
        <w:t>Latency by stage</w:t>
      </w:r>
    </w:p>
    <w:p>
      <w:pPr>
        <w:pStyle w:val="ListBullet"/>
      </w:pPr>
      <w:r>
        <w:t>Outcome distribution</w:t>
      </w:r>
    </w:p>
    <w:p>
      <w:pPr>
        <w:pStyle w:val="ListBullet"/>
      </w:pPr>
      <w:r>
        <w:t>Model drift</w:t>
      </w:r>
    </w:p>
    <w:p>
      <w:pPr>
        <w:pStyle w:val="ListBullet"/>
      </w:pPr>
      <w:r>
        <w:t>Policy drift</w:t>
      </w:r>
    </w:p>
    <w:p>
      <w:pPr>
        <w:pStyle w:val="ListBullet"/>
      </w:pPr>
      <w:r>
        <w:t>Memory retrieval patterns</w:t>
      </w:r>
    </w:p>
    <w:p>
      <w:pPr>
        <w:pStyle w:val="ListBullet"/>
      </w:pPr>
      <w:r>
        <w:t>Unexpected action frequency</w:t>
      </w:r>
    </w:p>
    <w:p>
      <w:r>
        <w:rPr>
          <w:b w:val="0"/>
          <w:i w:val="0"/>
        </w:rPr>
        <w:t>Create dashboards that distinguish model failure from infrastructure failure. A failed API request is not the same thing as a bad forecast.</w:t>
      </w:r>
    </w:p>
    <w:p>
      <w:pPr>
        <w:pStyle w:val="Heading1"/>
      </w:pPr>
      <w:r>
        <w:t>35. Security and Governance</w:t>
      </w:r>
    </w:p>
    <w:p>
      <w:r>
        <w:rPr>
          <w:b w:val="0"/>
          <w:i w:val="0"/>
        </w:rPr>
        <w:t>Autonomous decision systems require least privilege. The agent should receive only the permissions needed for its current role.</w:t>
      </w:r>
    </w:p>
    <w:p>
      <w:pPr>
        <w:pStyle w:val="ListBullet"/>
      </w:pPr>
      <w:r>
        <w:t>Separate read credentials from write credentials.</w:t>
      </w:r>
    </w:p>
    <w:p>
      <w:pPr>
        <w:pStyle w:val="ListBullet"/>
      </w:pPr>
      <w:r>
        <w:t>Use scoped execution permissions.</w:t>
      </w:r>
    </w:p>
    <w:p>
      <w:pPr>
        <w:pStyle w:val="ListBullet"/>
      </w:pPr>
      <w:r>
        <w:t>Require independent risk authorization.</w:t>
      </w:r>
    </w:p>
    <w:p>
      <w:pPr>
        <w:pStyle w:val="ListBullet"/>
      </w:pPr>
      <w:r>
        <w:t>Protect model and policy artifacts from unauthorized modification.</w:t>
      </w:r>
    </w:p>
    <w:p>
      <w:pPr>
        <w:pStyle w:val="ListBullet"/>
      </w:pPr>
      <w:r>
        <w:t>Log all privileged actions.</w:t>
      </w:r>
    </w:p>
    <w:p>
      <w:pPr>
        <w:pStyle w:val="ListBullet"/>
      </w:pPr>
      <w:r>
        <w:t>Encrypt sensitive data at rest and in transit.</w:t>
      </w:r>
    </w:p>
    <w:p>
      <w:pPr>
        <w:pStyle w:val="ListBullet"/>
      </w:pPr>
      <w:r>
        <w:t>Use secret rotation and short-lived credentials where possible.</w:t>
      </w:r>
    </w:p>
    <w:p>
      <w:pPr>
        <w:pStyle w:val="ListBullet"/>
      </w:pPr>
      <w:r>
        <w:t>Provide an emergency stop outside the agent's control.</w:t>
      </w:r>
    </w:p>
    <w:p>
      <w:r>
        <w:rPr>
          <w:b w:val="0"/>
          <w:i w:val="0"/>
        </w:rPr>
        <w:t>For systems interacting with financial markets or other external environments, legal, platform, and operational constraints should be encoded as hard boundaries rather than left to the model's judgment.</w:t>
      </w:r>
    </w:p>
    <w:p>
      <w:pPr>
        <w:pStyle w:val="Heading1"/>
      </w:pPr>
      <w:r>
        <w:t>36. Minimal Viable EDA</w:t>
      </w:r>
    </w:p>
    <w:p>
      <w:r>
        <w:rPr>
          <w:b w:val="0"/>
          <w:i w:val="0"/>
        </w:rPr>
        <w:t>If building the first version from scratch, do not attempt the complete architecture. A credible MVP consists of seven components:</w:t>
      </w:r>
    </w:p>
    <w:p>
      <w:pPr>
        <w:pStyle w:val="ListNumber"/>
      </w:pPr>
      <w:r>
        <w:t>Point-in-time event store</w:t>
      </w:r>
    </w:p>
    <w:p>
      <w:pPr>
        <w:pStyle w:val="ListNumber"/>
      </w:pPr>
      <w:r>
        <w:t>Replay engine</w:t>
      </w:r>
    </w:p>
    <w:p>
      <w:pPr>
        <w:pStyle w:val="ListNumber"/>
      </w:pPr>
      <w:r>
        <w:t>Belief/state representation</w:t>
      </w:r>
    </w:p>
    <w:p>
      <w:pPr>
        <w:pStyle w:val="ListNumber"/>
      </w:pPr>
      <w:r>
        <w:t>Probabilistic forecaster</w:t>
      </w:r>
    </w:p>
    <w:p>
      <w:pPr>
        <w:pStyle w:val="ListNumber"/>
      </w:pPr>
      <w:r>
        <w:t>Consequence evaluator</w:t>
      </w:r>
    </w:p>
    <w:p>
      <w:pPr>
        <w:pStyle w:val="ListNumber"/>
      </w:pPr>
      <w:r>
        <w:t>Simple policy + risk gate</w:t>
      </w:r>
    </w:p>
    <w:p>
      <w:pPr>
        <w:pStyle w:val="ListNumber"/>
      </w:pPr>
      <w:r>
        <w:t>Episode evaluator + memory</w:t>
      </w:r>
    </w:p>
    <w:p>
      <w:r>
        <w:rPr>
          <w:b w:val="0"/>
          <w:i w:val="0"/>
        </w:rPr>
        <w:t>This is enough to test the fundamental hypothesis: whether a closed feedback loop improves decision quality over time.</w:t>
      </w:r>
    </w:p>
    <w:p>
      <w:pPr>
        <w:pStyle w:val="Heading1"/>
      </w:pPr>
      <w:r>
        <w:t>37. Recommended Initial Technology Pattern</w:t>
      </w:r>
    </w:p>
    <w:p>
      <w:r>
        <w:rPr>
          <w:b w:val="0"/>
          <w:i w:val="0"/>
        </w:rPr>
        <w:t>A pragmatic stack can be language-agnostic. Python is convenient for research/modeling; a strongly typed service layer can be introduced where reliability and concurrency become important.</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Concern</w:t>
            </w:r>
          </w:p>
        </w:tc>
        <w:tc>
          <w:tcPr>
            <w:tcW w:type="dxa" w:w="4968"/>
            <w:shd w:fill="EDEDED"/>
            <w:vAlign w:val="center"/>
          </w:tcPr>
          <w:p>
            <w:r>
              <w:rPr>
                <w:b/>
              </w:rPr>
              <w:t>Reasonable starting choice</w:t>
            </w:r>
          </w:p>
        </w:tc>
      </w:tr>
      <w:tr>
        <w:tc>
          <w:tcPr>
            <w:tcW w:type="dxa" w:w="4968"/>
            <w:vAlign w:val="top"/>
          </w:tcPr>
          <w:p>
            <w:r>
              <w:t>API/services</w:t>
            </w:r>
          </w:p>
        </w:tc>
        <w:tc>
          <w:tcPr>
            <w:tcW w:type="dxa" w:w="4968"/>
            <w:vAlign w:val="top"/>
          </w:tcPr>
          <w:p>
            <w:r>
              <w:t>Python FastAPI or equivalent</w:t>
            </w:r>
          </w:p>
        </w:tc>
      </w:tr>
      <w:tr>
        <w:tc>
          <w:tcPr>
            <w:tcW w:type="dxa" w:w="4968"/>
            <w:vAlign w:val="top"/>
          </w:tcPr>
          <w:p>
            <w:r>
              <w:t>Relational metadata</w:t>
            </w:r>
          </w:p>
        </w:tc>
        <w:tc>
          <w:tcPr>
            <w:tcW w:type="dxa" w:w="4968"/>
            <w:vAlign w:val="top"/>
          </w:tcPr>
          <w:p>
            <w:r>
              <w:t>PostgreSQL</w:t>
            </w:r>
          </w:p>
        </w:tc>
      </w:tr>
      <w:tr>
        <w:tc>
          <w:tcPr>
            <w:tcW w:type="dxa" w:w="4968"/>
            <w:vAlign w:val="top"/>
          </w:tcPr>
          <w:p>
            <w:r>
              <w:t>Raw event/object data</w:t>
            </w:r>
          </w:p>
        </w:tc>
        <w:tc>
          <w:tcPr>
            <w:tcW w:type="dxa" w:w="4968"/>
            <w:vAlign w:val="top"/>
          </w:tcPr>
          <w:p>
            <w:r>
              <w:t>S3-compatible object storage</w:t>
            </w:r>
          </w:p>
        </w:tc>
      </w:tr>
      <w:tr>
        <w:tc>
          <w:tcPr>
            <w:tcW w:type="dxa" w:w="4968"/>
            <w:vAlign w:val="top"/>
          </w:tcPr>
          <w:p>
            <w:r>
              <w:t>Streaming</w:t>
            </w:r>
          </w:p>
        </w:tc>
        <w:tc>
          <w:tcPr>
            <w:tcW w:type="dxa" w:w="4968"/>
            <w:vAlign w:val="top"/>
          </w:tcPr>
          <w:p>
            <w:r>
              <w:t>Kafka/Redpanda or a simpler queue at small scale</w:t>
            </w:r>
          </w:p>
        </w:tc>
      </w:tr>
      <w:tr>
        <w:tc>
          <w:tcPr>
            <w:tcW w:type="dxa" w:w="4968"/>
            <w:vAlign w:val="top"/>
          </w:tcPr>
          <w:p>
            <w:r>
              <w:t>Feature computation</w:t>
            </w:r>
          </w:p>
        </w:tc>
        <w:tc>
          <w:tcPr>
            <w:tcW w:type="dxa" w:w="4968"/>
            <w:vAlign w:val="top"/>
          </w:tcPr>
          <w:p>
            <w:r>
              <w:t>Python/pandas/polars; graduate to a feature store if necessary</w:t>
            </w:r>
          </w:p>
        </w:tc>
      </w:tr>
      <w:tr>
        <w:tc>
          <w:tcPr>
            <w:tcW w:type="dxa" w:w="4968"/>
            <w:vAlign w:val="top"/>
          </w:tcPr>
          <w:p>
            <w:r>
              <w:t>Model tracking</w:t>
            </w:r>
          </w:p>
        </w:tc>
        <w:tc>
          <w:tcPr>
            <w:tcW w:type="dxa" w:w="4968"/>
            <w:vAlign w:val="top"/>
          </w:tcPr>
          <w:p>
            <w:r>
              <w:t>MLflow or equivalent registry</w:t>
            </w:r>
          </w:p>
        </w:tc>
      </w:tr>
      <w:tr>
        <w:tc>
          <w:tcPr>
            <w:tcW w:type="dxa" w:w="4968"/>
            <w:vAlign w:val="top"/>
          </w:tcPr>
          <w:p>
            <w:r>
              <w:t>Workflow</w:t>
            </w:r>
          </w:p>
        </w:tc>
        <w:tc>
          <w:tcPr>
            <w:tcW w:type="dxa" w:w="4968"/>
            <w:vAlign w:val="top"/>
          </w:tcPr>
          <w:p>
            <w:r>
              <w:t>Prefect/Airflow/Temporal depending on complexity</w:t>
            </w:r>
          </w:p>
        </w:tc>
      </w:tr>
      <w:tr>
        <w:tc>
          <w:tcPr>
            <w:tcW w:type="dxa" w:w="4968"/>
            <w:vAlign w:val="top"/>
          </w:tcPr>
          <w:p>
            <w:r>
              <w:t>Monitoring</w:t>
            </w:r>
          </w:p>
        </w:tc>
        <w:tc>
          <w:tcPr>
            <w:tcW w:type="dxa" w:w="4968"/>
            <w:vAlign w:val="top"/>
          </w:tcPr>
          <w:p>
            <w:r>
              <w:t>Prometheus/Grafana or equivalent</w:t>
            </w:r>
          </w:p>
        </w:tc>
      </w:tr>
      <w:tr>
        <w:tc>
          <w:tcPr>
            <w:tcW w:type="dxa" w:w="4968"/>
            <w:vAlign w:val="top"/>
          </w:tcPr>
          <w:p>
            <w:r>
              <w:t>Containerization</w:t>
            </w:r>
          </w:p>
        </w:tc>
        <w:tc>
          <w:tcPr>
            <w:tcW w:type="dxa" w:w="4968"/>
            <w:vAlign w:val="top"/>
          </w:tcPr>
          <w:p>
            <w:r>
              <w:t>Docker</w:t>
            </w:r>
          </w:p>
        </w:tc>
      </w:tr>
      <w:tr>
        <w:tc>
          <w:tcPr>
            <w:tcW w:type="dxa" w:w="4968"/>
            <w:vAlign w:val="top"/>
          </w:tcPr>
          <w:p>
            <w:r>
              <w:t>Deployment</w:t>
            </w:r>
          </w:p>
        </w:tc>
        <w:tc>
          <w:tcPr>
            <w:tcW w:type="dxa" w:w="4968"/>
            <w:vAlign w:val="top"/>
          </w:tcPr>
          <w:p>
            <w:r>
              <w:t>Cloud VM/container platform initially; Kubernetes only when justified</w:t>
            </w:r>
          </w:p>
        </w:tc>
      </w:tr>
    </w:tbl>
    <w:p>
      <w:r>
        <w:rPr>
          <w:b w:val="0"/>
          <w:i w:val="0"/>
        </w:rPr>
        <w:t>The architecture matters more than the exact vendor choices.</w:t>
      </w:r>
    </w:p>
    <w:p>
      <w:pPr>
        <w:pStyle w:val="Heading1"/>
      </w:pPr>
      <w:r>
        <w:t>38. Decision Record Example</w:t>
      </w:r>
    </w:p>
    <w:p>
      <w:pPr>
        <w:pStyle w:val="Code"/>
        <w:ind w:left="360"/>
      </w:pPr>
      <w:r>
        <w:t>{</w:t>
      </w:r>
    </w:p>
    <w:p>
      <w:pPr>
        <w:pStyle w:val="Code"/>
        <w:ind w:left="360"/>
      </w:pPr>
      <w:r>
        <w:t xml:space="preserve">  "episode_id": "ep_2026_000184",</w:t>
      </w:r>
    </w:p>
    <w:p>
      <w:pPr>
        <w:pStyle w:val="Code"/>
        <w:ind w:left="360"/>
      </w:pPr>
      <w:r>
        <w:t xml:space="preserve">  "timestamp_decision": "...",</w:t>
      </w:r>
    </w:p>
    <w:p>
      <w:pPr>
        <w:pStyle w:val="Code"/>
        <w:ind w:left="360"/>
      </w:pPr>
      <w:r>
        <w:t xml:space="preserve">  "state": {</w:t>
      </w:r>
    </w:p>
    <w:p>
      <w:pPr>
        <w:pStyle w:val="Code"/>
        <w:ind w:left="360"/>
      </w:pPr>
      <w:r>
        <w:t xml:space="preserve">    "market_state": "...",</w:t>
      </w:r>
    </w:p>
    <w:p>
      <w:pPr>
        <w:pStyle w:val="Code"/>
        <w:ind w:left="360"/>
      </w:pPr>
      <w:r>
        <w:t xml:space="preserve">    "regime": "high_volatility",</w:t>
      </w:r>
    </w:p>
    <w:p>
      <w:pPr>
        <w:pStyle w:val="Code"/>
        <w:ind w:left="360"/>
      </w:pPr>
      <w:r>
        <w:t xml:space="preserve">    "data_freshness_ms": 420</w:t>
      </w:r>
    </w:p>
    <w:p>
      <w:pPr>
        <w:pStyle w:val="Code"/>
        <w:ind w:left="360"/>
      </w:pPr>
      <w:r>
        <w:t xml:space="preserve">  },</w:t>
      </w:r>
    </w:p>
    <w:p>
      <w:pPr>
        <w:pStyle w:val="Code"/>
        <w:ind w:left="360"/>
      </w:pPr>
      <w:r>
        <w:t xml:space="preserve">  "forecast": {</w:t>
      </w:r>
    </w:p>
    <w:p>
      <w:pPr>
        <w:pStyle w:val="Code"/>
        <w:ind w:left="360"/>
      </w:pPr>
      <w:r>
        <w:t xml:space="preserve">    "outcome_probability": 0.64,</w:t>
      </w:r>
    </w:p>
    <w:p>
      <w:pPr>
        <w:pStyle w:val="Code"/>
        <w:ind w:left="360"/>
      </w:pPr>
      <w:r>
        <w:t xml:space="preserve">    "interval": [0.51, 0.74],</w:t>
      </w:r>
    </w:p>
    <w:p>
      <w:pPr>
        <w:pStyle w:val="Code"/>
        <w:ind w:left="360"/>
      </w:pPr>
      <w:r>
        <w:t xml:space="preserve">    "model_version": "forecast_v17"</w:t>
      </w:r>
    </w:p>
    <w:p>
      <w:pPr>
        <w:pStyle w:val="Code"/>
        <w:ind w:left="360"/>
      </w:pPr>
      <w:r>
        <w:t xml:space="preserve">  },</w:t>
      </w:r>
    </w:p>
    <w:p>
      <w:pPr>
        <w:pStyle w:val="Code"/>
        <w:ind w:left="360"/>
      </w:pPr>
      <w:r>
        <w:t xml:space="preserve">  "alternatives": [</w:t>
      </w:r>
    </w:p>
    <w:p>
      <w:pPr>
        <w:pStyle w:val="Code"/>
        <w:ind w:left="360"/>
      </w:pPr>
      <w:r>
        <w:t xml:space="preserve">    {"action":"wait", "expected_utility":0.02},</w:t>
      </w:r>
    </w:p>
    <w:p>
      <w:pPr>
        <w:pStyle w:val="Code"/>
        <w:ind w:left="360"/>
      </w:pPr>
      <w:r>
        <w:t xml:space="preserve">    {"action":"A", "expected_utility":0.07},</w:t>
      </w:r>
    </w:p>
    <w:p>
      <w:pPr>
        <w:pStyle w:val="Code"/>
        <w:ind w:left="360"/>
      </w:pPr>
      <w:r>
        <w:t xml:space="preserve">    {"action":"B", "expected_utility":0.05}</w:t>
      </w:r>
    </w:p>
    <w:p>
      <w:pPr>
        <w:pStyle w:val="Code"/>
        <w:ind w:left="360"/>
      </w:pPr>
      <w:r>
        <w:t xml:space="preserve">  ],</w:t>
      </w:r>
    </w:p>
    <w:p>
      <w:pPr>
        <w:pStyle w:val="Code"/>
        <w:ind w:left="360"/>
      </w:pPr>
      <w:r>
        <w:t xml:space="preserve">  "selected_action": "B",</w:t>
      </w:r>
    </w:p>
    <w:p>
      <w:pPr>
        <w:pStyle w:val="Code"/>
        <w:ind w:left="360"/>
      </w:pPr>
      <w:r>
        <w:t xml:space="preserve">  "risk": {</w:t>
      </w:r>
    </w:p>
    <w:p>
      <w:pPr>
        <w:pStyle w:val="Code"/>
        <w:ind w:left="360"/>
      </w:pPr>
      <w:r>
        <w:t xml:space="preserve">    "approved": true,</w:t>
      </w:r>
    </w:p>
    <w:p>
      <w:pPr>
        <w:pStyle w:val="Code"/>
        <w:ind w:left="360"/>
      </w:pPr>
      <w:r>
        <w:t xml:space="preserve">    "reason": "within exposure and uncertainty limits"</w:t>
      </w:r>
    </w:p>
    <w:p>
      <w:pPr>
        <w:pStyle w:val="Code"/>
        <w:ind w:left="360"/>
      </w:pPr>
      <w:r>
        <w:t xml:space="preserve">  },</w:t>
      </w:r>
    </w:p>
    <w:p>
      <w:pPr>
        <w:pStyle w:val="Code"/>
        <w:ind w:left="360"/>
      </w:pPr>
      <w:r>
        <w:t xml:space="preserve">  "outcome": null,</w:t>
      </w:r>
    </w:p>
    <w:p>
      <w:pPr>
        <w:pStyle w:val="Code"/>
        <w:ind w:left="360"/>
      </w:pPr>
      <w:r>
        <w:t xml:space="preserve">  "versions": {</w:t>
      </w:r>
    </w:p>
    <w:p>
      <w:pPr>
        <w:pStyle w:val="Code"/>
        <w:ind w:left="360"/>
      </w:pPr>
      <w:r>
        <w:t xml:space="preserve">    "world_model":"wm_8",</w:t>
      </w:r>
    </w:p>
    <w:p>
      <w:pPr>
        <w:pStyle w:val="Code"/>
        <w:ind w:left="360"/>
      </w:pPr>
      <w:r>
        <w:t xml:space="preserve">    "consequence_model":"cm_11",</w:t>
      </w:r>
    </w:p>
    <w:p>
      <w:pPr>
        <w:pStyle w:val="Code"/>
        <w:ind w:left="360"/>
      </w:pPr>
      <w:r>
        <w:t xml:space="preserve">    "policy":"policy_21"</w:t>
      </w:r>
    </w:p>
    <w:p>
      <w:pPr>
        <w:pStyle w:val="Code"/>
        <w:ind w:left="360"/>
      </w:pPr>
      <w:r>
        <w:t xml:space="preserve">  }</w:t>
      </w:r>
    </w:p>
    <w:p>
      <w:pPr>
        <w:pStyle w:val="Code"/>
        <w:ind w:left="360"/>
      </w:pPr>
      <w:r>
        <w:t>}</w:t>
      </w:r>
    </w:p>
    <w:p>
      <w:pPr>
        <w:pStyle w:val="Heading1"/>
      </w:pPr>
      <w:r>
        <w:t>39. Research Questions for a Real Implementation</w:t>
      </w:r>
    </w:p>
    <w:p>
      <w:r>
        <w:rPr>
          <w:b w:val="0"/>
          <w:i w:val="0"/>
        </w:rPr>
        <w:t>Before building sophisticated learning systems, answer these empirically:</w:t>
      </w:r>
    </w:p>
    <w:p>
      <w:pPr>
        <w:pStyle w:val="ListNumber"/>
      </w:pPr>
      <w:r>
        <w:t>Does the forecasting layer beat simple base rates?</w:t>
      </w:r>
    </w:p>
    <w:p>
      <w:pPr>
        <w:pStyle w:val="ListNumber"/>
      </w:pPr>
      <w:r>
        <w:t>Is it calibrated out of sample?</w:t>
      </w:r>
    </w:p>
    <w:p>
      <w:pPr>
        <w:pStyle w:val="ListNumber"/>
      </w:pPr>
      <w:r>
        <w:t>Does consequence modeling improve action selection over forecast-only selection?</w:t>
      </w:r>
    </w:p>
    <w:p>
      <w:pPr>
        <w:pStyle w:val="ListNumber"/>
      </w:pPr>
      <w:r>
        <w:t>Does active information acquisition improve expected utility after information cost?</w:t>
      </w:r>
    </w:p>
    <w:p>
      <w:pPr>
        <w:pStyle w:val="ListNumber"/>
      </w:pPr>
      <w:r>
        <w:t>Do regime features improve robustness rather than merely fitting history?</w:t>
      </w:r>
    </w:p>
    <w:p>
      <w:pPr>
        <w:pStyle w:val="ListNumber"/>
      </w:pPr>
      <w:r>
        <w:t>Does experiential memory improve future decisions without causing leakage or overfitting?</w:t>
      </w:r>
    </w:p>
    <w:p>
      <w:pPr>
        <w:pStyle w:val="ListNumber"/>
      </w:pPr>
      <w:r>
        <w:t>Does RL outperform simpler policies after realistic costs and constraints?</w:t>
      </w:r>
    </w:p>
    <w:p>
      <w:pPr>
        <w:pStyle w:val="ListNumber"/>
      </w:pPr>
      <w:r>
        <w:t>How quickly does the system detect when its assumptions have stopped working?</w:t>
      </w:r>
    </w:p>
    <w:p>
      <w:pPr>
        <w:pStyle w:val="ListNumber"/>
      </w:pPr>
      <w:r>
        <w:t>Can every live decision be reconstructed exactly?</w:t>
      </w:r>
    </w:p>
    <w:p>
      <w:pPr>
        <w:pStyle w:val="ListNumber"/>
      </w:pPr>
      <w:r>
        <w:t>Can the system fail safely when data, models, or execution infrastructure are degraded?</w:t>
      </w:r>
    </w:p>
    <w:p>
      <w:pPr>
        <w:pStyle w:val="Heading1"/>
      </w:pPr>
      <w:r>
        <w:t>40. Final Reference Architecture</w:t>
      </w:r>
    </w:p>
    <w:p>
      <w:pPr>
        <w:pStyle w:val="Code"/>
        <w:ind w:left="360"/>
      </w:pPr>
      <w:r>
        <w:t xml:space="preserve">                         ┌─────────────────────────────┐</w:t>
      </w:r>
    </w:p>
    <w:p>
      <w:pPr>
        <w:pStyle w:val="Code"/>
        <w:ind w:left="360"/>
      </w:pPr>
      <w:r>
        <w:t xml:space="preserve">                         │      OBJECTIVES / VALUES    │</w:t>
      </w:r>
    </w:p>
    <w:p>
      <w:pPr>
        <w:pStyle w:val="Code"/>
        <w:ind w:left="360"/>
      </w:pPr>
      <w:r>
        <w:t xml:space="preserve">                         │  goals + preferences + hard │</w:t>
      </w:r>
    </w:p>
    <w:p>
      <w:pPr>
        <w:pStyle w:val="Code"/>
        <w:ind w:left="360"/>
      </w:pPr>
      <w:r>
        <w:t xml:space="preserve">                         │       constraints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   ┌────────────────┐</w:t>
      </w:r>
    </w:p>
    <w:p>
      <w:pPr>
        <w:pStyle w:val="Code"/>
        <w:ind w:left="360"/>
      </w:pPr>
      <w:r>
        <w:t>│  WORLD   │→→│PERCEPTION │→→│ STATE / BELIEF  │</w:t>
      </w:r>
    </w:p>
    <w:p>
      <w:pPr>
        <w:pStyle w:val="Code"/>
        <w:ind w:left="360"/>
      </w:pPr>
      <w:r>
        <w:t>└──────────┘   └──────────┘   └───────┬────────┘</w:t>
      </w:r>
    </w:p>
    <w:p>
      <w:pPr>
        <w:pStyle w:val="Code"/>
        <w:ind w:left="360"/>
      </w:pPr>
      <w:r>
        <w:t xml:space="preserve">                                       ▼</w:t>
      </w:r>
    </w:p>
    <w:p>
      <w:pPr>
        <w:pStyle w:val="Code"/>
        <w:ind w:left="360"/>
      </w:pPr>
      <w:r>
        <w:t xml:space="preserve">                              ┌─────────────────┐</w:t>
      </w:r>
    </w:p>
    <w:p>
      <w:pPr>
        <w:pStyle w:val="Code"/>
        <w:ind w:left="360"/>
      </w:pPr>
      <w:r>
        <w:t xml:space="preserve">                              │ ATTENTION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ACTIVE INFO     │</w:t>
      </w:r>
    </w:p>
    <w:p>
      <w:pPr>
        <w:pStyle w:val="Code"/>
        <w:ind w:left="360"/>
      </w:pPr>
      <w:r>
        <w:t xml:space="preserve">                              │ ACQUISITION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WORLD MODEL     │</w:t>
      </w:r>
    </w:p>
    <w:p>
      <w:pPr>
        <w:pStyle w:val="Code"/>
        <w:ind w:left="360"/>
      </w:pPr>
      <w:r>
        <w:t xml:space="preserve">                              │ + REGIME MODEL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FORECASTING     │</w:t>
      </w:r>
    </w:p>
    <w:p>
      <w:pPr>
        <w:pStyle w:val="Code"/>
        <w:ind w:left="360"/>
      </w:pPr>
      <w:r>
        <w:t xml:space="preserve">                              │ + UNCERTAINTY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CONSEQUENCES    │</w:t>
      </w:r>
    </w:p>
    <w:p>
      <w:pPr>
        <w:pStyle w:val="Code"/>
        <w:ind w:left="360"/>
      </w:pPr>
      <w:r>
        <w:t xml:space="preserve">                              │ + COUNTERFACT.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POLICY / RL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RISK / SAFETY   │◄──── HARD CONSTRAINTS</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EXECUTION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OUTCOME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EVALUATION      │</w:t>
      </w:r>
    </w:p>
    <w:p>
      <w:pPr>
        <w:pStyle w:val="Code"/>
        <w:ind w:left="360"/>
      </w:pPr>
      <w:r>
        <w:t xml:space="preserve">                              │ + ATTRIBUTION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EXPERIENCE      │</w:t>
      </w:r>
    </w:p>
    <w:p>
      <w:pPr>
        <w:pStyle w:val="Code"/>
        <w:ind w:left="360"/>
      </w:pPr>
      <w:r>
        <w:t xml:space="preserve">                              │ MEMORY          │</w:t>
      </w:r>
    </w:p>
    <w:p>
      <w:pPr>
        <w:pStyle w:val="Code"/>
        <w:ind w:left="360"/>
      </w:pPr>
      <w:r>
        <w:t xml:space="preserve">                              └────────┬────────┘</w:t>
      </w:r>
    </w:p>
    <w:p>
      <w:pPr>
        <w:pStyle w:val="Code"/>
        <w:ind w:left="360"/>
      </w:pPr>
      <w:r>
        <w:t xml:space="preserve">                                       ▼</w:t>
      </w:r>
    </w:p>
    <w:p>
      <w:pPr>
        <w:pStyle w:val="Code"/>
        <w:ind w:left="360"/>
      </w:pPr>
      <w:r>
        <w:t xml:space="preserve">                              ┌─────────────────┐</w:t>
      </w:r>
    </w:p>
    <w:p>
      <w:pPr>
        <w:pStyle w:val="Code"/>
        <w:ind w:left="360"/>
      </w:pPr>
      <w:r>
        <w:t xml:space="preserve">                              │ REFLECTION /    │</w:t>
      </w:r>
    </w:p>
    <w:p>
      <w:pPr>
        <w:pStyle w:val="Code"/>
        <w:ind w:left="360"/>
      </w:pPr>
      <w:r>
        <w:t xml:space="preserve">                              │ META-LEARNING   │</w:t>
      </w:r>
    </w:p>
    <w:p>
      <w:pPr>
        <w:pStyle w:val="Code"/>
        <w:ind w:left="360"/>
      </w:pPr>
      <w:r>
        <w:t xml:space="preserve">                              └────────┬────────┘</w:t>
      </w:r>
    </w:p>
    <w:p>
      <w:pPr>
        <w:pStyle w:val="Code"/>
        <w:ind w:left="360"/>
      </w:pPr>
      <w:r>
        <w:t xml:space="preserve">                                       │</w:t>
      </w:r>
    </w:p>
    <w:p>
      <w:pPr>
        <w:pStyle w:val="Code"/>
        <w:ind w:left="360"/>
      </w:pPr>
      <w:r>
        <w:t xml:space="preserve">                                       └──────────→ UPDATE CANDIDATES</w:t>
      </w:r>
    </w:p>
    <w:p>
      <w:pPr>
        <w:pStyle w:val="Code"/>
        <w:ind w:left="360"/>
      </w:pPr>
      <w:r>
        <w:t xml:space="preserve">                                                     │</w:t>
      </w:r>
    </w:p>
    <w:p>
      <w:pPr>
        <w:pStyle w:val="Code"/>
        <w:ind w:left="360"/>
      </w:pPr>
      <w:r>
        <w:t xml:space="preserve">                                                     ▼</w:t>
      </w:r>
    </w:p>
    <w:p>
      <w:pPr>
        <w:pStyle w:val="Code"/>
        <w:ind w:left="360"/>
      </w:pPr>
      <w:r>
        <w:t xml:space="preserve">                                               REPLAY / TEST</w:t>
      </w:r>
    </w:p>
    <w:p>
      <w:pPr>
        <w:pStyle w:val="Code"/>
        <w:ind w:left="360"/>
      </w:pPr>
      <w:r>
        <w:t xml:space="preserve">                                                     │</w:t>
      </w:r>
    </w:p>
    <w:p>
      <w:pPr>
        <w:pStyle w:val="Code"/>
        <w:ind w:left="360"/>
      </w:pPr>
      <w:r>
        <w:t xml:space="preserve">                                                     ▼</w:t>
      </w:r>
    </w:p>
    <w:p>
      <w:pPr>
        <w:pStyle w:val="Code"/>
        <w:ind w:left="360"/>
      </w:pPr>
      <w:r>
        <w:t xml:space="preserve">                                               PROMOTION GATE</w:t>
      </w:r>
    </w:p>
    <w:p>
      <w:pPr>
        <w:pStyle w:val="Code"/>
        <w:ind w:left="360"/>
      </w:pPr>
      <w:r>
        <w:t xml:space="preserve">                                                     │</w:t>
      </w:r>
    </w:p>
    <w:p>
      <w:pPr>
        <w:pStyle w:val="Code"/>
        <w:ind w:left="360"/>
      </w:pPr>
      <w:r>
        <w:t xml:space="preserve">                                                     └──→ PRODUCTION</w:t>
      </w:r>
    </w:p>
    <w:p>
      <w:pPr>
        <w:pStyle w:val="Heading1"/>
      </w:pPr>
      <w:r>
        <w:t>41. The Core Engineering Rule</w:t>
      </w:r>
    </w:p>
    <w:p>
      <w:r>
        <w:rPr>
          <w:b w:val="0"/>
          <w:i w:val="0"/>
        </w:rPr>
        <w:t>The architecture should optimize for epistemic integrity before autonomy.</w:t>
      </w:r>
    </w:p>
    <w:p>
      <w:r>
        <w:rPr>
          <w:b w:val="0"/>
          <w:i w:val="0"/>
        </w:rPr>
        <w:t>In practical terms: preserve what the system knew, what it believed, what it expected, what alternatives it considered, why it acted, what actually happened, and what changed afterward. If those six things cannot be reconstructed, the system cannot reliably distinguish learning from hindsight, skill from luck, or improvement from overfitting.</w:t>
      </w:r>
    </w:p>
    <w:p>
      <w:r>
        <w:rPr>
          <w:b w:val="0"/>
          <w:i w:val="0"/>
        </w:rPr>
        <w:t>EDA becomes genuinely powerful when autonomy is the final layer rather than the starting point. The system first becomes measurable, replayable, falsifiable, and risk-bounded; only then should it become increasingly autonomous.</w:t>
      </w:r>
    </w:p>
    <w:p>
      <w:pPr>
        <w:pStyle w:val="Heading1"/>
      </w:pPr>
      <w:r>
        <w:t>Appendix A — Implementation Checklist</w:t>
      </w:r>
    </w:p>
    <w:p>
      <w:r>
        <w:t>☐ Immutable event ingestion</w:t>
      </w:r>
    </w:p>
    <w:p>
      <w:r>
        <w:t>☐ Point-in-time snapshots</w:t>
      </w:r>
    </w:p>
    <w:p>
      <w:r>
        <w:t>☐ Canonical event schema</w:t>
      </w:r>
    </w:p>
    <w:p>
      <w:r>
        <w:t>☐ Belief-state schema</w:t>
      </w:r>
    </w:p>
    <w:p>
      <w:r>
        <w:t>☐ Forecast distributions, not only point predictions</w:t>
      </w:r>
    </w:p>
    <w:p>
      <w:r>
        <w:t>☐ Calibration evaluation</w:t>
      </w:r>
    </w:p>
    <w:p>
      <w:r>
        <w:t>☐ Regime representation</w:t>
      </w:r>
    </w:p>
    <w:p>
      <w:r>
        <w:t>☐ Candidate action set</w:t>
      </w:r>
    </w:p>
    <w:p>
      <w:r>
        <w:t>☐ Consequence simulator</w:t>
      </w:r>
    </w:p>
    <w:p>
      <w:r>
        <w:t>☐ Counterfactual storage</w:t>
      </w:r>
    </w:p>
    <w:p>
      <w:r>
        <w:t>☐ Explicit utility function</w:t>
      </w:r>
    </w:p>
    <w:p>
      <w:r>
        <w:t>☐ Hard risk constraints</w:t>
      </w:r>
    </w:p>
    <w:p>
      <w:r>
        <w:t>☐ Idempotent execution</w:t>
      </w:r>
    </w:p>
    <w:p>
      <w:r>
        <w:t>☐ External-state reconciliation</w:t>
      </w:r>
    </w:p>
    <w:p>
      <w:r>
        <w:t>☐ Immutable decision episodes</w:t>
      </w:r>
    </w:p>
    <w:p>
      <w:r>
        <w:t>☐ Versioned models and policies</w:t>
      </w:r>
    </w:p>
    <w:p>
      <w:r>
        <w:t>☐ Replay engine</w:t>
      </w:r>
    </w:p>
    <w:p>
      <w:r>
        <w:t>☐ Out-of-sample evaluation</w:t>
      </w:r>
    </w:p>
    <w:p>
      <w:r>
        <w:t>☐ Drift monitoring</w:t>
      </w:r>
    </w:p>
    <w:p>
      <w:r>
        <w:t>☐ Failure-mode monitoring</w:t>
      </w:r>
    </w:p>
    <w:p>
      <w:r>
        <w:t>☐ Experience memory</w:t>
      </w:r>
    </w:p>
    <w:p>
      <w:r>
        <w:t>☐ Postmortem/reflection</w:t>
      </w:r>
    </w:p>
    <w:p>
      <w:r>
        <w:t>☐ Candidate-update pipeline</w:t>
      </w:r>
    </w:p>
    <w:p>
      <w:r>
        <w:t>☐ Shadow/canary deployment</w:t>
      </w:r>
    </w:p>
    <w:p>
      <w:r>
        <w:t>☐ Rollback and kill switch</w:t>
      </w:r>
    </w:p>
    <w:p>
      <w:r>
        <w:t>☐ Audit trail</w:t>
      </w:r>
    </w:p>
    <w:p>
      <w:pPr>
        <w:pStyle w:val="Heading1"/>
      </w:pPr>
      <w:r>
        <w:t>Appendix B — Recommended Build Order</w:t>
      </w:r>
    </w:p>
    <w:p>
      <w:pPr>
        <w:pStyle w:val="ListNumber"/>
      </w:pPr>
      <w:r>
        <w:t>Define the decision problem and objective mathematically.</w:t>
      </w:r>
    </w:p>
    <w:p>
      <w:pPr>
        <w:pStyle w:val="ListNumber"/>
      </w:pPr>
      <w:r>
        <w:t>Define the event and episode schemas before writing the agent.</w:t>
      </w:r>
    </w:p>
    <w:p>
      <w:pPr>
        <w:pStyle w:val="ListNumber"/>
      </w:pPr>
      <w:r>
        <w:t>Build the raw/normalized event store.</w:t>
      </w:r>
    </w:p>
    <w:p>
      <w:pPr>
        <w:pStyle w:val="ListNumber"/>
      </w:pPr>
      <w:r>
        <w:t>Build point-in-time replay.</w:t>
      </w:r>
    </w:p>
    <w:p>
      <w:pPr>
        <w:pStyle w:val="ListNumber"/>
      </w:pPr>
      <w:r>
        <w:t>Implement a trivial baseline.</w:t>
      </w:r>
    </w:p>
    <w:p>
      <w:pPr>
        <w:pStyle w:val="ListNumber"/>
      </w:pPr>
      <w:r>
        <w:t>Implement the first probabilistic forecast model.</w:t>
      </w:r>
    </w:p>
    <w:p>
      <w:pPr>
        <w:pStyle w:val="ListNumber"/>
      </w:pPr>
      <w:r>
        <w:t>Measure calibration and out-of-sample performance.</w:t>
      </w:r>
    </w:p>
    <w:p>
      <w:pPr>
        <w:pStyle w:val="ListNumber"/>
      </w:pPr>
      <w:r>
        <w:t>Implement consequence evaluation for a small action set.</w:t>
      </w:r>
    </w:p>
    <w:p>
      <w:pPr>
        <w:pStyle w:val="ListNumber"/>
      </w:pPr>
      <w:r>
        <w:t>Add a deterministic policy and risk gate.</w:t>
      </w:r>
    </w:p>
    <w:p>
      <w:pPr>
        <w:pStyle w:val="ListNumber"/>
      </w:pPr>
      <w:r>
        <w:t>Run fully offline experiments.</w:t>
      </w:r>
    </w:p>
    <w:p>
      <w:pPr>
        <w:pStyle w:val="ListNumber"/>
      </w:pPr>
      <w:r>
        <w:t>Add experiential memory and structured postmortems.</w:t>
      </w:r>
    </w:p>
    <w:p>
      <w:pPr>
        <w:pStyle w:val="ListNumber"/>
      </w:pPr>
      <w:r>
        <w:t>Introduce bandits/offline RL only if simpler policies leave measurable value on the table.</w:t>
      </w:r>
    </w:p>
    <w:p>
      <w:pPr>
        <w:pStyle w:val="ListNumber"/>
      </w:pPr>
      <w:r>
        <w:t>Build live execution with strict limits and reconciliation.</w:t>
      </w:r>
    </w:p>
    <w:p>
      <w:pPr>
        <w:pStyle w:val="ListNumber"/>
      </w:pPr>
      <w:r>
        <w:t>Add shadow evaluation and canary promotion.</w:t>
      </w:r>
    </w:p>
    <w:p>
      <w:pPr>
        <w:pStyle w:val="ListNumber"/>
      </w:pPr>
      <w:r>
        <w:t>Only then introduce deeper world models, active information policies, or meta-learning.</w:t>
      </w:r>
    </w:p>
    <w:p>
      <w:pPr>
        <w:pStyle w:val="Heading1"/>
      </w:pPr>
      <w:r>
        <w:t>Appendix C — One-Sentence Definition</w:t>
      </w:r>
    </w:p>
    <w:p>
      <w:r>
        <w:rPr>
          <w:b w:val="0"/>
          <w:i w:val="0"/>
        </w:rPr>
        <w:t>Experiential Decision Architecture is a closed-loop control architecture in which an autonomous system continuously converts observations into beliefs, beliefs into forecasts, forecasts into consequence-aware decisions, decisions into bounded actions, actions into measured outcomes, and outcomes into validated experience that improves future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