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Times New Roman" w:hAnsi="Times New Roman" w:cs="Times New Roman" w:eastAsia="Times New Roman"/>
          <w:b w:val="true"/>
          <w:position w:val="10"/>
          <w:sz w:val="28"/>
          <w:u w:val="single"/>
        </w:rPr>
        <w:t>Examen de Calculo I</w:t>
      </w:r>
    </w:p>
    <w:p>
      <w:pPr>
        <w:jc w:val="both"/>
      </w:pPr>
      <w:r>
        <w:rPr>
          <w:sz w:val="24"/>
        </w:rPr>
        <w:t>Nombre del profesor: Luis Machado</w:t>
        <w:cr/>
      </w:r>
      <w:r>
        <w:rPr>
          <w:sz w:val="24"/>
        </w:rPr>
        <w:t>Asignatura: Calculo I</w:t>
        <w:cr/>
      </w:r>
      <w:r>
        <w:rPr>
          <w:sz w:val="24"/>
        </w:rPr>
        <w:t>Evaluacion: Parcial Final</w:t>
        <w:cr/>
      </w:r>
      <w:r>
        <w:rPr>
          <w:sz w:val="24"/>
        </w:rPr>
        <w:t>Fecha: 29 de Mayo del 2018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2018-05-23T20:23:58Z</dcterms:created>
  <dc:creator>Apache POI</dc:creator>
</cp:coreProperties>
</file>