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3EEB4" w14:textId="717C630B" w:rsidR="00F4551A" w:rsidRPr="00571616" w:rsidRDefault="00297FE3" w:rsidP="00297FE3">
      <w:pPr>
        <w:widowControl w:val="0"/>
        <w:autoSpaceDE w:val="0"/>
        <w:autoSpaceDN w:val="0"/>
        <w:spacing w:before="53" w:after="0" w:line="240" w:lineRule="auto"/>
        <w:ind w:right="11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1" allowOverlap="1" wp14:anchorId="5169BB2A" wp14:editId="4EAC40E7">
                <wp:simplePos x="0" y="0"/>
                <wp:positionH relativeFrom="page">
                  <wp:posOffset>457200</wp:posOffset>
                </wp:positionH>
                <wp:positionV relativeFrom="paragraph">
                  <wp:posOffset>59054</wp:posOffset>
                </wp:positionV>
                <wp:extent cx="6850380" cy="0"/>
                <wp:effectExtent l="0" t="0" r="0" b="0"/>
                <wp:wrapNone/>
                <wp:docPr id="13021371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FDA63" id="Conector recto 2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6pt,4.65pt" to="575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jwJrwEAAEgDAAAOAAAAZHJzL2Uyb0RvYy54bWysU8Fu2zAMvQ/YPwi6L3ZatAiMOD2k6y7d&#10;FqDdBzCSbAuTRYFUYufvJ6lJVmy3YT4Ikkg+vfdIrx/m0YmjIbboW7lc1FIYr1Bb37fyx+vTp5UU&#10;HMFrcOhNK0+G5cPm44f1FBpzgwM6bUgkEM/NFFo5xBiaqmI1mBF4gcH4FOyQRojpSH2lCaaEPrrq&#10;pq7vqwlJB0JlmNPt41tQbgp+1xkVv3cdmyhcKxO3WFYq6z6v1WYNTU8QBqvONOAfWIxgfXr0CvUI&#10;EcSB7F9Qo1WEjF1cKBwr7DqrTNGQ1CzrP9S8DBBM0ZLM4XC1if8frPp23PodZepq9i/hGdVPFh63&#10;A/jeFAKvp5Aat8xWVVPg5lqSDxx2JPbTV9QpBw4RiwtzR2OGTPrEXMw+Xc02cxQqXd6v7urbVeqJ&#10;usQqaC6FgTh+MTiKvGmlsz77AA0cnzlmItBcUvK1xyfrXOml82JK4Ld3dSlgdFbnYE5j6vdbR+II&#10;eRrKV1SlyPs0woPXBWwwoD+f9xGse9unx50/m5H152HjZo/6tKOLSaldheV5tPI8vD+X6t8/wOYX&#10;AAAA//8DAFBLAwQUAAYACAAAACEAnuCi3toAAAAHAQAADwAAAGRycy9kb3ducmV2LnhtbEyPwU7D&#10;MBBE70j8g7VI3KidogANcSqEFMSFAwVxduNtEmGvI9uNA1+PywWOs7OaeVNvF2vYjD6MjiQUKwEM&#10;qXN6pF7C+1t7dQcsREVaGUco4QsDbJvzs1pV2iV6xXkXe5ZDKFRKwhDjVHEeugGtCis3IWXv4LxV&#10;MUvfc+1VyuHW8LUQN9yqkXLDoCZ8HLD73B2tBCrih0kpptl/l09lUbbP4qWV8vJiebgHFnGJf89w&#10;ws/o0GSmvTuSDsxIuF3nKVHC5hrYyS5Kkafsfw+8qfl//uYHAAD//wMAUEsBAi0AFAAGAAgAAAAh&#10;ALaDOJL+AAAA4QEAABMAAAAAAAAAAAAAAAAAAAAAAFtDb250ZW50X1R5cGVzXS54bWxQSwECLQAU&#10;AAYACAAAACEAOP0h/9YAAACUAQAACwAAAAAAAAAAAAAAAAAvAQAAX3JlbHMvLnJlbHNQSwECLQAU&#10;AAYACAAAACEA9M48Ca8BAABIAwAADgAAAAAAAAAAAAAAAAAuAgAAZHJzL2Uyb0RvYy54bWxQSwEC&#10;LQAUAAYACAAAACEAnuCi3toAAAAHAQAADwAAAAAAAAAAAAAAAAAJBAAAZHJzL2Rvd25yZXYueG1s&#10;UEsFBgAAAAAEAAQA8wAAABAFAAAAAA==&#10;" strokeweight=".5pt">
                <w10:wrap anchorx="page"/>
              </v:line>
            </w:pict>
          </mc:Fallback>
        </mc:AlternateContent>
      </w:r>
      <w:r w:rsidRPr="00571616">
        <w:rPr>
          <w:rFonts w:ascii="Times New Roman" w:eastAsia="Times New Roman" w:hAnsi="Times New Roman" w:cs="Times New Roman"/>
          <w:kern w:val="0"/>
          <w14:ligatures w14:val="none"/>
        </w:rPr>
        <w:t>Email: vicmanurl17@hotmail.com • Teléfono: +51 944155275 • DNI: 70874648</w:t>
      </w:r>
      <w:r w:rsidR="00F4551A"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571616"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="00571616">
        <w:rPr>
          <w:rFonts w:ascii="Times New Roman" w:eastAsia="Times New Roman" w:hAnsi="Times New Roman" w:cs="Times New Roman"/>
          <w:kern w:val="0"/>
          <w14:ligatures w14:val="none"/>
        </w:rPr>
        <w:t>Lugar Residencia</w:t>
      </w:r>
      <w:r w:rsidR="00571616" w:rsidRPr="00571616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571616">
        <w:rPr>
          <w:rFonts w:ascii="Times New Roman" w:eastAsia="Times New Roman" w:hAnsi="Times New Roman" w:cs="Times New Roman"/>
          <w:kern w:val="0"/>
          <w14:ligatures w14:val="none"/>
        </w:rPr>
        <w:t xml:space="preserve"> Lima, Perú</w:t>
      </w:r>
    </w:p>
    <w:p w14:paraId="29069D72" w14:textId="5B7FB4A1" w:rsidR="00F4551A" w:rsidRDefault="00F4551A" w:rsidP="00297FE3">
      <w:pPr>
        <w:widowControl w:val="0"/>
        <w:autoSpaceDE w:val="0"/>
        <w:autoSpaceDN w:val="0"/>
        <w:spacing w:before="53" w:after="0" w:line="240" w:lineRule="auto"/>
        <w:ind w:right="11"/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F4551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Github</w:t>
      </w:r>
      <w:proofErr w:type="spellEnd"/>
      <w:r w:rsidRPr="00F4551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: </w:t>
      </w:r>
      <w:hyperlink r:id="rId7" w:history="1">
        <w:r w:rsidRPr="00CE23B5">
          <w:rPr>
            <w:rStyle w:val="Hipervnculo"/>
            <w:rFonts w:ascii="Times New Roman" w:eastAsia="Times New Roman" w:hAnsi="Times New Roman" w:cs="Times New Roman"/>
            <w:kern w:val="0"/>
            <w:lang w:val="en-US"/>
            <w14:ligatures w14:val="none"/>
          </w:rPr>
          <w:t>https://github.com/Victormrl17</w:t>
        </w:r>
      </w:hyperlink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4AD45090" w14:textId="77777777" w:rsidR="00F4551A" w:rsidRDefault="00F4551A" w:rsidP="00297FE3">
      <w:pPr>
        <w:widowControl w:val="0"/>
        <w:autoSpaceDE w:val="0"/>
        <w:autoSpaceDN w:val="0"/>
        <w:spacing w:before="53" w:after="0" w:line="240" w:lineRule="auto"/>
        <w:ind w:right="11"/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proofErr w:type="spellStart"/>
      <w:r w:rsidRPr="00F4551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Lin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kedin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:</w:t>
      </w:r>
      <w:r w:rsidRPr="00F4551A">
        <w:rPr>
          <w:lang w:val="en-US"/>
        </w:rPr>
        <w:t xml:space="preserve"> </w:t>
      </w:r>
      <w:hyperlink r:id="rId8" w:history="1">
        <w:r w:rsidRPr="00CE23B5">
          <w:rPr>
            <w:rStyle w:val="Hipervnculo"/>
            <w:rFonts w:ascii="Times New Roman" w:eastAsia="Times New Roman" w:hAnsi="Times New Roman" w:cs="Times New Roman"/>
            <w:kern w:val="0"/>
            <w:lang w:val="en-US"/>
            <w14:ligatures w14:val="none"/>
          </w:rPr>
          <w:t>www.linkedin.com/in/victor-manuel-ramirez-lazarte-8049a4193</w:t>
        </w:r>
      </w:hyperlink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437F314F" w14:textId="77777777" w:rsidR="00F4551A" w:rsidRPr="00F4551A" w:rsidRDefault="00F4551A" w:rsidP="00297FE3">
      <w:pPr>
        <w:widowControl w:val="0"/>
        <w:autoSpaceDE w:val="0"/>
        <w:autoSpaceDN w:val="0"/>
        <w:spacing w:before="53" w:after="0" w:line="240" w:lineRule="auto"/>
        <w:ind w:right="11"/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9130F44" w14:textId="025B1866" w:rsidR="00297FE3" w:rsidRPr="00297FE3" w:rsidRDefault="00297FE3" w:rsidP="00297FE3">
      <w:pPr>
        <w:widowControl w:val="0"/>
        <w:autoSpaceDE w:val="0"/>
        <w:autoSpaceDN w:val="0"/>
        <w:spacing w:after="0" w:line="240" w:lineRule="auto"/>
        <w:ind w:right="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PERFIL </w:t>
      </w:r>
    </w:p>
    <w:p w14:paraId="0B3D58C2" w14:textId="2B7075BD" w:rsidR="00297FE3" w:rsidRPr="00297FE3" w:rsidRDefault="00297FE3" w:rsidP="00297FE3">
      <w:pPr>
        <w:widowControl w:val="0"/>
        <w:autoSpaceDE w:val="0"/>
        <w:autoSpaceDN w:val="0"/>
        <w:spacing w:before="11" w:after="0" w:line="249" w:lineRule="auto"/>
        <w:ind w:left="120" w:right="325"/>
        <w:rPr>
          <w:rFonts w:ascii="Times New Roman" w:eastAsia="Times New Roman" w:hAnsi="Times New Roman" w:cs="Times New Roman"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kern w:val="0"/>
          <w14:ligatures w14:val="none"/>
        </w:rPr>
        <w:t xml:space="preserve">Estudiante del </w:t>
      </w:r>
      <w:r w:rsidR="00571616">
        <w:rPr>
          <w:rFonts w:ascii="Times New Roman" w:eastAsia="Times New Roman" w:hAnsi="Times New Roman" w:cs="Times New Roman"/>
          <w:kern w:val="0"/>
          <w14:ligatures w14:val="none"/>
        </w:rPr>
        <w:t>noveno</w:t>
      </w:r>
      <w:r w:rsidRPr="00297FE3">
        <w:rPr>
          <w:rFonts w:ascii="Times New Roman" w:eastAsia="Times New Roman" w:hAnsi="Times New Roman" w:cs="Times New Roman"/>
          <w:kern w:val="0"/>
          <w14:ligatures w14:val="none"/>
        </w:rPr>
        <w:t xml:space="preserve"> ciclo de la carrera de Ingeniería de Sistemas de Información en la Universidad Peruana de Ciencias Aplicadas. Comprometido con el aprendizaje continuo y el desarrollo profesiona</w:t>
      </w:r>
      <w:r w:rsidR="00571616"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Pr="00297FE3">
        <w:rPr>
          <w:rFonts w:ascii="Times New Roman" w:eastAsia="Times New Roman" w:hAnsi="Times New Roman" w:cs="Times New Roman"/>
          <w:kern w:val="0"/>
          <w14:ligatures w14:val="none"/>
        </w:rPr>
        <w:t>. Poseo conocimientos en programación, bases de datos, seguridad informática y resolución de problemas. Soy proactivo, orientado a resultados, con capacidad de aprendizaje rápido y adaptable a cualquier entorno empresarial.</w:t>
      </w:r>
    </w:p>
    <w:p w14:paraId="4B82AEAB" w14:textId="77777777" w:rsidR="00297FE3" w:rsidRPr="00297FE3" w:rsidRDefault="00297FE3" w:rsidP="00297FE3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23"/>
          <w14:ligatures w14:val="none"/>
        </w:rPr>
      </w:pPr>
    </w:p>
    <w:p w14:paraId="6F73A5B1" w14:textId="77777777" w:rsidR="00297FE3" w:rsidRPr="00297FE3" w:rsidRDefault="00297FE3" w:rsidP="00297FE3">
      <w:pPr>
        <w:widowControl w:val="0"/>
        <w:autoSpaceDE w:val="0"/>
        <w:autoSpaceDN w:val="0"/>
        <w:spacing w:after="0" w:line="240" w:lineRule="auto"/>
        <w:ind w:right="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bookmarkStart w:id="0" w:name="_Hlk158634612"/>
      <w:r w:rsidRPr="00297F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ESTUDIOS</w:t>
      </w:r>
    </w:p>
    <w:bookmarkEnd w:id="0"/>
    <w:p w14:paraId="42A873C2" w14:textId="77777777" w:rsidR="00297FE3" w:rsidRPr="00297FE3" w:rsidRDefault="00297FE3" w:rsidP="00297FE3">
      <w:pPr>
        <w:widowControl w:val="0"/>
        <w:tabs>
          <w:tab w:val="left" w:pos="9478"/>
        </w:tabs>
        <w:autoSpaceDE w:val="0"/>
        <w:autoSpaceDN w:val="0"/>
        <w:spacing w:before="11" w:after="0" w:line="240" w:lineRule="auto"/>
        <w:ind w:left="120"/>
        <w:rPr>
          <w:rFonts w:ascii="Times New Roman" w:eastAsia="Times New Roman" w:hAnsi="Times New Roman" w:cs="Times New Roman"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b/>
          <w:spacing w:val="-6"/>
          <w:kern w:val="0"/>
          <w14:ligatures w14:val="none"/>
        </w:rPr>
        <w:t>Universidad Peruana de Ciencias Aplicadas</w:t>
      </w:r>
      <w:r w:rsidRPr="00297FE3">
        <w:rPr>
          <w:rFonts w:ascii="Times New Roman" w:eastAsia="Times New Roman" w:hAnsi="Times New Roman" w:cs="Times New Roman"/>
          <w:b/>
          <w:kern w:val="0"/>
          <w14:ligatures w14:val="none"/>
        </w:rPr>
        <w:tab/>
      </w:r>
      <w:r w:rsidRPr="00297FE3">
        <w:rPr>
          <w:rFonts w:ascii="Times New Roman" w:eastAsia="Times New Roman" w:hAnsi="Times New Roman" w:cs="Times New Roman"/>
          <w:kern w:val="0"/>
          <w14:ligatures w14:val="none"/>
        </w:rPr>
        <w:t>Lima,</w:t>
      </w:r>
      <w:r w:rsidRPr="00297FE3">
        <w:rPr>
          <w:rFonts w:ascii="Times New Roman" w:eastAsia="Times New Roman" w:hAnsi="Times New Roman" w:cs="Times New Roman"/>
          <w:spacing w:val="-1"/>
          <w:kern w:val="0"/>
          <w14:ligatures w14:val="none"/>
        </w:rPr>
        <w:t xml:space="preserve"> </w:t>
      </w:r>
      <w:r w:rsidRPr="00297FE3">
        <w:rPr>
          <w:rFonts w:ascii="Times New Roman" w:eastAsia="Times New Roman" w:hAnsi="Times New Roman" w:cs="Times New Roman"/>
          <w:kern w:val="0"/>
          <w14:ligatures w14:val="none"/>
        </w:rPr>
        <w:t>MO</w:t>
      </w:r>
    </w:p>
    <w:p w14:paraId="105551BE" w14:textId="3DD2206A" w:rsidR="00744A1C" w:rsidRDefault="00297FE3" w:rsidP="00744A1C">
      <w:pPr>
        <w:widowControl w:val="0"/>
        <w:tabs>
          <w:tab w:val="left" w:pos="9447"/>
        </w:tabs>
        <w:autoSpaceDE w:val="0"/>
        <w:autoSpaceDN w:val="0"/>
        <w:spacing w:before="11" w:after="0" w:line="249" w:lineRule="auto"/>
        <w:ind w:left="120" w:right="130"/>
        <w:rPr>
          <w:rFonts w:ascii="Times New Roman" w:eastAsia="Times New Roman" w:hAnsi="Times New Roman" w:cs="Times New Roman"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kern w:val="0"/>
          <w14:ligatures w14:val="none"/>
        </w:rPr>
        <w:t>20</w:t>
      </w:r>
      <w:r w:rsidR="00571616">
        <w:rPr>
          <w:rFonts w:ascii="Times New Roman" w:eastAsia="Times New Roman" w:hAnsi="Times New Roman" w:cs="Times New Roman"/>
          <w:kern w:val="0"/>
          <w14:ligatures w14:val="none"/>
        </w:rPr>
        <w:t>20</w:t>
      </w:r>
      <w:r w:rsidRPr="00297FE3">
        <w:rPr>
          <w:rFonts w:ascii="Times New Roman" w:eastAsia="Times New Roman" w:hAnsi="Times New Roman" w:cs="Times New Roman"/>
          <w:kern w:val="0"/>
          <w14:ligatures w14:val="none"/>
        </w:rPr>
        <w:t>/ Actualidad</w:t>
      </w:r>
    </w:p>
    <w:p w14:paraId="63B8997C" w14:textId="08777009" w:rsidR="0002362B" w:rsidRPr="0002362B" w:rsidRDefault="0002362B" w:rsidP="0002362B">
      <w:pPr>
        <w:pStyle w:val="Prrafodelista"/>
        <w:widowControl w:val="0"/>
        <w:numPr>
          <w:ilvl w:val="0"/>
          <w:numId w:val="9"/>
        </w:numPr>
        <w:tabs>
          <w:tab w:val="left" w:pos="9447"/>
        </w:tabs>
        <w:autoSpaceDE w:val="0"/>
        <w:autoSpaceDN w:val="0"/>
        <w:spacing w:before="11" w:after="0" w:line="249" w:lineRule="auto"/>
        <w:ind w:right="13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Tercio Superior de la carrera </w:t>
      </w:r>
    </w:p>
    <w:p w14:paraId="158618E0" w14:textId="4C205B24" w:rsidR="00297FE3" w:rsidRPr="00297FE3" w:rsidRDefault="00297FE3" w:rsidP="00744A1C">
      <w:pPr>
        <w:widowControl w:val="0"/>
        <w:tabs>
          <w:tab w:val="left" w:pos="9447"/>
        </w:tabs>
        <w:autoSpaceDE w:val="0"/>
        <w:autoSpaceDN w:val="0"/>
        <w:spacing w:before="11" w:after="0" w:line="249" w:lineRule="auto"/>
        <w:ind w:left="120" w:right="130"/>
        <w:rPr>
          <w:rFonts w:ascii="Times New Roman" w:eastAsia="Times New Roman" w:hAnsi="Times New Roman" w:cs="Times New Roman"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547505C4" w14:textId="77777777" w:rsidR="00297FE3" w:rsidRPr="00297FE3" w:rsidRDefault="00297FE3" w:rsidP="00297FE3">
      <w:pPr>
        <w:widowControl w:val="0"/>
        <w:autoSpaceDE w:val="0"/>
        <w:autoSpaceDN w:val="0"/>
        <w:spacing w:after="0" w:line="240" w:lineRule="auto"/>
        <w:ind w:right="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EXPERIENCIA</w:t>
      </w:r>
    </w:p>
    <w:p w14:paraId="286B197B" w14:textId="4E714876" w:rsidR="00297FE3" w:rsidRPr="00571616" w:rsidRDefault="00571616" w:rsidP="00297FE3">
      <w:pPr>
        <w:widowControl w:val="0"/>
        <w:tabs>
          <w:tab w:val="left" w:pos="8609"/>
        </w:tabs>
        <w:autoSpaceDE w:val="0"/>
        <w:autoSpaceDN w:val="0"/>
        <w:spacing w:before="11" w:after="0" w:line="240" w:lineRule="auto"/>
        <w:ind w:left="1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71616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TOP Full Stack Developer</w:t>
      </w:r>
      <w:r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 </w:t>
      </w:r>
      <w:r w:rsidRPr="00571616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 xml:space="preserve"> </w:t>
      </w:r>
      <w:r w:rsidRPr="00571616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>Make it Real</w:t>
      </w:r>
      <w:r w:rsidR="00297FE3" w:rsidRPr="00571616">
        <w:rPr>
          <w:rFonts w:ascii="Times New Roman" w:eastAsia="Times New Roman" w:hAnsi="Times New Roman" w:cs="Times New Roman"/>
          <w:b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Ago</w:t>
      </w:r>
      <w:r w:rsidR="00297FE3" w:rsidRPr="0057161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4</w:t>
      </w:r>
      <w:r w:rsidR="00297FE3" w:rsidRPr="0057161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Dic</w:t>
      </w:r>
      <w:proofErr w:type="spellEnd"/>
      <w:r w:rsidR="00297FE3" w:rsidRPr="0057161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4</w:t>
      </w:r>
    </w:p>
    <w:p w14:paraId="2FBD3F07" w14:textId="34C75A49" w:rsidR="00297FE3" w:rsidRPr="00297FE3" w:rsidRDefault="00571616" w:rsidP="00297FE3">
      <w:pPr>
        <w:widowControl w:val="0"/>
        <w:tabs>
          <w:tab w:val="left" w:pos="9712"/>
        </w:tabs>
        <w:autoSpaceDE w:val="0"/>
        <w:autoSpaceDN w:val="0"/>
        <w:spacing w:before="1" w:after="0" w:line="240" w:lineRule="auto"/>
        <w:ind w:left="120"/>
        <w:rPr>
          <w:rFonts w:ascii="Times New Roman" w:eastAsia="Times New Roman" w:hAnsi="Times New Roman" w:cs="Times New Roman"/>
          <w:kern w:val="0"/>
          <w14:ligatures w14:val="none"/>
        </w:rPr>
      </w:pPr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Desarrollé dos aplicaciones web, una de manera grupal y otra individual, utilizando tecnologías PERN (PostgreSQL, Express,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React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, Node.js) y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React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 Native, aplicando Scrum. Creé interfaces responsivas con HTML, CSS (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Tailwind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Flexbox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Grid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) y JavaScript (ES2015, asincrónico,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testing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). Utilicé Vite para optimizar el rendimiento en aplicaciones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React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. Implementé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ESLint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, Husky y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lint-staged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 para mantener la calidad del código. Despliegue en Render/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. Implementé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APIs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RESTful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 con Node.js/Express y bases de datos PostgreSQL</w:t>
      </w:r>
      <w:r w:rsidR="00297FE3" w:rsidRPr="00297F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27C3FE" w14:textId="77777777" w:rsidR="00297FE3" w:rsidRPr="00297FE3" w:rsidRDefault="00297FE3" w:rsidP="00297FE3">
      <w:pPr>
        <w:widowControl w:val="0"/>
        <w:tabs>
          <w:tab w:val="left" w:pos="9712"/>
        </w:tabs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968F96" w14:textId="77777777" w:rsidR="00297FE3" w:rsidRPr="00297FE3" w:rsidRDefault="00297FE3" w:rsidP="00297FE3">
      <w:pPr>
        <w:widowControl w:val="0"/>
        <w:autoSpaceDE w:val="0"/>
        <w:autoSpaceDN w:val="0"/>
        <w:spacing w:after="0" w:line="240" w:lineRule="auto"/>
        <w:ind w:right="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PROYECTOS</w:t>
      </w:r>
    </w:p>
    <w:p w14:paraId="1DDFF5B2" w14:textId="1FC19B9C" w:rsidR="009B2D32" w:rsidRDefault="00F4551A" w:rsidP="009B2D32">
      <w:pPr>
        <w:widowControl w:val="0"/>
        <w:tabs>
          <w:tab w:val="left" w:pos="8609"/>
        </w:tabs>
        <w:autoSpaceDE w:val="0"/>
        <w:autoSpaceDN w:val="0"/>
        <w:spacing w:before="11" w:after="0" w:line="240" w:lineRule="auto"/>
        <w:ind w:left="1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455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Aplicación web “</w:t>
      </w:r>
      <w:proofErr w:type="gramStart"/>
      <w:r w:rsidRPr="00F455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HUAYCOS</w:t>
      </w:r>
      <w:proofErr w:type="gramEnd"/>
      <w:r w:rsidRPr="00F455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SOS” / 2023/ Arquitectura De Aplicaciones Web</w:t>
      </w:r>
      <w:r w:rsidR="009B2D32" w:rsidRPr="009B2D3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3BB02BA4" w14:textId="5815C9DC" w:rsidR="00F4551A" w:rsidRDefault="00F4551A" w:rsidP="00F4551A">
      <w:pPr>
        <w:pStyle w:val="Prrafodelista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ind w:right="9"/>
        <w:outlineLvl w:val="0"/>
        <w:rPr>
          <w:rFonts w:ascii="Times New Roman" w:eastAsia="Times New Roman" w:hAnsi="Times New Roman" w:cs="Times New Roman"/>
          <w:kern w:val="0"/>
          <w14:ligatures w14:val="none"/>
        </w:rPr>
      </w:pPr>
      <w:r w:rsidRPr="00F4551A">
        <w:rPr>
          <w:rFonts w:ascii="Times New Roman" w:eastAsia="Times New Roman" w:hAnsi="Times New Roman" w:cs="Times New Roman"/>
          <w:kern w:val="0"/>
          <w14:ligatures w14:val="none"/>
        </w:rPr>
        <w:t>El objetivo del proyecto fue desarrollar un producto de software que brinde soporte a un modelo de negocio independiente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551A">
        <w:rPr>
          <w:rFonts w:ascii="Times New Roman" w:eastAsia="Times New Roman" w:hAnsi="Times New Roman" w:cs="Times New Roman"/>
          <w:kern w:val="0"/>
          <w14:ligatures w14:val="none"/>
        </w:rPr>
        <w:t>y sostenible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4BCE7F" w14:textId="77777777" w:rsidR="00571616" w:rsidRPr="00571616" w:rsidRDefault="00571616" w:rsidP="00571616">
      <w:pPr>
        <w:widowControl w:val="0"/>
        <w:tabs>
          <w:tab w:val="left" w:pos="8609"/>
        </w:tabs>
        <w:autoSpaceDE w:val="0"/>
        <w:autoSpaceDN w:val="0"/>
        <w:spacing w:before="11" w:after="0" w:line="240" w:lineRule="auto"/>
        <w:ind w:left="120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proofErr w:type="spellStart"/>
      <w:r w:rsidRPr="0057161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Aplicación</w:t>
      </w:r>
      <w:proofErr w:type="spellEnd"/>
      <w:r w:rsidRPr="0057161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web “</w:t>
      </w:r>
      <w:proofErr w:type="spellStart"/>
      <w:r w:rsidRPr="0057161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ExploraPerú</w:t>
      </w:r>
      <w:proofErr w:type="spellEnd"/>
      <w:r w:rsidRPr="0057161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” / 202</w:t>
      </w:r>
      <w:r w:rsidRPr="0057161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4</w:t>
      </w:r>
      <w:r w:rsidRPr="0057161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/ Make it Real</w:t>
      </w:r>
      <w:r w:rsidRPr="00571616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 xml:space="preserve"> </w:t>
      </w:r>
    </w:p>
    <w:p w14:paraId="2951A3E4" w14:textId="77777777" w:rsidR="00571616" w:rsidRPr="00571616" w:rsidRDefault="00571616" w:rsidP="00571616">
      <w:pPr>
        <w:pStyle w:val="Prrafodelista"/>
        <w:widowControl w:val="0"/>
        <w:numPr>
          <w:ilvl w:val="0"/>
          <w:numId w:val="11"/>
        </w:numPr>
        <w:tabs>
          <w:tab w:val="left" w:pos="8609"/>
        </w:tabs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ExploraPerú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 es una aplicación web diseñada para promover el turismo en las diversas regiones de Perú. Este proyecto es la solución al trabajo en grupo para el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bootcamp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Make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 Real.</w:t>
      </w:r>
    </w:p>
    <w:p w14:paraId="3ABD12FE" w14:textId="60D0FB85" w:rsidR="00571616" w:rsidRPr="00571616" w:rsidRDefault="00571616" w:rsidP="00571616">
      <w:pPr>
        <w:widowControl w:val="0"/>
        <w:tabs>
          <w:tab w:val="left" w:pos="8609"/>
        </w:tabs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</w:t>
      </w:r>
      <w:r w:rsidRPr="00571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Aplicación web “</w:t>
      </w:r>
      <w:proofErr w:type="spellStart"/>
      <w:r w:rsidRPr="00571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Sabor&amp;Mesa</w:t>
      </w:r>
      <w:proofErr w:type="spellEnd"/>
      <w:r w:rsidRPr="00571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 / 202</w:t>
      </w:r>
      <w:r w:rsidRPr="00571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571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/ </w:t>
      </w:r>
      <w:proofErr w:type="spellStart"/>
      <w:r w:rsidRPr="00571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</w:t>
      </w:r>
      <w:proofErr w:type="spellEnd"/>
      <w:r w:rsidRPr="00571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571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</w:t>
      </w:r>
      <w:proofErr w:type="spellEnd"/>
      <w:r w:rsidRPr="00571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Real</w:t>
      </w:r>
      <w:r w:rsidRPr="0057161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11027AC6" w14:textId="3858DCF0" w:rsidR="00571616" w:rsidRPr="00F4551A" w:rsidRDefault="00571616" w:rsidP="00571616">
      <w:pPr>
        <w:pStyle w:val="Prrafodelista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right="9"/>
        <w:outlineLvl w:val="0"/>
        <w:rPr>
          <w:rFonts w:ascii="Times New Roman" w:eastAsia="Times New Roman" w:hAnsi="Times New Roman" w:cs="Times New Roman"/>
          <w:kern w:val="0"/>
          <w14:ligatures w14:val="none"/>
        </w:rPr>
      </w:pPr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Sabor &amp; Mesa es la aplicación web perfecta para los amantes de la gastronomía peruana puedan hacer una reserva. Este proyecto es la solución al trabajo en individual para el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bootcamp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Make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>It</w:t>
      </w:r>
      <w:proofErr w:type="spellEnd"/>
      <w:r w:rsidRPr="00571616">
        <w:rPr>
          <w:rFonts w:ascii="Times New Roman" w:eastAsia="Times New Roman" w:hAnsi="Times New Roman" w:cs="Times New Roman"/>
          <w:kern w:val="0"/>
          <w14:ligatures w14:val="none"/>
        </w:rPr>
        <w:t xml:space="preserve"> Real.</w:t>
      </w:r>
    </w:p>
    <w:p w14:paraId="0100BE3A" w14:textId="77777777" w:rsidR="00F4551A" w:rsidRDefault="00F4551A" w:rsidP="00762D26">
      <w:pPr>
        <w:widowControl w:val="0"/>
        <w:autoSpaceDE w:val="0"/>
        <w:autoSpaceDN w:val="0"/>
        <w:spacing w:after="0" w:line="240" w:lineRule="auto"/>
        <w:ind w:right="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CF04DFB" w14:textId="56EDEF43" w:rsidR="00297FE3" w:rsidRPr="00297FE3" w:rsidRDefault="00297FE3" w:rsidP="00762D26">
      <w:pPr>
        <w:widowControl w:val="0"/>
        <w:autoSpaceDE w:val="0"/>
        <w:autoSpaceDN w:val="0"/>
        <w:spacing w:after="0" w:line="240" w:lineRule="auto"/>
        <w:ind w:right="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IDIOMAS</w:t>
      </w:r>
    </w:p>
    <w:p w14:paraId="69EC799C" w14:textId="77777777" w:rsidR="00297FE3" w:rsidRPr="00297FE3" w:rsidRDefault="00297FE3" w:rsidP="00297FE3">
      <w:pPr>
        <w:widowControl w:val="0"/>
        <w:tabs>
          <w:tab w:val="left" w:pos="8609"/>
        </w:tabs>
        <w:autoSpaceDE w:val="0"/>
        <w:autoSpaceDN w:val="0"/>
        <w:spacing w:before="11" w:after="0" w:line="240" w:lineRule="auto"/>
        <w:ind w:left="120"/>
        <w:rPr>
          <w:rFonts w:ascii="Times New Roman" w:eastAsia="Times New Roman" w:hAnsi="Times New Roman" w:cs="Times New Roman"/>
          <w:bCs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bCs/>
          <w:kern w:val="0"/>
          <w14:ligatures w14:val="none"/>
        </w:rPr>
        <w:t>Español Nativo | Inglés Intermedio</w:t>
      </w:r>
    </w:p>
    <w:p w14:paraId="3002574D" w14:textId="77777777" w:rsidR="00297FE3" w:rsidRPr="00297FE3" w:rsidRDefault="00297FE3" w:rsidP="00297FE3">
      <w:pPr>
        <w:widowControl w:val="0"/>
        <w:tabs>
          <w:tab w:val="left" w:pos="8609"/>
        </w:tabs>
        <w:autoSpaceDE w:val="0"/>
        <w:autoSpaceDN w:val="0"/>
        <w:spacing w:before="11" w:after="0" w:line="240" w:lineRule="auto"/>
        <w:ind w:left="1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DBE196" w14:textId="7B1A86E9" w:rsidR="00297FE3" w:rsidRPr="00297FE3" w:rsidRDefault="00B135A8" w:rsidP="00297FE3">
      <w:pPr>
        <w:widowControl w:val="0"/>
        <w:autoSpaceDE w:val="0"/>
        <w:autoSpaceDN w:val="0"/>
        <w:spacing w:after="0" w:line="240" w:lineRule="auto"/>
        <w:ind w:right="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Habilidades Técnicas</w:t>
      </w:r>
    </w:p>
    <w:p w14:paraId="59E720F0" w14:textId="3CDA5078" w:rsidR="006B2EDC" w:rsidRDefault="00571616" w:rsidP="00571616">
      <w:pPr>
        <w:widowControl w:val="0"/>
        <w:tabs>
          <w:tab w:val="left" w:pos="8609"/>
        </w:tabs>
        <w:autoSpaceDE w:val="0"/>
        <w:autoSpaceDN w:val="0"/>
        <w:spacing w:before="11" w:after="0" w:line="240" w:lineRule="auto"/>
        <w:ind w:left="120"/>
        <w:rPr>
          <w:rFonts w:ascii="Times New Roman" w:eastAsia="Times New Roman" w:hAnsi="Times New Roman" w:cs="Times New Roman"/>
          <w:bCs/>
          <w:kern w:val="0"/>
          <w14:ligatures w14:val="none"/>
        </w:rPr>
      </w:pPr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Lenguajes de programación (JavaScript, </w:t>
      </w:r>
      <w:proofErr w:type="spellStart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TypeScript</w:t>
      </w:r>
      <w:proofErr w:type="spellEnd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, C++, C#)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|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Control de versiones (Git)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|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proofErr w:type="spellStart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Frameworks</w:t>
      </w:r>
      <w:proofErr w:type="spellEnd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y bibliotecas (</w:t>
      </w:r>
      <w:proofErr w:type="spellStart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React</w:t>
      </w:r>
      <w:proofErr w:type="spellEnd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, Express.js, </w:t>
      </w:r>
      <w:proofErr w:type="spellStart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Tailwind</w:t>
      </w:r>
      <w:proofErr w:type="spellEnd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CSS, Prisma, Node.js, </w:t>
      </w:r>
      <w:proofErr w:type="spellStart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Cypress</w:t>
      </w:r>
      <w:proofErr w:type="spellEnd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| Bases de datos (PostgreSQL)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| Metodologías </w:t>
      </w:r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ágiles (</w:t>
      </w:r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SCRUM)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| Sistemas Operativos </w:t>
      </w:r>
      <w:proofErr w:type="spellStart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operativos</w:t>
      </w:r>
      <w:proofErr w:type="spellEnd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(Linux, Windows, MacOS)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| Pruebas Automatizadas (</w:t>
      </w:r>
      <w:proofErr w:type="spellStart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Cypress</w:t>
      </w:r>
      <w:proofErr w:type="spellEnd"/>
      <w:r w:rsidRPr="00571616">
        <w:rPr>
          <w:rFonts w:ascii="Times New Roman" w:eastAsia="Times New Roman" w:hAnsi="Times New Roman" w:cs="Times New Roman"/>
          <w:bCs/>
          <w:kern w:val="0"/>
          <w14:ligatures w14:val="none"/>
        </w:rPr>
        <w:t>).</w:t>
      </w:r>
    </w:p>
    <w:p w14:paraId="4FB80224" w14:textId="77777777" w:rsidR="00571616" w:rsidRPr="00297FE3" w:rsidRDefault="00571616" w:rsidP="00571616">
      <w:pPr>
        <w:widowControl w:val="0"/>
        <w:tabs>
          <w:tab w:val="left" w:pos="8609"/>
        </w:tabs>
        <w:autoSpaceDE w:val="0"/>
        <w:autoSpaceDN w:val="0"/>
        <w:spacing w:before="11" w:after="0" w:line="240" w:lineRule="auto"/>
        <w:ind w:left="120"/>
        <w:rPr>
          <w:rFonts w:ascii="Times New Roman" w:eastAsia="Times New Roman" w:hAnsi="Times New Roman" w:cs="Times New Roman"/>
          <w:bCs/>
          <w:kern w:val="0"/>
          <w14:ligatures w14:val="none"/>
        </w:rPr>
      </w:pPr>
    </w:p>
    <w:p w14:paraId="6CB98695" w14:textId="0189904E" w:rsidR="00297FE3" w:rsidRPr="00297FE3" w:rsidRDefault="00B135A8" w:rsidP="00297FE3">
      <w:pPr>
        <w:widowControl w:val="0"/>
        <w:autoSpaceDE w:val="0"/>
        <w:autoSpaceDN w:val="0"/>
        <w:spacing w:after="0" w:line="240" w:lineRule="auto"/>
        <w:ind w:right="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Características Personales</w:t>
      </w:r>
    </w:p>
    <w:p w14:paraId="1E00DA08" w14:textId="22FBF841" w:rsidR="00F4551A" w:rsidRDefault="00F4551A" w:rsidP="00297FE3">
      <w:pPr>
        <w:widowControl w:val="0"/>
        <w:tabs>
          <w:tab w:val="left" w:pos="8609"/>
        </w:tabs>
        <w:autoSpaceDE w:val="0"/>
        <w:autoSpaceDN w:val="0"/>
        <w:spacing w:before="11" w:after="0" w:line="240" w:lineRule="auto"/>
        <w:ind w:left="120"/>
        <w:rPr>
          <w:rFonts w:ascii="Times New Roman" w:eastAsia="Times New Roman" w:hAnsi="Times New Roman" w:cs="Times New Roman"/>
          <w:bCs/>
          <w:kern w:val="0"/>
          <w14:ligatures w14:val="none"/>
        </w:rPr>
      </w:pPr>
      <w:r w:rsidRPr="00F4551A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Comunicación </w:t>
      </w:r>
      <w:r w:rsidR="00A44B1E">
        <w:rPr>
          <w:rFonts w:ascii="Times New Roman" w:eastAsia="Times New Roman" w:hAnsi="Times New Roman" w:cs="Times New Roman"/>
          <w:bCs/>
          <w:kern w:val="0"/>
          <w14:ligatures w14:val="none"/>
        </w:rPr>
        <w:t>asertiva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F4551A">
        <w:rPr>
          <w:rFonts w:ascii="Times New Roman" w:eastAsia="Times New Roman" w:hAnsi="Times New Roman" w:cs="Times New Roman"/>
          <w:bCs/>
          <w:kern w:val="0"/>
          <w14:ligatures w14:val="none"/>
        </w:rPr>
        <w:t>|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F4551A">
        <w:rPr>
          <w:rFonts w:ascii="Times New Roman" w:eastAsia="Times New Roman" w:hAnsi="Times New Roman" w:cs="Times New Roman"/>
          <w:bCs/>
          <w:kern w:val="0"/>
          <w14:ligatures w14:val="none"/>
        </w:rPr>
        <w:t>Trabajo en equipo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F4551A">
        <w:rPr>
          <w:rFonts w:ascii="Times New Roman" w:eastAsia="Times New Roman" w:hAnsi="Times New Roman" w:cs="Times New Roman"/>
          <w:bCs/>
          <w:kern w:val="0"/>
          <w14:ligatures w14:val="none"/>
        </w:rPr>
        <w:t>| Resolución de problemas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F4551A">
        <w:rPr>
          <w:rFonts w:ascii="Times New Roman" w:eastAsia="Times New Roman" w:hAnsi="Times New Roman" w:cs="Times New Roman"/>
          <w:bCs/>
          <w:kern w:val="0"/>
          <w14:ligatures w14:val="none"/>
        </w:rPr>
        <w:t>| Adaptabilidad y aprendizaje continuo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F4551A">
        <w:rPr>
          <w:rFonts w:ascii="Times New Roman" w:eastAsia="Times New Roman" w:hAnsi="Times New Roman" w:cs="Times New Roman"/>
          <w:bCs/>
          <w:kern w:val="0"/>
          <w14:ligatures w14:val="none"/>
        </w:rPr>
        <w:t>| Gestión del tiempo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F4551A">
        <w:rPr>
          <w:rFonts w:ascii="Times New Roman" w:eastAsia="Times New Roman" w:hAnsi="Times New Roman" w:cs="Times New Roman"/>
          <w:bCs/>
          <w:kern w:val="0"/>
          <w14:ligatures w14:val="none"/>
        </w:rPr>
        <w:t>|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</w:t>
      </w:r>
      <w:r w:rsidRPr="00F4551A">
        <w:rPr>
          <w:rFonts w:ascii="Times New Roman" w:eastAsia="Times New Roman" w:hAnsi="Times New Roman" w:cs="Times New Roman"/>
          <w:bCs/>
          <w:kern w:val="0"/>
          <w14:ligatures w14:val="none"/>
        </w:rPr>
        <w:t>Pensamiento crítico</w:t>
      </w:r>
      <w:r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| Adaptabilidad</w:t>
      </w:r>
      <w:r w:rsidR="00A44B1E">
        <w:rPr>
          <w:rFonts w:ascii="Times New Roman" w:eastAsia="Times New Roman" w:hAnsi="Times New Roman" w:cs="Times New Roman"/>
          <w:bCs/>
          <w:kern w:val="0"/>
          <w14:ligatures w14:val="none"/>
        </w:rPr>
        <w:t xml:space="preserve"> | </w:t>
      </w:r>
      <w:r w:rsidR="00A44B1E" w:rsidRPr="00A44B1E">
        <w:rPr>
          <w:rFonts w:ascii="Times New Roman" w:eastAsia="Times New Roman" w:hAnsi="Times New Roman" w:cs="Times New Roman"/>
          <w:bCs/>
          <w:kern w:val="0"/>
          <w14:ligatures w14:val="none"/>
        </w:rPr>
        <w:t>Inteligencia emocional.</w:t>
      </w:r>
    </w:p>
    <w:p w14:paraId="01BDAE22" w14:textId="70AFA95A" w:rsidR="00297FE3" w:rsidRPr="00297FE3" w:rsidRDefault="00297FE3" w:rsidP="00297FE3">
      <w:pPr>
        <w:widowControl w:val="0"/>
        <w:tabs>
          <w:tab w:val="left" w:pos="8609"/>
        </w:tabs>
        <w:autoSpaceDE w:val="0"/>
        <w:autoSpaceDN w:val="0"/>
        <w:spacing w:before="11" w:after="0" w:line="240" w:lineRule="auto"/>
        <w:ind w:left="120"/>
        <w:rPr>
          <w:rFonts w:ascii="Times New Roman" w:eastAsia="Times New Roman" w:hAnsi="Times New Roman" w:cs="Times New Roman"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b/>
          <w:kern w:val="0"/>
          <w14:ligatures w14:val="none"/>
        </w:rPr>
        <w:tab/>
      </w:r>
    </w:p>
    <w:p w14:paraId="64CE0E30" w14:textId="77777777" w:rsidR="00297FE3" w:rsidRPr="00297FE3" w:rsidRDefault="00297FE3" w:rsidP="00297FE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  <w:sectPr w:rsidR="00297FE3" w:rsidRPr="00297FE3" w:rsidSect="009A0578">
          <w:headerReference w:type="default" r:id="rId9"/>
          <w:pgSz w:w="12240" w:h="15840"/>
          <w:pgMar w:top="1280" w:right="600" w:bottom="280" w:left="600" w:header="1093" w:footer="0" w:gutter="0"/>
          <w:cols w:space="720"/>
        </w:sectPr>
      </w:pPr>
    </w:p>
    <w:p w14:paraId="50033E5A" w14:textId="77777777" w:rsidR="00297FE3" w:rsidRPr="00297FE3" w:rsidRDefault="00297FE3" w:rsidP="00297FE3">
      <w:pPr>
        <w:widowControl w:val="0"/>
        <w:autoSpaceDE w:val="0"/>
        <w:autoSpaceDN w:val="0"/>
        <w:spacing w:after="0" w:line="240" w:lineRule="auto"/>
        <w:ind w:right="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CERTIFICADOS</w:t>
      </w:r>
    </w:p>
    <w:p w14:paraId="57DBE518" w14:textId="77777777" w:rsidR="00297FE3" w:rsidRPr="00297FE3" w:rsidRDefault="00297FE3" w:rsidP="00297FE3">
      <w:pPr>
        <w:widowControl w:val="0"/>
        <w:numPr>
          <w:ilvl w:val="0"/>
          <w:numId w:val="1"/>
        </w:numPr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kern w:val="0"/>
          <w14:ligatures w14:val="none"/>
        </w:rPr>
        <w:t>Excel Intermedio SF (2022)</w:t>
      </w:r>
      <w:r w:rsidRPr="00297FE3">
        <w:rPr>
          <w:rFonts w:ascii="Times New Roman" w:eastAsia="Times New Roman" w:hAnsi="Times New Roman" w:cs="Times New Roman"/>
          <w:kern w:val="0"/>
          <w14:ligatures w14:val="none"/>
        </w:rPr>
        <w:tab/>
      </w:r>
    </w:p>
    <w:p w14:paraId="0FD395B8" w14:textId="77777777" w:rsidR="00297FE3" w:rsidRPr="00297FE3" w:rsidRDefault="00297FE3" w:rsidP="00297FE3">
      <w:pPr>
        <w:widowControl w:val="0"/>
        <w:numPr>
          <w:ilvl w:val="0"/>
          <w:numId w:val="1"/>
        </w:numPr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kern w:val="0"/>
          <w14:ligatures w14:val="none"/>
        </w:rPr>
        <w:t xml:space="preserve">Google </w:t>
      </w:r>
      <w:proofErr w:type="spellStart"/>
      <w:r w:rsidRPr="00297FE3">
        <w:rPr>
          <w:rFonts w:ascii="Times New Roman" w:eastAsia="Times New Roman" w:hAnsi="Times New Roman" w:cs="Times New Roman"/>
          <w:kern w:val="0"/>
          <w14:ligatures w14:val="none"/>
        </w:rPr>
        <w:t>Analytics</w:t>
      </w:r>
      <w:proofErr w:type="spellEnd"/>
      <w:r w:rsidRPr="00297F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97FE3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spellEnd"/>
      <w:r w:rsidRPr="00297F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97FE3">
        <w:rPr>
          <w:rFonts w:ascii="Times New Roman" w:eastAsia="Times New Roman" w:hAnsi="Times New Roman" w:cs="Times New Roman"/>
          <w:kern w:val="0"/>
          <w14:ligatures w14:val="none"/>
        </w:rPr>
        <w:t>Beginners</w:t>
      </w:r>
      <w:proofErr w:type="spellEnd"/>
      <w:r w:rsidRPr="00297FE3">
        <w:rPr>
          <w:rFonts w:ascii="Times New Roman" w:eastAsia="Times New Roman" w:hAnsi="Times New Roman" w:cs="Times New Roman"/>
          <w:kern w:val="0"/>
          <w14:ligatures w14:val="none"/>
        </w:rPr>
        <w:t xml:space="preserve"> (2023)</w:t>
      </w:r>
    </w:p>
    <w:p w14:paraId="43237063" w14:textId="77777777" w:rsidR="00297FE3" w:rsidRPr="00297FE3" w:rsidRDefault="00297FE3" w:rsidP="00297FE3">
      <w:pPr>
        <w:widowControl w:val="0"/>
        <w:numPr>
          <w:ilvl w:val="0"/>
          <w:numId w:val="1"/>
        </w:numPr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97FE3">
        <w:rPr>
          <w:rFonts w:ascii="Times New Roman" w:eastAsia="Times New Roman" w:hAnsi="Times New Roman" w:cs="Times New Roman"/>
          <w:kern w:val="0"/>
          <w14:ligatures w14:val="none"/>
        </w:rPr>
        <w:t>Google IT Support – Spanish (2023)</w:t>
      </w:r>
    </w:p>
    <w:p w14:paraId="6F069129" w14:textId="6E57B69A" w:rsidR="009D41AF" w:rsidRPr="00893D14" w:rsidRDefault="00297FE3" w:rsidP="00893D14">
      <w:pPr>
        <w:widowControl w:val="0"/>
        <w:numPr>
          <w:ilvl w:val="0"/>
          <w:numId w:val="1"/>
        </w:numPr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97FE3">
        <w:rPr>
          <w:rFonts w:ascii="Times New Roman" w:eastAsia="Times New Roman" w:hAnsi="Times New Roman" w:cs="Times New Roman"/>
          <w:kern w:val="0"/>
          <w14:ligatures w14:val="none"/>
        </w:rPr>
        <w:t>Academic</w:t>
      </w:r>
      <w:proofErr w:type="spellEnd"/>
      <w:r w:rsidRPr="00297F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97FE3">
        <w:rPr>
          <w:rFonts w:ascii="Times New Roman" w:eastAsia="Times New Roman" w:hAnsi="Times New Roman" w:cs="Times New Roman"/>
          <w:kern w:val="0"/>
          <w14:ligatures w14:val="none"/>
        </w:rPr>
        <w:t>Process</w:t>
      </w:r>
      <w:proofErr w:type="spellEnd"/>
      <w:r w:rsidRPr="00297F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97FE3">
        <w:rPr>
          <w:rFonts w:ascii="Times New Roman" w:eastAsia="Times New Roman" w:hAnsi="Times New Roman" w:cs="Times New Roman"/>
          <w:kern w:val="0"/>
          <w14:ligatures w14:val="none"/>
        </w:rPr>
        <w:t>Mining</w:t>
      </w:r>
      <w:proofErr w:type="spellEnd"/>
      <w:r w:rsidRPr="00297FE3">
        <w:rPr>
          <w:rFonts w:ascii="Times New Roman" w:eastAsia="Times New Roman" w:hAnsi="Times New Roman" w:cs="Times New Roman"/>
          <w:kern w:val="0"/>
          <w14:ligatures w14:val="none"/>
        </w:rPr>
        <w:t xml:space="preserve"> Fundamentals (2023)</w:t>
      </w:r>
    </w:p>
    <w:sectPr w:rsidR="009D41AF" w:rsidRPr="00893D14" w:rsidSect="009A0578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9777" w14:textId="77777777" w:rsidR="004218C1" w:rsidRDefault="004218C1">
      <w:pPr>
        <w:spacing w:after="0" w:line="240" w:lineRule="auto"/>
      </w:pPr>
      <w:r>
        <w:separator/>
      </w:r>
    </w:p>
  </w:endnote>
  <w:endnote w:type="continuationSeparator" w:id="0">
    <w:p w14:paraId="1F3FD6D7" w14:textId="77777777" w:rsidR="004218C1" w:rsidRDefault="00421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334BA" w14:textId="77777777" w:rsidR="004218C1" w:rsidRDefault="004218C1">
      <w:pPr>
        <w:spacing w:after="0" w:line="240" w:lineRule="auto"/>
      </w:pPr>
      <w:r>
        <w:separator/>
      </w:r>
    </w:p>
  </w:footnote>
  <w:footnote w:type="continuationSeparator" w:id="0">
    <w:p w14:paraId="2ED1164D" w14:textId="77777777" w:rsidR="004218C1" w:rsidRDefault="00421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E38BC" w14:textId="77777777" w:rsidR="00297FE3" w:rsidRPr="00297FE3" w:rsidRDefault="00297FE3" w:rsidP="00CF249D">
    <w:pPr>
      <w:pStyle w:val="Encabezado"/>
      <w:jc w:val="center"/>
      <w:rPr>
        <w:b/>
        <w:bCs/>
      </w:rPr>
    </w:pPr>
    <w:r w:rsidRPr="00297FE3">
      <w:rPr>
        <w:b/>
        <w:bCs/>
      </w:rPr>
      <w:t>Victor Manuel Ramirez Lazarte</w:t>
    </w:r>
  </w:p>
  <w:p w14:paraId="1413725F" w14:textId="77777777" w:rsidR="00297FE3" w:rsidRPr="00297FE3" w:rsidRDefault="00297FE3" w:rsidP="00CF249D">
    <w:pPr>
      <w:pStyle w:val="Encabezado"/>
      <w:jc w:val="center"/>
      <w:rPr>
        <w:b/>
        <w:bCs/>
      </w:rPr>
    </w:pPr>
    <w:r w:rsidRPr="00297FE3">
      <w:rPr>
        <w:b/>
        <w:bCs/>
      </w:rPr>
      <w:t>Ingeniería de Sistemas de Información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7B44"/>
    <w:multiLevelType w:val="hybridMultilevel"/>
    <w:tmpl w:val="70D416EA"/>
    <w:lvl w:ilvl="0" w:tplc="2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7032218"/>
    <w:multiLevelType w:val="hybridMultilevel"/>
    <w:tmpl w:val="EA3C8B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F3808"/>
    <w:multiLevelType w:val="hybridMultilevel"/>
    <w:tmpl w:val="B6381F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760B5"/>
    <w:multiLevelType w:val="hybridMultilevel"/>
    <w:tmpl w:val="9B6E6B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C5A73"/>
    <w:multiLevelType w:val="hybridMultilevel"/>
    <w:tmpl w:val="02D89B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5632B"/>
    <w:multiLevelType w:val="hybridMultilevel"/>
    <w:tmpl w:val="5CCA1FCC"/>
    <w:lvl w:ilvl="0" w:tplc="28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52025C73"/>
    <w:multiLevelType w:val="hybridMultilevel"/>
    <w:tmpl w:val="CF3A7514"/>
    <w:lvl w:ilvl="0" w:tplc="2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569E404A"/>
    <w:multiLevelType w:val="hybridMultilevel"/>
    <w:tmpl w:val="20304D34"/>
    <w:lvl w:ilvl="0" w:tplc="2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6A4B00CA"/>
    <w:multiLevelType w:val="hybridMultilevel"/>
    <w:tmpl w:val="F0B6F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84E97"/>
    <w:multiLevelType w:val="hybridMultilevel"/>
    <w:tmpl w:val="7C82E5B8"/>
    <w:lvl w:ilvl="0" w:tplc="280A000F">
      <w:start w:val="1"/>
      <w:numFmt w:val="decimal"/>
      <w:lvlText w:val="%1."/>
      <w:lvlJc w:val="left"/>
      <w:pPr>
        <w:ind w:left="840" w:hanging="360"/>
      </w:pPr>
    </w:lvl>
    <w:lvl w:ilvl="1" w:tplc="280A0019" w:tentative="1">
      <w:start w:val="1"/>
      <w:numFmt w:val="lowerLetter"/>
      <w:lvlText w:val="%2."/>
      <w:lvlJc w:val="left"/>
      <w:pPr>
        <w:ind w:left="1560" w:hanging="360"/>
      </w:pPr>
    </w:lvl>
    <w:lvl w:ilvl="2" w:tplc="280A001B" w:tentative="1">
      <w:start w:val="1"/>
      <w:numFmt w:val="lowerRoman"/>
      <w:lvlText w:val="%3."/>
      <w:lvlJc w:val="right"/>
      <w:pPr>
        <w:ind w:left="2280" w:hanging="180"/>
      </w:pPr>
    </w:lvl>
    <w:lvl w:ilvl="3" w:tplc="280A000F" w:tentative="1">
      <w:start w:val="1"/>
      <w:numFmt w:val="decimal"/>
      <w:lvlText w:val="%4."/>
      <w:lvlJc w:val="left"/>
      <w:pPr>
        <w:ind w:left="3000" w:hanging="360"/>
      </w:pPr>
    </w:lvl>
    <w:lvl w:ilvl="4" w:tplc="280A0019" w:tentative="1">
      <w:start w:val="1"/>
      <w:numFmt w:val="lowerLetter"/>
      <w:lvlText w:val="%5."/>
      <w:lvlJc w:val="left"/>
      <w:pPr>
        <w:ind w:left="3720" w:hanging="360"/>
      </w:pPr>
    </w:lvl>
    <w:lvl w:ilvl="5" w:tplc="280A001B" w:tentative="1">
      <w:start w:val="1"/>
      <w:numFmt w:val="lowerRoman"/>
      <w:lvlText w:val="%6."/>
      <w:lvlJc w:val="right"/>
      <w:pPr>
        <w:ind w:left="4440" w:hanging="180"/>
      </w:pPr>
    </w:lvl>
    <w:lvl w:ilvl="6" w:tplc="280A000F" w:tentative="1">
      <w:start w:val="1"/>
      <w:numFmt w:val="decimal"/>
      <w:lvlText w:val="%7."/>
      <w:lvlJc w:val="left"/>
      <w:pPr>
        <w:ind w:left="5160" w:hanging="360"/>
      </w:pPr>
    </w:lvl>
    <w:lvl w:ilvl="7" w:tplc="280A0019" w:tentative="1">
      <w:start w:val="1"/>
      <w:numFmt w:val="lowerLetter"/>
      <w:lvlText w:val="%8."/>
      <w:lvlJc w:val="left"/>
      <w:pPr>
        <w:ind w:left="5880" w:hanging="360"/>
      </w:pPr>
    </w:lvl>
    <w:lvl w:ilvl="8" w:tplc="2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6EBF5982"/>
    <w:multiLevelType w:val="hybridMultilevel"/>
    <w:tmpl w:val="5418A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692278">
    <w:abstractNumId w:val="7"/>
  </w:num>
  <w:num w:numId="2" w16cid:durableId="1775708027">
    <w:abstractNumId w:val="6"/>
  </w:num>
  <w:num w:numId="3" w16cid:durableId="1332217740">
    <w:abstractNumId w:val="5"/>
  </w:num>
  <w:num w:numId="4" w16cid:durableId="1461415745">
    <w:abstractNumId w:val="8"/>
  </w:num>
  <w:num w:numId="5" w16cid:durableId="1267428052">
    <w:abstractNumId w:val="3"/>
  </w:num>
  <w:num w:numId="6" w16cid:durableId="963002054">
    <w:abstractNumId w:val="10"/>
  </w:num>
  <w:num w:numId="7" w16cid:durableId="1320502223">
    <w:abstractNumId w:val="2"/>
  </w:num>
  <w:num w:numId="8" w16cid:durableId="1388993386">
    <w:abstractNumId w:val="4"/>
  </w:num>
  <w:num w:numId="9" w16cid:durableId="1943294263">
    <w:abstractNumId w:val="0"/>
  </w:num>
  <w:num w:numId="10" w16cid:durableId="975182521">
    <w:abstractNumId w:val="9"/>
  </w:num>
  <w:num w:numId="11" w16cid:durableId="336733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E3"/>
    <w:rsid w:val="0002362B"/>
    <w:rsid w:val="00297FE3"/>
    <w:rsid w:val="003D2086"/>
    <w:rsid w:val="003F5518"/>
    <w:rsid w:val="004218C1"/>
    <w:rsid w:val="00450DE3"/>
    <w:rsid w:val="004701BA"/>
    <w:rsid w:val="00571616"/>
    <w:rsid w:val="006B2EDC"/>
    <w:rsid w:val="00744A1C"/>
    <w:rsid w:val="00762D26"/>
    <w:rsid w:val="00893D14"/>
    <w:rsid w:val="009A0578"/>
    <w:rsid w:val="009B2D32"/>
    <w:rsid w:val="009D41AF"/>
    <w:rsid w:val="00A44B1E"/>
    <w:rsid w:val="00AA68A8"/>
    <w:rsid w:val="00B135A8"/>
    <w:rsid w:val="00CA3274"/>
    <w:rsid w:val="00DE7C82"/>
    <w:rsid w:val="00E21499"/>
    <w:rsid w:val="00F4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A0A9D"/>
  <w15:chartTrackingRefBased/>
  <w15:docId w15:val="{55FAB26D-6DDE-4BB2-AA74-D84EF6B5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7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7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7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7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7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7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7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7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7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7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7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7F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7F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7F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7F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7F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7F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7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7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7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7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7F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7F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7F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7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7F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7FE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semiHidden/>
    <w:unhideWhenUsed/>
    <w:rsid w:val="00297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97FE3"/>
  </w:style>
  <w:style w:type="character" w:styleId="Hipervnculo">
    <w:name w:val="Hyperlink"/>
    <w:basedOn w:val="Fuentedeprrafopredeter"/>
    <w:uiPriority w:val="99"/>
    <w:unhideWhenUsed/>
    <w:rsid w:val="00F455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ctor-manuel-ramirez-lazarte-8049a41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ctormrl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Ramírez Lazarte</dc:creator>
  <cp:keywords/>
  <dc:description/>
  <cp:lastModifiedBy>Victor Manuel Ramírez Lazarte</cp:lastModifiedBy>
  <cp:revision>6</cp:revision>
  <cp:lastPrinted>2024-11-22T21:26:00Z</cp:lastPrinted>
  <dcterms:created xsi:type="dcterms:W3CDTF">2024-11-22T21:11:00Z</dcterms:created>
  <dcterms:modified xsi:type="dcterms:W3CDTF">2024-12-15T16:40:00Z</dcterms:modified>
</cp:coreProperties>
</file>