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BE" w:rsidRDefault="002267BE" w:rsidP="002267BE">
      <w:r>
        <w:t xml:space="preserve">Sprawozdanie z eksperymentu 3 przeprowadzonego w celu, uzyskania odpowiedzi na pytanie: </w:t>
      </w:r>
    </w:p>
    <w:p w:rsidR="002267BE" w:rsidRPr="00F6428D" w:rsidRDefault="002267BE" w:rsidP="002267BE">
      <w:pPr>
        <w:rPr>
          <w:b/>
          <w:sz w:val="32"/>
          <w:szCs w:val="32"/>
        </w:rPr>
      </w:pPr>
      <w:r w:rsidRPr="00F6428D">
        <w:rPr>
          <w:b/>
          <w:sz w:val="32"/>
          <w:szCs w:val="32"/>
        </w:rPr>
        <w:t xml:space="preserve">Jaki początkowy rozmiar talii gwarantuje najwyższy poziom satysfakcji z gry </w:t>
      </w:r>
      <w:r>
        <w:rPr>
          <w:b/>
          <w:sz w:val="32"/>
          <w:szCs w:val="32"/>
        </w:rPr>
        <w:t xml:space="preserve">w mądrą wojnę </w:t>
      </w:r>
      <w:r w:rsidRPr="00F6428D">
        <w:rPr>
          <w:b/>
          <w:sz w:val="32"/>
          <w:szCs w:val="32"/>
        </w:rPr>
        <w:t>dwójce dzieci?</w:t>
      </w:r>
    </w:p>
    <w:p w:rsidR="002267BE" w:rsidRDefault="002267BE" w:rsidP="002267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F56154" wp14:editId="03A3D585">
            <wp:simplePos x="0" y="0"/>
            <wp:positionH relativeFrom="column">
              <wp:posOffset>3138805</wp:posOffset>
            </wp:positionH>
            <wp:positionV relativeFrom="paragraph">
              <wp:posOffset>-3175</wp:posOffset>
            </wp:positionV>
            <wp:extent cx="34099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79" y="21457"/>
                <wp:lineTo x="2147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28D">
        <w:rPr>
          <w:sz w:val="24"/>
          <w:szCs w:val="24"/>
        </w:rPr>
        <w:t>Na</w:t>
      </w:r>
      <w:r>
        <w:rPr>
          <w:sz w:val="24"/>
          <w:szCs w:val="24"/>
        </w:rPr>
        <w:t xml:space="preserve"> początku należy się zastanowić, jaka liczba </w:t>
      </w:r>
      <w:r w:rsidRPr="00F6428D">
        <w:rPr>
          <w:i/>
          <w:sz w:val="24"/>
          <w:szCs w:val="24"/>
        </w:rPr>
        <w:t>ruchów</w:t>
      </w:r>
      <w:r>
        <w:rPr>
          <w:sz w:val="24"/>
          <w:szCs w:val="24"/>
        </w:rPr>
        <w:t xml:space="preserve"> dawała by najwyższą satysfakcję z gry w mądrą wojnę dwójce dzieci. Według mnie ta liczba powinna być nie za mała, gdyż gry kończyły by się za szybko. Z drugiej zaś strony, gdyby </w:t>
      </w:r>
      <w:r w:rsidRPr="00F6428D">
        <w:rPr>
          <w:i/>
          <w:sz w:val="24"/>
          <w:szCs w:val="24"/>
        </w:rPr>
        <w:t>ruchów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byłoby zbyt wiele, to dzieci zdążyły by się znudzić i nie dokończyły by rozgrywki. Nie jest wielką tajemnicą również, że dzieci lubią okrągłe liczby. Biorąc pod uwagę te wszystkie powyższe założenia, liczba </w:t>
      </w:r>
      <w:r w:rsidRPr="00F6428D">
        <w:rPr>
          <w:i/>
          <w:sz w:val="24"/>
          <w:szCs w:val="24"/>
        </w:rPr>
        <w:t>ruchów</w:t>
      </w:r>
      <w:r>
        <w:rPr>
          <w:sz w:val="24"/>
          <w:szCs w:val="24"/>
        </w:rPr>
        <w:t xml:space="preserve">, która, według mnie, dawała by najwyższy poziom satysfakcji to </w:t>
      </w:r>
      <w:r w:rsidR="00907C87">
        <w:rPr>
          <w:b/>
          <w:sz w:val="24"/>
          <w:szCs w:val="24"/>
        </w:rPr>
        <w:t>2</w:t>
      </w:r>
      <w:r w:rsidRPr="00F6428D">
        <w:rPr>
          <w:b/>
          <w:sz w:val="24"/>
          <w:szCs w:val="24"/>
        </w:rPr>
        <w:t>00</w:t>
      </w:r>
      <w:r w:rsidRPr="00672AE8">
        <w:rPr>
          <w:sz w:val="24"/>
          <w:szCs w:val="24"/>
        </w:rPr>
        <w:t>.</w:t>
      </w:r>
      <w:r w:rsidR="00907C87">
        <w:rPr>
          <w:sz w:val="24"/>
          <w:szCs w:val="24"/>
        </w:rPr>
        <w:t xml:space="preserve"> Jest to więcej niż w przypadku zwykłej wojny, ponieważ w tej wersji jest wyższy potencjał strategiczny, więc dlatego uważam, że rozgrywka powinna być ciut dłuższa.</w:t>
      </w:r>
    </w:p>
    <w:p w:rsidR="002267BE" w:rsidRDefault="002267BE" w:rsidP="002267BE">
      <w:pPr>
        <w:rPr>
          <w:sz w:val="24"/>
          <w:szCs w:val="24"/>
        </w:rPr>
      </w:pPr>
      <w:r>
        <w:rPr>
          <w:sz w:val="24"/>
          <w:szCs w:val="24"/>
        </w:rPr>
        <w:t xml:space="preserve">Aby uzyskać odpowiedź, przy użyciu której talii, liczba </w:t>
      </w:r>
      <w:r w:rsidRPr="00672AE8">
        <w:rPr>
          <w:i/>
          <w:sz w:val="24"/>
          <w:szCs w:val="24"/>
        </w:rPr>
        <w:t>ruchów</w:t>
      </w:r>
      <w:r>
        <w:rPr>
          <w:sz w:val="24"/>
          <w:szCs w:val="24"/>
        </w:rPr>
        <w:t xml:space="preserve"> będzie najbliższa stu, wykonałem 1000 symulacji dla każdego rozmiaru talii (od 20 kart do 52 kart). W tym celu wykonałem instrukcje, które przeprowadzą te 9000 łącznie symulacji, przy użyciu pętli. Następnie wyniki zapisałem do pliku tekstowego.</w:t>
      </w:r>
    </w:p>
    <w:p w:rsidR="002267BE" w:rsidRDefault="00907C87" w:rsidP="002267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DE0CF3" wp14:editId="38A3B0FA">
            <wp:simplePos x="0" y="0"/>
            <wp:positionH relativeFrom="column">
              <wp:posOffset>-661670</wp:posOffset>
            </wp:positionH>
            <wp:positionV relativeFrom="paragraph">
              <wp:posOffset>9525</wp:posOffset>
            </wp:positionV>
            <wp:extent cx="4490720" cy="1427480"/>
            <wp:effectExtent l="0" t="0" r="5080" b="1270"/>
            <wp:wrapTight wrapText="bothSides">
              <wp:wrapPolygon edited="0">
                <wp:start x="0" y="0"/>
                <wp:lineTo x="0" y="21331"/>
                <wp:lineTo x="21533" y="21331"/>
                <wp:lineTo x="21533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67BE" w:rsidRDefault="002267BE" w:rsidP="002267BE">
      <w:pPr>
        <w:rPr>
          <w:sz w:val="24"/>
          <w:szCs w:val="24"/>
        </w:rPr>
      </w:pPr>
      <w:r>
        <w:rPr>
          <w:sz w:val="24"/>
          <w:szCs w:val="24"/>
        </w:rPr>
        <w:t>Tabela przestawna utworzona w Excelu prezentuje wyniki eksperymentu:</w:t>
      </w:r>
    </w:p>
    <w:p w:rsidR="002267BE" w:rsidRDefault="00907C87" w:rsidP="002267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43087D" wp14:editId="09A96D98">
            <wp:simplePos x="0" y="0"/>
            <wp:positionH relativeFrom="margin">
              <wp:posOffset>-480060</wp:posOffset>
            </wp:positionH>
            <wp:positionV relativeFrom="paragraph">
              <wp:posOffset>315595</wp:posOffset>
            </wp:positionV>
            <wp:extent cx="276987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2" y="21390"/>
                <wp:lineTo x="2139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FEB" w:rsidRDefault="002267BE" w:rsidP="002267BE">
      <w:r>
        <w:rPr>
          <w:sz w:val="24"/>
          <w:szCs w:val="24"/>
        </w:rPr>
        <w:t xml:space="preserve">Wynika z niej, że </w:t>
      </w:r>
      <w:r w:rsidRPr="003D58C1">
        <w:rPr>
          <w:b/>
          <w:sz w:val="24"/>
          <w:szCs w:val="24"/>
        </w:rPr>
        <w:t xml:space="preserve">talia o rozmiarze </w:t>
      </w:r>
      <w:r w:rsidR="00907C87">
        <w:rPr>
          <w:b/>
          <w:sz w:val="24"/>
          <w:szCs w:val="24"/>
        </w:rPr>
        <w:t>36</w:t>
      </w:r>
      <w:r w:rsidRPr="003D58C1">
        <w:rPr>
          <w:b/>
          <w:sz w:val="24"/>
          <w:szCs w:val="24"/>
        </w:rPr>
        <w:t xml:space="preserve"> kart (od </w:t>
      </w:r>
      <w:r w:rsidR="00907C87">
        <w:rPr>
          <w:b/>
          <w:sz w:val="24"/>
          <w:szCs w:val="24"/>
        </w:rPr>
        <w:t>6</w:t>
      </w:r>
      <w:r w:rsidRPr="003D58C1">
        <w:rPr>
          <w:b/>
          <w:sz w:val="24"/>
          <w:szCs w:val="24"/>
        </w:rPr>
        <w:t xml:space="preserve"> do Asa) da najwyższy poziom satysfakcji z gry </w:t>
      </w:r>
      <w:r>
        <w:rPr>
          <w:b/>
          <w:sz w:val="24"/>
          <w:szCs w:val="24"/>
        </w:rPr>
        <w:t>w mądrą wojnę dwójce</w:t>
      </w:r>
      <w:r w:rsidRPr="003D58C1">
        <w:rPr>
          <w:b/>
          <w:sz w:val="24"/>
          <w:szCs w:val="24"/>
        </w:rPr>
        <w:t xml:space="preserve"> dzieci</w:t>
      </w:r>
      <w:r>
        <w:rPr>
          <w:sz w:val="24"/>
          <w:szCs w:val="24"/>
        </w:rPr>
        <w:t xml:space="preserve">, ponieważ średnia liczba </w:t>
      </w:r>
      <w:r w:rsidRPr="003D58C1">
        <w:rPr>
          <w:i/>
          <w:sz w:val="24"/>
          <w:szCs w:val="24"/>
        </w:rPr>
        <w:t>ruchów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 tym trybie wyniosła </w:t>
      </w:r>
      <w:r w:rsidR="00907C87">
        <w:rPr>
          <w:sz w:val="24"/>
          <w:szCs w:val="24"/>
        </w:rPr>
        <w:t>203.33</w:t>
      </w:r>
      <w:r>
        <w:rPr>
          <w:sz w:val="24"/>
          <w:szCs w:val="24"/>
        </w:rPr>
        <w:t xml:space="preserve">, co jest najbliższe naszej zamodelowanej liczbie </w:t>
      </w:r>
      <w:r w:rsidR="00907C87">
        <w:rPr>
          <w:sz w:val="24"/>
          <w:szCs w:val="24"/>
        </w:rPr>
        <w:t>2</w:t>
      </w:r>
      <w:r>
        <w:rPr>
          <w:sz w:val="24"/>
          <w:szCs w:val="24"/>
        </w:rPr>
        <w:t>00.</w:t>
      </w:r>
      <w:bookmarkStart w:id="0" w:name="_GoBack"/>
      <w:bookmarkEnd w:id="0"/>
    </w:p>
    <w:sectPr w:rsidR="001C1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BE"/>
    <w:rsid w:val="001C1FEB"/>
    <w:rsid w:val="002267BE"/>
    <w:rsid w:val="009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9D4A"/>
  <w15:chartTrackingRefBased/>
  <w15:docId w15:val="{D2AE0AF4-18A9-4B26-AA5E-F4FED4E6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267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krasinski.wiktor00@gmail.com</dc:creator>
  <cp:keywords/>
  <dc:description/>
  <cp:lastModifiedBy>krasinski.wiktor00@gmail.com</cp:lastModifiedBy>
  <cp:revision>2</cp:revision>
  <dcterms:created xsi:type="dcterms:W3CDTF">2019-11-30T17:44:00Z</dcterms:created>
  <dcterms:modified xsi:type="dcterms:W3CDTF">2019-12-03T16:07:00Z</dcterms:modified>
</cp:coreProperties>
</file>