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13" w:rsidRDefault="00666710" w:rsidP="00666710">
      <w:pPr>
        <w:jc w:val="center"/>
      </w:pPr>
      <w:r>
        <w:t>Sprawozdanie z eksperymentu 2 z mądrej wojny, dotyczące problemu następującej treści:</w:t>
      </w:r>
    </w:p>
    <w:p w:rsidR="00666710" w:rsidRDefault="00666710" w:rsidP="00BD7F4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Dla pełnej talii (tj. 52 kart) ocenić każdą z trzech zaproponowanych strategii </w:t>
      </w:r>
      <w:bookmarkStart w:id="0" w:name="_GoBack"/>
      <w:bookmarkEnd w:id="0"/>
      <w:r>
        <w:rPr>
          <w:b/>
          <w:sz w:val="40"/>
          <w:szCs w:val="40"/>
        </w:rPr>
        <w:br/>
        <w:t>(tj. Losową, Wściekłą, Pokojową) dla gry w mądrą wojnę.</w:t>
      </w:r>
    </w:p>
    <w:p w:rsidR="00666710" w:rsidRDefault="009013CE" w:rsidP="006667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C662D4">
            <wp:simplePos x="0" y="0"/>
            <wp:positionH relativeFrom="margin">
              <wp:posOffset>-306070</wp:posOffset>
            </wp:positionH>
            <wp:positionV relativeFrom="paragraph">
              <wp:posOffset>1744345</wp:posOffset>
            </wp:positionV>
            <wp:extent cx="6527165" cy="1778000"/>
            <wp:effectExtent l="0" t="0" r="6985" b="0"/>
            <wp:wrapTight wrapText="bothSides">
              <wp:wrapPolygon edited="0">
                <wp:start x="0" y="0"/>
                <wp:lineTo x="0" y="21291"/>
                <wp:lineTo x="21560" y="21291"/>
                <wp:lineTo x="2156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710" w:rsidRPr="00666710">
        <w:rPr>
          <w:sz w:val="28"/>
          <w:szCs w:val="28"/>
        </w:rPr>
        <w:t>W celu</w:t>
      </w:r>
      <w:r w:rsidR="00666710">
        <w:rPr>
          <w:b/>
          <w:sz w:val="28"/>
          <w:szCs w:val="28"/>
        </w:rPr>
        <w:t xml:space="preserve"> </w:t>
      </w:r>
      <w:r w:rsidR="00666710">
        <w:rPr>
          <w:sz w:val="28"/>
          <w:szCs w:val="28"/>
        </w:rPr>
        <w:t xml:space="preserve">znalezienia odpowiedzi na pytanie, która ze strategii gry w mądrą wojnę jest </w:t>
      </w:r>
      <w:r w:rsidR="00666710">
        <w:rPr>
          <w:i/>
          <w:sz w:val="28"/>
          <w:szCs w:val="28"/>
        </w:rPr>
        <w:t>bezwzględnie</w:t>
      </w:r>
      <w:r w:rsidR="00666710">
        <w:rPr>
          <w:sz w:val="28"/>
          <w:szCs w:val="28"/>
        </w:rPr>
        <w:t xml:space="preserve"> najlepsza, wykonałem łącznie 6 razy po 1000 symulacji gier „każdy z każdym”. To jest, każda strategia została przeciwstawiona innej na dystansie 1000 gier. Wyniki każdej gry wyeksportowałem do pliku tekstowego, a następnie zaimportowałem je do Excela, gdzie wykonałem działania, aby dotrzeć do odpowiedzi. Wyniki eksperymentu </w:t>
      </w:r>
      <w:r>
        <w:rPr>
          <w:sz w:val="28"/>
          <w:szCs w:val="28"/>
        </w:rPr>
        <w:t>wyglądają następująco:</w:t>
      </w:r>
      <w:r w:rsidRPr="00666710">
        <w:rPr>
          <w:b/>
          <w:sz w:val="28"/>
          <w:szCs w:val="28"/>
        </w:rPr>
        <w:t xml:space="preserve"> </w:t>
      </w:r>
    </w:p>
    <w:p w:rsidR="009013CE" w:rsidRDefault="009013CE" w:rsidP="00666710">
      <w:pPr>
        <w:rPr>
          <w:b/>
          <w:sz w:val="28"/>
          <w:szCs w:val="28"/>
        </w:rPr>
      </w:pPr>
    </w:p>
    <w:p w:rsidR="009013CE" w:rsidRDefault="009013CE" w:rsidP="00666710">
      <w:pPr>
        <w:rPr>
          <w:sz w:val="28"/>
          <w:szCs w:val="28"/>
        </w:rPr>
      </w:pPr>
      <w:r>
        <w:rPr>
          <w:sz w:val="28"/>
          <w:szCs w:val="28"/>
        </w:rPr>
        <w:t xml:space="preserve">Wynika z nich jasno, że zdecydowanie </w:t>
      </w:r>
      <w:r w:rsidRPr="009013CE">
        <w:rPr>
          <w:b/>
          <w:sz w:val="28"/>
          <w:szCs w:val="28"/>
        </w:rPr>
        <w:t>najlepszą</w:t>
      </w:r>
      <w:r>
        <w:rPr>
          <w:sz w:val="28"/>
          <w:szCs w:val="28"/>
        </w:rPr>
        <w:t xml:space="preserve"> strategią jest: </w:t>
      </w:r>
      <w:r w:rsidRPr="009013CE">
        <w:rPr>
          <w:b/>
          <w:sz w:val="28"/>
          <w:szCs w:val="28"/>
        </w:rPr>
        <w:t>Wściekła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Użycie tej strategii w starciu z Pokojową dawało aż 92% wygranych, a z Losową 69%. Na drugim miejscu uplasowała się strategia: </w:t>
      </w:r>
      <w:r w:rsidRPr="009013CE">
        <w:rPr>
          <w:b/>
          <w:sz w:val="28"/>
          <w:szCs w:val="28"/>
        </w:rPr>
        <w:t>Losowa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W rywalizacji z Pokojową uzyskała 52% zwycięstw.</w:t>
      </w:r>
      <w:r w:rsidR="00E36A0C">
        <w:rPr>
          <w:sz w:val="28"/>
          <w:szCs w:val="28"/>
        </w:rPr>
        <w:t xml:space="preserve"> Kawałki kodu, które przyczyniły się do wykonania symulacji znajdują się na kolejnej stronie.</w:t>
      </w:r>
    </w:p>
    <w:p w:rsidR="00E36A0C" w:rsidRPr="009013CE" w:rsidRDefault="00E36A0C" w:rsidP="0066671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-626259</wp:posOffset>
            </wp:positionH>
            <wp:positionV relativeFrom="paragraph">
              <wp:posOffset>7059930</wp:posOffset>
            </wp:positionV>
            <wp:extent cx="576072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 tytuł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-626852</wp:posOffset>
            </wp:positionH>
            <wp:positionV relativeFrom="paragraph">
              <wp:posOffset>189</wp:posOffset>
            </wp:positionV>
            <wp:extent cx="4381500" cy="6979285"/>
            <wp:effectExtent l="0" t="0" r="0" b="0"/>
            <wp:wrapTight wrapText="bothSides">
              <wp:wrapPolygon edited="0">
                <wp:start x="0" y="0"/>
                <wp:lineTo x="0" y="21519"/>
                <wp:lineTo x="21506" y="21519"/>
                <wp:lineTo x="21506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 tytuł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A0C" w:rsidRPr="0090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10"/>
    <w:rsid w:val="00381D48"/>
    <w:rsid w:val="00666710"/>
    <w:rsid w:val="009013CE"/>
    <w:rsid w:val="00BD7F48"/>
    <w:rsid w:val="00E36A0C"/>
    <w:rsid w:val="00E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B2EC0-43BD-444D-9906-D123A60B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krasinski.wiktor00@gmail.com</dc:creator>
  <cp:keywords/>
  <dc:description/>
  <cp:lastModifiedBy>krasinski.wiktor00@gmail.com</cp:lastModifiedBy>
  <cp:revision>3</cp:revision>
  <cp:lastPrinted>2019-12-08T14:50:00Z</cp:lastPrinted>
  <dcterms:created xsi:type="dcterms:W3CDTF">2019-12-08T13:43:00Z</dcterms:created>
  <dcterms:modified xsi:type="dcterms:W3CDTF">2019-12-08T14:53:00Z</dcterms:modified>
</cp:coreProperties>
</file>