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288" w:lineRule="auto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x5rcdtiagjc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46"/>
          <w:szCs w:val="46"/>
          <w:u w:val="single"/>
          <w:rtl w:val="0"/>
        </w:rPr>
        <w:t xml:space="preserve">Natural scene reconstruction from fMRI signals using generative latent diffusion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DOI l</w:t>
      </w:r>
      <w:r w:rsidDel="00000000" w:rsidR="00000000" w:rsidRPr="00000000">
        <w:rPr>
          <w:rtl w:val="0"/>
        </w:rPr>
        <w:t xml:space="preserve">ink to the original study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[Word limit </w:t>
      </w:r>
      <w:r w:rsidDel="00000000" w:rsidR="00000000" w:rsidRPr="00000000">
        <w:rPr>
          <w:rtl w:val="0"/>
        </w:rPr>
        <w:t xml:space="preserve">~1,300 words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Information about the authors of the replication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1-3 people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Names</w:t>
      </w:r>
      <w:r w:rsidDel="00000000" w:rsidR="00000000" w:rsidRPr="00000000">
        <w:rPr>
          <w:sz w:val="20"/>
          <w:szCs w:val="20"/>
          <w:rtl w:val="0"/>
        </w:rPr>
        <w:t xml:space="preserve"> of the replicators.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Institutions</w:t>
      </w:r>
      <w:r w:rsidDel="00000000" w:rsidR="00000000" w:rsidRPr="00000000">
        <w:rPr>
          <w:sz w:val="20"/>
          <w:szCs w:val="20"/>
          <w:rtl w:val="0"/>
        </w:rPr>
        <w:t xml:space="preserve"> of the replicators.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E-mail addresses</w:t>
      </w:r>
      <w:r w:rsidDel="00000000" w:rsidR="00000000" w:rsidRPr="00000000">
        <w:rPr>
          <w:sz w:val="20"/>
          <w:szCs w:val="20"/>
          <w:rtl w:val="0"/>
        </w:rPr>
        <w:t xml:space="preserve"> of the replicators.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fMRI experience</w:t>
      </w:r>
      <w:r w:rsidDel="00000000" w:rsidR="00000000" w:rsidRPr="00000000">
        <w:rPr>
          <w:sz w:val="20"/>
          <w:szCs w:val="20"/>
          <w:rtl w:val="0"/>
        </w:rPr>
        <w:t xml:space="preserve">: Years of experience with fMRI analysis.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Big data experience</w:t>
      </w:r>
      <w:r w:rsidDel="00000000" w:rsidR="00000000" w:rsidRPr="00000000">
        <w:rPr>
          <w:sz w:val="20"/>
          <w:szCs w:val="20"/>
          <w:rtl w:val="0"/>
        </w:rPr>
        <w:t xml:space="preserve">: Have you worked with large public datasets (e.g. NSD) before?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Research experience: </w:t>
      </w:r>
      <w:r w:rsidDel="00000000" w:rsidR="00000000" w:rsidRPr="00000000">
        <w:rPr>
          <w:sz w:val="20"/>
          <w:szCs w:val="20"/>
          <w:rtl w:val="0"/>
        </w:rPr>
        <w:t xml:space="preserve">How familiar are you with the topic/area of research of this study? </w:t>
      </w:r>
    </w:p>
    <w:p w:rsidR="00000000" w:rsidDel="00000000" w:rsidP="00000000" w:rsidRDefault="00000000" w:rsidRPr="00000000" w14:paraId="0000000C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Very 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somewhat 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familiar</w:t>
      </w:r>
      <w:r w:rsidDel="00000000" w:rsidR="00000000" w:rsidRPr="00000000">
        <w:rPr>
          <w:sz w:val="20"/>
          <w:szCs w:val="20"/>
          <w:rtl w:val="0"/>
        </w:rPr>
        <w:t xml:space="preserve">”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Methodological experience</w:t>
      </w:r>
      <w:r w:rsidDel="00000000" w:rsidR="00000000" w:rsidRPr="00000000">
        <w:rPr>
          <w:sz w:val="20"/>
          <w:szCs w:val="20"/>
          <w:rtl w:val="0"/>
        </w:rPr>
        <w:t xml:space="preserve">: How familiar are you with the analysis methods used?</w:t>
      </w:r>
    </w:p>
    <w:p w:rsidR="00000000" w:rsidDel="00000000" w:rsidP="00000000" w:rsidRDefault="00000000" w:rsidRPr="00000000" w14:paraId="0000000E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Very 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somewhat familiar</w:t>
      </w:r>
      <w:r w:rsidDel="00000000" w:rsidR="00000000" w:rsidRPr="00000000">
        <w:rPr>
          <w:sz w:val="20"/>
          <w:szCs w:val="20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familiar</w:t>
      </w:r>
      <w:r w:rsidDel="00000000" w:rsidR="00000000" w:rsidRPr="00000000">
        <w:rPr>
          <w:sz w:val="20"/>
          <w:szCs w:val="20"/>
          <w:rtl w:val="0"/>
        </w:rPr>
        <w:t xml:space="preserve">”</w:t>
        <w:tab/>
      </w:r>
    </w:p>
    <w:p w:rsidR="00000000" w:rsidDel="00000000" w:rsidP="00000000" w:rsidRDefault="00000000" w:rsidRPr="00000000" w14:paraId="0000000F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Authors of the original study (just copy from the paper)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Names of the original authors of the study.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How would you categorize the scientific subfield of this study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“Brain–model alignment”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“Cortical organization”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“Object representations”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“Scene representations”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“Feature selectivity”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“Representational geometry”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“Encoding models”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“Decoding/Reconstruction”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“Stimulus optimization”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“Cross-subject”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or something else (you can choose multiple).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 Dataset / data used in the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original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study (specify if only a subset was used)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Dataset:</w:t>
      </w:r>
      <w:r w:rsidDel="00000000" w:rsidR="00000000" w:rsidRPr="00000000">
        <w:rPr>
          <w:sz w:val="20"/>
          <w:szCs w:val="20"/>
          <w:rtl w:val="0"/>
        </w:rPr>
        <w:t xml:space="preserve"> Which dataset set was used in the study (e.g. NSD, THINGS, BOLD5000, private)?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Preprocessing: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Which preprocessed version of the dataset was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Analysis space</w:t>
      </w:r>
      <w:r w:rsidDel="00000000" w:rsidR="00000000" w:rsidRPr="00000000">
        <w:rPr>
          <w:sz w:val="20"/>
          <w:szCs w:val="20"/>
          <w:rtl w:val="0"/>
        </w:rPr>
        <w:t xml:space="preserve">: Was the analysis performed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native subject space</w:t>
      </w:r>
      <w:r w:rsidDel="00000000" w:rsidR="00000000" w:rsidRPr="00000000">
        <w:rPr>
          <w:sz w:val="20"/>
          <w:szCs w:val="20"/>
          <w:rtl w:val="0"/>
        </w:rPr>
        <w:t xml:space="preserve"> or 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standardized space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Participants:</w:t>
      </w:r>
      <w:r w:rsidDel="00000000" w:rsidR="00000000" w:rsidRPr="00000000">
        <w:rPr>
          <w:sz w:val="20"/>
          <w:szCs w:val="20"/>
          <w:rtl w:val="0"/>
        </w:rPr>
        <w:t xml:space="preserve"> How many participants were used from the dataset?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Images:</w:t>
      </w:r>
      <w:r w:rsidDel="00000000" w:rsidR="00000000" w:rsidRPr="00000000">
        <w:rPr>
          <w:sz w:val="20"/>
          <w:szCs w:val="20"/>
          <w:rtl w:val="0"/>
        </w:rPr>
        <w:t xml:space="preserve"> Which subset of images was used (e.g. only shared images, only images of food)?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ROIs:</w:t>
      </w:r>
      <w:r w:rsidDel="00000000" w:rsidR="00000000" w:rsidRPr="00000000">
        <w:rPr>
          <w:sz w:val="20"/>
          <w:szCs w:val="20"/>
          <w:rtl w:val="0"/>
        </w:rPr>
        <w:t xml:space="preserve"> Which ROIs were used (e.g. occipitotemporal cortex (OTC) or whole brain)?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Metadata:</w:t>
      </w:r>
      <w:r w:rsidDel="00000000" w:rsidR="00000000" w:rsidRPr="00000000">
        <w:rPr>
          <w:sz w:val="20"/>
          <w:szCs w:val="20"/>
          <w:rtl w:val="0"/>
        </w:rPr>
        <w:t xml:space="preserve"> Which metadata was used (e.g. image captions, DNN embeddings, similarity ratings)?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5. Context of the study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 a brief context / background of the study and its significance in your own words.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meant for the reviewers to have an easier time placing the study and the findings you will try to replicate.</w:t>
      </w:r>
    </w:p>
    <w:p w:rsidR="00000000" w:rsidDel="00000000" w:rsidP="00000000" w:rsidRDefault="00000000" w:rsidRPr="00000000" w14:paraId="0000002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6. Main findings of the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original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study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 each central result of the study that you intend to replicate. Focus on the results mentioned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abstract</w:t>
      </w:r>
      <w:r w:rsidDel="00000000" w:rsidR="00000000" w:rsidRPr="00000000">
        <w:rPr>
          <w:sz w:val="20"/>
          <w:szCs w:val="20"/>
          <w:rtl w:val="0"/>
        </w:rPr>
        <w:t xml:space="preserve"> of the paper (or implied by the abstract’s content).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lease indicate which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panels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sz w:val="20"/>
          <w:szCs w:val="20"/>
          <w:rtl w:val="0"/>
        </w:rPr>
        <w:t xml:space="preserve">relate</w:t>
      </w:r>
      <w:r w:rsidDel="00000000" w:rsidR="00000000" w:rsidRPr="00000000">
        <w:rPr>
          <w:sz w:val="20"/>
          <w:szCs w:val="20"/>
          <w:rtl w:val="0"/>
        </w:rPr>
        <w:t xml:space="preserve">d to each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7. How were each of these findings generated (method and outcome measure)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each of the results listed above, briefly explain which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outcome measure </w:t>
      </w:r>
      <w:r w:rsidDel="00000000" w:rsidR="00000000" w:rsidRPr="00000000">
        <w:rPr>
          <w:sz w:val="20"/>
          <w:szCs w:val="20"/>
          <w:rtl w:val="0"/>
        </w:rPr>
        <w:t xml:space="preserve">(e.g. pearson correlation),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and statistical test</w:t>
      </w:r>
      <w:r w:rsidDel="00000000" w:rsidR="00000000" w:rsidRPr="00000000">
        <w:rPr>
          <w:sz w:val="20"/>
          <w:szCs w:val="20"/>
          <w:rtl w:val="0"/>
        </w:rPr>
        <w:t xml:space="preserve"> were used to generate that finding.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indicate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</w:t>
      </w:r>
      <w:r w:rsidDel="00000000" w:rsidR="00000000" w:rsidRPr="00000000">
        <w:rPr>
          <w:sz w:val="20"/>
          <w:szCs w:val="20"/>
          <w:rtl w:val="0"/>
        </w:rPr>
        <w:t xml:space="preserve"> of each finding in terms of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significance value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effect size</w:t>
      </w:r>
      <w:r w:rsidDel="00000000" w:rsidR="00000000" w:rsidRPr="00000000">
        <w:rPr>
          <w:sz w:val="20"/>
          <w:szCs w:val="20"/>
          <w:rtl w:val="0"/>
        </w:rPr>
        <w:t xml:space="preserve"> (if reported in the paper), or qualitative assessment in the case of qualitative results.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8. How to replicate these results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Outline how you intend to replicate each result using LAION-fMRI.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there new metadata that has to be generated for the replication (e.g. DNN embeddings, luminosity ratings etc.)?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there any necessary metadata that can be approximated using DNNs (e.g. behavioural ratings).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there main results in the study that you cannot replicate using LAION-fMRI?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9. Statistics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statistical tests</w:t>
      </w:r>
      <w:r w:rsidDel="00000000" w:rsidR="00000000" w:rsidRPr="00000000">
        <w:rPr>
          <w:sz w:val="20"/>
          <w:szCs w:val="20"/>
          <w:rtl w:val="0"/>
        </w:rPr>
        <w:t xml:space="preserve"> used in the original study.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LAION-fMRI only has 5 subjects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statistics have to be done within-subject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at the group level!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study already uses within-subjects statistics, use their statistical approach.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study uses group-level statistics, please change it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permutation-based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single-subject statistics</w:t>
      </w:r>
      <w:r w:rsidDel="00000000" w:rsidR="00000000" w:rsidRPr="00000000">
        <w:rPr>
          <w:sz w:val="20"/>
          <w:szCs w:val="20"/>
          <w:rtl w:val="0"/>
        </w:rPr>
        <w:t xml:space="preserve">. More information, including a tutorial, can be found on our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website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indicate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each finding</w:t>
      </w:r>
      <w:r w:rsidDel="00000000" w:rsidR="00000000" w:rsidRPr="00000000">
        <w:rPr>
          <w:sz w:val="20"/>
          <w:szCs w:val="20"/>
          <w:rtl w:val="0"/>
        </w:rPr>
        <w:t xml:space="preserve"> if the statistics of the original study had to be changed in meaningful ways. If you run permutation, please indicate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across which parameters</w:t>
      </w:r>
      <w:r w:rsidDel="00000000" w:rsidR="00000000" w:rsidRPr="00000000">
        <w:rPr>
          <w:sz w:val="20"/>
          <w:szCs w:val="20"/>
          <w:rtl w:val="0"/>
        </w:rPr>
        <w:t xml:space="preserve"> you intend to run the permutation. Please consult the tutorial for details.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Please reach out to us if you are unsure or think that a permutation approach is not applicable to the finding(s) you are replicating.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10. How to test generalization of these findings (required only for generalization)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want to also conduct the generalization, please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 1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 2 </w:t>
      </w:r>
      <w:r w:rsidDel="00000000" w:rsidR="00000000" w:rsidRPr="00000000">
        <w:rPr>
          <w:sz w:val="20"/>
          <w:szCs w:val="20"/>
          <w:rtl w:val="0"/>
        </w:rPr>
        <w:t xml:space="preserve">that are explained in our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generalization guide</w:t>
        </w:r>
      </w:hyperlink>
      <w:r w:rsidDel="00000000" w:rsidR="00000000" w:rsidRPr="00000000">
        <w:rPr>
          <w:sz w:val="20"/>
          <w:szCs w:val="20"/>
          <w:rtl w:val="0"/>
        </w:rPr>
        <w:t xml:space="preserve">. Additionally you can use method 3, which involves using a subset of the OOD images included in LAION-fMRI. If you are not doing generalization, you do not need to fill this in and can leave it empty.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testing the generalization of all findings listed above is too </w:t>
      </w:r>
      <w:r w:rsidDel="00000000" w:rsidR="00000000" w:rsidRPr="00000000">
        <w:rPr>
          <w:sz w:val="20"/>
          <w:szCs w:val="20"/>
          <w:rtl w:val="0"/>
        </w:rPr>
        <w:t xml:space="preserve">time-consuming or </w:t>
      </w:r>
      <w:r w:rsidDel="00000000" w:rsidR="00000000" w:rsidRPr="00000000">
        <w:rPr>
          <w:sz w:val="20"/>
          <w:szCs w:val="20"/>
          <w:rtl w:val="0"/>
        </w:rPr>
        <w:t xml:space="preserve">computationally intense, you can limit it to the main finding. If that is the case, please state so here and explain.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indicate briefly how you would use methods 1 &amp; 2 (and method 3) to test the generalizability of the finding(s).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you use method 3 (the OOD images), please indicate which subset of OOD images you are using.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These three methods may not apply to findings that only use a subset of the images (i.e. only images of food).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-vision-initiative.org/statistics" TargetMode="External"/><Relationship Id="rId7" Type="http://schemas.openxmlformats.org/officeDocument/2006/relationships/hyperlink" Target="https://re-vision-initiative.org/general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