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config.php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$servername = "localhost";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$username = "root";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$password = "lannion";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$dbname = "votrenom";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Créer une connexion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Vérifier la connexion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die("Connection failed: " . $conn-&gt;connect_error);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