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IUT de Lannion </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BUT Informatique </w:t>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SAE - 2.05 </w:t>
      </w:r>
    </w:p>
    <w:p w:rsidR="00000000" w:rsidDel="00000000" w:rsidP="00000000" w:rsidRDefault="00000000" w:rsidRPr="00000000" w14:paraId="00000004">
      <w:pPr>
        <w:pStyle w:val="Title"/>
        <w:jc w:val="center"/>
        <w:rPr>
          <w:rFonts w:ascii="Calibri" w:cs="Calibri" w:eastAsia="Calibri" w:hAnsi="Calibri"/>
        </w:rPr>
      </w:pPr>
      <w:bookmarkStart w:colFirst="0" w:colLast="0" w:name="_b3wwqe5z5dcy" w:id="0"/>
      <w:bookmarkEnd w:id="0"/>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rPr>
      </w:pPr>
      <w:bookmarkStart w:colFirst="0" w:colLast="0" w:name="_uhh9qmnsu3w1" w:id="1"/>
      <w:bookmarkEnd w:id="1"/>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yv34oabts6yo" w:id="2"/>
      <w:bookmarkEnd w:id="2"/>
      <w:r w:rsidDel="00000000" w:rsidR="00000000" w:rsidRPr="00000000">
        <w:rPr>
          <w:rtl w:val="0"/>
        </w:rPr>
        <w:t xml:space="preserve">Spécifications des exigences d'un logiciel (SEL)</w:t>
      </w:r>
    </w:p>
    <w:p w:rsidR="00000000" w:rsidDel="00000000" w:rsidP="00000000" w:rsidRDefault="00000000" w:rsidRPr="00000000" w14:paraId="00000007">
      <w:pPr>
        <w:pStyle w:val="Title"/>
        <w:jc w:val="center"/>
        <w:rPr>
          <w:rFonts w:ascii="Calibri" w:cs="Calibri" w:eastAsia="Calibri" w:hAnsi="Calibri"/>
        </w:rPr>
      </w:pPr>
      <w:bookmarkStart w:colFirst="0" w:colLast="0" w:name="_iqem4cfl3vqz" w:id="3"/>
      <w:bookmarkEnd w:id="3"/>
      <w:r w:rsidDel="00000000" w:rsidR="00000000" w:rsidRPr="00000000">
        <w:rPr>
          <w:rtl w:val="0"/>
        </w:rPr>
      </w:r>
    </w:p>
    <w:p w:rsidR="00000000" w:rsidDel="00000000" w:rsidP="00000000" w:rsidRDefault="00000000" w:rsidRPr="00000000" w14:paraId="00000008">
      <w:pPr>
        <w:pStyle w:val="Title"/>
        <w:jc w:val="center"/>
        <w:rPr>
          <w:rFonts w:ascii="Calibri" w:cs="Calibri" w:eastAsia="Calibri" w:hAnsi="Calibri"/>
          <w:sz w:val="28"/>
          <w:szCs w:val="28"/>
        </w:rPr>
      </w:pPr>
      <w:bookmarkStart w:colFirst="0" w:colLast="0" w:name="_ri09c3a1luad" w:id="4"/>
      <w:bookmarkEnd w:id="4"/>
      <w:r w:rsidDel="00000000" w:rsidR="00000000" w:rsidRPr="00000000">
        <w:rPr>
          <w:rFonts w:ascii="Calibri" w:cs="Calibri" w:eastAsia="Calibri" w:hAnsi="Calibri"/>
          <w:sz w:val="28"/>
          <w:szCs w:val="28"/>
          <w:rtl w:val="0"/>
        </w:rPr>
        <w:t xml:space="preserve">12/05/2024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ij0x12uidzdi" w:id="5"/>
      <w:bookmarkEnd w:id="5"/>
      <w:r w:rsidDel="00000000" w:rsidR="00000000" w:rsidRPr="00000000">
        <w:rPr>
          <w:rFonts w:ascii="Calibri" w:cs="Calibri" w:eastAsia="Calibri" w:hAnsi="Calibri"/>
          <w:sz w:val="28"/>
          <w:szCs w:val="28"/>
          <w:rtl w:val="0"/>
        </w:rPr>
        <w:t xml:space="preserve">1D1</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Lilian BROSSARD - Baptiste FROLLA - Victor ROUE - Yann </w:t>
      </w:r>
      <w:r w:rsidDel="00000000" w:rsidR="00000000" w:rsidRPr="00000000">
        <w:rPr>
          <w:rFonts w:ascii="Calibri" w:cs="Calibri" w:eastAsia="Calibri" w:hAnsi="Calibri"/>
          <w:sz w:val="28"/>
          <w:szCs w:val="28"/>
          <w:rtl w:val="0"/>
        </w:rPr>
        <w:t xml:space="preserve">CHESNEL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rFonts w:ascii="Calibri" w:cs="Calibri" w:eastAsia="Calibri" w:hAnsi="Calibri"/>
          <w:sz w:val="28"/>
          <w:szCs w:val="28"/>
        </w:rPr>
      </w:pPr>
      <w:bookmarkStart w:colFirst="0" w:colLast="0" w:name="_mrxz1uk5zbf9" w:id="6"/>
      <w:bookmarkEnd w:id="6"/>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jc w:val="both"/>
        <w:rPr>
          <w:rFonts w:ascii="Calibri" w:cs="Calibri" w:eastAsia="Calibri" w:hAnsi="Calibri"/>
        </w:rPr>
      </w:pPr>
      <w:bookmarkStart w:colFirst="0" w:colLast="0" w:name="_pjziovxsyre8" w:id="7"/>
      <w:bookmarkEnd w:id="7"/>
      <w:r w:rsidDel="00000000" w:rsidR="00000000" w:rsidRPr="00000000">
        <w:rPr>
          <w:rFonts w:ascii="Calibri" w:cs="Calibri" w:eastAsia="Calibri" w:hAnsi="Calibri"/>
          <w:rtl w:val="0"/>
        </w:rPr>
        <w:t xml:space="preserve">Sommaire</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v34oabts6y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Spécifications des exigences d'un logiciel (SEL)</w:t>
              <w:tab/>
              <w:t xml:space="preserve">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v0q2y9uc5p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9ynforbras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Objet</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color w:val="000000"/>
              <w:u w:val="none"/>
            </w:rPr>
          </w:pPr>
          <w:hyperlink w:anchor="_96s30d2a25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Portée</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lm5iwjgl07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Définitions, acronymes et abréviations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lrjcq5nkzp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Caractéristiques des utilisateurs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alu9wrgvzwj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Description générale</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f33elfl6lr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Environnement</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u6xzyoao47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Fonctions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bpjpxinl5h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Contraintes générales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osx1exaq2ub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de cadrage</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i6q8ela725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du projet :</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3p0wds8u30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 projet :</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5fomivt0gu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Enjeux :</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wikvl2mx8v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Objectifs :</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ca8te4s6qg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Faisabilité technique :</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xo2yhjrjwf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Faisabilité calendaire :</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s213nsfi81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Faisabilité financière :</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qb9xghcs2a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Autres éléments de réflexion :</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obdv2vpr5o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Facteurs de succès :</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wbfmncltw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Risques :</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4lf7vwq2sl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Obstacles :</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jc w:val="both"/>
        <w:rPr>
          <w:rFonts w:ascii="Calibri" w:cs="Calibri" w:eastAsia="Calibri" w:hAnsi="Calibri"/>
        </w:rPr>
      </w:pPr>
      <w:bookmarkStart w:colFirst="0" w:colLast="0" w:name="_ow9oyhfevfi3" w:id="8"/>
      <w:bookmarkEnd w:id="8"/>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jc w:val="both"/>
        <w:rPr/>
      </w:pPr>
      <w:bookmarkStart w:colFirst="0" w:colLast="0" w:name="_v0q2y9uc5p3i" w:id="9"/>
      <w:bookmarkEnd w:id="9"/>
      <w:r w:rsidDel="00000000" w:rsidR="00000000" w:rsidRPr="00000000">
        <w:rPr>
          <w:rtl w:val="0"/>
        </w:rPr>
        <w:t xml:space="preserve">1. Introduction</w:t>
      </w:r>
    </w:p>
    <w:p w:rsidR="00000000" w:rsidDel="00000000" w:rsidP="00000000" w:rsidRDefault="00000000" w:rsidRPr="00000000" w14:paraId="0000002D">
      <w:pPr>
        <w:jc w:val="both"/>
        <w:rPr/>
      </w:pPr>
      <w:r w:rsidDel="00000000" w:rsidR="00000000" w:rsidRPr="00000000">
        <w:rPr>
          <w:rFonts w:ascii="Calibri" w:cs="Calibri" w:eastAsia="Calibri" w:hAnsi="Calibri"/>
          <w:rtl w:val="0"/>
        </w:rPr>
        <w:t xml:space="preserve">Ce document sert à présenter le système de réservation de place pour la salle de spectacle “Le patio” à Melun.</w:t>
      </w:r>
      <w:r w:rsidDel="00000000" w:rsidR="00000000" w:rsidRPr="00000000">
        <w:rPr>
          <w:rtl w:val="0"/>
        </w:rPr>
      </w:r>
    </w:p>
    <w:p w:rsidR="00000000" w:rsidDel="00000000" w:rsidP="00000000" w:rsidRDefault="00000000" w:rsidRPr="00000000" w14:paraId="0000002E">
      <w:pPr>
        <w:pStyle w:val="Heading3"/>
        <w:rPr>
          <w:sz w:val="44"/>
          <w:szCs w:val="44"/>
        </w:rPr>
      </w:pPr>
      <w:bookmarkStart w:colFirst="0" w:colLast="0" w:name="_9ynforbrasnc" w:id="10"/>
      <w:bookmarkEnd w:id="10"/>
      <w:r w:rsidDel="00000000" w:rsidR="00000000" w:rsidRPr="00000000">
        <w:rPr>
          <w:sz w:val="44"/>
          <w:szCs w:val="44"/>
          <w:rtl w:val="0"/>
        </w:rPr>
        <w:t xml:space="preserve">1.1 Objet</w:t>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L’objectif du document est de présenter et définir les caractéristiques de l’application de gestion des réservations. Ce document vise à informer le client, les développeurs, le concepteur et le testeur pour permettre une réalisation optimale du projet.</w:t>
      </w:r>
    </w:p>
    <w:p w:rsidR="00000000" w:rsidDel="00000000" w:rsidP="00000000" w:rsidRDefault="00000000" w:rsidRPr="00000000" w14:paraId="00000030">
      <w:pPr>
        <w:pStyle w:val="Heading3"/>
        <w:rPr>
          <w:sz w:val="44"/>
          <w:szCs w:val="44"/>
        </w:rPr>
      </w:pPr>
      <w:bookmarkStart w:colFirst="0" w:colLast="0" w:name="_96s30d2a25cj" w:id="11"/>
      <w:bookmarkEnd w:id="11"/>
      <w:r w:rsidDel="00000000" w:rsidR="00000000" w:rsidRPr="00000000">
        <w:rPr>
          <w:sz w:val="44"/>
          <w:szCs w:val="44"/>
          <w:rtl w:val="0"/>
        </w:rPr>
        <w:t xml:space="preserve">1.2 Portée</w:t>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Cette application est un système de réservation de place pour une salle de spectacle.</w:t>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Cette application s’occupe des réservations pour faciliter le travail du guichetier, en permettant aux clients,  de demander par téléphone ou en présentiel au guichetier une ou plusieurs réservations et places. Les clients ne pourront pas réserver eux même leurs places.</w:t>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Les réservations possèdent également un système d’annulation.</w:t>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Le système doit permettre à Mr </w:t>
      </w:r>
      <w:r w:rsidDel="00000000" w:rsidR="00000000" w:rsidRPr="00000000">
        <w:rPr>
          <w:rFonts w:ascii="Calibri" w:cs="Calibri" w:eastAsia="Calibri" w:hAnsi="Calibri"/>
          <w:rtl w:val="0"/>
        </w:rPr>
        <w:t xml:space="preserve">Marlaux</w:t>
      </w:r>
      <w:r w:rsidDel="00000000" w:rsidR="00000000" w:rsidRPr="00000000">
        <w:rPr>
          <w:rFonts w:ascii="Calibri" w:cs="Calibri" w:eastAsia="Calibri" w:hAnsi="Calibri"/>
          <w:rtl w:val="0"/>
        </w:rPr>
        <w:t xml:space="preserve"> de créer modifier voir, supprimer des spectacles et de créer modifier lire les tarifs correspondants de la représentation.</w:t>
      </w:r>
    </w:p>
    <w:p w:rsidR="00000000" w:rsidDel="00000000" w:rsidP="00000000" w:rsidRDefault="00000000" w:rsidRPr="00000000" w14:paraId="00000035">
      <w:pPr>
        <w:pStyle w:val="Heading3"/>
        <w:rPr>
          <w:sz w:val="44"/>
          <w:szCs w:val="44"/>
        </w:rPr>
      </w:pPr>
      <w:bookmarkStart w:colFirst="0" w:colLast="0" w:name="_lm5iwjgl07m8" w:id="12"/>
      <w:bookmarkEnd w:id="12"/>
      <w:r w:rsidDel="00000000" w:rsidR="00000000" w:rsidRPr="00000000">
        <w:rPr>
          <w:sz w:val="44"/>
          <w:szCs w:val="44"/>
          <w:rtl w:val="0"/>
        </w:rPr>
        <w:t xml:space="preserve">1.3 Définitions, acronymes et abréviations</w:t>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ROI : retour sur investissement.</w:t>
      </w:r>
    </w:p>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TVA : taxe sur la valeur ajoutée.</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TTC : toutes taxes comprises.</w:t>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HT : hors taxe.</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CA : chiffre d'affaires.</w:t>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format AAAA/MM/JJ : format d’une date exemple 2024/04/23</w:t>
      </w:r>
    </w:p>
    <w:p w:rsidR="00000000" w:rsidDel="00000000" w:rsidP="00000000" w:rsidRDefault="00000000" w:rsidRPr="00000000" w14:paraId="0000003C">
      <w:pPr>
        <w:pStyle w:val="Heading3"/>
        <w:rPr>
          <w:sz w:val="44"/>
          <w:szCs w:val="44"/>
        </w:rPr>
      </w:pPr>
      <w:bookmarkStart w:colFirst="0" w:colLast="0" w:name="_lrjcq5nkzpew" w:id="13"/>
      <w:bookmarkEnd w:id="13"/>
      <w:r w:rsidDel="00000000" w:rsidR="00000000" w:rsidRPr="00000000">
        <w:rPr>
          <w:sz w:val="44"/>
          <w:szCs w:val="44"/>
          <w:rtl w:val="0"/>
        </w:rPr>
        <w:t xml:space="preserve">1.4 Caractéristiques des utilisateurs</w:t>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Il y aura 2 utilisateurs de l’application.</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Mr Malraux qui est chargé de la gestion des spectacles qui sera habitué au logiciel mais qui possède un niveau informatique limité, il aura du temps pour paramétrer et gérer correctement les détails du spectacle.</w:t>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Et le guichetier qui sera habitué à utiliser l’application mais qui devra avoir une interface rapide d’utilisation pour faire les réservations à la chaîne.</w:t>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rPr/>
      </w:pPr>
      <w:bookmarkStart w:colFirst="0" w:colLast="0" w:name="_alu9wrgvzwjb" w:id="14"/>
      <w:bookmarkEnd w:id="14"/>
      <w:r w:rsidDel="00000000" w:rsidR="00000000" w:rsidRPr="00000000">
        <w:rPr>
          <w:rtl w:val="0"/>
        </w:rPr>
        <w:t xml:space="preserve">2. Description générale</w:t>
      </w:r>
    </w:p>
    <w:p w:rsidR="00000000" w:rsidDel="00000000" w:rsidP="00000000" w:rsidRDefault="00000000" w:rsidRPr="00000000" w14:paraId="00000042">
      <w:pPr>
        <w:pStyle w:val="Heading3"/>
        <w:rPr>
          <w:sz w:val="44"/>
          <w:szCs w:val="44"/>
        </w:rPr>
      </w:pPr>
      <w:bookmarkStart w:colFirst="0" w:colLast="0" w:name="_f33elfl6lrl5" w:id="15"/>
      <w:bookmarkEnd w:id="15"/>
      <w:r w:rsidDel="00000000" w:rsidR="00000000" w:rsidRPr="00000000">
        <w:rPr>
          <w:sz w:val="44"/>
          <w:szCs w:val="44"/>
          <w:rtl w:val="0"/>
        </w:rPr>
        <w:t xml:space="preserve">2.1 Environnement</w:t>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b w:val="1"/>
          <w:rtl w:val="0"/>
        </w:rPr>
        <w:t xml:space="preserve">Langage de programmation : </w:t>
      </w:r>
      <w:r w:rsidDel="00000000" w:rsidR="00000000" w:rsidRPr="00000000">
        <w:rPr>
          <w:rFonts w:ascii="Calibri" w:cs="Calibri" w:eastAsia="Calibri" w:hAnsi="Calibri"/>
          <w:rtl w:val="0"/>
        </w:rPr>
        <w:t xml:space="preserve">JAVA ?</w:t>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b w:val="1"/>
          <w:rtl w:val="0"/>
        </w:rPr>
        <w:t xml:space="preserve">Environnement de développement intégré (IDE) : </w:t>
      </w:r>
      <w:r w:rsidDel="00000000" w:rsidR="00000000" w:rsidRPr="00000000">
        <w:rPr>
          <w:rFonts w:ascii="Calibri" w:cs="Calibri" w:eastAsia="Calibri" w:hAnsi="Calibri"/>
          <w:rtl w:val="0"/>
        </w:rPr>
        <w:t xml:space="preserve">Eclipse ? VSC ?</w:t>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b w:val="1"/>
          <w:rtl w:val="0"/>
        </w:rPr>
        <w:t xml:space="preserve">Système de gestion de base de données (SGBD) : </w:t>
      </w:r>
      <w:r w:rsidDel="00000000" w:rsidR="00000000" w:rsidRPr="00000000">
        <w:rPr>
          <w:rFonts w:ascii="Calibri" w:cs="Calibri" w:eastAsia="Calibri" w:hAnsi="Calibri"/>
          <w:rtl w:val="0"/>
        </w:rPr>
        <w:t xml:space="preserve">MySQL ? postgreSQL ?</w:t>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Fonts w:ascii="Calibri" w:cs="Calibri" w:eastAsia="Calibri" w:hAnsi="Calibri"/>
          <w:b w:val="1"/>
          <w:rtl w:val="0"/>
        </w:rPr>
        <w:t xml:space="preserve">Framework Web (le cas échéant) : </w:t>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b w:val="1"/>
          <w:rtl w:val="0"/>
        </w:rPr>
        <w:t xml:space="preserve">Bibliothèques et modules tiers : </w:t>
      </w:r>
      <w:r w:rsidDel="00000000" w:rsidR="00000000" w:rsidRPr="00000000">
        <w:rPr>
          <w:rFonts w:ascii="Calibri" w:cs="Calibri" w:eastAsia="Calibri" w:hAnsi="Calibri"/>
          <w:rtl w:val="0"/>
        </w:rPr>
        <w:t xml:space="preserve">librairies traitement des paiements ?</w:t>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b w:val="1"/>
          <w:rtl w:val="0"/>
        </w:rPr>
        <w:t xml:space="preserve">Services d'hébergement (le cas échéant) : </w:t>
      </w:r>
      <w:r w:rsidDel="00000000" w:rsidR="00000000" w:rsidRPr="00000000">
        <w:rPr>
          <w:rFonts w:ascii="Calibri" w:cs="Calibri" w:eastAsia="Calibri" w:hAnsi="Calibri"/>
          <w:rtl w:val="0"/>
        </w:rPr>
        <w:t xml:space="preserve">AWS, Heroku</w:t>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b w:val="1"/>
          <w:rtl w:val="0"/>
        </w:rPr>
        <w:t xml:space="preserve">Outils de suivi de bugs et de gestion de projet : </w:t>
      </w:r>
      <w:r w:rsidDel="00000000" w:rsidR="00000000" w:rsidRPr="00000000">
        <w:rPr>
          <w:rFonts w:ascii="Calibri" w:cs="Calibri" w:eastAsia="Calibri" w:hAnsi="Calibri"/>
          <w:rtl w:val="0"/>
        </w:rPr>
        <w:t xml:space="preserve">Jira, GitHub Issues</w:t>
      </w:r>
    </w:p>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3"/>
        <w:rPr>
          <w:sz w:val="44"/>
          <w:szCs w:val="44"/>
        </w:rPr>
      </w:pPr>
      <w:bookmarkStart w:colFirst="0" w:colLast="0" w:name="_u6xzyoao47yr" w:id="16"/>
      <w:bookmarkEnd w:id="16"/>
      <w:r w:rsidDel="00000000" w:rsidR="00000000" w:rsidRPr="00000000">
        <w:rPr>
          <w:sz w:val="44"/>
          <w:szCs w:val="44"/>
          <w:rtl w:val="0"/>
        </w:rPr>
        <w:t xml:space="preserve">2.2 Fonctions</w:t>
      </w:r>
    </w:p>
    <w:p w:rsidR="00000000" w:rsidDel="00000000" w:rsidP="00000000" w:rsidRDefault="00000000" w:rsidRPr="00000000" w14:paraId="00000052">
      <w:pPr>
        <w:rPr/>
      </w:pPr>
      <w:r w:rsidDel="00000000" w:rsidR="00000000" w:rsidRPr="00000000">
        <w:rPr>
          <w:rtl w:val="0"/>
        </w:rPr>
        <w:tab/>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2160" w:hanging="360"/>
        <w:rPr>
          <w:u w:val="none"/>
        </w:rPr>
      </w:pPr>
      <w:r w:rsidDel="00000000" w:rsidR="00000000" w:rsidRPr="00000000">
        <w:rPr>
          <w:rtl w:val="0"/>
        </w:rPr>
        <w:t xml:space="preserve">     </w:t>
      </w:r>
      <w:r w:rsidDel="00000000" w:rsidR="00000000" w:rsidRPr="00000000">
        <w:rPr>
          <w:rFonts w:ascii="Calibri" w:cs="Calibri" w:eastAsia="Calibri" w:hAnsi="Calibri"/>
          <w:b w:val="1"/>
          <w:rtl w:val="0"/>
        </w:rPr>
        <w:t xml:space="preserve">Gestion du plan de la salle</w:t>
      </w:r>
    </w:p>
    <w:p w:rsidR="00000000" w:rsidDel="00000000" w:rsidP="00000000" w:rsidRDefault="00000000" w:rsidRPr="00000000" w14:paraId="00000056">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Create : Ajouter des sièges dans les différentes zones de la salle</w:t>
      </w:r>
    </w:p>
    <w:p w:rsidR="00000000" w:rsidDel="00000000" w:rsidP="00000000" w:rsidRDefault="00000000" w:rsidRPr="00000000" w14:paraId="00000057">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Read : Consulter les informations relative aux zones de la salle</w:t>
      </w:r>
    </w:p>
    <w:p w:rsidR="00000000" w:rsidDel="00000000" w:rsidP="00000000" w:rsidRDefault="00000000" w:rsidRPr="00000000" w14:paraId="00000058">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Update : Mettre à jour les informations les tarifs selon les zones</w:t>
      </w:r>
    </w:p>
    <w:p w:rsidR="00000000" w:rsidDel="00000000" w:rsidP="00000000" w:rsidRDefault="00000000" w:rsidRPr="00000000" w14:paraId="00000059">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Delete : Supprimer un un siège d une zone</w:t>
      </w:r>
      <w:r w:rsidDel="00000000" w:rsidR="00000000" w:rsidRPr="00000000">
        <w:rPr>
          <w:rtl w:val="0"/>
        </w:rPr>
      </w:r>
    </w:p>
    <w:p w:rsidR="00000000" w:rsidDel="00000000" w:rsidP="00000000" w:rsidRDefault="00000000" w:rsidRPr="00000000" w14:paraId="0000005A">
      <w:pPr>
        <w:numPr>
          <w:ilvl w:val="0"/>
          <w:numId w:val="1"/>
        </w:numPr>
        <w:spacing w:after="0" w:after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Gestion des clients</w:t>
      </w:r>
    </w:p>
    <w:p w:rsidR="00000000" w:rsidDel="00000000" w:rsidP="00000000" w:rsidRDefault="00000000" w:rsidRPr="00000000" w14:paraId="0000005B">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Create : Ajouter un nouveau client</w:t>
      </w:r>
    </w:p>
    <w:p w:rsidR="00000000" w:rsidDel="00000000" w:rsidP="00000000" w:rsidRDefault="00000000" w:rsidRPr="00000000" w14:paraId="0000005C">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Read : Consulter les informations du compte client</w:t>
      </w:r>
    </w:p>
    <w:p w:rsidR="00000000" w:rsidDel="00000000" w:rsidP="00000000" w:rsidRDefault="00000000" w:rsidRPr="00000000" w14:paraId="0000005D">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Update : Mettre à jour les informations du client</w:t>
      </w:r>
    </w:p>
    <w:p w:rsidR="00000000" w:rsidDel="00000000" w:rsidP="00000000" w:rsidRDefault="00000000" w:rsidRPr="00000000" w14:paraId="0000005E">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Delete : Supprimer un client</w:t>
      </w:r>
    </w:p>
    <w:p w:rsidR="00000000" w:rsidDel="00000000" w:rsidP="00000000" w:rsidRDefault="00000000" w:rsidRPr="00000000" w14:paraId="0000005F">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Lister les clients par date d'inscription</w:t>
      </w:r>
    </w:p>
    <w:p w:rsidR="00000000" w:rsidDel="00000000" w:rsidP="00000000" w:rsidRDefault="00000000" w:rsidRPr="00000000" w14:paraId="00000060">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Rechercher un client par nom ou adresse e-mail</w:t>
      </w:r>
    </w:p>
    <w:p w:rsidR="00000000" w:rsidDel="00000000" w:rsidP="00000000" w:rsidRDefault="00000000" w:rsidRPr="00000000" w14:paraId="00000061">
      <w:pPr>
        <w:numPr>
          <w:ilvl w:val="0"/>
          <w:numId w:val="1"/>
        </w:numPr>
        <w:spacing w:after="0" w:after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Gestion des spectacles et des représentations</w:t>
      </w:r>
    </w:p>
    <w:p w:rsidR="00000000" w:rsidDel="00000000" w:rsidP="00000000" w:rsidRDefault="00000000" w:rsidRPr="00000000" w14:paraId="00000062">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Create : Ajouter un spectacle et ses représentations</w:t>
      </w:r>
    </w:p>
    <w:p w:rsidR="00000000" w:rsidDel="00000000" w:rsidP="00000000" w:rsidRDefault="00000000" w:rsidRPr="00000000" w14:paraId="00000063">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Read : Consulter les détails du spectacle ou des représentations</w:t>
      </w:r>
    </w:p>
    <w:p w:rsidR="00000000" w:rsidDel="00000000" w:rsidP="00000000" w:rsidRDefault="00000000" w:rsidRPr="00000000" w14:paraId="00000064">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Update : Modifier les informations du spectacle ou des représentations</w:t>
      </w:r>
    </w:p>
    <w:p w:rsidR="00000000" w:rsidDel="00000000" w:rsidP="00000000" w:rsidRDefault="00000000" w:rsidRPr="00000000" w14:paraId="00000065">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Delete : Supprimer un spectacle ou des représentations</w:t>
      </w:r>
    </w:p>
    <w:p w:rsidR="00000000" w:rsidDel="00000000" w:rsidP="00000000" w:rsidRDefault="00000000" w:rsidRPr="00000000" w14:paraId="00000066">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Lister les spectacles</w:t>
      </w:r>
    </w:p>
    <w:p w:rsidR="00000000" w:rsidDel="00000000" w:rsidP="00000000" w:rsidRDefault="00000000" w:rsidRPr="00000000" w14:paraId="00000067">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Lister les représentations par spectacle</w:t>
      </w:r>
    </w:p>
    <w:p w:rsidR="00000000" w:rsidDel="00000000" w:rsidP="00000000" w:rsidRDefault="00000000" w:rsidRPr="00000000" w14:paraId="00000068">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Rechercher un spectacle par artiste</w:t>
      </w:r>
    </w:p>
    <w:p w:rsidR="00000000" w:rsidDel="00000000" w:rsidP="00000000" w:rsidRDefault="00000000" w:rsidRPr="00000000" w14:paraId="00000069">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Vérifier la disponibilité des places pour une représentation</w:t>
      </w:r>
    </w:p>
    <w:p w:rsidR="00000000" w:rsidDel="00000000" w:rsidP="00000000" w:rsidRDefault="00000000" w:rsidRPr="00000000" w14:paraId="0000006A">
      <w:pPr>
        <w:numPr>
          <w:ilvl w:val="1"/>
          <w:numId w:val="1"/>
        </w:numPr>
        <w:spacing w:after="0" w:afterAutospacing="0" w:lineRule="auto"/>
        <w:ind w:left="288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6B">
      <w:pPr>
        <w:numPr>
          <w:ilvl w:val="0"/>
          <w:numId w:val="1"/>
        </w:numPr>
        <w:spacing w:after="0" w:after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Gestion de la disponibilité des places</w:t>
      </w:r>
    </w:p>
    <w:p w:rsidR="00000000" w:rsidDel="00000000" w:rsidP="00000000" w:rsidRDefault="00000000" w:rsidRPr="00000000" w14:paraId="0000006C">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Create : Ajouter de nouvelles places disponibles</w:t>
      </w:r>
    </w:p>
    <w:p w:rsidR="00000000" w:rsidDel="00000000" w:rsidP="00000000" w:rsidRDefault="00000000" w:rsidRPr="00000000" w14:paraId="0000006D">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Read : Consulter la disponibilité des places</w:t>
      </w:r>
    </w:p>
    <w:p w:rsidR="00000000" w:rsidDel="00000000" w:rsidP="00000000" w:rsidRDefault="00000000" w:rsidRPr="00000000" w14:paraId="0000006E">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Update : Mettre à jour les informations sur la disponibilité des places</w:t>
      </w:r>
    </w:p>
    <w:p w:rsidR="00000000" w:rsidDel="00000000" w:rsidP="00000000" w:rsidRDefault="00000000" w:rsidRPr="00000000" w14:paraId="0000006F">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Delete : Supprimer des places disponibles</w:t>
      </w:r>
    </w:p>
    <w:p w:rsidR="00000000" w:rsidDel="00000000" w:rsidP="00000000" w:rsidRDefault="00000000" w:rsidRPr="00000000" w14:paraId="00000070">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Configurer les plans de salle</w:t>
      </w:r>
    </w:p>
    <w:p w:rsidR="00000000" w:rsidDel="00000000" w:rsidP="00000000" w:rsidRDefault="00000000" w:rsidRPr="00000000" w14:paraId="00000071">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Vérifier la disponibilité des places par catégorie</w:t>
      </w:r>
    </w:p>
    <w:p w:rsidR="00000000" w:rsidDel="00000000" w:rsidP="00000000" w:rsidRDefault="00000000" w:rsidRPr="00000000" w14:paraId="00000072">
      <w:pPr>
        <w:numPr>
          <w:ilvl w:val="1"/>
          <w:numId w:val="1"/>
        </w:numPr>
        <w:spacing w:after="0" w:afterAutospacing="0" w:lineRule="auto"/>
        <w:ind w:left="288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73">
      <w:pPr>
        <w:numPr>
          <w:ilvl w:val="0"/>
          <w:numId w:val="1"/>
        </w:numPr>
        <w:spacing w:after="0" w:after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Gestion des réservations</w:t>
      </w:r>
    </w:p>
    <w:p w:rsidR="00000000" w:rsidDel="00000000" w:rsidP="00000000" w:rsidRDefault="00000000" w:rsidRPr="00000000" w14:paraId="00000074">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Create : Créer une réservation</w:t>
      </w:r>
    </w:p>
    <w:p w:rsidR="00000000" w:rsidDel="00000000" w:rsidP="00000000" w:rsidRDefault="00000000" w:rsidRPr="00000000" w14:paraId="00000075">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Read : Consulter la confirmation de la réservation</w:t>
      </w:r>
    </w:p>
    <w:p w:rsidR="00000000" w:rsidDel="00000000" w:rsidP="00000000" w:rsidRDefault="00000000" w:rsidRPr="00000000" w14:paraId="00000076">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Delete : Supprimer sa réservation</w:t>
      </w:r>
    </w:p>
    <w:p w:rsidR="00000000" w:rsidDel="00000000" w:rsidP="00000000" w:rsidRDefault="00000000" w:rsidRPr="00000000" w14:paraId="00000077">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Lister les réservations par client</w:t>
      </w:r>
    </w:p>
    <w:p w:rsidR="00000000" w:rsidDel="00000000" w:rsidP="00000000" w:rsidRDefault="00000000" w:rsidRPr="00000000" w14:paraId="00000078">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Rechercher une réservation par numéro de réservation</w:t>
      </w:r>
    </w:p>
    <w:p w:rsidR="00000000" w:rsidDel="00000000" w:rsidP="00000000" w:rsidRDefault="00000000" w:rsidRPr="00000000" w14:paraId="00000079">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Vérifier la disponibilité des places avant la réservation</w:t>
      </w:r>
    </w:p>
    <w:p w:rsidR="00000000" w:rsidDel="00000000" w:rsidP="00000000" w:rsidRDefault="00000000" w:rsidRPr="00000000" w14:paraId="0000007A">
      <w:pPr>
        <w:numPr>
          <w:ilvl w:val="0"/>
          <w:numId w:val="1"/>
        </w:numPr>
        <w:spacing w:after="0" w:after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Gestion des spectateurs</w:t>
      </w:r>
    </w:p>
    <w:p w:rsidR="00000000" w:rsidDel="00000000" w:rsidP="00000000" w:rsidRDefault="00000000" w:rsidRPr="00000000" w14:paraId="0000007B">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Create : Ajouter de nouveaux spectateurs</w:t>
      </w:r>
    </w:p>
    <w:p w:rsidR="00000000" w:rsidDel="00000000" w:rsidP="00000000" w:rsidRDefault="00000000" w:rsidRPr="00000000" w14:paraId="0000007C">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Read : Consulter la liste des spectateurs</w:t>
      </w:r>
    </w:p>
    <w:p w:rsidR="00000000" w:rsidDel="00000000" w:rsidP="00000000" w:rsidRDefault="00000000" w:rsidRPr="00000000" w14:paraId="0000007D">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Update : Mettre à jour les informations d'un spectateur</w:t>
      </w:r>
    </w:p>
    <w:p w:rsidR="00000000" w:rsidDel="00000000" w:rsidP="00000000" w:rsidRDefault="00000000" w:rsidRPr="00000000" w14:paraId="0000007E">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Delete : Supprimer un spectateur</w:t>
      </w:r>
    </w:p>
    <w:p w:rsidR="00000000" w:rsidDel="00000000" w:rsidP="00000000" w:rsidRDefault="00000000" w:rsidRPr="00000000" w14:paraId="0000007F">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Lister les spectateurs par catégorie</w:t>
      </w:r>
    </w:p>
    <w:p w:rsidR="00000000" w:rsidDel="00000000" w:rsidP="00000000" w:rsidRDefault="00000000" w:rsidRPr="00000000" w14:paraId="00000080">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Rechercher un spectateur par nom ou numéro d'identification</w:t>
      </w:r>
    </w:p>
    <w:p w:rsidR="00000000" w:rsidDel="00000000" w:rsidP="00000000" w:rsidRDefault="00000000" w:rsidRPr="00000000" w14:paraId="00000081">
      <w:pPr>
        <w:numPr>
          <w:ilvl w:val="0"/>
          <w:numId w:val="1"/>
        </w:numPr>
        <w:spacing w:after="0" w:after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Gestion des annulations de représentations</w:t>
      </w:r>
    </w:p>
    <w:p w:rsidR="00000000" w:rsidDel="00000000" w:rsidP="00000000" w:rsidRDefault="00000000" w:rsidRPr="00000000" w14:paraId="00000082">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Create : Enregistrer une annulation de représentation</w:t>
      </w:r>
    </w:p>
    <w:p w:rsidR="00000000" w:rsidDel="00000000" w:rsidP="00000000" w:rsidRDefault="00000000" w:rsidRPr="00000000" w14:paraId="00000083">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Read : Consulter la liste des représentations annulées</w:t>
      </w:r>
    </w:p>
    <w:p w:rsidR="00000000" w:rsidDel="00000000" w:rsidP="00000000" w:rsidRDefault="00000000" w:rsidRPr="00000000" w14:paraId="00000084">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Update : Mettre à jour les informations sur une annulation de représentation</w:t>
      </w:r>
    </w:p>
    <w:p w:rsidR="00000000" w:rsidDel="00000000" w:rsidP="00000000" w:rsidRDefault="00000000" w:rsidRPr="00000000" w14:paraId="00000085">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Delete : Supprimer une annulation de représentation</w:t>
      </w:r>
    </w:p>
    <w:p w:rsidR="00000000" w:rsidDel="00000000" w:rsidP="00000000" w:rsidRDefault="00000000" w:rsidRPr="00000000" w14:paraId="00000086">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Notifier les clients des annulations</w:t>
      </w:r>
    </w:p>
    <w:p w:rsidR="00000000" w:rsidDel="00000000" w:rsidP="00000000" w:rsidRDefault="00000000" w:rsidRPr="00000000" w14:paraId="00000087">
      <w:pPr>
        <w:numPr>
          <w:ilvl w:val="0"/>
          <w:numId w:val="1"/>
        </w:numPr>
        <w:spacing w:after="0" w:after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Gestion des demandes d’annulation de la part des clients</w:t>
      </w:r>
    </w:p>
    <w:p w:rsidR="00000000" w:rsidDel="00000000" w:rsidP="00000000" w:rsidRDefault="00000000" w:rsidRPr="00000000" w14:paraId="00000088">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Create : Soumettre une demande d'annulation</w:t>
      </w:r>
    </w:p>
    <w:p w:rsidR="00000000" w:rsidDel="00000000" w:rsidP="00000000" w:rsidRDefault="00000000" w:rsidRPr="00000000" w14:paraId="00000089">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Read : Consulter la liste des demandes d'annulation</w:t>
      </w:r>
    </w:p>
    <w:p w:rsidR="00000000" w:rsidDel="00000000" w:rsidP="00000000" w:rsidRDefault="00000000" w:rsidRPr="00000000" w14:paraId="0000008A">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Update : Mettre à jour le statut d'une demande d'annulation</w:t>
      </w:r>
    </w:p>
    <w:p w:rsidR="00000000" w:rsidDel="00000000" w:rsidP="00000000" w:rsidRDefault="00000000" w:rsidRPr="00000000" w14:paraId="0000008B">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Delete : Supprimer une demande d'annulation</w:t>
      </w:r>
    </w:p>
    <w:p w:rsidR="00000000" w:rsidDel="00000000" w:rsidP="00000000" w:rsidRDefault="00000000" w:rsidRPr="00000000" w14:paraId="0000008C">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Traiter les demandes d'annulation</w:t>
      </w:r>
    </w:p>
    <w:p w:rsidR="00000000" w:rsidDel="00000000" w:rsidP="00000000" w:rsidRDefault="00000000" w:rsidRPr="00000000" w14:paraId="0000008D">
      <w:pPr>
        <w:numPr>
          <w:ilvl w:val="0"/>
          <w:numId w:val="1"/>
        </w:numPr>
        <w:spacing w:after="0" w:after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Gestion des catégories et tarifs de spectateurs</w:t>
      </w:r>
    </w:p>
    <w:p w:rsidR="00000000" w:rsidDel="00000000" w:rsidP="00000000" w:rsidRDefault="00000000" w:rsidRPr="00000000" w14:paraId="0000008E">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Create : Définir le tarif en fonction de la catégorie du spectateur</w:t>
      </w:r>
    </w:p>
    <w:p w:rsidR="00000000" w:rsidDel="00000000" w:rsidP="00000000" w:rsidRDefault="00000000" w:rsidRPr="00000000" w14:paraId="0000008F">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Read : Consulter le détail des tarifs</w:t>
      </w:r>
    </w:p>
    <w:p w:rsidR="00000000" w:rsidDel="00000000" w:rsidP="00000000" w:rsidRDefault="00000000" w:rsidRPr="00000000" w14:paraId="00000090">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Update : Modifier sa catégorie de spectateur</w:t>
      </w:r>
    </w:p>
    <w:p w:rsidR="00000000" w:rsidDel="00000000" w:rsidP="00000000" w:rsidRDefault="00000000" w:rsidRPr="00000000" w14:paraId="00000091">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Delete : Supprimer une catégorie de spectateur</w:t>
      </w:r>
    </w:p>
    <w:p w:rsidR="00000000" w:rsidDel="00000000" w:rsidP="00000000" w:rsidRDefault="00000000" w:rsidRPr="00000000" w14:paraId="00000092">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Configurer les catégories de spectateurs</w:t>
      </w:r>
    </w:p>
    <w:p w:rsidR="00000000" w:rsidDel="00000000" w:rsidP="00000000" w:rsidRDefault="00000000" w:rsidRPr="00000000" w14:paraId="00000093">
      <w:pPr>
        <w:numPr>
          <w:ilvl w:val="0"/>
          <w:numId w:val="1"/>
        </w:numPr>
        <w:spacing w:after="0" w:after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Affichage de divers états et statistiques</w:t>
      </w:r>
    </w:p>
    <w:p w:rsidR="00000000" w:rsidDel="00000000" w:rsidP="00000000" w:rsidRDefault="00000000" w:rsidRPr="00000000" w14:paraId="00000094">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Read : Consulter différents états et statistiques</w:t>
      </w:r>
    </w:p>
    <w:p w:rsidR="00000000" w:rsidDel="00000000" w:rsidP="00000000" w:rsidRDefault="00000000" w:rsidRPr="00000000" w14:paraId="00000095">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Statistiques de réservation</w:t>
      </w:r>
    </w:p>
    <w:p w:rsidR="00000000" w:rsidDel="00000000" w:rsidP="00000000" w:rsidRDefault="00000000" w:rsidRPr="00000000" w14:paraId="00000096">
      <w:pPr>
        <w:numPr>
          <w:ilvl w:val="1"/>
          <w:numId w:val="1"/>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États des ventes</w:t>
      </w:r>
    </w:p>
    <w:p w:rsidR="00000000" w:rsidDel="00000000" w:rsidP="00000000" w:rsidRDefault="00000000" w:rsidRPr="00000000" w14:paraId="00000097">
      <w:pPr>
        <w:numPr>
          <w:ilvl w:val="1"/>
          <w:numId w:val="1"/>
        </w:numPr>
        <w:spacing w:after="24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 Analyse de la fréquentation</w:t>
      </w:r>
    </w:p>
    <w:p w:rsidR="00000000" w:rsidDel="00000000" w:rsidP="00000000" w:rsidRDefault="00000000" w:rsidRPr="00000000" w14:paraId="0000009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pStyle w:val="Heading3"/>
        <w:rPr>
          <w:sz w:val="44"/>
          <w:szCs w:val="44"/>
        </w:rPr>
      </w:pPr>
      <w:bookmarkStart w:colFirst="0" w:colLast="0" w:name="_bpjpxinl5hnh" w:id="17"/>
      <w:bookmarkEnd w:id="17"/>
      <w:r w:rsidDel="00000000" w:rsidR="00000000" w:rsidRPr="00000000">
        <w:rPr>
          <w:sz w:val="44"/>
          <w:szCs w:val="44"/>
          <w:rtl w:val="0"/>
        </w:rPr>
        <w:t xml:space="preserve">2.3 Contraintes générales</w:t>
      </w:r>
    </w:p>
    <w:p w:rsidR="00000000" w:rsidDel="00000000" w:rsidP="00000000" w:rsidRDefault="00000000" w:rsidRPr="00000000" w14:paraId="0000009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Organisation de la salle : La salle est divisée en zones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Catégories de spectateurs : plusieurs catégories de spectateurs, les jeunes de moins de 25 ans, les seniors de plus de 65 ans, les abonnés, les groupes d'au moins 20 adultes, et les adultes qui ne font pas partie d'une autre catégorie.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Tarifs : Le prix des billets dépend de la catégorie du spectacle, de la zone de la salle et des réductions applicables. Les réductions s'appliquent pour les abonnés, les jeunes, les seniors et les groupes.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Mode de paiement : Les spectateurs peuvent payer leurs réservations par chèque, chèque vacances, carte bancaire ou espèces. Le paiement correspond toujours à la totalité du montant de la réservation et est enregistré à la date de la réservation.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Confirmation de réservation : Les clients doivent recevoir une confirmation de leur réservation, de préférence par e-mail ou SMS, dès la réservation effectuée. Cette confirmation doit récapituler tous les détails de leur achat.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Annulations : Les annulations peuvent être effectuées sous certaines conditions. Si la demande intervient plus de 7 jours avant la représentation, elle est acceptée, sinon elle est refusée. Un remboursement est effectué pour les annulations acceptées.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Gestion des données : Le logiciel doit enregistrer les informations sur l'identité du client, les détails de la réservation et le paiement effectué. Un numéro de client est attribué automatiquement lors de la création de la fiche client.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Mise à jour de la disponibilité des places : La disponibilité des places doit être mise à jour en temps réel pour éviter les doubles réservations. Si une demande de réservation intervient alors qu'il n'y a pas assez de places disponibles, la demande est rejetée.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Affichage d'états et statistiques : Mr Malraux souhaite obtenir divers états et statistiques, tels que la liste des réservations, des annulations, des représentations annulées, ainsi que des statistiques sur les billets vendus et le chiffre d'affaires par saison, spectacle et artiste.</w:t>
      </w:r>
    </w:p>
    <w:p w:rsidR="00000000" w:rsidDel="00000000" w:rsidP="00000000" w:rsidRDefault="00000000" w:rsidRPr="00000000" w14:paraId="000000AF">
      <w:pPr>
        <w:jc w:val="both"/>
        <w:rPr>
          <w:rFonts w:ascii="Roboto" w:cs="Roboto" w:eastAsia="Roboto" w:hAnsi="Roboto"/>
          <w:color w:val="ececec"/>
          <w:sz w:val="24"/>
          <w:szCs w:val="24"/>
          <w:shd w:fill="212121" w:val="clear"/>
        </w:rPr>
      </w:pPr>
      <w:r w:rsidDel="00000000" w:rsidR="00000000" w:rsidRPr="00000000">
        <w:br w:type="page"/>
      </w:r>
      <w:r w:rsidDel="00000000" w:rsidR="00000000" w:rsidRPr="00000000">
        <w:rPr>
          <w:rtl w:val="0"/>
        </w:rPr>
      </w:r>
    </w:p>
    <w:p w:rsidR="00000000" w:rsidDel="00000000" w:rsidP="00000000" w:rsidRDefault="00000000" w:rsidRPr="00000000" w14:paraId="000000B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IUT de Lannion </w:t>
      </w:r>
    </w:p>
    <w:p w:rsidR="00000000" w:rsidDel="00000000" w:rsidP="00000000" w:rsidRDefault="00000000" w:rsidRPr="00000000" w14:paraId="000000B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BUT Informatique </w:t>
      </w:r>
    </w:p>
    <w:p w:rsidR="00000000" w:rsidDel="00000000" w:rsidP="00000000" w:rsidRDefault="00000000" w:rsidRPr="00000000" w14:paraId="000000B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SAE - 2.05 </w:t>
      </w:r>
    </w:p>
    <w:p w:rsidR="00000000" w:rsidDel="00000000" w:rsidP="00000000" w:rsidRDefault="00000000" w:rsidRPr="00000000" w14:paraId="000000B3">
      <w:pPr>
        <w:pStyle w:val="Title"/>
        <w:jc w:val="center"/>
        <w:rPr>
          <w:rFonts w:ascii="Calibri" w:cs="Calibri" w:eastAsia="Calibri" w:hAnsi="Calibri"/>
        </w:rPr>
      </w:pPr>
      <w:bookmarkStart w:colFirst="0" w:colLast="0" w:name="_ktagki5pnm99" w:id="18"/>
      <w:bookmarkEnd w:id="18"/>
      <w:r w:rsidDel="00000000" w:rsidR="00000000" w:rsidRPr="00000000">
        <w:rPr>
          <w:rtl w:val="0"/>
        </w:rPr>
      </w:r>
    </w:p>
    <w:p w:rsidR="00000000" w:rsidDel="00000000" w:rsidP="00000000" w:rsidRDefault="00000000" w:rsidRPr="00000000" w14:paraId="000000B4">
      <w:pPr>
        <w:pStyle w:val="Title"/>
        <w:jc w:val="center"/>
        <w:rPr>
          <w:rFonts w:ascii="Calibri" w:cs="Calibri" w:eastAsia="Calibri" w:hAnsi="Calibri"/>
        </w:rPr>
      </w:pPr>
      <w:bookmarkStart w:colFirst="0" w:colLast="0" w:name="_z3vrhtxqqvw" w:id="19"/>
      <w:bookmarkEnd w:id="19"/>
      <w:r w:rsidDel="00000000" w:rsidR="00000000" w:rsidRPr="00000000">
        <w:rPr>
          <w:rtl w:val="0"/>
        </w:rPr>
      </w:r>
    </w:p>
    <w:p w:rsidR="00000000" w:rsidDel="00000000" w:rsidP="00000000" w:rsidRDefault="00000000" w:rsidRPr="00000000" w14:paraId="000000B5">
      <w:pPr>
        <w:pStyle w:val="Heading1"/>
        <w:jc w:val="center"/>
        <w:rPr/>
      </w:pPr>
      <w:bookmarkStart w:colFirst="0" w:colLast="0" w:name="_osx1exaq2ube" w:id="20"/>
      <w:bookmarkEnd w:id="20"/>
      <w:r w:rsidDel="00000000" w:rsidR="00000000" w:rsidRPr="00000000">
        <w:rPr>
          <w:rtl w:val="0"/>
        </w:rPr>
        <w:t xml:space="preserve">Note de cadrage</w:t>
      </w:r>
    </w:p>
    <w:p w:rsidR="00000000" w:rsidDel="00000000" w:rsidP="00000000" w:rsidRDefault="00000000" w:rsidRPr="00000000" w14:paraId="000000B6">
      <w:pPr>
        <w:pStyle w:val="Title"/>
        <w:jc w:val="center"/>
        <w:rPr>
          <w:rFonts w:ascii="Calibri" w:cs="Calibri" w:eastAsia="Calibri" w:hAnsi="Calibri"/>
        </w:rPr>
      </w:pPr>
      <w:bookmarkStart w:colFirst="0" w:colLast="0" w:name="_agwl116tcmwv" w:id="21"/>
      <w:bookmarkEnd w:id="21"/>
      <w:r w:rsidDel="00000000" w:rsidR="00000000" w:rsidRPr="00000000">
        <w:rPr>
          <w:rtl w:val="0"/>
        </w:rPr>
      </w:r>
    </w:p>
    <w:p w:rsidR="00000000" w:rsidDel="00000000" w:rsidP="00000000" w:rsidRDefault="00000000" w:rsidRPr="00000000" w14:paraId="000000B7">
      <w:pPr>
        <w:pStyle w:val="Title"/>
        <w:jc w:val="center"/>
        <w:rPr>
          <w:rFonts w:ascii="Calibri" w:cs="Calibri" w:eastAsia="Calibri" w:hAnsi="Calibri"/>
          <w:sz w:val="28"/>
          <w:szCs w:val="28"/>
        </w:rPr>
      </w:pPr>
      <w:bookmarkStart w:colFirst="0" w:colLast="0" w:name="_4zzumkw1yvx4" w:id="22"/>
      <w:bookmarkEnd w:id="22"/>
      <w:r w:rsidDel="00000000" w:rsidR="00000000" w:rsidRPr="00000000">
        <w:rPr>
          <w:rFonts w:ascii="Calibri" w:cs="Calibri" w:eastAsia="Calibri" w:hAnsi="Calibri"/>
          <w:sz w:val="28"/>
          <w:szCs w:val="28"/>
          <w:rtl w:val="0"/>
        </w:rPr>
        <w:t xml:space="preserve">12/05/2024</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Title"/>
        <w:jc w:val="center"/>
        <w:rPr/>
      </w:pPr>
      <w:bookmarkStart w:colFirst="0" w:colLast="0" w:name="_rf59rnkq1g5g" w:id="23"/>
      <w:bookmarkEnd w:id="23"/>
      <w:r w:rsidDel="00000000" w:rsidR="00000000" w:rsidRPr="00000000">
        <w:rPr>
          <w:rFonts w:ascii="Calibri" w:cs="Calibri" w:eastAsia="Calibri" w:hAnsi="Calibri"/>
          <w:sz w:val="28"/>
          <w:szCs w:val="28"/>
          <w:rtl w:val="0"/>
        </w:rPr>
        <w:t xml:space="preserve">1D1</w:t>
      </w: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t xml:space="preserve">Victor ROUE - Yann </w:t>
      </w:r>
      <w:r w:rsidDel="00000000" w:rsidR="00000000" w:rsidRPr="00000000">
        <w:rPr>
          <w:rFonts w:ascii="Calibri" w:cs="Calibri" w:eastAsia="Calibri" w:hAnsi="Calibri"/>
          <w:sz w:val="28"/>
          <w:szCs w:val="28"/>
          <w:rtl w:val="0"/>
        </w:rPr>
        <w:t xml:space="preserve">CHESNEL - </w:t>
      </w:r>
      <w:r w:rsidDel="00000000" w:rsidR="00000000" w:rsidRPr="00000000">
        <w:rPr>
          <w:rtl w:val="0"/>
        </w:rPr>
        <w:t xml:space="preserve">Lilian BROSSARD - Baptiste FROLLA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spacing w:line="360" w:lineRule="auto"/>
        <w:jc w:val="both"/>
        <w:rPr>
          <w:rFonts w:ascii="Calibri" w:cs="Calibri" w:eastAsia="Calibri" w:hAnsi="Calibri"/>
          <w:b w:val="1"/>
          <w:sz w:val="34"/>
          <w:szCs w:val="34"/>
        </w:rPr>
      </w:pPr>
      <w:bookmarkStart w:colFirst="0" w:colLast="0" w:name="_i6q8ela7256j" w:id="24"/>
      <w:bookmarkEnd w:id="24"/>
      <w:r w:rsidDel="00000000" w:rsidR="00000000" w:rsidRPr="00000000">
        <w:rPr>
          <w:rFonts w:ascii="Calibri" w:cs="Calibri" w:eastAsia="Calibri" w:hAnsi="Calibri"/>
          <w:b w:val="1"/>
          <w:sz w:val="34"/>
          <w:szCs w:val="34"/>
          <w:rtl w:val="0"/>
        </w:rPr>
        <w:t xml:space="preserve">Description du projet : </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color w:val="0d0d0d"/>
          <w:sz w:val="24"/>
          <w:szCs w:val="24"/>
          <w:highlight w:val="white"/>
          <w:rtl w:val="0"/>
        </w:rPr>
        <w:t xml:space="preserve">Développement d'une application de gestion des réservations pour "Le Patio", une grande salle de spectacle à Melun.</w:t>
      </w:r>
      <w:r w:rsidDel="00000000" w:rsidR="00000000" w:rsidRPr="00000000">
        <w:rPr>
          <w:rtl w:val="0"/>
        </w:rPr>
      </w:r>
    </w:p>
    <w:p w:rsidR="00000000" w:rsidDel="00000000" w:rsidP="00000000" w:rsidRDefault="00000000" w:rsidRPr="00000000" w14:paraId="000000C3">
      <w:pPr>
        <w:pStyle w:val="Heading2"/>
        <w:spacing w:line="360" w:lineRule="auto"/>
        <w:jc w:val="both"/>
        <w:rPr>
          <w:rFonts w:ascii="Calibri" w:cs="Calibri" w:eastAsia="Calibri" w:hAnsi="Calibri"/>
          <w:b w:val="1"/>
          <w:sz w:val="34"/>
          <w:szCs w:val="34"/>
        </w:rPr>
      </w:pPr>
      <w:bookmarkStart w:colFirst="0" w:colLast="0" w:name="_3p0wds8u302y" w:id="25"/>
      <w:bookmarkEnd w:id="25"/>
      <w:r w:rsidDel="00000000" w:rsidR="00000000" w:rsidRPr="00000000">
        <w:rPr>
          <w:rFonts w:ascii="Calibri" w:cs="Calibri" w:eastAsia="Calibri" w:hAnsi="Calibri"/>
          <w:b w:val="1"/>
          <w:sz w:val="34"/>
          <w:szCs w:val="34"/>
          <w:rtl w:val="0"/>
        </w:rPr>
        <w:t xml:space="preserve">But du projet : </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Calibri" w:cs="Calibri" w:eastAsia="Calibri" w:hAnsi="Calibri"/>
          <w:sz w:val="24"/>
          <w:szCs w:val="24"/>
        </w:rPr>
      </w:pPr>
      <w:r w:rsidDel="00000000" w:rsidR="00000000" w:rsidRPr="00000000">
        <w:rPr>
          <w:rFonts w:ascii="Calibri" w:cs="Calibri" w:eastAsia="Calibri" w:hAnsi="Calibri"/>
          <w:color w:val="0d0d0d"/>
          <w:sz w:val="24"/>
          <w:szCs w:val="24"/>
          <w:rtl w:val="0"/>
        </w:rPr>
        <w:t xml:space="preserve">Moderniser et optimiser le processus de réservation afin d'augmenter la satisfaction des clients, accroître la fréquentation et les revenus, tout en réduisant l'utilisation de papier.</w:t>
      </w:r>
      <w:r w:rsidDel="00000000" w:rsidR="00000000" w:rsidRPr="00000000">
        <w:rPr>
          <w:rtl w:val="0"/>
        </w:rPr>
      </w:r>
    </w:p>
    <w:p w:rsidR="00000000" w:rsidDel="00000000" w:rsidP="00000000" w:rsidRDefault="00000000" w:rsidRPr="00000000" w14:paraId="000000C5">
      <w:pPr>
        <w:pStyle w:val="Heading2"/>
        <w:spacing w:line="360" w:lineRule="auto"/>
        <w:jc w:val="both"/>
        <w:rPr>
          <w:rFonts w:ascii="Calibri" w:cs="Calibri" w:eastAsia="Calibri" w:hAnsi="Calibri"/>
          <w:b w:val="1"/>
          <w:sz w:val="34"/>
          <w:szCs w:val="34"/>
        </w:rPr>
      </w:pPr>
      <w:bookmarkStart w:colFirst="0" w:colLast="0" w:name="_5fomivt0gui0" w:id="26"/>
      <w:bookmarkEnd w:id="26"/>
      <w:r w:rsidDel="00000000" w:rsidR="00000000" w:rsidRPr="00000000">
        <w:rPr>
          <w:rFonts w:ascii="Calibri" w:cs="Calibri" w:eastAsia="Calibri" w:hAnsi="Calibri"/>
          <w:b w:val="1"/>
          <w:sz w:val="34"/>
          <w:szCs w:val="34"/>
          <w:rtl w:val="0"/>
        </w:rPr>
        <w:t xml:space="preserve">Enjeux :</w:t>
      </w:r>
    </w:p>
    <w:p w:rsidR="00000000" w:rsidDel="00000000" w:rsidP="00000000" w:rsidRDefault="00000000" w:rsidRPr="00000000" w14:paraId="000000C6">
      <w:pPr>
        <w:numPr>
          <w:ilvl w:val="0"/>
          <w:numId w:val="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Augmenter la recette de clients réguliers et augmenter le bénéfice.</w:t>
      </w:r>
    </w:p>
    <w:p w:rsidR="00000000" w:rsidDel="00000000" w:rsidP="00000000" w:rsidRDefault="00000000" w:rsidRPr="00000000" w14:paraId="000000C7">
      <w:pPr>
        <w:numPr>
          <w:ilvl w:val="0"/>
          <w:numId w:val="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donné une image moderne à la salle.</w:t>
      </w:r>
    </w:p>
    <w:p w:rsidR="00000000" w:rsidDel="00000000" w:rsidP="00000000" w:rsidRDefault="00000000" w:rsidRPr="00000000" w14:paraId="000000C8">
      <w:pPr>
        <w:numPr>
          <w:ilvl w:val="0"/>
          <w:numId w:val="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réduire l’utilisation de papier.</w:t>
      </w:r>
    </w:p>
    <w:p w:rsidR="00000000" w:rsidDel="00000000" w:rsidP="00000000" w:rsidRDefault="00000000" w:rsidRPr="00000000" w14:paraId="000000C9">
      <w:pPr>
        <w:numPr>
          <w:ilvl w:val="0"/>
          <w:numId w:val="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Apporter de la visibilité aux artistes.</w:t>
      </w:r>
    </w:p>
    <w:p w:rsidR="00000000" w:rsidDel="00000000" w:rsidP="00000000" w:rsidRDefault="00000000" w:rsidRPr="00000000" w14:paraId="000000CA">
      <w:pPr>
        <w:numPr>
          <w:ilvl w:val="0"/>
          <w:numId w:val="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Amélioration de l'expérience client </w:t>
      </w:r>
    </w:p>
    <w:p w:rsidR="00000000" w:rsidDel="00000000" w:rsidP="00000000" w:rsidRDefault="00000000" w:rsidRPr="00000000" w14:paraId="000000CB">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pStyle w:val="Heading2"/>
        <w:spacing w:line="360" w:lineRule="auto"/>
        <w:jc w:val="both"/>
        <w:rPr>
          <w:rFonts w:ascii="Calibri" w:cs="Calibri" w:eastAsia="Calibri" w:hAnsi="Calibri"/>
          <w:b w:val="1"/>
          <w:sz w:val="34"/>
          <w:szCs w:val="34"/>
        </w:rPr>
      </w:pPr>
      <w:bookmarkStart w:colFirst="0" w:colLast="0" w:name="_wikvl2mx8vna" w:id="27"/>
      <w:bookmarkEnd w:id="27"/>
      <w:r w:rsidDel="00000000" w:rsidR="00000000" w:rsidRPr="00000000">
        <w:rPr>
          <w:rFonts w:ascii="Calibri" w:cs="Calibri" w:eastAsia="Calibri" w:hAnsi="Calibri"/>
          <w:b w:val="1"/>
          <w:sz w:val="34"/>
          <w:szCs w:val="34"/>
          <w:rtl w:val="0"/>
        </w:rPr>
        <w:t xml:space="preserve">Objectifs :</w:t>
      </w:r>
    </w:p>
    <w:p w:rsidR="00000000" w:rsidDel="00000000" w:rsidP="00000000" w:rsidRDefault="00000000" w:rsidRPr="00000000" w14:paraId="000000C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Augmenter le nombre d'abonnés (+10%), de clients (+1500), le CA (+10%) et le bénéfice (+10%).</w:t>
      </w:r>
    </w:p>
    <w:p w:rsidR="00000000" w:rsidDel="00000000" w:rsidP="00000000" w:rsidRDefault="00000000" w:rsidRPr="00000000" w14:paraId="000000C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Application opérationnelle d'ici le 17 juin 2024 (2 mois).</w:t>
      </w:r>
    </w:p>
    <w:p w:rsidR="00000000" w:rsidDel="00000000" w:rsidP="00000000" w:rsidRDefault="00000000" w:rsidRPr="00000000" w14:paraId="000000C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Taux de satisfaction du client de 90%.</w:t>
      </w:r>
    </w:p>
    <w:p w:rsidR="00000000" w:rsidDel="00000000" w:rsidP="00000000" w:rsidRDefault="00000000" w:rsidRPr="00000000" w14:paraId="000000D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Réduire le temps d'une réservation de 20%.</w:t>
      </w:r>
    </w:p>
    <w:p w:rsidR="00000000" w:rsidDel="00000000" w:rsidP="00000000" w:rsidRDefault="00000000" w:rsidRPr="00000000" w14:paraId="000000D1">
      <w:pPr>
        <w:pStyle w:val="Heading2"/>
        <w:spacing w:line="360" w:lineRule="auto"/>
        <w:jc w:val="both"/>
        <w:rPr>
          <w:rFonts w:ascii="Calibri" w:cs="Calibri" w:eastAsia="Calibri" w:hAnsi="Calibri"/>
          <w:b w:val="1"/>
          <w:sz w:val="34"/>
          <w:szCs w:val="34"/>
        </w:rPr>
      </w:pPr>
      <w:bookmarkStart w:colFirst="0" w:colLast="0" w:name="_ty8zlu64cj2u" w:id="28"/>
      <w:bookmarkEnd w:id="28"/>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spacing w:line="360" w:lineRule="auto"/>
        <w:jc w:val="both"/>
        <w:rPr>
          <w:rFonts w:ascii="Calibri" w:cs="Calibri" w:eastAsia="Calibri" w:hAnsi="Calibri"/>
          <w:b w:val="1"/>
          <w:sz w:val="34"/>
          <w:szCs w:val="34"/>
        </w:rPr>
      </w:pPr>
      <w:bookmarkStart w:colFirst="0" w:colLast="0" w:name="_ca8te4s6qg0s" w:id="29"/>
      <w:bookmarkEnd w:id="29"/>
      <w:r w:rsidDel="00000000" w:rsidR="00000000" w:rsidRPr="00000000">
        <w:rPr>
          <w:rFonts w:ascii="Calibri" w:cs="Calibri" w:eastAsia="Calibri" w:hAnsi="Calibri"/>
          <w:b w:val="1"/>
          <w:sz w:val="34"/>
          <w:szCs w:val="34"/>
          <w:rtl w:val="0"/>
        </w:rPr>
        <w:t xml:space="preserve">Faisabilité technique :</w:t>
      </w:r>
    </w:p>
    <w:p w:rsidR="00000000" w:rsidDel="00000000" w:rsidP="00000000" w:rsidRDefault="00000000" w:rsidRPr="00000000" w14:paraId="000000D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performances:</w:t>
      </w:r>
    </w:p>
    <w:p w:rsidR="00000000" w:rsidDel="00000000" w:rsidP="00000000" w:rsidRDefault="00000000" w:rsidRPr="00000000" w14:paraId="000000D6">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doit être capable de gérer un grand nombre de réservations (au moins plus de 50) simultanées sans ralentissements ni erreurs.</w:t>
      </w:r>
    </w:p>
    <w:p w:rsidR="00000000" w:rsidDel="00000000" w:rsidP="00000000" w:rsidRDefault="00000000" w:rsidRPr="00000000" w14:paraId="000000D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compétences nécessaire: </w:t>
      </w:r>
    </w:p>
    <w:p w:rsidR="00000000" w:rsidDel="00000000" w:rsidP="00000000" w:rsidRDefault="00000000" w:rsidRPr="00000000" w14:paraId="000000D8">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Développement web et mobile (acquise)</w:t>
      </w:r>
    </w:p>
    <w:p w:rsidR="00000000" w:rsidDel="00000000" w:rsidP="00000000" w:rsidRDefault="00000000" w:rsidRPr="00000000" w14:paraId="000000D9">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Bases de données (acquise)</w:t>
      </w:r>
    </w:p>
    <w:p w:rsidR="00000000" w:rsidDel="00000000" w:rsidP="00000000" w:rsidRDefault="00000000" w:rsidRPr="00000000" w14:paraId="000000DA">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sécurité des données / cybersécurité (acquise)</w:t>
      </w:r>
    </w:p>
    <w:p w:rsidR="00000000" w:rsidDel="00000000" w:rsidP="00000000" w:rsidRDefault="00000000" w:rsidRPr="00000000" w14:paraId="000000DB">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pStyle w:val="Heading2"/>
        <w:spacing w:line="360" w:lineRule="auto"/>
        <w:jc w:val="both"/>
        <w:rPr>
          <w:rFonts w:ascii="Calibri" w:cs="Calibri" w:eastAsia="Calibri" w:hAnsi="Calibri"/>
          <w:b w:val="1"/>
          <w:sz w:val="34"/>
          <w:szCs w:val="34"/>
        </w:rPr>
      </w:pPr>
      <w:bookmarkStart w:colFirst="0" w:colLast="0" w:name="_xo2yhjrjwfma" w:id="30"/>
      <w:bookmarkEnd w:id="30"/>
      <w:r w:rsidDel="00000000" w:rsidR="00000000" w:rsidRPr="00000000">
        <w:rPr>
          <w:rFonts w:ascii="Calibri" w:cs="Calibri" w:eastAsia="Calibri" w:hAnsi="Calibri"/>
          <w:b w:val="1"/>
          <w:sz w:val="34"/>
          <w:szCs w:val="34"/>
          <w:rtl w:val="0"/>
        </w:rPr>
        <w:t xml:space="preserve">Faisabilité calendaire :</w:t>
      </w:r>
    </w:p>
    <w:p w:rsidR="00000000" w:rsidDel="00000000" w:rsidP="00000000" w:rsidRDefault="00000000" w:rsidRPr="00000000" w14:paraId="000000DD">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21h de sae 2.01</w:t>
      </w:r>
    </w:p>
    <w:p w:rsidR="00000000" w:rsidDel="00000000" w:rsidP="00000000" w:rsidRDefault="00000000" w:rsidRPr="00000000" w14:paraId="000000DE">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18h de sae 2.05</w:t>
      </w:r>
    </w:p>
    <w:p w:rsidR="00000000" w:rsidDel="00000000" w:rsidP="00000000" w:rsidRDefault="00000000" w:rsidRPr="00000000" w14:paraId="000000DF">
      <w:pPr>
        <w:spacing w:line="360" w:lineRule="auto"/>
        <w:jc w:val="both"/>
        <w:rPr>
          <w:rFonts w:ascii="Calibri" w:cs="Calibri" w:eastAsia="Calibri" w:hAnsi="Calibri"/>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Etape</w:t>
            </w:r>
          </w:p>
        </w:tc>
        <w:tc>
          <w:tcPr>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Durée estimée</w:t>
            </w:r>
          </w:p>
        </w:tc>
        <w:tc>
          <w:tcPr>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w:t>
            </w:r>
          </w:p>
        </w:tc>
        <w:tc>
          <w:tcPr>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Début</w:t>
            </w:r>
          </w:p>
        </w:tc>
        <w:tc>
          <w:tcPr>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E5">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w:t>
            </w:r>
          </w:p>
        </w:tc>
        <w:tc>
          <w:tcPr>
            <w:tcMar>
              <w:top w:w="40.0" w:type="dxa"/>
              <w:left w:w="40.0" w:type="dxa"/>
              <w:bottom w:w="40.0" w:type="dxa"/>
              <w:right w:w="40.0" w:type="dxa"/>
            </w:tcMar>
            <w:vAlign w:val="bottom"/>
          </w:tcPr>
          <w:p w:rsidR="00000000" w:rsidDel="00000000" w:rsidP="00000000" w:rsidRDefault="00000000" w:rsidRPr="00000000" w14:paraId="000000E6">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semaines (18h réel minimum)</w:t>
            </w:r>
          </w:p>
        </w:tc>
        <w:tc>
          <w:tcPr>
            <w:tcMar>
              <w:top w:w="40.0" w:type="dxa"/>
              <w:left w:w="40.0" w:type="dxa"/>
              <w:bottom w:w="40.0" w:type="dxa"/>
              <w:right w:w="40.0" w:type="dxa"/>
            </w:tcMar>
            <w:vAlign w:val="bottom"/>
          </w:tcPr>
          <w:p w:rsidR="00000000" w:rsidDel="00000000" w:rsidP="00000000" w:rsidRDefault="00000000" w:rsidRPr="00000000" w14:paraId="000000E7">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Concepteur</w:t>
            </w:r>
          </w:p>
        </w:tc>
        <w:tc>
          <w:tcPr>
            <w:tcMar>
              <w:top w:w="40.0" w:type="dxa"/>
              <w:left w:w="40.0" w:type="dxa"/>
              <w:bottom w:w="40.0" w:type="dxa"/>
              <w:right w:w="40.0" w:type="dxa"/>
            </w:tcMar>
            <w:vAlign w:val="bottom"/>
          </w:tcPr>
          <w:p w:rsidR="00000000" w:rsidDel="00000000" w:rsidP="00000000" w:rsidRDefault="00000000" w:rsidRPr="00000000" w14:paraId="000000E8">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2024-04-29</w:t>
            </w:r>
          </w:p>
        </w:tc>
        <w:tc>
          <w:tcPr>
            <w:tcMar>
              <w:top w:w="40.0" w:type="dxa"/>
              <w:left w:w="40.0" w:type="dxa"/>
              <w:bottom w:w="40.0" w:type="dxa"/>
              <w:right w:w="40.0" w:type="dxa"/>
            </w:tcMar>
            <w:vAlign w:val="bottom"/>
          </w:tcPr>
          <w:p w:rsidR="00000000" w:rsidDel="00000000" w:rsidP="00000000" w:rsidRDefault="00000000" w:rsidRPr="00000000" w14:paraId="000000E9">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2024-06-10</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EA">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Développement</w:t>
            </w:r>
          </w:p>
        </w:tc>
        <w:tc>
          <w:tcPr>
            <w:tcMar>
              <w:top w:w="40.0" w:type="dxa"/>
              <w:left w:w="40.0" w:type="dxa"/>
              <w:bottom w:w="40.0" w:type="dxa"/>
              <w:right w:w="40.0" w:type="dxa"/>
            </w:tcMar>
            <w:vAlign w:val="bottom"/>
          </w:tcPr>
          <w:p w:rsidR="00000000" w:rsidDel="00000000" w:rsidP="00000000" w:rsidRDefault="00000000" w:rsidRPr="00000000" w14:paraId="000000EB">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semaines (21h réel minimum)</w:t>
            </w:r>
          </w:p>
        </w:tc>
        <w:tc>
          <w:tcPr>
            <w:tcMar>
              <w:top w:w="40.0" w:type="dxa"/>
              <w:left w:w="40.0" w:type="dxa"/>
              <w:bottom w:w="40.0" w:type="dxa"/>
              <w:right w:w="40.0" w:type="dxa"/>
            </w:tcMar>
            <w:vAlign w:val="bottom"/>
          </w:tcPr>
          <w:p w:rsidR="00000000" w:rsidDel="00000000" w:rsidP="00000000" w:rsidRDefault="00000000" w:rsidRPr="00000000" w14:paraId="000000EC">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Développeurs</w:t>
            </w:r>
          </w:p>
        </w:tc>
        <w:tc>
          <w:tcPr>
            <w:tcMar>
              <w:top w:w="40.0" w:type="dxa"/>
              <w:left w:w="40.0" w:type="dxa"/>
              <w:bottom w:w="40.0" w:type="dxa"/>
              <w:right w:w="40.0" w:type="dxa"/>
            </w:tcMar>
            <w:vAlign w:val="bottom"/>
          </w:tcPr>
          <w:p w:rsidR="00000000" w:rsidDel="00000000" w:rsidP="00000000" w:rsidRDefault="00000000" w:rsidRPr="00000000" w14:paraId="000000ED">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2024-06-11</w:t>
            </w:r>
          </w:p>
        </w:tc>
        <w:tc>
          <w:tcPr>
            <w:tcMar>
              <w:top w:w="40.0" w:type="dxa"/>
              <w:left w:w="40.0" w:type="dxa"/>
              <w:bottom w:w="40.0" w:type="dxa"/>
              <w:right w:w="40.0" w:type="dxa"/>
            </w:tcMar>
            <w:vAlign w:val="bottom"/>
          </w:tcPr>
          <w:p w:rsidR="00000000" w:rsidDel="00000000" w:rsidP="00000000" w:rsidRDefault="00000000" w:rsidRPr="00000000" w14:paraId="000000EE">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2024-07-15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EF">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Tests et mise en production</w:t>
            </w:r>
          </w:p>
        </w:tc>
        <w:tc>
          <w:tcPr>
            <w:tcMar>
              <w:top w:w="40.0" w:type="dxa"/>
              <w:left w:w="40.0" w:type="dxa"/>
              <w:bottom w:w="40.0" w:type="dxa"/>
              <w:right w:w="40.0" w:type="dxa"/>
            </w:tcMar>
            <w:vAlign w:val="bottom"/>
          </w:tcPr>
          <w:p w:rsidR="00000000" w:rsidDel="00000000" w:rsidP="00000000" w:rsidRDefault="00000000" w:rsidRPr="00000000" w14:paraId="000000F0">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semaine</w:t>
            </w:r>
          </w:p>
        </w:tc>
        <w:tc>
          <w:tcPr>
            <w:tcMar>
              <w:top w:w="40.0" w:type="dxa"/>
              <w:left w:w="40.0" w:type="dxa"/>
              <w:bottom w:w="40.0" w:type="dxa"/>
              <w:right w:w="40.0" w:type="dxa"/>
            </w:tcMar>
            <w:vAlign w:val="bottom"/>
          </w:tcPr>
          <w:p w:rsidR="00000000" w:rsidDel="00000000" w:rsidP="00000000" w:rsidRDefault="00000000" w:rsidRPr="00000000" w14:paraId="000000F1">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Développeurs</w:t>
            </w:r>
          </w:p>
        </w:tc>
        <w:tc>
          <w:tcPr>
            <w:tcMar>
              <w:top w:w="40.0" w:type="dxa"/>
              <w:left w:w="40.0" w:type="dxa"/>
              <w:bottom w:w="40.0" w:type="dxa"/>
              <w:right w:w="40.0" w:type="dxa"/>
            </w:tcMar>
            <w:vAlign w:val="bottom"/>
          </w:tcPr>
          <w:p w:rsidR="00000000" w:rsidDel="00000000" w:rsidP="00000000" w:rsidRDefault="00000000" w:rsidRPr="00000000" w14:paraId="000000F2">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2024-07-16</w:t>
            </w:r>
          </w:p>
        </w:tc>
        <w:tc>
          <w:tcPr>
            <w:tcMar>
              <w:top w:w="40.0" w:type="dxa"/>
              <w:left w:w="40.0" w:type="dxa"/>
              <w:bottom w:w="40.0" w:type="dxa"/>
              <w:right w:w="40.0" w:type="dxa"/>
            </w:tcMar>
            <w:vAlign w:val="bottom"/>
          </w:tcPr>
          <w:p w:rsidR="00000000" w:rsidDel="00000000" w:rsidP="00000000" w:rsidRDefault="00000000" w:rsidRPr="00000000" w14:paraId="000000F3">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2024-07-22</w:t>
            </w:r>
          </w:p>
        </w:tc>
      </w:tr>
    </w:tbl>
    <w:p w:rsidR="00000000" w:rsidDel="00000000" w:rsidP="00000000" w:rsidRDefault="00000000" w:rsidRPr="00000000" w14:paraId="000000F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both"/>
        <w:rPr>
          <w:rFonts w:ascii="Calibri" w:cs="Calibri" w:eastAsia="Calibri" w:hAnsi="Calibri"/>
        </w:rPr>
      </w:pPr>
      <w:bookmarkStart w:colFirst="0" w:colLast="0" w:name="_uir5huolvbi" w:id="31"/>
      <w:bookmarkEnd w:id="31"/>
      <w:r w:rsidDel="00000000" w:rsidR="00000000" w:rsidRPr="00000000">
        <w:rPr>
          <w:rtl w:val="0"/>
        </w:rPr>
      </w:r>
    </w:p>
    <w:p w:rsidR="00000000" w:rsidDel="00000000" w:rsidP="00000000" w:rsidRDefault="00000000" w:rsidRPr="00000000" w14:paraId="000000F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both"/>
        <w:rPr>
          <w:rFonts w:ascii="Calibri" w:cs="Calibri" w:eastAsia="Calibri" w:hAnsi="Calibri"/>
        </w:rPr>
      </w:pPr>
      <w:bookmarkStart w:colFirst="0" w:colLast="0" w:name="_hnok1p2os5q9" w:id="32"/>
      <w:bookmarkEnd w:id="32"/>
      <w:r w:rsidDel="00000000" w:rsidR="00000000" w:rsidRPr="00000000">
        <w:rPr>
          <w:rtl w:val="0"/>
        </w:rPr>
      </w:r>
    </w:p>
    <w:p w:rsidR="00000000" w:rsidDel="00000000" w:rsidP="00000000" w:rsidRDefault="00000000" w:rsidRPr="00000000" w14:paraId="000000F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both"/>
        <w:rPr>
          <w:rFonts w:ascii="Calibri" w:cs="Calibri" w:eastAsia="Calibri" w:hAnsi="Calibri"/>
          <w:b w:val="1"/>
          <w:color w:val="0d0d0d"/>
          <w:sz w:val="34"/>
          <w:szCs w:val="34"/>
        </w:rPr>
      </w:pPr>
      <w:bookmarkStart w:colFirst="0" w:colLast="0" w:name="_9s47aqs8x03r" w:id="33"/>
      <w:bookmarkEnd w:id="33"/>
      <w:r w:rsidDel="00000000" w:rsidR="00000000" w:rsidRPr="00000000">
        <w:rPr>
          <w:rtl w:val="0"/>
        </w:rPr>
      </w:r>
    </w:p>
    <w:p w:rsidR="00000000" w:rsidDel="00000000" w:rsidP="00000000" w:rsidRDefault="00000000" w:rsidRPr="00000000" w14:paraId="000000F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both"/>
        <w:rPr>
          <w:rFonts w:ascii="Calibri" w:cs="Calibri" w:eastAsia="Calibri" w:hAnsi="Calibri"/>
          <w:b w:val="1"/>
          <w:color w:val="0d0d0d"/>
          <w:sz w:val="34"/>
          <w:szCs w:val="34"/>
        </w:rPr>
      </w:pPr>
      <w:bookmarkStart w:colFirst="0" w:colLast="0" w:name="_s213nsfi814f" w:id="34"/>
      <w:bookmarkEnd w:id="34"/>
      <w:r w:rsidDel="00000000" w:rsidR="00000000" w:rsidRPr="00000000">
        <w:rPr>
          <w:rFonts w:ascii="Calibri" w:cs="Calibri" w:eastAsia="Calibri" w:hAnsi="Calibri"/>
          <w:b w:val="1"/>
          <w:color w:val="0d0d0d"/>
          <w:sz w:val="34"/>
          <w:szCs w:val="34"/>
          <w:rtl w:val="0"/>
        </w:rPr>
        <w:t xml:space="preserve">Faisabilité financière :</w:t>
      </w:r>
    </w:p>
    <w:p w:rsidR="00000000" w:rsidDel="00000000" w:rsidP="00000000" w:rsidRDefault="00000000" w:rsidRPr="00000000" w14:paraId="000000F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Coût mensuel : 26 133.2 € (brut).</w:t>
      </w:r>
    </w:p>
    <w:p w:rsidR="00000000" w:rsidDel="00000000" w:rsidP="00000000" w:rsidRDefault="00000000" w:rsidRPr="00000000" w14:paraId="000000F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Coût d'hébergement de l'application : environ 150€/mois.</w:t>
      </w:r>
    </w:p>
    <w:p w:rsidR="00000000" w:rsidDel="00000000" w:rsidP="00000000" w:rsidRDefault="00000000" w:rsidRPr="00000000" w14:paraId="000000F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Origine des fonds : trésorerie du Patio et prêt bancaire.</w:t>
      </w:r>
      <w:r w:rsidDel="00000000" w:rsidR="00000000" w:rsidRPr="00000000">
        <w:rPr>
          <w:rtl w:val="0"/>
        </w:rPr>
      </w:r>
    </w:p>
    <w:p w:rsidR="00000000" w:rsidDel="00000000" w:rsidP="00000000" w:rsidRDefault="00000000" w:rsidRPr="00000000" w14:paraId="000000F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libri" w:cs="Calibri" w:eastAsia="Calibri" w:hAnsi="Calibri"/>
          <w:b w:val="1"/>
          <w:color w:val="0d0d0d"/>
          <w:sz w:val="34"/>
          <w:szCs w:val="34"/>
        </w:rPr>
      </w:pPr>
      <w:bookmarkStart w:colFirst="0" w:colLast="0" w:name="_nokg0610jqwk" w:id="35"/>
      <w:bookmarkEnd w:id="35"/>
      <w:r w:rsidDel="00000000" w:rsidR="00000000" w:rsidRPr="00000000">
        <w:rPr>
          <w:rtl w:val="0"/>
        </w:rPr>
      </w:r>
    </w:p>
    <w:p w:rsidR="00000000" w:rsidDel="00000000" w:rsidP="00000000" w:rsidRDefault="00000000" w:rsidRPr="00000000" w14:paraId="000000F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libri" w:cs="Calibri" w:eastAsia="Calibri" w:hAnsi="Calibri"/>
          <w:b w:val="1"/>
          <w:color w:val="0d0d0d"/>
          <w:sz w:val="34"/>
          <w:szCs w:val="34"/>
        </w:rPr>
      </w:pPr>
      <w:bookmarkStart w:colFirst="0" w:colLast="0" w:name="_qb9xghcs2aic" w:id="36"/>
      <w:bookmarkEnd w:id="36"/>
      <w:r w:rsidDel="00000000" w:rsidR="00000000" w:rsidRPr="00000000">
        <w:rPr>
          <w:rFonts w:ascii="Calibri" w:cs="Calibri" w:eastAsia="Calibri" w:hAnsi="Calibri"/>
          <w:b w:val="1"/>
          <w:color w:val="0d0d0d"/>
          <w:sz w:val="34"/>
          <w:szCs w:val="34"/>
          <w:rtl w:val="0"/>
        </w:rPr>
        <w:t xml:space="preserve">Autres éléments de réflexion :</w:t>
      </w:r>
    </w:p>
    <w:p w:rsidR="00000000" w:rsidDel="00000000" w:rsidP="00000000" w:rsidRDefault="00000000" w:rsidRPr="00000000" w14:paraId="000000F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alibri" w:cs="Calibri" w:eastAsia="Calibri" w:hAnsi="Calibri"/>
          <w:b w:val="1"/>
          <w:color w:val="0d0d0d"/>
          <w:sz w:val="33"/>
          <w:szCs w:val="33"/>
        </w:rPr>
      </w:pPr>
      <w:bookmarkStart w:colFirst="0" w:colLast="0" w:name="_obdv2vpr5o4a" w:id="37"/>
      <w:bookmarkEnd w:id="37"/>
      <w:r w:rsidDel="00000000" w:rsidR="00000000" w:rsidRPr="00000000">
        <w:rPr>
          <w:rFonts w:ascii="Calibri" w:cs="Calibri" w:eastAsia="Calibri" w:hAnsi="Calibri"/>
          <w:b w:val="1"/>
          <w:color w:val="0d0d0d"/>
          <w:sz w:val="33"/>
          <w:szCs w:val="33"/>
          <w:rtl w:val="0"/>
        </w:rPr>
        <w:t xml:space="preserve">Facteurs de succès :</w:t>
      </w:r>
    </w:p>
    <w:p w:rsidR="00000000" w:rsidDel="00000000" w:rsidP="00000000" w:rsidRDefault="00000000" w:rsidRPr="00000000" w14:paraId="000000F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Possession de toutes les compétences techniques nécessaires.</w:t>
      </w:r>
    </w:p>
    <w:p w:rsidR="00000000" w:rsidDel="00000000" w:rsidP="00000000" w:rsidRDefault="00000000" w:rsidRPr="00000000" w14:paraId="000000F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Gestion efficace du temps.</w:t>
      </w:r>
    </w:p>
    <w:p w:rsidR="00000000" w:rsidDel="00000000" w:rsidP="00000000" w:rsidRDefault="00000000" w:rsidRPr="00000000" w14:paraId="0000010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alibri" w:cs="Calibri" w:eastAsia="Calibri" w:hAnsi="Calibri"/>
          <w:b w:val="1"/>
          <w:color w:val="0d0d0d"/>
          <w:sz w:val="33"/>
          <w:szCs w:val="33"/>
        </w:rPr>
      </w:pPr>
      <w:bookmarkStart w:colFirst="0" w:colLast="0" w:name="_uwbfmncltwuf" w:id="38"/>
      <w:bookmarkEnd w:id="38"/>
      <w:r w:rsidDel="00000000" w:rsidR="00000000" w:rsidRPr="00000000">
        <w:rPr>
          <w:rFonts w:ascii="Calibri" w:cs="Calibri" w:eastAsia="Calibri" w:hAnsi="Calibri"/>
          <w:b w:val="1"/>
          <w:color w:val="0d0d0d"/>
          <w:sz w:val="33"/>
          <w:szCs w:val="33"/>
          <w:rtl w:val="0"/>
        </w:rPr>
        <w:t xml:space="preserve">Risques :</w:t>
      </w:r>
    </w:p>
    <w:p w:rsidR="00000000" w:rsidDel="00000000" w:rsidP="00000000" w:rsidRDefault="00000000" w:rsidRPr="00000000" w14:paraId="0000010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Dépassement du délai.</w:t>
      </w:r>
    </w:p>
    <w:p w:rsidR="00000000" w:rsidDel="00000000" w:rsidP="00000000" w:rsidRDefault="00000000" w:rsidRPr="00000000" w14:paraId="0000010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Non-atteinte du ROI.</w:t>
      </w:r>
    </w:p>
    <w:p w:rsidR="00000000" w:rsidDel="00000000" w:rsidP="00000000" w:rsidRDefault="00000000" w:rsidRPr="00000000" w14:paraId="000001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alibri" w:cs="Calibri" w:eastAsia="Calibri" w:hAnsi="Calibri"/>
          <w:b w:val="1"/>
          <w:color w:val="0d0d0d"/>
          <w:sz w:val="33"/>
          <w:szCs w:val="33"/>
        </w:rPr>
      </w:pPr>
      <w:bookmarkStart w:colFirst="0" w:colLast="0" w:name="_4lf7vwq2slwd" w:id="39"/>
      <w:bookmarkEnd w:id="39"/>
      <w:r w:rsidDel="00000000" w:rsidR="00000000" w:rsidRPr="00000000">
        <w:rPr>
          <w:rFonts w:ascii="Calibri" w:cs="Calibri" w:eastAsia="Calibri" w:hAnsi="Calibri"/>
          <w:b w:val="1"/>
          <w:color w:val="0d0d0d"/>
          <w:sz w:val="33"/>
          <w:szCs w:val="33"/>
          <w:rtl w:val="0"/>
        </w:rPr>
        <w:t xml:space="preserve">Obstacles :</w:t>
      </w:r>
    </w:p>
    <w:p w:rsidR="00000000" w:rsidDel="00000000" w:rsidP="00000000" w:rsidRDefault="00000000" w:rsidRPr="00000000" w14:paraId="0000010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Difficultés imprévues.</w:t>
      </w:r>
    </w:p>
    <w:p w:rsidR="00000000" w:rsidDel="00000000" w:rsidP="00000000" w:rsidRDefault="00000000" w:rsidRPr="00000000" w14:paraId="0000010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rtl w:val="0"/>
        </w:rPr>
        <w:t xml:space="preserve">Erreurs de calcul.</w:t>
      </w:r>
    </w:p>
    <w:p w:rsidR="00000000" w:rsidDel="00000000" w:rsidP="00000000" w:rsidRDefault="00000000" w:rsidRPr="00000000" w14:paraId="00000106">
      <w:pPr>
        <w:rPr>
          <w:rFonts w:ascii="Calibri" w:cs="Calibri" w:eastAsia="Calibri" w:hAnsi="Calibri"/>
        </w:rPr>
      </w:pPr>
      <w:r w:rsidDel="00000000" w:rsidR="00000000" w:rsidRPr="00000000">
        <w:rPr>
          <w:rtl w:val="0"/>
        </w:rPr>
      </w:r>
    </w:p>
    <w:p w:rsidR="00000000" w:rsidDel="00000000" w:rsidP="00000000" w:rsidRDefault="00000000" w:rsidRPr="00000000" w14:paraId="00000107">
      <w:pPr>
        <w:jc w:val="both"/>
        <w:rPr>
          <w:rFonts w:ascii="Roboto" w:cs="Roboto" w:eastAsia="Roboto" w:hAnsi="Roboto"/>
          <w:color w:val="ececec"/>
          <w:sz w:val="24"/>
          <w:szCs w:val="24"/>
          <w:shd w:fill="212121" w:val="clear"/>
        </w:rPr>
      </w:pPr>
      <w:r w:rsidDel="00000000" w:rsidR="00000000" w:rsidRPr="00000000">
        <w:rPr>
          <w:rtl w:val="0"/>
        </w:rPr>
      </w:r>
    </w:p>
    <w:sectPr>
      <w:headerReference r:id="rId6" w:type="default"/>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center"/>
    </w:pPr>
    <w:rPr>
      <w:rFonts w:ascii="Calibri" w:cs="Calibri" w:eastAsia="Calibri" w:hAnsi="Calibri"/>
      <w:sz w:val="52"/>
      <w:szCs w:val="52"/>
    </w:rPr>
  </w:style>
  <w:style w:type="paragraph" w:styleId="Heading2">
    <w:name w:val="heading 2"/>
    <w:basedOn w:val="Normal"/>
    <w:next w:val="Normal"/>
    <w:pPr>
      <w:keepNext w:val="1"/>
      <w:keepLines w:val="1"/>
      <w:spacing w:after="60" w:lineRule="auto"/>
    </w:pPr>
    <w:rPr>
      <w:sz w:val="52"/>
      <w:szCs w:val="52"/>
    </w:rPr>
  </w:style>
  <w:style w:type="paragraph" w:styleId="Heading3">
    <w:name w:val="heading 3"/>
    <w:basedOn w:val="Normal"/>
    <w:next w:val="Normal"/>
    <w:pPr>
      <w:keepNext w:val="1"/>
      <w:keepLines w:val="1"/>
      <w:spacing w:after="60" w:lineRule="auto"/>
      <w:jc w:val="both"/>
    </w:pPr>
    <w:rPr>
      <w:rFonts w:ascii="Calibri" w:cs="Calibri" w:eastAsia="Calibri" w:hAnsi="Calibri"/>
      <w:sz w:val="52"/>
      <w:szCs w:val="5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