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color w:val="548dd4"/>
                <w:sz w:val="20"/>
                <w:szCs w:val="20"/>
              </w:rPr>
            </w:pPr>
            <w:r w:rsidDel="00000000" w:rsidR="00000000" w:rsidRPr="00000000">
              <w:rPr>
                <w:i w:val="1"/>
                <w:color w:val="548dd4"/>
                <w:sz w:val="20"/>
                <w:szCs w:val="20"/>
                <w:rtl w:val="0"/>
              </w:rPr>
              <w:t xml:space="preserve">Hasta ahora, hemos podido realizar con éxito la mayoría de módulos del proyecto, hemos podido realizar la gestión de vecinos, la gestión de certificados, la gestión de proyectos, el arriendo de espacios, la implementación de notificaciones por correo, entre otras cosas, que veremos a continuación en los objetivos específicos:</w:t>
              <w:br w:type="textWrapping"/>
              <w:br w:type="textWrapping"/>
              <w:t xml:space="preserve">Desarrollar una aplicación web: Hasta ahora, vamos por muy buen camino, y creemos que dentro de no mucho tendremos terminado al 100% nuestra aplicación web. </w:t>
            </w:r>
          </w:p>
          <w:p w:rsidR="00000000" w:rsidDel="00000000" w:rsidP="00000000" w:rsidRDefault="00000000" w:rsidRPr="00000000" w14:paraId="0000000F">
            <w:pPr>
              <w:jc w:val="both"/>
              <w:rPr>
                <w:i w:val="1"/>
                <w:color w:val="548dd4"/>
                <w:sz w:val="20"/>
                <w:szCs w:val="20"/>
              </w:rPr>
            </w:pPr>
            <w:r w:rsidDel="00000000" w:rsidR="00000000" w:rsidRPr="00000000">
              <w:rPr>
                <w:i w:val="1"/>
                <w:color w:val="548dd4"/>
                <w:sz w:val="20"/>
                <w:szCs w:val="20"/>
                <w:rtl w:val="0"/>
              </w:rPr>
              <w:t xml:space="preserve">Implementar un sistema de registro de vecinos: Este sistema ya está integrado a nuestro sistema y funciona de manera exitosa, solo falta darle unos últimos detalles, como agregar algunos campos y manejar los tipos de contraseña.</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Implementar un módulo de solicitud y emisión de certificados de residencia: Este módulo ya está implementado de manera exitosa en el sistema, lo único que debemos mejorar aquí es el documento de certificado, ya que si bien es generado, tenemos que mejorar el formato del documento.</w:t>
            </w:r>
          </w:p>
          <w:p w:rsidR="00000000" w:rsidDel="00000000" w:rsidP="00000000" w:rsidRDefault="00000000" w:rsidRPr="00000000" w14:paraId="00000011">
            <w:pPr>
              <w:jc w:val="both"/>
              <w:rPr>
                <w:i w:val="1"/>
                <w:color w:val="548dd4"/>
                <w:sz w:val="20"/>
                <w:szCs w:val="20"/>
              </w:rPr>
            </w:pPr>
            <w:r w:rsidDel="00000000" w:rsidR="00000000" w:rsidRPr="00000000">
              <w:rPr>
                <w:i w:val="1"/>
                <w:color w:val="548dd4"/>
                <w:sz w:val="20"/>
                <w:szCs w:val="20"/>
                <w:rtl w:val="0"/>
              </w:rPr>
              <w:t xml:space="preserve">Implementar un sistema de gestión y postulación de proyectos vecinales: Este módulo está implementado en el sistema, pero de una manera muy simplificada, es el módulo en el que menos hemos avanzado, pero creemos que vamos por buen camino para terminarlo dentro de poco</w:t>
            </w:r>
          </w:p>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Implementar un sistema de notificaciones y alertas: Este sistema está integrado perfectamente al sistema, ya que varios de nuestros módulos cuentan con la implementación de notificaciones por correo electrónico, falta mejorar algunos detalles, como el mensaje en sí que se envía por correo, hay que </w:t>
            </w:r>
            <w:r w:rsidDel="00000000" w:rsidR="00000000" w:rsidRPr="00000000">
              <w:rPr>
                <w:i w:val="1"/>
                <w:color w:val="548dd4"/>
                <w:sz w:val="20"/>
                <w:szCs w:val="20"/>
                <w:rtl w:val="0"/>
              </w:rPr>
              <w:t xml:space="preserve">detallarlo</w:t>
            </w:r>
            <w:r w:rsidDel="00000000" w:rsidR="00000000" w:rsidRPr="00000000">
              <w:rPr>
                <w:i w:val="1"/>
                <w:color w:val="548dd4"/>
                <w:sz w:val="20"/>
                <w:szCs w:val="20"/>
                <w:rtl w:val="0"/>
              </w:rPr>
              <w:t xml:space="preserve"> aún más, pero vamos muy bien en esta parte</w:t>
            </w:r>
          </w:p>
          <w:p w:rsidR="00000000" w:rsidDel="00000000" w:rsidP="00000000" w:rsidRDefault="00000000" w:rsidRPr="00000000" w14:paraId="00000013">
            <w:pPr>
              <w:jc w:val="both"/>
              <w:rPr>
                <w:i w:val="1"/>
                <w:color w:val="548dd4"/>
                <w:sz w:val="20"/>
                <w:szCs w:val="20"/>
              </w:rPr>
            </w:pPr>
            <w:r w:rsidDel="00000000" w:rsidR="00000000" w:rsidRPr="00000000">
              <w:rPr>
                <w:i w:val="1"/>
                <w:color w:val="548dd4"/>
                <w:sz w:val="20"/>
                <w:szCs w:val="20"/>
                <w:rtl w:val="0"/>
              </w:rPr>
              <w:t xml:space="preserve">Implementar un módulo para el arriendo y gestión de espacios comunitarios: Este módulo ya está implementado de manera exitosa en nuestro sistema, pudiendo arrendar cualquier espacio, e incluso con una pasarela de pago implementada, en modo de pruebas, pero está implementado y funciona de manera correcta.</w:t>
            </w:r>
          </w:p>
        </w:tc>
      </w:tr>
      <w:tr>
        <w:trPr>
          <w:cantSplit w:val="0"/>
          <w:trHeight w:val="124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5">
            <w:pPr>
              <w:jc w:val="both"/>
              <w:rPr>
                <w:i w:val="1"/>
                <w:color w:val="548dd4"/>
                <w:sz w:val="20"/>
                <w:szCs w:val="20"/>
              </w:rPr>
            </w:pPr>
            <w:r w:rsidDel="00000000" w:rsidR="00000000" w:rsidRPr="00000000">
              <w:rPr>
                <w:i w:val="1"/>
                <w:color w:val="548dd4"/>
                <w:sz w:val="20"/>
                <w:szCs w:val="20"/>
                <w:rtl w:val="0"/>
              </w:rPr>
              <w:t xml:space="preserve">Desarrollar una aplicación web</w:t>
            </w:r>
          </w:p>
          <w:p w:rsidR="00000000" w:rsidDel="00000000" w:rsidP="00000000" w:rsidRDefault="00000000" w:rsidRPr="00000000" w14:paraId="00000016">
            <w:pPr>
              <w:jc w:val="both"/>
              <w:rPr>
                <w:i w:val="1"/>
                <w:color w:val="548dd4"/>
                <w:sz w:val="20"/>
                <w:szCs w:val="20"/>
              </w:rPr>
            </w:pPr>
            <w:r w:rsidDel="00000000" w:rsidR="00000000" w:rsidRPr="00000000">
              <w:rPr>
                <w:i w:val="1"/>
                <w:color w:val="548dd4"/>
                <w:sz w:val="20"/>
                <w:szCs w:val="20"/>
                <w:rtl w:val="0"/>
              </w:rPr>
              <w:t xml:space="preserve">Implementar un sistema de registro de vecinos</w:t>
            </w:r>
          </w:p>
          <w:p w:rsidR="00000000" w:rsidDel="00000000" w:rsidP="00000000" w:rsidRDefault="00000000" w:rsidRPr="00000000" w14:paraId="00000017">
            <w:pPr>
              <w:jc w:val="both"/>
              <w:rPr>
                <w:i w:val="1"/>
                <w:color w:val="548dd4"/>
                <w:sz w:val="20"/>
                <w:szCs w:val="20"/>
              </w:rPr>
            </w:pPr>
            <w:r w:rsidDel="00000000" w:rsidR="00000000" w:rsidRPr="00000000">
              <w:rPr>
                <w:i w:val="1"/>
                <w:color w:val="548dd4"/>
                <w:sz w:val="20"/>
                <w:szCs w:val="20"/>
                <w:rtl w:val="0"/>
              </w:rPr>
              <w:t xml:space="preserve">Implementar un módulo de solicitud y emisión de certificados de residencia</w:t>
            </w:r>
          </w:p>
          <w:p w:rsidR="00000000" w:rsidDel="00000000" w:rsidP="00000000" w:rsidRDefault="00000000" w:rsidRPr="00000000" w14:paraId="00000018">
            <w:pPr>
              <w:jc w:val="both"/>
              <w:rPr>
                <w:i w:val="1"/>
                <w:color w:val="548dd4"/>
                <w:sz w:val="20"/>
                <w:szCs w:val="20"/>
              </w:rPr>
            </w:pPr>
            <w:r w:rsidDel="00000000" w:rsidR="00000000" w:rsidRPr="00000000">
              <w:rPr>
                <w:i w:val="1"/>
                <w:color w:val="548dd4"/>
                <w:sz w:val="20"/>
                <w:szCs w:val="20"/>
                <w:rtl w:val="0"/>
              </w:rPr>
              <w:t xml:space="preserve">Implementar un sistema de gestión y postulación de proyectos vecinales</w:t>
            </w:r>
          </w:p>
          <w:p w:rsidR="00000000" w:rsidDel="00000000" w:rsidP="00000000" w:rsidRDefault="00000000" w:rsidRPr="00000000" w14:paraId="00000019">
            <w:pPr>
              <w:jc w:val="both"/>
              <w:rPr>
                <w:i w:val="1"/>
                <w:color w:val="548dd4"/>
                <w:sz w:val="20"/>
                <w:szCs w:val="20"/>
              </w:rPr>
            </w:pPr>
            <w:r w:rsidDel="00000000" w:rsidR="00000000" w:rsidRPr="00000000">
              <w:rPr>
                <w:i w:val="1"/>
                <w:color w:val="548dd4"/>
                <w:sz w:val="20"/>
                <w:szCs w:val="20"/>
                <w:rtl w:val="0"/>
              </w:rPr>
              <w:t xml:space="preserve">Implementar un sistema de notificaciones y alertas</w:t>
            </w:r>
          </w:p>
          <w:p w:rsidR="00000000" w:rsidDel="00000000" w:rsidP="00000000" w:rsidRDefault="00000000" w:rsidRPr="00000000" w14:paraId="0000001A">
            <w:pPr>
              <w:jc w:val="both"/>
              <w:rPr>
                <w:i w:val="1"/>
                <w:color w:val="548dd4"/>
                <w:sz w:val="20"/>
                <w:szCs w:val="20"/>
              </w:rPr>
            </w:pPr>
            <w:r w:rsidDel="00000000" w:rsidR="00000000" w:rsidRPr="00000000">
              <w:rPr>
                <w:i w:val="1"/>
                <w:color w:val="548dd4"/>
                <w:sz w:val="20"/>
                <w:szCs w:val="20"/>
                <w:rtl w:val="0"/>
              </w:rPr>
              <w:t xml:space="preserve">Implementar un módulo para el arriendo y gestión de espacios comunitarios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La metodología utilizada por nuestro equipo es la metodología tradicional, esto debido a que no tenemos un cliente definido y no habrá entregas por etapas, ya que será una sola entrega final, por eso mismo la metodología a utilizar será una tradicional.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w:t>
            </w:r>
            <w:r w:rsidDel="00000000" w:rsidR="00000000" w:rsidRPr="00000000">
              <w:rPr>
                <w:rFonts w:ascii="Calibri" w:cs="Calibri" w:eastAsia="Calibri" w:hAnsi="Calibri"/>
                <w:i w:val="1"/>
                <w:color w:val="548dd4"/>
                <w:sz w:val="20"/>
                <w:szCs w:val="20"/>
                <w:rtl w:val="0"/>
              </w:rPr>
              <w:t xml:space="preserve">permite(n</w:t>
            </w:r>
            <w:r w:rsidDel="00000000" w:rsidR="00000000" w:rsidRPr="00000000">
              <w:rPr>
                <w:rFonts w:ascii="Calibri" w:cs="Calibri" w:eastAsia="Calibri" w:hAnsi="Calibri"/>
                <w:i w:val="1"/>
                <w:color w:val="548dd4"/>
                <w:sz w:val="20"/>
                <w:szCs w:val="20"/>
                <w:rtl w:val="0"/>
              </w:rPr>
              <w:t xml:space="preserve">) dar cuenta del desarrollo del proyecto.</w:t>
            </w:r>
          </w:p>
          <w:p w:rsidR="00000000" w:rsidDel="00000000" w:rsidP="00000000" w:rsidRDefault="00000000" w:rsidRPr="00000000" w14:paraId="0000001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w:t>
            </w:r>
            <w:r w:rsidDel="00000000" w:rsidR="00000000" w:rsidRPr="00000000">
              <w:rPr>
                <w:i w:val="1"/>
                <w:color w:val="548dd4"/>
                <w:sz w:val="20"/>
                <w:szCs w:val="20"/>
                <w:rtl w:val="0"/>
              </w:rPr>
              <w:t xml:space="preserve">resguardar</w:t>
            </w:r>
            <w:r w:rsidDel="00000000" w:rsidR="00000000" w:rsidRPr="00000000">
              <w:rPr>
                <w:rFonts w:ascii="Calibri" w:cs="Calibri" w:eastAsia="Calibri" w:hAnsi="Calibri"/>
                <w:i w:val="1"/>
                <w:color w:val="548dd4"/>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20">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2">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1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75"/>
        <w:gridCol w:w="1425"/>
        <w:gridCol w:w="1275"/>
        <w:gridCol w:w="1275"/>
        <w:gridCol w:w="1275"/>
        <w:gridCol w:w="2025"/>
        <w:gridCol w:w="1155"/>
        <w:gridCol w:w="1575"/>
        <w:tblGridChange w:id="0">
          <w:tblGrid>
            <w:gridCol w:w="1575"/>
            <w:gridCol w:w="1425"/>
            <w:gridCol w:w="1275"/>
            <w:gridCol w:w="1275"/>
            <w:gridCol w:w="1275"/>
            <w:gridCol w:w="2025"/>
            <w:gridCol w:w="1155"/>
            <w:gridCol w:w="1575"/>
          </w:tblGrid>
        </w:tblGridChange>
      </w:tblGrid>
      <w:tr>
        <w:trPr>
          <w:cantSplit w:val="0"/>
          <w:trHeight w:val="415" w:hRule="atLeast"/>
          <w:tblHeader w:val="0"/>
        </w:trPr>
        <w:tc>
          <w:tcPr>
            <w:gridSpan w:val="8"/>
            <w:vAlign w:val="center"/>
          </w:tcPr>
          <w:p w:rsidR="00000000" w:rsidDel="00000000" w:rsidP="00000000" w:rsidRDefault="00000000" w:rsidRPr="00000000" w14:paraId="0000003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1157.72949218749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jc w:val="both"/>
              <w:rPr>
                <w:i w:val="1"/>
                <w:sz w:val="18"/>
                <w:szCs w:val="18"/>
              </w:rPr>
            </w:pPr>
            <w:r w:rsidDel="00000000" w:rsidR="00000000" w:rsidRPr="00000000">
              <w:rPr>
                <w:i w:val="1"/>
                <w:sz w:val="18"/>
                <w:szCs w:val="18"/>
                <w:rtl w:val="0"/>
              </w:rPr>
              <w:t xml:space="preserve">Desarrollo del sistema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jc w:val="both"/>
              <w:rPr>
                <w:b w:val="1"/>
                <w:i w:val="1"/>
                <w:sz w:val="18"/>
                <w:szCs w:val="18"/>
              </w:rPr>
            </w:pPr>
            <w:r w:rsidDel="00000000" w:rsidR="00000000" w:rsidRPr="00000000">
              <w:rPr>
                <w:i w:val="1"/>
                <w:sz w:val="18"/>
                <w:szCs w:val="18"/>
                <w:rtl w:val="0"/>
              </w:rPr>
              <w:t xml:space="preserve">Análisis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jc w:val="both"/>
              <w:rPr>
                <w:b w:val="1"/>
                <w:i w:val="1"/>
                <w:sz w:val="18"/>
                <w:szCs w:val="18"/>
              </w:rPr>
            </w:pPr>
            <w:r w:rsidDel="00000000" w:rsidR="00000000" w:rsidRPr="00000000">
              <w:rPr>
                <w:i w:val="1"/>
                <w:sz w:val="18"/>
                <w:szCs w:val="18"/>
                <w:rtl w:val="0"/>
              </w:rPr>
              <w:t xml:space="preserve">Reuniones con stakeholders y documentos de requisitos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jc w:val="both"/>
              <w:rPr>
                <w:i w:val="1"/>
                <w:sz w:val="18"/>
                <w:szCs w:val="18"/>
              </w:rPr>
            </w:pPr>
            <w:r w:rsidDel="00000000" w:rsidR="00000000" w:rsidRPr="00000000">
              <w:rPr>
                <w:i w:val="1"/>
                <w:sz w:val="18"/>
                <w:szCs w:val="18"/>
                <w:rtl w:val="0"/>
              </w:rPr>
              <w:t xml:space="preserve">3 Semanas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Todo el equipo</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Pueden haber cambios en los requisitos durante el análisis. Reuniones efectivas facilitarán esta tarea.</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Completado</w:t>
            </w:r>
            <w:r w:rsidDel="00000000" w:rsidR="00000000" w:rsidRPr="00000000">
              <w:rPr>
                <w:rtl w:val="0"/>
              </w:rPr>
            </w:r>
          </w:p>
        </w:tc>
        <w:tc>
          <w:tcPr/>
          <w:p w:rsidR="00000000" w:rsidDel="00000000" w:rsidP="00000000" w:rsidRDefault="00000000" w:rsidRPr="00000000" w14:paraId="00000049">
            <w:pPr>
              <w:jc w:val="both"/>
              <w:rPr>
                <w:rFonts w:ascii="Calibri" w:cs="Calibri" w:eastAsia="Calibri" w:hAnsi="Calibri"/>
                <w:i w:val="1"/>
                <w:color w:val="548dd4"/>
                <w:sz w:val="18"/>
                <w:szCs w:val="18"/>
              </w:rPr>
            </w:pPr>
            <w:r w:rsidDel="00000000" w:rsidR="00000000" w:rsidRPr="00000000">
              <w:rPr>
                <w:rtl w:val="0"/>
              </w:rPr>
            </w:r>
          </w:p>
        </w:tc>
      </w:tr>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Diseño de la arquitectura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Diseño de la arquitectura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jc w:val="both"/>
              <w:rPr>
                <w:i w:val="1"/>
                <w:sz w:val="18"/>
                <w:szCs w:val="18"/>
              </w:rPr>
            </w:pPr>
            <w:r w:rsidDel="00000000" w:rsidR="00000000" w:rsidRPr="00000000">
              <w:rPr>
                <w:i w:val="1"/>
                <w:sz w:val="18"/>
                <w:szCs w:val="18"/>
                <w:rtl w:val="0"/>
              </w:rPr>
              <w:t xml:space="preserve">Reuniones con stakeholders y documentos de requisitos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jc w:val="both"/>
              <w:rPr>
                <w:i w:val="1"/>
                <w:sz w:val="18"/>
                <w:szCs w:val="18"/>
              </w:rPr>
            </w:pPr>
            <w:r w:rsidDel="00000000" w:rsidR="00000000" w:rsidRPr="00000000">
              <w:rPr>
                <w:i w:val="1"/>
                <w:sz w:val="18"/>
                <w:szCs w:val="18"/>
                <w:rtl w:val="0"/>
              </w:rPr>
              <w:t xml:space="preserve">3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4E">
            <w:pPr>
              <w:jc w:val="both"/>
              <w:rPr>
                <w:i w:val="1"/>
                <w:sz w:val="18"/>
                <w:szCs w:val="18"/>
              </w:rPr>
            </w:pPr>
            <w:r w:rsidDel="00000000" w:rsidR="00000000" w:rsidRPr="00000000">
              <w:rPr>
                <w:i w:val="1"/>
                <w:sz w:val="18"/>
                <w:szCs w:val="18"/>
                <w:rtl w:val="0"/>
              </w:rPr>
              <w:t xml:space="preserve">Todo el equipo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jc w:val="both"/>
              <w:rPr>
                <w:i w:val="1"/>
                <w:sz w:val="18"/>
                <w:szCs w:val="18"/>
              </w:rPr>
            </w:pPr>
            <w:r w:rsidDel="00000000" w:rsidR="00000000" w:rsidRPr="00000000">
              <w:rPr>
                <w:i w:val="1"/>
                <w:sz w:val="18"/>
                <w:szCs w:val="18"/>
                <w:rtl w:val="0"/>
              </w:rPr>
              <w:t xml:space="preserve">Pueden haber ajustes según el feedback de stakeholders o limitaciones tecnológicas</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Completado</w:t>
            </w:r>
          </w:p>
        </w:tc>
        <w:tc>
          <w:tcPr/>
          <w:p w:rsidR="00000000" w:rsidDel="00000000" w:rsidP="00000000" w:rsidRDefault="00000000" w:rsidRPr="00000000" w14:paraId="00000051">
            <w:pPr>
              <w:jc w:val="both"/>
              <w:rPr>
                <w:rFonts w:ascii="Calibri" w:cs="Calibri" w:eastAsia="Calibri" w:hAnsi="Calibri"/>
                <w:i w:val="1"/>
                <w:color w:val="548dd4"/>
                <w:sz w:val="18"/>
                <w:szCs w:val="18"/>
              </w:rPr>
            </w:pPr>
            <w:r w:rsidDel="00000000" w:rsidR="00000000" w:rsidRPr="00000000">
              <w:rPr>
                <w:rtl w:val="0"/>
              </w:rPr>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Diseño de la Interfaz de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Diseño y prototipado de la Interfaz Grafica del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jc w:val="both"/>
              <w:rPr>
                <w:i w:val="1"/>
                <w:sz w:val="18"/>
                <w:szCs w:val="18"/>
              </w:rPr>
            </w:pPr>
            <w:r w:rsidDel="00000000" w:rsidR="00000000" w:rsidRPr="00000000">
              <w:rPr>
                <w:i w:val="1"/>
                <w:sz w:val="18"/>
                <w:szCs w:val="18"/>
                <w:rtl w:val="0"/>
              </w:rPr>
              <w:t xml:space="preserve">Herramientas de modelado (Lucidchart, draw.io, etc)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6">
            <w:pPr>
              <w:jc w:val="both"/>
              <w:rPr>
                <w:i w:val="1"/>
                <w:sz w:val="18"/>
                <w:szCs w:val="18"/>
              </w:rPr>
            </w:pPr>
            <w:r w:rsidDel="00000000" w:rsidR="00000000" w:rsidRPr="00000000">
              <w:rPr>
                <w:i w:val="1"/>
                <w:sz w:val="18"/>
                <w:szCs w:val="18"/>
                <w:rtl w:val="0"/>
              </w:rPr>
              <w:t xml:space="preserve">Gabriel Cárcamo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La iteración con los usuarios puede facilitar el diseño final.</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rtl w:val="0"/>
              </w:rPr>
            </w:r>
          </w:p>
        </w:tc>
      </w:tr>
      <w:tr>
        <w:trPr>
          <w:cantSplit w:val="0"/>
          <w:trHeight w:val="15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Desarrollo Backend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Desarrollo de la lógica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jc w:val="both"/>
              <w:rPr>
                <w:i w:val="1"/>
                <w:sz w:val="18"/>
                <w:szCs w:val="18"/>
              </w:rPr>
            </w:pPr>
            <w:r w:rsidDel="00000000" w:rsidR="00000000" w:rsidRPr="00000000">
              <w:rPr>
                <w:i w:val="1"/>
                <w:sz w:val="18"/>
                <w:szCs w:val="18"/>
                <w:rtl w:val="0"/>
              </w:rPr>
              <w:t xml:space="preserve">Python, HTML y Bootstrap con el editor de código VSCode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jc w:val="both"/>
              <w:rPr>
                <w:i w:val="1"/>
                <w:sz w:val="18"/>
                <w:szCs w:val="18"/>
              </w:rPr>
            </w:pPr>
            <w:r w:rsidDel="00000000" w:rsidR="00000000" w:rsidRPr="00000000">
              <w:rPr>
                <w:i w:val="1"/>
                <w:sz w:val="18"/>
                <w:szCs w:val="18"/>
                <w:rtl w:val="0"/>
              </w:rPr>
              <w:t xml:space="preserve">3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Victor Navarro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La integración de módulos puede presentar dificultades técnicas.</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061">
            <w:pPr>
              <w:jc w:val="both"/>
              <w:rPr>
                <w:rFonts w:ascii="Calibri" w:cs="Calibri" w:eastAsia="Calibri" w:hAnsi="Calibri"/>
                <w:i w:val="1"/>
                <w:color w:val="548dd4"/>
                <w:sz w:val="18"/>
                <w:szCs w:val="18"/>
              </w:rPr>
            </w:pPr>
            <w:r w:rsidDel="00000000" w:rsidR="00000000" w:rsidRPr="00000000">
              <w:rPr>
                <w:rtl w:val="0"/>
              </w:rPr>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jc w:val="both"/>
              <w:rPr>
                <w:i w:val="1"/>
                <w:sz w:val="18"/>
                <w:szCs w:val="18"/>
              </w:rPr>
            </w:pPr>
            <w:r w:rsidDel="00000000" w:rsidR="00000000" w:rsidRPr="00000000">
              <w:rPr>
                <w:i w:val="1"/>
                <w:sz w:val="18"/>
                <w:szCs w:val="18"/>
                <w:rtl w:val="0"/>
              </w:rPr>
              <w:t xml:space="preserve">Desarrollo Frontend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jc w:val="both"/>
              <w:rPr>
                <w:i w:val="1"/>
                <w:sz w:val="18"/>
                <w:szCs w:val="18"/>
              </w:rPr>
            </w:pPr>
            <w:r w:rsidDel="00000000" w:rsidR="00000000" w:rsidRPr="00000000">
              <w:rPr>
                <w:i w:val="1"/>
                <w:sz w:val="18"/>
                <w:szCs w:val="18"/>
                <w:rtl w:val="0"/>
              </w:rPr>
              <w:t xml:space="preserve">Implementación de la interfaz de usuario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jc w:val="both"/>
              <w:rPr>
                <w:i w:val="1"/>
                <w:sz w:val="18"/>
                <w:szCs w:val="18"/>
              </w:rPr>
            </w:pPr>
            <w:r w:rsidDel="00000000" w:rsidR="00000000" w:rsidRPr="00000000">
              <w:rPr>
                <w:i w:val="1"/>
                <w:sz w:val="18"/>
                <w:szCs w:val="18"/>
                <w:rtl w:val="0"/>
              </w:rPr>
              <w:t xml:space="preserve">Django con el editor de código VSCode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6">
            <w:pPr>
              <w:jc w:val="both"/>
              <w:rPr>
                <w:i w:val="1"/>
                <w:sz w:val="18"/>
                <w:szCs w:val="18"/>
              </w:rPr>
            </w:pPr>
            <w:r w:rsidDel="00000000" w:rsidR="00000000" w:rsidRPr="00000000">
              <w:rPr>
                <w:i w:val="1"/>
                <w:sz w:val="18"/>
                <w:szCs w:val="18"/>
                <w:rtl w:val="0"/>
              </w:rPr>
              <w:t xml:space="preserve">Christopher Valenzuela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jc w:val="both"/>
              <w:rPr>
                <w:i w:val="1"/>
                <w:sz w:val="18"/>
                <w:szCs w:val="18"/>
              </w:rPr>
            </w:pPr>
            <w:r w:rsidDel="00000000" w:rsidR="00000000" w:rsidRPr="00000000">
              <w:rPr>
                <w:i w:val="1"/>
                <w:sz w:val="18"/>
                <w:szCs w:val="18"/>
                <w:rtl w:val="0"/>
              </w:rPr>
              <w:t xml:space="preserve">La compatibilidad entre navegadores puede requerir ajustes.</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069">
            <w:pPr>
              <w:jc w:val="both"/>
              <w:rPr>
                <w:rFonts w:ascii="Calibri" w:cs="Calibri" w:eastAsia="Calibri" w:hAnsi="Calibri"/>
                <w:i w:val="1"/>
                <w:color w:val="548dd4"/>
                <w:sz w:val="18"/>
                <w:szCs w:val="18"/>
              </w:rPr>
            </w:pPr>
            <w:r w:rsidDel="00000000" w:rsidR="00000000" w:rsidRPr="00000000">
              <w:rPr>
                <w:rtl w:val="0"/>
              </w:rPr>
            </w:r>
          </w:p>
        </w:tc>
      </w:tr>
      <w:tr>
        <w:trPr>
          <w:cantSplit w:val="0"/>
          <w:trHeight w:val="14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jc w:val="both"/>
              <w:rPr>
                <w:i w:val="1"/>
                <w:sz w:val="18"/>
                <w:szCs w:val="18"/>
              </w:rPr>
            </w:pPr>
            <w:r w:rsidDel="00000000" w:rsidR="00000000" w:rsidRPr="00000000">
              <w:rPr>
                <w:i w:val="1"/>
                <w:sz w:val="18"/>
                <w:szCs w:val="18"/>
                <w:rtl w:val="0"/>
              </w:rPr>
              <w:t xml:space="preserve">Integración de Frontend con Backend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jc w:val="both"/>
              <w:rPr>
                <w:i w:val="1"/>
                <w:sz w:val="18"/>
                <w:szCs w:val="18"/>
              </w:rPr>
            </w:pPr>
            <w:r w:rsidDel="00000000" w:rsidR="00000000" w:rsidRPr="00000000">
              <w:rPr>
                <w:i w:val="1"/>
                <w:sz w:val="18"/>
                <w:szCs w:val="18"/>
                <w:rtl w:val="0"/>
              </w:rPr>
              <w:t xml:space="preserve">Integración de la interfaz de usuario con la lógica del sistema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jc w:val="both"/>
              <w:rPr>
                <w:i w:val="1"/>
                <w:sz w:val="18"/>
                <w:szCs w:val="18"/>
              </w:rPr>
            </w:pPr>
            <w:r w:rsidDel="00000000" w:rsidR="00000000" w:rsidRPr="00000000">
              <w:rPr>
                <w:i w:val="1"/>
                <w:sz w:val="18"/>
                <w:szCs w:val="18"/>
                <w:rtl w:val="0"/>
              </w:rPr>
              <w:t xml:space="preserve">Python, HTML y Bootstrap con el editor de código VSCode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Victor Navarro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jc w:val="both"/>
              <w:rPr>
                <w:i w:val="1"/>
                <w:sz w:val="18"/>
                <w:szCs w:val="18"/>
              </w:rPr>
            </w:pPr>
            <w:r w:rsidDel="00000000" w:rsidR="00000000" w:rsidRPr="00000000">
              <w:rPr>
                <w:i w:val="1"/>
                <w:sz w:val="18"/>
                <w:szCs w:val="18"/>
                <w:rtl w:val="0"/>
              </w:rPr>
              <w:t xml:space="preserve">La coordinación entre el frontend y el backend puede requerir ajustes en la API.</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En curso</w:t>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rtl w:val="0"/>
              </w:rPr>
            </w:r>
          </w:p>
        </w:tc>
      </w:tr>
      <w:tr>
        <w:trPr>
          <w:cantSplit w:val="0"/>
          <w:trHeight w:val="142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jc w:val="both"/>
              <w:rPr>
                <w:i w:val="1"/>
                <w:sz w:val="18"/>
                <w:szCs w:val="18"/>
              </w:rPr>
            </w:pPr>
            <w:r w:rsidDel="00000000" w:rsidR="00000000" w:rsidRPr="00000000">
              <w:rPr>
                <w:i w:val="1"/>
                <w:sz w:val="18"/>
                <w:szCs w:val="18"/>
                <w:rtl w:val="0"/>
              </w:rPr>
              <w:t xml:space="preserve">Pruebas unitarias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Ejecución de pruebas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jc w:val="both"/>
              <w:rPr>
                <w:i w:val="1"/>
                <w:sz w:val="18"/>
                <w:szCs w:val="18"/>
              </w:rPr>
            </w:pPr>
            <w:r w:rsidDel="00000000" w:rsidR="00000000" w:rsidRPr="00000000">
              <w:rPr>
                <w:i w:val="1"/>
                <w:sz w:val="18"/>
                <w:szCs w:val="18"/>
                <w:rtl w:val="0"/>
              </w:rPr>
              <w:t xml:space="preserve">Python, HTML, Bootstrap, Django y librerías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Christopher Valenzuela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jc w:val="both"/>
              <w:rPr>
                <w:i w:val="1"/>
                <w:sz w:val="18"/>
                <w:szCs w:val="18"/>
              </w:rPr>
            </w:pPr>
            <w:r w:rsidDel="00000000" w:rsidR="00000000" w:rsidRPr="00000000">
              <w:rPr>
                <w:i w:val="1"/>
                <w:sz w:val="18"/>
                <w:szCs w:val="18"/>
                <w:rtl w:val="0"/>
              </w:rPr>
              <w:t xml:space="preserve">Dificultad en identificar y corregir bugs, pero las pruebas automatizadas pueden facilitar el proceso.</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jc w:val="both"/>
              <w:rPr>
                <w:i w:val="1"/>
                <w:sz w:val="18"/>
                <w:szCs w:val="18"/>
              </w:rPr>
            </w:pPr>
            <w:r w:rsidDel="00000000" w:rsidR="00000000" w:rsidRPr="00000000">
              <w:rPr>
                <w:i w:val="1"/>
                <w:sz w:val="18"/>
                <w:szCs w:val="18"/>
                <w:rtl w:val="0"/>
              </w:rPr>
              <w:t xml:space="preserve">Implementación y Despliegue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jc w:val="both"/>
              <w:rPr>
                <w:i w:val="1"/>
                <w:sz w:val="18"/>
                <w:szCs w:val="18"/>
              </w:rPr>
            </w:pPr>
            <w:r w:rsidDel="00000000" w:rsidR="00000000" w:rsidRPr="00000000">
              <w:rPr>
                <w:i w:val="1"/>
                <w:sz w:val="18"/>
                <w:szCs w:val="18"/>
                <w:rtl w:val="0"/>
              </w:rPr>
              <w:t xml:space="preserve">Despliegue de entorno de producción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jc w:val="both"/>
              <w:rPr>
                <w:i w:val="1"/>
                <w:sz w:val="18"/>
                <w:szCs w:val="18"/>
              </w:rPr>
            </w:pPr>
            <w:r w:rsidDel="00000000" w:rsidR="00000000" w:rsidRPr="00000000">
              <w:rPr>
                <w:i w:val="1"/>
                <w:sz w:val="18"/>
                <w:szCs w:val="18"/>
                <w:rtl w:val="0"/>
              </w:rPr>
              <w:t xml:space="preserve">Frameworks de pruebas (unittest, pytest, etc)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jc w:val="both"/>
              <w:rPr>
                <w:i w:val="1"/>
                <w:sz w:val="18"/>
                <w:szCs w:val="18"/>
              </w:rPr>
            </w:pPr>
            <w:r w:rsidDel="00000000" w:rsidR="00000000" w:rsidRPr="00000000">
              <w:rPr>
                <w:i w:val="1"/>
                <w:sz w:val="18"/>
                <w:szCs w:val="18"/>
                <w:rtl w:val="0"/>
              </w:rPr>
              <w:t xml:space="preserve">2 Semanas </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7E">
            <w:pPr>
              <w:jc w:val="both"/>
              <w:rPr>
                <w:i w:val="1"/>
                <w:sz w:val="18"/>
                <w:szCs w:val="18"/>
              </w:rPr>
            </w:pPr>
            <w:r w:rsidDel="00000000" w:rsidR="00000000" w:rsidRPr="00000000">
              <w:rPr>
                <w:i w:val="1"/>
                <w:sz w:val="18"/>
                <w:szCs w:val="18"/>
                <w:rtl w:val="0"/>
              </w:rPr>
              <w:t xml:space="preserve">Gabriel Cárcamo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jc w:val="both"/>
              <w:rPr>
                <w:i w:val="1"/>
                <w:sz w:val="18"/>
                <w:szCs w:val="18"/>
              </w:rPr>
            </w:pPr>
            <w:r w:rsidDel="00000000" w:rsidR="00000000" w:rsidRPr="00000000">
              <w:rPr>
                <w:i w:val="1"/>
                <w:sz w:val="18"/>
                <w:szCs w:val="18"/>
                <w:rtl w:val="0"/>
              </w:rPr>
              <w:t xml:space="preserve">Configuración y despliegue pueden presentar retos de compatibilidad y seguridad.</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r>
      <w:tr>
        <w:trPr>
          <w:cantSplit w:val="0"/>
          <w:trHeight w:val="132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Mantenimiento y Soporte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Planificación de mantenimiento y soporte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jc w:val="both"/>
              <w:rPr>
                <w:i w:val="1"/>
                <w:sz w:val="18"/>
                <w:szCs w:val="18"/>
              </w:rPr>
            </w:pPr>
            <w:r w:rsidDel="00000000" w:rsidR="00000000" w:rsidRPr="00000000">
              <w:rPr>
                <w:i w:val="1"/>
                <w:sz w:val="18"/>
                <w:szCs w:val="18"/>
                <w:rtl w:val="0"/>
              </w:rPr>
              <w:t xml:space="preserve">Servidor web, servicios de hosting y bases de datos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jc w:val="both"/>
              <w:rPr>
                <w:i w:val="1"/>
                <w:sz w:val="18"/>
                <w:szCs w:val="18"/>
              </w:rPr>
            </w:pPr>
            <w:r w:rsidDel="00000000" w:rsidR="00000000" w:rsidRPr="00000000">
              <w:rPr>
                <w:i w:val="1"/>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86">
            <w:pPr>
              <w:jc w:val="both"/>
              <w:rPr>
                <w:i w:val="1"/>
                <w:sz w:val="18"/>
                <w:szCs w:val="18"/>
              </w:rPr>
            </w:pPr>
            <w:r w:rsidDel="00000000" w:rsidR="00000000" w:rsidRPr="00000000">
              <w:rPr>
                <w:i w:val="1"/>
                <w:sz w:val="18"/>
                <w:szCs w:val="18"/>
                <w:rtl w:val="0"/>
              </w:rPr>
              <w:t xml:space="preserve">Gabriel Cárcamo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jc w:val="both"/>
              <w:rPr>
                <w:i w:val="1"/>
                <w:sz w:val="18"/>
                <w:szCs w:val="18"/>
              </w:rPr>
            </w:pPr>
            <w:r w:rsidDel="00000000" w:rsidR="00000000" w:rsidRPr="00000000">
              <w:rPr>
                <w:i w:val="1"/>
                <w:sz w:val="18"/>
                <w:szCs w:val="18"/>
                <w:rtl w:val="0"/>
              </w:rPr>
              <w:t xml:space="preserve">El monitoreo continuo y la comunicación fluida son claves para un soporte efectivo.</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sz w:val="18"/>
                <w:szCs w:val="18"/>
              </w:rPr>
            </w:pPr>
            <w:r w:rsidDel="00000000" w:rsidR="00000000" w:rsidRPr="00000000">
              <w:rPr>
                <w:b w:val="1"/>
                <w:sz w:val="18"/>
                <w:szCs w:val="18"/>
                <w:rtl w:val="0"/>
              </w:rPr>
              <w:t xml:space="preserve">No iniciado</w:t>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E">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i w:val="1"/>
                <w:color w:val="548dd4"/>
                <w:sz w:val="20"/>
                <w:szCs w:val="20"/>
                <w:rtl w:val="0"/>
              </w:rPr>
              <w:t xml:space="preserve">Hasta ahora, el desarrollo del proyecto no ha sido tan complicado, pero tampoco fácil, si bien, varios de los módulos de la aplicación están hechos, algunos de estos necesitan ser más detallados, mientras que otros ya están hechos del todo, pero hasta ahora no ha sido tan complicado, quitando alguna implementación extra que si nos ha costado de más, pero al fin y al cabo la implementación se realizó de manera exitosa. Los factores que nos han facilitado el desarrollo ha sido el conocimiento que tenemos con las distintas herramientas con la que estamos desarrollando la app, también cómo hemos manejado los tiempos.</w:t>
            </w: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color w:val="1f3864"/>
                <w:rtl w:val="0"/>
              </w:rPr>
              <w:t xml:space="preserve">: </w:t>
            </w:r>
            <w:r w:rsidDel="00000000" w:rsidR="00000000" w:rsidRPr="00000000">
              <w:rPr>
                <w:i w:val="1"/>
                <w:color w:val="548dd4"/>
                <w:sz w:val="20"/>
                <w:szCs w:val="20"/>
                <w:rtl w:val="0"/>
              </w:rPr>
              <w:t xml:space="preserve">Hasta ahora, no hemos ajustado o eliminado alguna actividad, todas siguen igual y la mayoría están ya en proceso, algunas ya terminadas y otras que aun no han sido empezadas.</w:t>
            </w:r>
            <w:r w:rsidDel="00000000" w:rsidR="00000000" w:rsidRPr="00000000">
              <w:rPr>
                <w:rtl w:val="0"/>
              </w:rPr>
            </w:r>
          </w:p>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Las últimas actividades no han sido iniciadas debido a que estas actividades se empiezan en fases finales del proyecto, pero creemos que si seguimos avanzando como vamos, tarde o temprano estas actividades serán iniciadas y luego terminadas.</w:t>
            </w:r>
            <w:r w:rsidDel="00000000" w:rsidR="00000000" w:rsidRPr="00000000">
              <w:rPr>
                <w:rtl w:val="0"/>
              </w:rPr>
            </w:r>
          </w:p>
          <w:p w:rsidR="00000000" w:rsidDel="00000000" w:rsidP="00000000" w:rsidRDefault="00000000" w:rsidRPr="00000000" w14:paraId="0000009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QOo5tm/bsfFs/dTP/F2gm+lFw==">CgMxLjAyCGguZ2pkZ3hzOAByITFDbVRZWF8yaUNNU0I5S2htWGpEVUUyRWxia3VpQjRCMQ==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