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av10---wireshark"/>
    <w:p>
      <w:pPr>
        <w:pStyle w:val="Heading1"/>
      </w:pPr>
      <w:r>
        <w:t xml:space="preserve">LAV10 - WireShark</w:t>
      </w:r>
    </w:p>
    <w:p>
      <w:pPr>
        <w:pStyle w:val="FirstParagraph"/>
      </w:pPr>
      <w:r>
        <w:t xml:space="preserve">Program WireShark je odlično orodje za analizo omrežnega prometa.</w:t>
      </w:r>
      <w:r>
        <w:t xml:space="preserve"> </w:t>
      </w:r>
      <w:r>
        <w:t xml:space="preserve">Analizirajte naslednje datoteke in odgovorite na vprašanja.</w:t>
      </w:r>
      <w:r>
        <w:t xml:space="preserve"> </w:t>
      </w:r>
      <w:r>
        <w:t xml:space="preserve">Napišite tudi kratek opis kako ste to našli.</w:t>
      </w:r>
    </w:p>
    <w:p>
      <w:pPr>
        <w:pStyle w:val="BodyText"/>
      </w:pPr>
      <w:r>
        <w:t xml:space="preserve">Pomagajte si z internetom!</w:t>
      </w:r>
    </w:p>
    <w:bookmarkStart w:id="20" w:name="datoteka-lav10_a.pcapng"/>
    <w:p>
      <w:pPr>
        <w:pStyle w:val="Heading2"/>
      </w:pPr>
      <w:r>
        <w:t xml:space="preserve">Datoteka LAV10_A.pcapng</w:t>
      </w:r>
    </w:p>
    <w:p>
      <w:pPr>
        <w:numPr>
          <w:ilvl w:val="0"/>
          <w:numId w:val="1001"/>
        </w:numPr>
      </w:pPr>
      <w:r>
        <w:t xml:space="preserve">Ugotovi MAC in IP naslov računalnika ter proizvajalca mrežne kartice</w:t>
      </w:r>
    </w:p>
    <w:p>
      <w:pPr>
        <w:numPr>
          <w:ilvl w:val="1"/>
          <w:numId w:val="1002"/>
        </w:numPr>
        <w:pStyle w:val="Compact"/>
      </w:pPr>
      <w:r>
        <w:t xml:space="preserve">MAC:</w:t>
      </w:r>
    </w:p>
    <w:p>
      <w:pPr>
        <w:numPr>
          <w:ilvl w:val="1"/>
          <w:numId w:val="1002"/>
        </w:numPr>
        <w:pStyle w:val="Compact"/>
      </w:pPr>
      <w:r>
        <w:t xml:space="preserve">IP:</w:t>
      </w:r>
    </w:p>
    <w:p>
      <w:pPr>
        <w:numPr>
          <w:ilvl w:val="1"/>
          <w:numId w:val="1002"/>
        </w:numPr>
        <w:pStyle w:val="Compact"/>
      </w:pPr>
      <w:r>
        <w:t xml:space="preserve">proizvajalec:</w:t>
      </w:r>
    </w:p>
    <w:p>
      <w:pPr>
        <w:numPr>
          <w:ilvl w:val="0"/>
          <w:numId w:val="1001"/>
        </w:numPr>
      </w:pPr>
      <w:r>
        <w:t xml:space="preserve">Kakšen je IP naslov DNS strežnika, ki ga uporablja ta računalnik</w:t>
      </w:r>
    </w:p>
    <w:p>
      <w:pPr>
        <w:numPr>
          <w:ilvl w:val="1"/>
          <w:numId w:val="1003"/>
        </w:numPr>
        <w:pStyle w:val="Compact"/>
      </w:pPr>
      <w:r>
        <w:t xml:space="preserve">IP:</w:t>
      </w:r>
    </w:p>
    <w:p>
      <w:pPr>
        <w:numPr>
          <w:ilvl w:val="0"/>
          <w:numId w:val="1001"/>
        </w:numPr>
      </w:pPr>
      <w:r>
        <w:t xml:space="preserve">Napiši vsaj 3 spletne strani (domene), ki jih je obiskal uporabnik računalnika</w:t>
      </w:r>
    </w:p>
    <w:p>
      <w:pPr>
        <w:numPr>
          <w:ilvl w:val="1"/>
          <w:numId w:val="1004"/>
        </w:numPr>
        <w:pStyle w:val="Compact"/>
      </w:pPr>
      <w:r>
        <w:t xml:space="preserve">domena 1:</w:t>
      </w:r>
    </w:p>
    <w:p>
      <w:pPr>
        <w:numPr>
          <w:ilvl w:val="1"/>
          <w:numId w:val="1004"/>
        </w:numPr>
        <w:pStyle w:val="Compact"/>
      </w:pPr>
      <w:r>
        <w:t xml:space="preserve">domena 2:</w:t>
      </w:r>
    </w:p>
    <w:p>
      <w:pPr>
        <w:numPr>
          <w:ilvl w:val="1"/>
          <w:numId w:val="1004"/>
        </w:numPr>
        <w:pStyle w:val="Compact"/>
      </w:pPr>
      <w:r>
        <w:t xml:space="preserve">domena 3:</w:t>
      </w:r>
    </w:p>
    <w:p>
      <w:pPr>
        <w:numPr>
          <w:ilvl w:val="0"/>
          <w:numId w:val="1001"/>
        </w:numPr>
      </w:pPr>
      <w:r>
        <w:t xml:space="preserve">Napiši zaporedne številke vsaj enega TCP začetka seje</w:t>
      </w:r>
    </w:p>
    <w:p>
      <w:pPr>
        <w:numPr>
          <w:ilvl w:val="1"/>
          <w:numId w:val="1005"/>
        </w:numPr>
        <w:pStyle w:val="Compact"/>
      </w:pPr>
      <w:r>
        <w:t xml:space="preserve">zap. številka paketka SYN:</w:t>
      </w:r>
    </w:p>
    <w:p>
      <w:pPr>
        <w:numPr>
          <w:ilvl w:val="1"/>
          <w:numId w:val="1005"/>
        </w:numPr>
        <w:pStyle w:val="Compact"/>
      </w:pPr>
      <w:r>
        <w:t xml:space="preserve">zap. številka paketka SYN, ACK:</w:t>
      </w:r>
    </w:p>
    <w:p>
      <w:pPr>
        <w:numPr>
          <w:ilvl w:val="1"/>
          <w:numId w:val="1005"/>
        </w:numPr>
        <w:pStyle w:val="Compact"/>
      </w:pPr>
      <w:r>
        <w:t xml:space="preserve">zap. številka paketka ACK:</w:t>
      </w:r>
    </w:p>
    <w:p>
      <w:pPr>
        <w:numPr>
          <w:ilvl w:val="0"/>
          <w:numId w:val="1001"/>
        </w:numPr>
      </w:pPr>
      <w:r>
        <w:t xml:space="preserve">Koliko bajtov je velikost največjega okvirja, ki ga je prejel ali poslal računalnik? Kdo ga je poslal komu?</w:t>
      </w:r>
    </w:p>
    <w:p>
      <w:pPr>
        <w:numPr>
          <w:ilvl w:val="1"/>
          <w:numId w:val="1006"/>
        </w:numPr>
        <w:pStyle w:val="Compact"/>
      </w:pPr>
      <w:r>
        <w:t xml:space="preserve">velikost v bajtih:</w:t>
      </w:r>
    </w:p>
    <w:p>
      <w:pPr>
        <w:numPr>
          <w:ilvl w:val="1"/>
          <w:numId w:val="1006"/>
        </w:numPr>
        <w:pStyle w:val="Compact"/>
      </w:pPr>
      <w:r>
        <w:t xml:space="preserve">IP pošiljatelja:</w:t>
      </w:r>
    </w:p>
    <w:p>
      <w:pPr>
        <w:numPr>
          <w:ilvl w:val="1"/>
          <w:numId w:val="1006"/>
        </w:numPr>
        <w:pStyle w:val="Compact"/>
      </w:pPr>
      <w:r>
        <w:t xml:space="preserve">IP prejemnika:</w:t>
      </w:r>
    </w:p>
    <w:bookmarkEnd w:id="20"/>
    <w:bookmarkStart w:id="21" w:name="lastni-zajem"/>
    <w:p>
      <w:pPr>
        <w:pStyle w:val="Heading2"/>
      </w:pPr>
      <w:r>
        <w:t xml:space="preserve">Lastni zajem</w:t>
      </w:r>
    </w:p>
    <w:p>
      <w:pPr>
        <w:pStyle w:val="FirstParagraph"/>
      </w:pPr>
      <w:r>
        <w:t xml:space="preserve">Začnite zajem prometa na svojem računalniku.</w:t>
      </w:r>
      <w:r>
        <w:t xml:space="preserve"> </w:t>
      </w:r>
      <w:r>
        <w:t xml:space="preserve">Medtem v cmd poženite ukaz</w:t>
      </w:r>
      <w:r>
        <w:t xml:space="preserve"> </w:t>
      </w:r>
      <w:r>
        <w:rPr>
          <w:rStyle w:val="VerbatimChar"/>
        </w:rPr>
        <w:t xml:space="preserve">ipconfig /renew</w:t>
      </w:r>
      <w:r>
        <w:t xml:space="preserve"> </w:t>
      </w:r>
      <w:r>
        <w:t xml:space="preserve">ko ta konča ustavite zajem prometa. Odgovorite na naslednja vprašanja.</w:t>
      </w:r>
    </w:p>
    <w:p>
      <w:pPr>
        <w:numPr>
          <w:ilvl w:val="0"/>
          <w:numId w:val="1007"/>
        </w:numPr>
        <w:pStyle w:val="Compact"/>
      </w:pPr>
      <w:r>
        <w:t xml:space="preserve">Ali ima vaš računalnik vklopljen IPv6 protokol?</w:t>
      </w:r>
    </w:p>
    <w:p>
      <w:pPr>
        <w:numPr>
          <w:ilvl w:val="1"/>
          <w:numId w:val="1008"/>
        </w:numPr>
        <w:pStyle w:val="Compact"/>
      </w:pPr>
      <w:r>
        <w:t xml:space="preserve">odgovor + razlaga:</w:t>
      </w:r>
    </w:p>
    <w:p>
      <w:pPr>
        <w:numPr>
          <w:ilvl w:val="0"/>
          <w:numId w:val="1007"/>
        </w:numPr>
        <w:pStyle w:val="Compact"/>
      </w:pPr>
      <w:r>
        <w:t xml:space="preserve">Napišite naslov DHCP strežnika, ki je vašemu računalniku dodelil IP naslov</w:t>
      </w:r>
    </w:p>
    <w:p>
      <w:pPr>
        <w:numPr>
          <w:ilvl w:val="1"/>
          <w:numId w:val="1009"/>
        </w:numPr>
        <w:pStyle w:val="Compact"/>
      </w:pPr>
      <w:r>
        <w:t xml:space="preserve">IP naslov strežnika:</w:t>
      </w:r>
    </w:p>
    <w:p>
      <w:pPr>
        <w:numPr>
          <w:ilvl w:val="1"/>
          <w:numId w:val="1009"/>
        </w:numPr>
        <w:pStyle w:val="Compact"/>
      </w:pPr>
      <w:r>
        <w:t xml:space="preserve">kateri DHCP naslov je bil dodeljen:</w:t>
      </w:r>
    </w:p>
    <w:p>
      <w:pPr>
        <w:numPr>
          <w:ilvl w:val="1"/>
          <w:numId w:val="1009"/>
        </w:numPr>
        <w:pStyle w:val="Compact"/>
      </w:pPr>
      <w:r>
        <w:t xml:space="preserve">za koliko časa je bil dodeljen:</w:t>
      </w:r>
    </w:p>
    <w:p>
      <w:pPr>
        <w:numPr>
          <w:ilvl w:val="0"/>
          <w:numId w:val="1007"/>
        </w:numPr>
        <w:pStyle w:val="Compact"/>
      </w:pPr>
      <w:r>
        <w:t xml:space="preserve">Koliko ARP poizvedb se je zgodilo v času zajemanja prometa. Kdo je proizvajalec mrežne kartice te naprave?</w:t>
      </w:r>
    </w:p>
    <w:p>
      <w:pPr>
        <w:numPr>
          <w:ilvl w:val="1"/>
          <w:numId w:val="1010"/>
        </w:numPr>
        <w:pStyle w:val="Compact"/>
      </w:pPr>
      <w:r>
        <w:t xml:space="preserve">število poizvedb:</w:t>
      </w:r>
    </w:p>
    <w:p>
      <w:pPr>
        <w:numPr>
          <w:ilvl w:val="1"/>
          <w:numId w:val="1010"/>
        </w:numPr>
        <w:pStyle w:val="Compact"/>
      </w:pPr>
      <w:r>
        <w:t xml:space="preserve">proizvajalec:</w:t>
      </w:r>
    </w:p>
    <w:p>
      <w:pPr>
        <w:numPr>
          <w:ilvl w:val="0"/>
          <w:numId w:val="1007"/>
        </w:numPr>
        <w:pStyle w:val="Compact"/>
      </w:pPr>
      <w:r>
        <w:t xml:space="preserve">Kliknite na Statistics &gt; Conversations. Kateri napravi (IPv4) je vaš računalnik postal največ podatkov? Koliko časa je trajala ta povezava?</w:t>
      </w:r>
    </w:p>
    <w:p>
      <w:pPr>
        <w:numPr>
          <w:ilvl w:val="1"/>
          <w:numId w:val="1011"/>
        </w:numPr>
        <w:pStyle w:val="Compact"/>
      </w:pPr>
      <w:r>
        <w:t xml:space="preserve">IP naslov naprave:</w:t>
      </w:r>
    </w:p>
    <w:p>
      <w:pPr>
        <w:numPr>
          <w:ilvl w:val="1"/>
          <w:numId w:val="1011"/>
        </w:numPr>
        <w:pStyle w:val="Compact"/>
      </w:pPr>
      <w:r>
        <w:t xml:space="preserve">količina podatkov:</w:t>
      </w:r>
    </w:p>
    <w:p>
      <w:pPr>
        <w:numPr>
          <w:ilvl w:val="1"/>
          <w:numId w:val="1011"/>
        </w:numPr>
        <w:pStyle w:val="Compact"/>
      </w:pPr>
      <w:r>
        <w:t xml:space="preserve">trajanje povezave:</w:t>
      </w:r>
    </w:p>
    <w:bookmarkEnd w:id="21"/>
    <w:bookmarkStart w:id="22" w:name="datoteka-lav10_b.pcapng"/>
    <w:p>
      <w:pPr>
        <w:pStyle w:val="Heading2"/>
      </w:pPr>
      <w:r>
        <w:t xml:space="preserve">Datoteka LAV10_B.pcapng</w:t>
      </w:r>
    </w:p>
    <w:p>
      <w:pPr>
        <w:numPr>
          <w:ilvl w:val="0"/>
          <w:numId w:val="1012"/>
        </w:numPr>
        <w:pStyle w:val="Compact"/>
      </w:pPr>
      <w:r>
        <w:t xml:space="preserve">Ali lahko ugotoviš kaj je vsebina spletne strani, ki jo je računalnik obiskal na IP naslovu</w:t>
      </w:r>
      <w:r>
        <w:t xml:space="preserve"> </w:t>
      </w:r>
      <w:r>
        <w:rPr>
          <w:rStyle w:val="VerbatimChar"/>
        </w:rPr>
        <w:t xml:space="preserve">192.168.107.57</w:t>
      </w:r>
      <w:r>
        <w:t xml:space="preserve">. (Namig: desni klik na paket &gt; Follow &gt; HTTP Stream)</w:t>
      </w:r>
    </w:p>
    <w:p>
      <w:pPr>
        <w:numPr>
          <w:ilvl w:val="1"/>
          <w:numId w:val="1013"/>
        </w:numPr>
        <w:pStyle w:val="Compact"/>
      </w:pPr>
      <w:r>
        <w:t xml:space="preserve">nekaj besed, ki se pojavi na spletni strani:</w:t>
      </w:r>
    </w:p>
    <w:p>
      <w:pPr>
        <w:numPr>
          <w:ilvl w:val="0"/>
          <w:numId w:val="1012"/>
        </w:numPr>
        <w:pStyle w:val="Compact"/>
      </w:pPr>
      <w:r>
        <w:t xml:space="preserve">Koliko je skupno število zajetih paketov v tej datoteki? Koliko časa je računalnik zajemal omrežni promet?</w:t>
      </w:r>
    </w:p>
    <w:p>
      <w:pPr>
        <w:numPr>
          <w:ilvl w:val="1"/>
          <w:numId w:val="1014"/>
        </w:numPr>
        <w:pStyle w:val="Compact"/>
      </w:pPr>
      <w:r>
        <w:t xml:space="preserve">število paketov:</w:t>
      </w:r>
    </w:p>
    <w:p>
      <w:pPr>
        <w:numPr>
          <w:ilvl w:val="1"/>
          <w:numId w:val="1014"/>
        </w:numPr>
        <w:pStyle w:val="Compact"/>
      </w:pPr>
      <w:r>
        <w:t xml:space="preserve">čas zajemanja:</w:t>
      </w:r>
    </w:p>
    <w:p>
      <w:pPr>
        <w:numPr>
          <w:ilvl w:val="0"/>
          <w:numId w:val="1012"/>
        </w:numPr>
        <w:pStyle w:val="Compact"/>
      </w:pPr>
      <w:r>
        <w:t xml:space="preserve">Koliko ARP poizvedb se je zgodilo v času zajemanja prometa</w:t>
      </w:r>
    </w:p>
    <w:p>
      <w:pPr>
        <w:numPr>
          <w:ilvl w:val="1"/>
          <w:numId w:val="1015"/>
        </w:numPr>
        <w:pStyle w:val="Compact"/>
      </w:pPr>
      <w:r>
        <w:t xml:space="preserve">število poizvedb:</w:t>
      </w:r>
    </w:p>
    <w:p>
      <w:pPr>
        <w:numPr>
          <w:ilvl w:val="0"/>
          <w:numId w:val="1012"/>
        </w:numPr>
        <w:pStyle w:val="Compact"/>
      </w:pPr>
      <w:r>
        <w:t xml:space="preserve">Napiši ime vsaj ene slike, ki se je prenesla ob obisku spletne strani (uporabi isti trik kot pri 1. nalogi):</w:t>
      </w:r>
    </w:p>
    <w:p>
      <w:pPr>
        <w:numPr>
          <w:ilvl w:val="1"/>
          <w:numId w:val="1016"/>
        </w:numPr>
        <w:pStyle w:val="Compact"/>
      </w:pPr>
      <w:r>
        <w:t xml:space="preserve">ime slike:</w:t>
      </w:r>
    </w:p>
    <w:bookmarkEnd w:id="22"/>
    <w:bookmarkStart w:id="23" w:name="datoteka-lav10_c.pcapng"/>
    <w:p>
      <w:pPr>
        <w:pStyle w:val="Heading2"/>
      </w:pPr>
      <w:r>
        <w:t xml:space="preserve">Datoteka LAV10_C.pcapng</w:t>
      </w:r>
    </w:p>
    <w:p>
      <w:pPr>
        <w:numPr>
          <w:ilvl w:val="0"/>
          <w:numId w:val="1017"/>
        </w:numPr>
        <w:pStyle w:val="Compact"/>
      </w:pPr>
      <w:r>
        <w:t xml:space="preserve">Katera TCP vrata (port) uporablja protokol Telnet (na strežniku)</w:t>
      </w:r>
    </w:p>
    <w:p>
      <w:pPr>
        <w:numPr>
          <w:ilvl w:val="1"/>
          <w:numId w:val="1018"/>
        </w:numPr>
        <w:pStyle w:val="Compact"/>
      </w:pPr>
      <w:r>
        <w:t xml:space="preserve">vrata:</w:t>
      </w:r>
    </w:p>
    <w:p>
      <w:pPr>
        <w:numPr>
          <w:ilvl w:val="0"/>
          <w:numId w:val="1017"/>
        </w:numPr>
        <w:pStyle w:val="Compact"/>
      </w:pPr>
      <w:r>
        <w:t xml:space="preserve">Katera vrata je operacijski sistem dodelil Telnet odjemalcu (client)?</w:t>
      </w:r>
    </w:p>
    <w:p>
      <w:pPr>
        <w:numPr>
          <w:ilvl w:val="1"/>
          <w:numId w:val="1019"/>
        </w:numPr>
        <w:pStyle w:val="Compact"/>
      </w:pPr>
      <w:r>
        <w:t xml:space="preserve">vrata:</w:t>
      </w:r>
    </w:p>
    <w:p>
      <w:pPr>
        <w:numPr>
          <w:ilvl w:val="0"/>
          <w:numId w:val="1017"/>
        </w:numPr>
        <w:pStyle w:val="Compact"/>
      </w:pPr>
      <w:r>
        <w:t xml:space="preserve">Ali lahko najdeš uporabniško ime in geslo, ki ju je uporabnik vpisal, da se je na strežnik povezal preko protokola Telnet. (Namig: desni klik na paket &gt; Follow &gt; TCP stream; Rdeče je kar smo poslali, modro kar smo prejeli).</w:t>
      </w:r>
    </w:p>
    <w:p>
      <w:pPr>
        <w:numPr>
          <w:ilvl w:val="1"/>
          <w:numId w:val="1020"/>
        </w:numPr>
        <w:pStyle w:val="Compact"/>
      </w:pPr>
      <w:r>
        <w:t xml:space="preserve">IP naslov strežnika:</w:t>
      </w:r>
    </w:p>
    <w:p>
      <w:pPr>
        <w:numPr>
          <w:ilvl w:val="1"/>
          <w:numId w:val="1020"/>
        </w:numPr>
        <w:pStyle w:val="Compact"/>
      </w:pPr>
      <w:r>
        <w:t xml:space="preserve">uporabniško ime:</w:t>
      </w:r>
    </w:p>
    <w:p>
      <w:pPr>
        <w:numPr>
          <w:ilvl w:val="1"/>
          <w:numId w:val="1020"/>
        </w:numPr>
        <w:pStyle w:val="Compact"/>
      </w:pPr>
      <w:r>
        <w:t xml:space="preserve">geslo:</w:t>
      </w:r>
    </w:p>
    <w:p>
      <w:pPr>
        <w:numPr>
          <w:ilvl w:val="1"/>
          <w:numId w:val="1020"/>
        </w:numPr>
        <w:pStyle w:val="Compact"/>
      </w:pPr>
      <w:r>
        <w:t xml:space="preserve">ukaz, ki da je uporabnik izvedel na strežniku: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2024-03-10T14:08:35Z</dcterms:created>
  <dcterms:modified xsi:type="dcterms:W3CDTF">2024-03-10T14:08:35Z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