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6B50" w:rsidRPr="00FB6B50" w:rsidRDefault="00FB6B50" w:rsidP="00FB6B50">
      <w:pPr>
        <w:shd w:val="clear" w:color="auto" w:fill="FFFFFF"/>
        <w:spacing w:after="0" w:line="360" w:lineRule="auto"/>
        <w:ind w:firstLine="709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</w:pPr>
      <w:r w:rsidRPr="00FB6B50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>ОТЧЁТ ПО ПРОИЗВОДСТВЕННОЙ ПРАКТИКЕ</w:t>
      </w:r>
    </w:p>
    <w:p w:rsidR="00FB6B50" w:rsidRPr="00FB6B50" w:rsidRDefault="00FB6B50" w:rsidP="00FB6B50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B6B5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Вид практики:</w:t>
      </w:r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производственная</w:t>
      </w:r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FB6B5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База практики:</w:t>
      </w:r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АО «Концерн КЭМЗ» (</w:t>
      </w:r>
      <w:proofErr w:type="spellStart"/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Кизлярский</w:t>
      </w:r>
      <w:proofErr w:type="spellEnd"/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электромеханический </w:t>
      </w:r>
      <w:proofErr w:type="gramStart"/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завод)</w:t>
      </w:r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FB6B5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Специальность</w:t>
      </w:r>
      <w:proofErr w:type="gramEnd"/>
      <w:r w:rsidRPr="00FB6B5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09.02.07 Информационные системы и программирование</w:t>
      </w:r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FB6B5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Обучающийся:</w:t>
      </w:r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[Ваше ФИО]</w:t>
      </w:r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FB6B5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Группа:</w:t>
      </w:r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[Ваша группа]</w:t>
      </w:r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FB6B5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Срок практики:</w:t>
      </w:r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 [дата] по [дата]</w:t>
      </w:r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FB6B5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Руководитель практики:</w:t>
      </w:r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[ФИО, должность]</w:t>
      </w:r>
    </w:p>
    <w:p w:rsidR="00FB6B50" w:rsidRPr="00FB6B50" w:rsidRDefault="00FB6B50" w:rsidP="00FB6B50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:rsidR="00FB6B50" w:rsidRPr="00FB6B50" w:rsidRDefault="00FB6B50" w:rsidP="004959D0">
      <w:pPr>
        <w:shd w:val="clear" w:color="auto" w:fill="FFFFFF"/>
        <w:spacing w:after="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FB6B5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ВВЕДЕНИЕ</w:t>
      </w:r>
    </w:p>
    <w:p w:rsidR="004959D0" w:rsidRDefault="004959D0" w:rsidP="004959D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В ходе учебной практики была поставлена задача — разработать информационную систему учёта деталей самолётов. Цель работы заключалась в создании программного решения с использованием языка программирования C# в среде </w:t>
      </w:r>
      <w:proofErr w:type="spellStart"/>
      <w:r>
        <w:rPr>
          <w:rFonts w:ascii="Segoe UI" w:hAnsi="Segoe UI" w:cs="Segoe UI"/>
          <w:color w:val="0F1115"/>
        </w:rPr>
        <w:t>Visual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Studio</w:t>
      </w:r>
      <w:proofErr w:type="spellEnd"/>
      <w:r>
        <w:rPr>
          <w:rFonts w:ascii="Segoe UI" w:hAnsi="Segoe UI" w:cs="Segoe UI"/>
          <w:color w:val="0F1115"/>
        </w:rPr>
        <w:t>, включающего библиотеку классов, пользовательский интерфейс и модуль хранения данных. Система должна обеспечивать полный цикл управления авиационными деталями: добавление, редактирование, удаление, поиск и фильтрацию по статусу (на складе, установлена, списана), а также формирование статистики и хранение данных в локальном JSON-файле.</w:t>
      </w:r>
    </w:p>
    <w:p w:rsidR="004959D0" w:rsidRDefault="004959D0" w:rsidP="004959D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 качестве базы практики рассматривалось предприятие АО «Концерн КЭМЗ» (</w:t>
      </w:r>
      <w:proofErr w:type="spellStart"/>
      <w:r>
        <w:rPr>
          <w:rFonts w:ascii="Segoe UI" w:hAnsi="Segoe UI" w:cs="Segoe UI"/>
          <w:color w:val="0F1115"/>
        </w:rPr>
        <w:t>Кизлярский</w:t>
      </w:r>
      <w:proofErr w:type="spellEnd"/>
      <w:r>
        <w:rPr>
          <w:rFonts w:ascii="Segoe UI" w:hAnsi="Segoe UI" w:cs="Segoe UI"/>
          <w:color w:val="0F1115"/>
        </w:rPr>
        <w:t xml:space="preserve"> электромеханический завод), расположенное в городе Кизляр. Таким образом, разработанный проект обеспечивает эффективное решение задачи автоматизации учёта авиационных деталей, позволяя существенно повысить точность и оперативность управленческих решений, снизить издержки и увеличить прозрачность складского и производственного учёта.</w:t>
      </w:r>
    </w:p>
    <w:p w:rsidR="004959D0" w:rsidRDefault="004959D0" w:rsidP="004959D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rFonts w:ascii="Segoe UI" w:hAnsi="Segoe UI" w:cs="Segoe UI"/>
          <w:color w:val="0F1115"/>
        </w:rPr>
      </w:pPr>
    </w:p>
    <w:p w:rsidR="00BF48E0" w:rsidRDefault="00BF48E0" w:rsidP="00BF48E0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F48E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drawing>
          <wp:inline distT="0" distB="0" distL="0" distR="0" wp14:anchorId="71279153" wp14:editId="3AA06BE7">
            <wp:extent cx="5940425" cy="3858895"/>
            <wp:effectExtent l="0" t="0" r="317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6B50" w:rsidRPr="00FB6B50" w:rsidRDefault="00BF48E0" w:rsidP="0041256D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Рисунок</w:t>
      </w:r>
      <w:r w:rsidR="00FB6B50" w:rsidRPr="00FB6B5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="00FB6B50" w:rsidRPr="00BF48E0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1 – Главное окно разработанного приложения.</w:t>
      </w:r>
    </w:p>
    <w:p w:rsidR="00012EC5" w:rsidRPr="00012EC5" w:rsidRDefault="00012EC5" w:rsidP="00012EC5">
      <w:pPr>
        <w:pStyle w:val="2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012EC5">
        <w:rPr>
          <w:color w:val="0F1115"/>
          <w:sz w:val="28"/>
          <w:szCs w:val="28"/>
        </w:rPr>
        <w:lastRenderedPageBreak/>
        <w:t>1. ТЕХНИКА БЕЗОПАСНОСТИ</w:t>
      </w:r>
    </w:p>
    <w:p w:rsidR="00012EC5" w:rsidRPr="00012EC5" w:rsidRDefault="00012EC5" w:rsidP="00012EC5">
      <w:pPr>
        <w:pStyle w:val="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012EC5">
        <w:rPr>
          <w:color w:val="0F1115"/>
          <w:sz w:val="28"/>
          <w:szCs w:val="28"/>
        </w:rPr>
        <w:t>1.1. Инструкция по охране труда</w:t>
      </w:r>
    </w:p>
    <w:p w:rsidR="00012EC5" w:rsidRPr="00012EC5" w:rsidRDefault="00012EC5" w:rsidP="00012EC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012EC5">
        <w:rPr>
          <w:color w:val="0F1115"/>
          <w:sz w:val="28"/>
          <w:szCs w:val="28"/>
        </w:rPr>
        <w:t>Охрана труда при работе с компьютерной техникой регламентируется следующими документами: Трудовой кодекс РФ, СанПиН 1.2.3685-21, а также внутренней «Инструкцией по охране труда для оператора ПЭВМ», утверждённой в АО «Концерн КЭМЗ».</w:t>
      </w:r>
    </w:p>
    <w:p w:rsidR="00012EC5" w:rsidRPr="00012EC5" w:rsidRDefault="00012EC5" w:rsidP="00012EC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012EC5">
        <w:rPr>
          <w:rStyle w:val="a3"/>
          <w:color w:val="0F1115"/>
          <w:sz w:val="28"/>
          <w:szCs w:val="28"/>
        </w:rPr>
        <w:t>Основные требования к организации рабочего места:</w:t>
      </w:r>
    </w:p>
    <w:p w:rsidR="00012EC5" w:rsidRPr="00012EC5" w:rsidRDefault="00012EC5" w:rsidP="00012EC5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012EC5">
        <w:rPr>
          <w:color w:val="0F1115"/>
          <w:sz w:val="28"/>
          <w:szCs w:val="28"/>
        </w:rPr>
        <w:t>Площадь на одно рабочее место с ПЭВМ – не менее 4,5 м².</w:t>
      </w:r>
    </w:p>
    <w:p w:rsidR="00012EC5" w:rsidRPr="00012EC5" w:rsidRDefault="00012EC5" w:rsidP="00012EC5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012EC5">
        <w:rPr>
          <w:color w:val="0F1115"/>
          <w:sz w:val="28"/>
          <w:szCs w:val="28"/>
        </w:rPr>
        <w:t>Расстояние от глаз до экрана монитора – 60–70 см.</w:t>
      </w:r>
    </w:p>
    <w:p w:rsidR="00012EC5" w:rsidRPr="00012EC5" w:rsidRDefault="00012EC5" w:rsidP="00012EC5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012EC5">
        <w:rPr>
          <w:color w:val="0F1115"/>
          <w:sz w:val="28"/>
          <w:szCs w:val="28"/>
        </w:rPr>
        <w:t>Уровень освещённости – 300–500 люкс.</w:t>
      </w:r>
    </w:p>
    <w:p w:rsidR="00012EC5" w:rsidRPr="00012EC5" w:rsidRDefault="00012EC5" w:rsidP="00012EC5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012EC5">
        <w:rPr>
          <w:color w:val="0F1115"/>
          <w:sz w:val="28"/>
          <w:szCs w:val="28"/>
        </w:rPr>
        <w:t>Высота стола – 68–80 см, стул должен иметь регулируемую спинку и подлокотники.</w:t>
      </w:r>
    </w:p>
    <w:p w:rsidR="00012EC5" w:rsidRPr="00012EC5" w:rsidRDefault="00012EC5" w:rsidP="00012EC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012EC5">
        <w:rPr>
          <w:rStyle w:val="a3"/>
          <w:color w:val="0F1115"/>
          <w:sz w:val="28"/>
          <w:szCs w:val="28"/>
        </w:rPr>
        <w:t>Режим труда и отдыха:</w:t>
      </w:r>
    </w:p>
    <w:p w:rsidR="00012EC5" w:rsidRPr="00012EC5" w:rsidRDefault="00012EC5" w:rsidP="00012EC5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012EC5">
        <w:rPr>
          <w:color w:val="0F1115"/>
          <w:sz w:val="28"/>
          <w:szCs w:val="28"/>
        </w:rPr>
        <w:t>Непрерывная работа за компьютером не должна превышать 2 часов.</w:t>
      </w:r>
    </w:p>
    <w:p w:rsidR="00012EC5" w:rsidRPr="00012EC5" w:rsidRDefault="00012EC5" w:rsidP="00012EC5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012EC5">
        <w:rPr>
          <w:color w:val="0F1115"/>
          <w:sz w:val="28"/>
          <w:szCs w:val="28"/>
        </w:rPr>
        <w:t>Через каждый час работы – перерыв 5–10 минут для отдыха глаз и разминки.</w:t>
      </w:r>
    </w:p>
    <w:p w:rsidR="00012EC5" w:rsidRPr="00012EC5" w:rsidRDefault="00012EC5" w:rsidP="00012EC5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012EC5">
        <w:rPr>
          <w:color w:val="0F1115"/>
          <w:sz w:val="28"/>
          <w:szCs w:val="28"/>
        </w:rPr>
        <w:t>Ежедневная продолжительность работы с ПК – не более 6 часов.</w:t>
      </w:r>
    </w:p>
    <w:p w:rsidR="00012EC5" w:rsidRPr="00012EC5" w:rsidRDefault="00012EC5" w:rsidP="00012EC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012EC5">
        <w:rPr>
          <w:rStyle w:val="a3"/>
          <w:color w:val="0F1115"/>
          <w:sz w:val="28"/>
          <w:szCs w:val="28"/>
        </w:rPr>
        <w:t>Запрещается:</w:t>
      </w:r>
    </w:p>
    <w:p w:rsidR="00012EC5" w:rsidRPr="00012EC5" w:rsidRDefault="00012EC5" w:rsidP="00012EC5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012EC5">
        <w:rPr>
          <w:color w:val="0F1115"/>
          <w:sz w:val="28"/>
          <w:szCs w:val="28"/>
        </w:rPr>
        <w:t>самостоятельно вскрывать системный блок, монитор или другие устройства;</w:t>
      </w:r>
    </w:p>
    <w:p w:rsidR="00012EC5" w:rsidRPr="00012EC5" w:rsidRDefault="00012EC5" w:rsidP="00012EC5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012EC5">
        <w:rPr>
          <w:color w:val="0F1115"/>
          <w:sz w:val="28"/>
          <w:szCs w:val="28"/>
        </w:rPr>
        <w:t>отключать защитное заземление;</w:t>
      </w:r>
    </w:p>
    <w:p w:rsidR="00012EC5" w:rsidRPr="00012EC5" w:rsidRDefault="00012EC5" w:rsidP="00012EC5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012EC5">
        <w:rPr>
          <w:color w:val="0F1115"/>
          <w:sz w:val="28"/>
          <w:szCs w:val="28"/>
        </w:rPr>
        <w:t>работать с неисправным оборудованием (нехарактерный шум, запах гари, мерцание экрана).</w:t>
      </w:r>
    </w:p>
    <w:p w:rsidR="00012EC5" w:rsidRPr="00012EC5" w:rsidRDefault="00012EC5" w:rsidP="00012EC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012EC5">
        <w:rPr>
          <w:color w:val="0F1115"/>
          <w:sz w:val="28"/>
          <w:szCs w:val="28"/>
        </w:rPr>
        <w:t>При обнаружении неисправности необходимо немедленно отключить питание и сообщить руководителю практики.</w:t>
      </w:r>
    </w:p>
    <w:p w:rsidR="00012EC5" w:rsidRPr="00012EC5" w:rsidRDefault="00012EC5" w:rsidP="00012EC5">
      <w:pPr>
        <w:pStyle w:val="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012EC5">
        <w:rPr>
          <w:color w:val="0F1115"/>
          <w:sz w:val="28"/>
          <w:szCs w:val="28"/>
        </w:rPr>
        <w:t xml:space="preserve">1.2. Инструкции по технике безопасности и </w:t>
      </w:r>
      <w:proofErr w:type="spellStart"/>
      <w:r w:rsidRPr="00012EC5">
        <w:rPr>
          <w:color w:val="0F1115"/>
          <w:sz w:val="28"/>
          <w:szCs w:val="28"/>
        </w:rPr>
        <w:t>пожароопасности</w:t>
      </w:r>
      <w:proofErr w:type="spellEnd"/>
    </w:p>
    <w:p w:rsidR="00012EC5" w:rsidRPr="00012EC5" w:rsidRDefault="00012EC5" w:rsidP="00012EC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012EC5">
        <w:rPr>
          <w:color w:val="0F1115"/>
          <w:sz w:val="28"/>
          <w:szCs w:val="28"/>
        </w:rPr>
        <w:t>В АО «Концерн КЭМЗ» действует инструкция ИПБ-022 «О мерах пожарной безопасности в компьютерных классах и помещениях с вычислительной техникой».</w:t>
      </w:r>
    </w:p>
    <w:p w:rsidR="00012EC5" w:rsidRPr="00012EC5" w:rsidRDefault="00012EC5" w:rsidP="00012EC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012EC5">
        <w:rPr>
          <w:rStyle w:val="a3"/>
          <w:color w:val="0F1115"/>
          <w:sz w:val="28"/>
          <w:szCs w:val="28"/>
        </w:rPr>
        <w:lastRenderedPageBreak/>
        <w:t>Основные правила пожарной безопасности:</w:t>
      </w:r>
    </w:p>
    <w:p w:rsidR="00012EC5" w:rsidRPr="00012EC5" w:rsidRDefault="00012EC5" w:rsidP="00012EC5">
      <w:pPr>
        <w:pStyle w:val="ds-markdown-paragraph"/>
        <w:numPr>
          <w:ilvl w:val="0"/>
          <w:numId w:val="22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012EC5">
        <w:rPr>
          <w:color w:val="0F1115"/>
          <w:sz w:val="28"/>
          <w:szCs w:val="28"/>
        </w:rPr>
        <w:t>Запрещается курить и пользоваться открытым огнём в помещении.</w:t>
      </w:r>
    </w:p>
    <w:p w:rsidR="00012EC5" w:rsidRPr="00012EC5" w:rsidRDefault="00012EC5" w:rsidP="00012EC5">
      <w:pPr>
        <w:pStyle w:val="ds-markdown-paragraph"/>
        <w:numPr>
          <w:ilvl w:val="0"/>
          <w:numId w:val="22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012EC5">
        <w:rPr>
          <w:color w:val="0F1115"/>
          <w:sz w:val="28"/>
          <w:szCs w:val="28"/>
        </w:rPr>
        <w:t>Не допускается эксплуатация неисправных розеток, удлинителей и кабелей.</w:t>
      </w:r>
    </w:p>
    <w:p w:rsidR="00012EC5" w:rsidRPr="00012EC5" w:rsidRDefault="00012EC5" w:rsidP="00012EC5">
      <w:pPr>
        <w:pStyle w:val="ds-markdown-paragraph"/>
        <w:numPr>
          <w:ilvl w:val="0"/>
          <w:numId w:val="22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012EC5">
        <w:rPr>
          <w:color w:val="0F1115"/>
          <w:sz w:val="28"/>
          <w:szCs w:val="28"/>
        </w:rPr>
        <w:t>Все электроприборы должны иметь сертификат соответствия и заземление.</w:t>
      </w:r>
    </w:p>
    <w:p w:rsidR="00012EC5" w:rsidRPr="00012EC5" w:rsidRDefault="00012EC5" w:rsidP="00012EC5">
      <w:pPr>
        <w:pStyle w:val="ds-markdown-paragraph"/>
        <w:numPr>
          <w:ilvl w:val="0"/>
          <w:numId w:val="22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012EC5">
        <w:rPr>
          <w:color w:val="0F1115"/>
          <w:sz w:val="28"/>
          <w:szCs w:val="28"/>
        </w:rPr>
        <w:t>Проходы между рядами и пути эвакуации нельзя загромождать стульями, коробками или личными вещами.</w:t>
      </w:r>
    </w:p>
    <w:p w:rsidR="00012EC5" w:rsidRPr="00012EC5" w:rsidRDefault="00012EC5" w:rsidP="00012EC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012EC5">
        <w:rPr>
          <w:rStyle w:val="a3"/>
          <w:color w:val="0F1115"/>
          <w:sz w:val="28"/>
          <w:szCs w:val="28"/>
        </w:rPr>
        <w:t>Действия при возникновении пожара:</w:t>
      </w:r>
    </w:p>
    <w:p w:rsidR="00012EC5" w:rsidRPr="00012EC5" w:rsidRDefault="00012EC5" w:rsidP="00012EC5">
      <w:pPr>
        <w:pStyle w:val="ds-markdown-paragraph"/>
        <w:numPr>
          <w:ilvl w:val="0"/>
          <w:numId w:val="2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012EC5">
        <w:rPr>
          <w:color w:val="0F1115"/>
          <w:sz w:val="28"/>
          <w:szCs w:val="28"/>
        </w:rPr>
        <w:t>Немедленно отключить всё оборудование от электросети.</w:t>
      </w:r>
    </w:p>
    <w:p w:rsidR="00012EC5" w:rsidRPr="00012EC5" w:rsidRDefault="00012EC5" w:rsidP="00012EC5">
      <w:pPr>
        <w:pStyle w:val="ds-markdown-paragraph"/>
        <w:numPr>
          <w:ilvl w:val="0"/>
          <w:numId w:val="2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012EC5">
        <w:rPr>
          <w:color w:val="0F1115"/>
          <w:sz w:val="28"/>
          <w:szCs w:val="28"/>
        </w:rPr>
        <w:t>Сообщить о пожаре по телефону 101 (или 112) и руководителю практики.</w:t>
      </w:r>
    </w:p>
    <w:p w:rsidR="00012EC5" w:rsidRPr="00012EC5" w:rsidRDefault="00012EC5" w:rsidP="00012EC5">
      <w:pPr>
        <w:pStyle w:val="ds-markdown-paragraph"/>
        <w:numPr>
          <w:ilvl w:val="0"/>
          <w:numId w:val="2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012EC5">
        <w:rPr>
          <w:color w:val="0F1115"/>
          <w:sz w:val="28"/>
          <w:szCs w:val="28"/>
        </w:rPr>
        <w:t>Приступить к тушению очага возгорания углекислотным огнетушителем (типа ОУ-2 или ОУ-5) – использование воды или пенных огнетушителей на электроустановки запрещено.</w:t>
      </w:r>
    </w:p>
    <w:p w:rsidR="00012EC5" w:rsidRPr="00012EC5" w:rsidRDefault="00012EC5" w:rsidP="00012EC5">
      <w:pPr>
        <w:pStyle w:val="ds-markdown-paragraph"/>
        <w:numPr>
          <w:ilvl w:val="0"/>
          <w:numId w:val="2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012EC5">
        <w:rPr>
          <w:color w:val="0F1115"/>
          <w:sz w:val="28"/>
          <w:szCs w:val="28"/>
        </w:rPr>
        <w:t>При невозможности потушить – эвакуироваться согласно плану эвакуации.</w:t>
      </w:r>
    </w:p>
    <w:p w:rsidR="00012EC5" w:rsidRPr="00012EC5" w:rsidRDefault="00012EC5" w:rsidP="00012EC5">
      <w:pPr>
        <w:pStyle w:val="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012EC5">
        <w:rPr>
          <w:color w:val="0F1115"/>
          <w:sz w:val="28"/>
          <w:szCs w:val="28"/>
        </w:rPr>
        <w:t>1.3. Меры по обеспечению безопасности при работе с компьютерной техникой</w:t>
      </w:r>
    </w:p>
    <w:p w:rsidR="00012EC5" w:rsidRPr="00012EC5" w:rsidRDefault="00012EC5" w:rsidP="00012EC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012EC5">
        <w:rPr>
          <w:color w:val="0F1115"/>
          <w:sz w:val="28"/>
          <w:szCs w:val="28"/>
        </w:rPr>
        <w:t>В период прохождения практики на рабочем месте были обеспечены следующие меры электробезопасности и общей безопасности:</w:t>
      </w:r>
    </w:p>
    <w:p w:rsidR="00012EC5" w:rsidRPr="00012EC5" w:rsidRDefault="00012EC5" w:rsidP="00012EC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012EC5">
        <w:rPr>
          <w:rStyle w:val="a3"/>
          <w:color w:val="0F1115"/>
          <w:sz w:val="28"/>
          <w:szCs w:val="28"/>
        </w:rPr>
        <w:t>Электробезопасность:</w:t>
      </w:r>
    </w:p>
    <w:p w:rsidR="00012EC5" w:rsidRPr="00012EC5" w:rsidRDefault="00012EC5" w:rsidP="00012EC5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012EC5">
        <w:rPr>
          <w:color w:val="0F1115"/>
          <w:sz w:val="28"/>
          <w:szCs w:val="28"/>
        </w:rPr>
        <w:t>Все розетки имеют заземляющий контакт, сопротивление заземления проверено.</w:t>
      </w:r>
    </w:p>
    <w:p w:rsidR="00012EC5" w:rsidRPr="00012EC5" w:rsidRDefault="00012EC5" w:rsidP="00012EC5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012EC5">
        <w:rPr>
          <w:color w:val="0F1115"/>
          <w:sz w:val="28"/>
          <w:szCs w:val="28"/>
        </w:rPr>
        <w:t>Используются источники бесперебойного питания (ИБП), защищающие оборудование от скачков напряжения.</w:t>
      </w:r>
    </w:p>
    <w:p w:rsidR="00012EC5" w:rsidRPr="00012EC5" w:rsidRDefault="00012EC5" w:rsidP="00012EC5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012EC5">
        <w:rPr>
          <w:color w:val="0F1115"/>
          <w:sz w:val="28"/>
          <w:szCs w:val="28"/>
        </w:rPr>
        <w:t>Кабели проложены в кабель-каналах, исключающих механические повреждения и контакт с водой.</w:t>
      </w:r>
    </w:p>
    <w:p w:rsidR="00012EC5" w:rsidRPr="00012EC5" w:rsidRDefault="00012EC5" w:rsidP="00012EC5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012EC5">
        <w:rPr>
          <w:color w:val="0F1115"/>
          <w:sz w:val="28"/>
          <w:szCs w:val="28"/>
        </w:rPr>
        <w:t>Ежемесячно проводится визуальный осмотр проводки и розеток.</w:t>
      </w:r>
    </w:p>
    <w:p w:rsidR="00012EC5" w:rsidRPr="00012EC5" w:rsidRDefault="00012EC5" w:rsidP="00012EC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012EC5">
        <w:rPr>
          <w:rStyle w:val="a3"/>
          <w:color w:val="0F1115"/>
          <w:sz w:val="28"/>
          <w:szCs w:val="28"/>
        </w:rPr>
        <w:t>Санитарно-гигиенические меры:</w:t>
      </w:r>
    </w:p>
    <w:p w:rsidR="00012EC5" w:rsidRPr="00012EC5" w:rsidRDefault="00012EC5" w:rsidP="00012EC5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012EC5">
        <w:rPr>
          <w:color w:val="0F1115"/>
          <w:sz w:val="28"/>
          <w:szCs w:val="28"/>
        </w:rPr>
        <w:lastRenderedPageBreak/>
        <w:t>Ежедневная влажная уборка помещения.</w:t>
      </w:r>
    </w:p>
    <w:p w:rsidR="00012EC5" w:rsidRPr="00012EC5" w:rsidRDefault="00012EC5" w:rsidP="00012EC5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012EC5">
        <w:rPr>
          <w:color w:val="0F1115"/>
          <w:sz w:val="28"/>
          <w:szCs w:val="28"/>
        </w:rPr>
        <w:t>Проветривание каждые 2 часа (в тёплое время – сквозное, в холодное – 5–10 минут).</w:t>
      </w:r>
    </w:p>
    <w:p w:rsidR="00012EC5" w:rsidRPr="00012EC5" w:rsidRDefault="00012EC5" w:rsidP="00012EC5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012EC5">
        <w:rPr>
          <w:color w:val="0F1115"/>
          <w:sz w:val="28"/>
          <w:szCs w:val="28"/>
        </w:rPr>
        <w:t>Контроль температуры воздуха (18–22 °C) и влажности (40–60%).</w:t>
      </w:r>
    </w:p>
    <w:p w:rsidR="00012EC5" w:rsidRPr="00012EC5" w:rsidRDefault="00012EC5" w:rsidP="00012EC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012EC5">
        <w:rPr>
          <w:rStyle w:val="a3"/>
          <w:color w:val="0F1115"/>
          <w:sz w:val="28"/>
          <w:szCs w:val="28"/>
        </w:rPr>
        <w:t>Инструктаж:</w:t>
      </w:r>
    </w:p>
    <w:p w:rsidR="00012EC5" w:rsidRPr="00012EC5" w:rsidRDefault="00012EC5" w:rsidP="00012EC5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012EC5">
        <w:rPr>
          <w:color w:val="0F1115"/>
          <w:sz w:val="28"/>
          <w:szCs w:val="28"/>
        </w:rPr>
        <w:t>Перед началом практики проведён вводный инструктаж по охране труда (запись в журнале).</w:t>
      </w:r>
    </w:p>
    <w:p w:rsidR="00012EC5" w:rsidRPr="00012EC5" w:rsidRDefault="00012EC5" w:rsidP="00012EC5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012EC5">
        <w:rPr>
          <w:color w:val="0F1115"/>
          <w:sz w:val="28"/>
          <w:szCs w:val="28"/>
        </w:rPr>
        <w:t xml:space="preserve">Проверены знания правил электробезопасности (II группа допуска до 1000 </w:t>
      </w:r>
      <w:proofErr w:type="gramStart"/>
      <w:r w:rsidRPr="00012EC5">
        <w:rPr>
          <w:color w:val="0F1115"/>
          <w:sz w:val="28"/>
          <w:szCs w:val="28"/>
        </w:rPr>
        <w:t>В</w:t>
      </w:r>
      <w:proofErr w:type="gramEnd"/>
      <w:r w:rsidRPr="00012EC5">
        <w:rPr>
          <w:color w:val="0F1115"/>
          <w:sz w:val="28"/>
          <w:szCs w:val="28"/>
        </w:rPr>
        <w:t xml:space="preserve"> для работы с ПЭВМ).</w:t>
      </w:r>
    </w:p>
    <w:p w:rsidR="00012EC5" w:rsidRPr="00012EC5" w:rsidRDefault="00012EC5" w:rsidP="00012EC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012EC5">
        <w:rPr>
          <w:rStyle w:val="a3"/>
          <w:color w:val="0F1115"/>
          <w:sz w:val="28"/>
          <w:szCs w:val="28"/>
        </w:rPr>
        <w:t>Средства индивидуальной защиты:</w:t>
      </w:r>
    </w:p>
    <w:p w:rsidR="00012EC5" w:rsidRDefault="00012EC5" w:rsidP="00012EC5">
      <w:pPr>
        <w:pStyle w:val="ds-markdown-paragraph"/>
        <w:numPr>
          <w:ilvl w:val="0"/>
          <w:numId w:val="2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012EC5">
        <w:rPr>
          <w:color w:val="0F1115"/>
          <w:sz w:val="28"/>
          <w:szCs w:val="28"/>
        </w:rPr>
        <w:t>При работе с ПЭВМ специальные средства не требуются, но рекомендуется использовать очки для защиты от бликов при длительной работе.</w:t>
      </w:r>
    </w:p>
    <w:p w:rsidR="00012EC5" w:rsidRPr="00012EC5" w:rsidRDefault="00012EC5" w:rsidP="00012EC5">
      <w:pPr>
        <w:pStyle w:val="ds-markdown-paragraph"/>
        <w:shd w:val="clear" w:color="auto" w:fill="FFFFFF"/>
        <w:spacing w:before="0" w:beforeAutospacing="0" w:after="0" w:afterAutospacing="0" w:line="360" w:lineRule="auto"/>
        <w:ind w:left="709"/>
        <w:jc w:val="both"/>
        <w:rPr>
          <w:color w:val="0F1115"/>
          <w:sz w:val="28"/>
          <w:szCs w:val="28"/>
        </w:rPr>
      </w:pPr>
    </w:p>
    <w:p w:rsidR="00012EC5" w:rsidRPr="00012EC5" w:rsidRDefault="00012EC5" w:rsidP="00012EC5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012EC5">
        <w:rPr>
          <w:rFonts w:ascii="Times New Roman" w:eastAsia="Times New Roman" w:hAnsi="Times New Roman" w:cs="Times New Roman"/>
          <w:b/>
          <w:bCs/>
          <w:noProof/>
          <w:color w:val="0F1115"/>
          <w:sz w:val="28"/>
          <w:szCs w:val="28"/>
          <w:lang w:eastAsia="ru-RU"/>
        </w:rPr>
        <w:drawing>
          <wp:inline distT="0" distB="0" distL="0" distR="0">
            <wp:extent cx="4840629" cy="2838450"/>
            <wp:effectExtent l="0" t="0" r="0" b="0"/>
            <wp:docPr id="4" name="Рисунок 4" descr="C:\Users\rpk2024.6\Downloads\stol-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C:\Users\rpk2024.6\Downloads\stol-8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4450" cy="287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12EC5" w:rsidRPr="00FB6B50" w:rsidRDefault="00012EC5" w:rsidP="00012EC5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012EC5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Скриншот 2 – Фотография рабочего места.</w:t>
      </w:r>
    </w:p>
    <w:p w:rsidR="00FB6B50" w:rsidRDefault="00FB6B50">
      <w:pP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:rsidR="00012EC5" w:rsidRDefault="00012EC5">
      <w:pP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br w:type="page"/>
      </w:r>
    </w:p>
    <w:p w:rsidR="00FB6B50" w:rsidRPr="00FB6B50" w:rsidRDefault="00FB6B50" w:rsidP="00FB6B50">
      <w:pPr>
        <w:shd w:val="clear" w:color="auto" w:fill="FFFFFF"/>
        <w:spacing w:after="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FB6B5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2. АНАЛИЗ ПРЕДМЕТНОЙ ОБЛАСТИ</w:t>
      </w:r>
    </w:p>
    <w:p w:rsidR="00FB6B50" w:rsidRPr="00FB6B50" w:rsidRDefault="00FB6B50" w:rsidP="00FB6B50">
      <w:pPr>
        <w:shd w:val="clear" w:color="auto" w:fill="FFFFFF"/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FB6B5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2.1. Краткая технико-экономическая характеристика объекта практики</w:t>
      </w:r>
    </w:p>
    <w:p w:rsidR="00FB6B50" w:rsidRPr="00FB6B50" w:rsidRDefault="00FB6B50" w:rsidP="00FB6B50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Концерн КЭМЗ (</w:t>
      </w:r>
      <w:proofErr w:type="spellStart"/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Кизлярский</w:t>
      </w:r>
      <w:proofErr w:type="spellEnd"/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электромеханический завод) – предприятие оборонно-промышленного комплекса РФ, расположенное в г. Кизляр (Республика Дагестан). Специализация: производство авиационного электрооборудования (генераторы, стартеры), наземной техники, деталей и узлов для авиастроения.</w:t>
      </w:r>
    </w:p>
    <w:p w:rsidR="00FB6B50" w:rsidRPr="00FB6B50" w:rsidRDefault="00FB6B50" w:rsidP="00FB6B50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Подразделение, где проходила практика – отдел материально-технического снабжения и учёта деталей. Основные задачи: приёмка деталей от поставщиков, регистрация выдачи в цеха и на борт самолёта, списание. До внедрения модуля учёт вёлся в </w:t>
      </w:r>
      <w:proofErr w:type="spellStart"/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Excel</w:t>
      </w:r>
      <w:proofErr w:type="spellEnd"/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что приводило к ошибкам и дублированию номеров.</w:t>
      </w:r>
    </w:p>
    <w:p w:rsidR="00012EC5" w:rsidRDefault="00012EC5" w:rsidP="00012EC5">
      <w:pPr>
        <w:shd w:val="clear" w:color="auto" w:fill="FFFFFF"/>
        <w:spacing w:after="0" w:line="360" w:lineRule="auto"/>
        <w:ind w:firstLine="709"/>
        <w:jc w:val="center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noProof/>
          <w:color w:val="0F1115"/>
          <w:sz w:val="28"/>
          <w:szCs w:val="28"/>
          <w:lang w:eastAsia="ru-RU"/>
        </w:rPr>
        <w:drawing>
          <wp:inline distT="0" distB="0" distL="0" distR="0">
            <wp:extent cx="3743734" cy="3924300"/>
            <wp:effectExtent l="0" t="0" r="9525" b="0"/>
            <wp:docPr id="6" name="Рисунок 6" descr="C:\Users\rpk2024.6\Downloads\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C:\Users\rpk2024.6\Downloads\i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6639" cy="3927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12EC5" w:rsidRPr="00012EC5" w:rsidRDefault="00012EC5" w:rsidP="00012EC5">
      <w:pPr>
        <w:shd w:val="clear" w:color="auto" w:fill="FFFFFF"/>
        <w:spacing w:after="0" w:line="360" w:lineRule="auto"/>
        <w:ind w:firstLine="709"/>
        <w:jc w:val="center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012EC5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Рисунок 3 – Логотип АО «Концерн КЭМЗ»</w:t>
      </w:r>
    </w:p>
    <w:p w:rsidR="00C606BF" w:rsidRDefault="00C606BF" w:rsidP="00FB6B50">
      <w:pPr>
        <w:shd w:val="clear" w:color="auto" w:fill="FFFFFF"/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:rsidR="00C606BF" w:rsidRDefault="00C606BF" w:rsidP="00FB6B50">
      <w:pPr>
        <w:shd w:val="clear" w:color="auto" w:fill="FFFFFF"/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:rsidR="00C606BF" w:rsidRDefault="00C606BF" w:rsidP="00FB6B50">
      <w:pPr>
        <w:shd w:val="clear" w:color="auto" w:fill="FFFFFF"/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:rsidR="00FB6B50" w:rsidRPr="00FB6B50" w:rsidRDefault="00FB6B50" w:rsidP="00FB6B50">
      <w:pPr>
        <w:shd w:val="clear" w:color="auto" w:fill="FFFFFF"/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FB6B5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2.2. Состав технических средств подразделения</w:t>
      </w:r>
    </w:p>
    <w:p w:rsidR="00FB6B50" w:rsidRPr="00FB6B50" w:rsidRDefault="00FB6B50" w:rsidP="00FB6B50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Техническое оснащение представлено в таблице 1.</w:t>
      </w:r>
    </w:p>
    <w:p w:rsidR="00FB6B50" w:rsidRPr="00FB6B50" w:rsidRDefault="00FB6B50" w:rsidP="00FB6B50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B6B5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Таблица 1 – Состав технических средств</w:t>
      </w:r>
    </w:p>
    <w:tbl>
      <w:tblPr>
        <w:tblW w:w="7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2"/>
        <w:gridCol w:w="4820"/>
      </w:tblGrid>
      <w:tr w:rsidR="00FB6B50" w:rsidRPr="00FB6B50" w:rsidTr="00BF48E0">
        <w:trPr>
          <w:trHeight w:val="217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B50" w:rsidRPr="00FB6B50" w:rsidRDefault="00FB6B50" w:rsidP="00BF48E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B6B5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B50" w:rsidRPr="00FB6B50" w:rsidRDefault="00FB6B50" w:rsidP="00BF48E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B6B5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Характеристики</w:t>
            </w:r>
          </w:p>
        </w:tc>
      </w:tr>
      <w:tr w:rsidR="00FB6B50" w:rsidRPr="00FB6B50" w:rsidTr="00BF48E0">
        <w:trPr>
          <w:trHeight w:val="2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B50" w:rsidRPr="00FB6B50" w:rsidRDefault="00FB6B50" w:rsidP="00BF48E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B6B5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Рабочая станция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B50" w:rsidRPr="00FB6B50" w:rsidRDefault="00FB6B50" w:rsidP="00BF48E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FB6B5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Intel Core i5, 8 </w:t>
            </w:r>
            <w:r w:rsidRPr="00FB6B5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ГБ</w:t>
            </w:r>
            <w:r w:rsidRPr="00FB6B5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FB6B5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ОЗУ</w:t>
            </w:r>
            <w:r w:rsidRPr="00FB6B5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SSD 256 </w:t>
            </w:r>
            <w:r w:rsidRPr="00FB6B5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ГБ</w:t>
            </w:r>
          </w:p>
        </w:tc>
      </w:tr>
      <w:tr w:rsidR="00FB6B50" w:rsidRPr="00FB6B50" w:rsidTr="00BF48E0">
        <w:trPr>
          <w:trHeight w:val="21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B50" w:rsidRPr="00FB6B50" w:rsidRDefault="00FB6B50" w:rsidP="00BF48E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B6B5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Операционная система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B50" w:rsidRPr="00FB6B50" w:rsidRDefault="00FB6B50" w:rsidP="00BF48E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FB6B5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Windows</w:t>
            </w:r>
            <w:proofErr w:type="spellEnd"/>
            <w:r w:rsidRPr="00FB6B5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10 </w:t>
            </w:r>
            <w:proofErr w:type="spellStart"/>
            <w:r w:rsidRPr="00FB6B5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Pro</w:t>
            </w:r>
            <w:proofErr w:type="spellEnd"/>
          </w:p>
        </w:tc>
      </w:tr>
      <w:tr w:rsidR="00FB6B50" w:rsidRPr="00FB6B50" w:rsidTr="00BF48E0">
        <w:trPr>
          <w:trHeight w:val="2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B50" w:rsidRPr="00FB6B50" w:rsidRDefault="00FB6B50" w:rsidP="00BF48E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B6B5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Принтер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B50" w:rsidRPr="00FB6B50" w:rsidRDefault="00FB6B50" w:rsidP="00BF48E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B6B5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HP </w:t>
            </w:r>
            <w:proofErr w:type="spellStart"/>
            <w:r w:rsidRPr="00FB6B5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LaserJet</w:t>
            </w:r>
            <w:proofErr w:type="spellEnd"/>
            <w:r w:rsidRPr="00FB6B5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FB6B5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Pro</w:t>
            </w:r>
            <w:proofErr w:type="spellEnd"/>
            <w:r w:rsidRPr="00FB6B5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M404dn</w:t>
            </w:r>
          </w:p>
        </w:tc>
      </w:tr>
      <w:tr w:rsidR="00FB6B50" w:rsidRPr="00FB6B50" w:rsidTr="00BF48E0">
        <w:trPr>
          <w:trHeight w:val="21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B50" w:rsidRPr="00FB6B50" w:rsidRDefault="00FB6B50" w:rsidP="00BF48E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B6B5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Сканер штрих-кодов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B50" w:rsidRPr="00FB6B50" w:rsidRDefault="00FB6B50" w:rsidP="00BF48E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FB6B5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Honeywell</w:t>
            </w:r>
            <w:proofErr w:type="spellEnd"/>
            <w:r w:rsidRPr="00FB6B5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FB6B5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Voyager</w:t>
            </w:r>
            <w:proofErr w:type="spellEnd"/>
          </w:p>
        </w:tc>
      </w:tr>
      <w:tr w:rsidR="00FB6B50" w:rsidRPr="00FB6B50" w:rsidTr="00BF48E0">
        <w:trPr>
          <w:trHeight w:val="2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B50" w:rsidRPr="00FB6B50" w:rsidRDefault="00FB6B50" w:rsidP="00BF48E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B6B5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Сетевое оборудование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B50" w:rsidRPr="00FB6B50" w:rsidRDefault="00FB6B50" w:rsidP="00BF48E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B6B5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Коммутатор D-</w:t>
            </w:r>
            <w:proofErr w:type="spellStart"/>
            <w:r w:rsidRPr="00FB6B5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Link</w:t>
            </w:r>
            <w:proofErr w:type="spellEnd"/>
            <w:r w:rsidRPr="00FB6B5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FB6B5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Ethernet</w:t>
            </w:r>
            <w:proofErr w:type="spellEnd"/>
            <w:r w:rsidRPr="00FB6B5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1 Гбит/с</w:t>
            </w:r>
          </w:p>
        </w:tc>
      </w:tr>
    </w:tbl>
    <w:p w:rsidR="00FB6B50" w:rsidRPr="00FB6B50" w:rsidRDefault="00FB6B50" w:rsidP="00FB6B50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FB6B50" w:rsidRPr="00FB6B50" w:rsidRDefault="00FB6B50" w:rsidP="00FB6B50">
      <w:pPr>
        <w:shd w:val="clear" w:color="auto" w:fill="FFFFFF"/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FB6B5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2.3. Состав программного обеспечения и тематика решаемых задач структурным подразделением</w:t>
      </w:r>
    </w:p>
    <w:p w:rsidR="00FB6B50" w:rsidRPr="00FB6B50" w:rsidRDefault="00FB6B50" w:rsidP="00FB6B50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Установленное ПО:</w:t>
      </w:r>
    </w:p>
    <w:p w:rsidR="00FB6B50" w:rsidRPr="00FB6B50" w:rsidRDefault="00FB6B50" w:rsidP="00FB6B50">
      <w:pPr>
        <w:numPr>
          <w:ilvl w:val="0"/>
          <w:numId w:val="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Microsoft</w:t>
      </w:r>
      <w:proofErr w:type="spellEnd"/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Windows</w:t>
      </w:r>
      <w:proofErr w:type="spellEnd"/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10;</w:t>
      </w:r>
    </w:p>
    <w:p w:rsidR="00FB6B50" w:rsidRPr="00FB6B50" w:rsidRDefault="00FB6B50" w:rsidP="00FB6B50">
      <w:pPr>
        <w:numPr>
          <w:ilvl w:val="0"/>
          <w:numId w:val="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Microsoft Office 365 (Excel – </w:t>
      </w:r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</w:t>
      </w:r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учёта</w:t>
      </w:r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);</w:t>
      </w:r>
    </w:p>
    <w:p w:rsidR="00FB6B50" w:rsidRPr="00FB6B50" w:rsidRDefault="00FB6B50" w:rsidP="00FB6B50">
      <w:pPr>
        <w:numPr>
          <w:ilvl w:val="0"/>
          <w:numId w:val="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</w:t>
      </w:r>
      <w:proofErr w:type="gramStart"/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С:Предприятие</w:t>
      </w:r>
      <w:proofErr w:type="gramEnd"/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(бухгалтерский учёт);</w:t>
      </w:r>
    </w:p>
    <w:p w:rsidR="00FB6B50" w:rsidRPr="00FB6B50" w:rsidRDefault="00FB6B50" w:rsidP="00FB6B50">
      <w:pPr>
        <w:numPr>
          <w:ilvl w:val="0"/>
          <w:numId w:val="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PostgreSQL</w:t>
      </w:r>
      <w:proofErr w:type="spellEnd"/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FB6B50" w:rsidRPr="00FB6B50" w:rsidRDefault="00FB6B50" w:rsidP="00FB6B50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Задачи, решаемые подразделением: приёмка, учёт, списание деталей. Специализированного ПО для учёта деталей самолётов не было, что обосновало разработку собственного модуля.</w:t>
      </w:r>
    </w:p>
    <w:p w:rsidR="00C606BF" w:rsidRDefault="00C606BF" w:rsidP="00FB6B50">
      <w:pPr>
        <w:shd w:val="clear" w:color="auto" w:fill="FFFFFF"/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:rsidR="00C606BF" w:rsidRDefault="00C606BF" w:rsidP="00FB6B50">
      <w:pPr>
        <w:shd w:val="clear" w:color="auto" w:fill="FFFFFF"/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:rsidR="00C606BF" w:rsidRDefault="00C606BF" w:rsidP="00FB6B50">
      <w:pPr>
        <w:shd w:val="clear" w:color="auto" w:fill="FFFFFF"/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:rsidR="00C606BF" w:rsidRDefault="00C606BF" w:rsidP="00FB6B50">
      <w:pPr>
        <w:shd w:val="clear" w:color="auto" w:fill="FFFFFF"/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:rsidR="00C606BF" w:rsidRDefault="00C606BF" w:rsidP="00FB6B50">
      <w:pPr>
        <w:shd w:val="clear" w:color="auto" w:fill="FFFFFF"/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:rsidR="00C606BF" w:rsidRDefault="00C606BF" w:rsidP="00FB6B50">
      <w:pPr>
        <w:shd w:val="clear" w:color="auto" w:fill="FFFFFF"/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:rsidR="00C606BF" w:rsidRDefault="00C606BF" w:rsidP="00FB6B50">
      <w:pPr>
        <w:shd w:val="clear" w:color="auto" w:fill="FFFFFF"/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:rsidR="00C606BF" w:rsidRDefault="00C606BF" w:rsidP="00FB6B50">
      <w:pPr>
        <w:shd w:val="clear" w:color="auto" w:fill="FFFFFF"/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:rsidR="00FB6B50" w:rsidRPr="00FB6B50" w:rsidRDefault="00FB6B50" w:rsidP="00FB6B50">
      <w:pPr>
        <w:shd w:val="clear" w:color="auto" w:fill="FFFFFF"/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FB6B5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2.4. Анализ требований к разрабатываемому программному модулю</w:t>
      </w:r>
    </w:p>
    <w:p w:rsidR="00FB6B50" w:rsidRPr="00FB6B50" w:rsidRDefault="00FB6B50" w:rsidP="00FB6B50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 основе опроса сотрудников сформулированы требования (таблица 2).</w:t>
      </w:r>
    </w:p>
    <w:p w:rsidR="00FB6B50" w:rsidRPr="00FB6B50" w:rsidRDefault="00FB6B50" w:rsidP="00FB6B50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B6B5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Таблица 2 – Требования к программному модулю</w:t>
      </w:r>
    </w:p>
    <w:tbl>
      <w:tblPr>
        <w:tblW w:w="9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8"/>
        <w:gridCol w:w="6894"/>
        <w:gridCol w:w="1771"/>
      </w:tblGrid>
      <w:tr w:rsidR="00FB6B50" w:rsidRPr="00FB6B50" w:rsidTr="00FB6B50">
        <w:trPr>
          <w:trHeight w:val="294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B50" w:rsidRPr="00FB6B50" w:rsidRDefault="00FB6B50" w:rsidP="00FB6B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B6B5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B50" w:rsidRPr="00FB6B50" w:rsidRDefault="00FB6B50" w:rsidP="00FB6B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B6B5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Требование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B50" w:rsidRPr="00FB6B50" w:rsidRDefault="00FB6B50" w:rsidP="00FB6B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B6B5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Приоритет</w:t>
            </w:r>
          </w:p>
        </w:tc>
      </w:tr>
      <w:tr w:rsidR="00FB6B50" w:rsidRPr="00FB6B50" w:rsidTr="00FB6B50">
        <w:trPr>
          <w:trHeight w:val="29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B50" w:rsidRPr="00FB6B50" w:rsidRDefault="00FB6B50" w:rsidP="00FB6B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B6B5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B50" w:rsidRPr="00FB6B50" w:rsidRDefault="00FB6B50" w:rsidP="00FB6B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B6B5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Добавление детали (наименование, номер, тип, дата, статус, описание)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B50" w:rsidRPr="00FB6B50" w:rsidRDefault="00FB6B50" w:rsidP="00FB6B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B6B5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Высокий</w:t>
            </w:r>
          </w:p>
        </w:tc>
      </w:tr>
      <w:tr w:rsidR="00FB6B50" w:rsidRPr="00FB6B50" w:rsidTr="00FB6B50">
        <w:trPr>
          <w:trHeight w:val="29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B50" w:rsidRPr="00FB6B50" w:rsidRDefault="00FB6B50" w:rsidP="00FB6B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B6B5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B50" w:rsidRPr="00FB6B50" w:rsidRDefault="00FB6B50" w:rsidP="00FB6B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B6B5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Редактирование детали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B50" w:rsidRPr="00FB6B50" w:rsidRDefault="00FB6B50" w:rsidP="00FB6B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B6B5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Высокий</w:t>
            </w:r>
          </w:p>
        </w:tc>
      </w:tr>
      <w:tr w:rsidR="00FB6B50" w:rsidRPr="00FB6B50" w:rsidTr="00FB6B50">
        <w:trPr>
          <w:trHeight w:val="28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B50" w:rsidRPr="00FB6B50" w:rsidRDefault="00FB6B50" w:rsidP="00FB6B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B6B5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B50" w:rsidRPr="00FB6B50" w:rsidRDefault="00FB6B50" w:rsidP="00FB6B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B6B5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Удаление с подтверждением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B50" w:rsidRPr="00FB6B50" w:rsidRDefault="00FB6B50" w:rsidP="00FB6B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B6B5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Высокий</w:t>
            </w:r>
          </w:p>
        </w:tc>
      </w:tr>
      <w:tr w:rsidR="00FB6B50" w:rsidRPr="00FB6B50" w:rsidTr="00FB6B50">
        <w:trPr>
          <w:trHeight w:val="29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B50" w:rsidRPr="00FB6B50" w:rsidRDefault="00FB6B50" w:rsidP="00FB6B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B6B5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B50" w:rsidRPr="00FB6B50" w:rsidRDefault="00FB6B50" w:rsidP="00FB6B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B6B5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Поиск по номеру или названию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B50" w:rsidRPr="00FB6B50" w:rsidRDefault="00FB6B50" w:rsidP="00FB6B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B6B5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Средний</w:t>
            </w:r>
          </w:p>
        </w:tc>
      </w:tr>
      <w:tr w:rsidR="00FB6B50" w:rsidRPr="00FB6B50" w:rsidTr="00FB6B50">
        <w:trPr>
          <w:trHeight w:val="29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B50" w:rsidRPr="00FB6B50" w:rsidRDefault="00FB6B50" w:rsidP="00FB6B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B6B5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B50" w:rsidRPr="00FB6B50" w:rsidRDefault="00FB6B50" w:rsidP="00FB6B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B6B5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Фильтр по статусу (на складе / установлена / списана)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B50" w:rsidRPr="00FB6B50" w:rsidRDefault="00FB6B50" w:rsidP="00FB6B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B6B5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Средний</w:t>
            </w:r>
          </w:p>
        </w:tc>
      </w:tr>
      <w:tr w:rsidR="00FB6B50" w:rsidRPr="00FB6B50" w:rsidTr="00FB6B50">
        <w:trPr>
          <w:trHeight w:val="29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B50" w:rsidRPr="00FB6B50" w:rsidRDefault="00FB6B50" w:rsidP="00FB6B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B6B5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B50" w:rsidRPr="00FB6B50" w:rsidRDefault="00FB6B50" w:rsidP="00FB6B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FB6B5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Автосохранение</w:t>
            </w:r>
            <w:proofErr w:type="spellEnd"/>
            <w:r w:rsidRPr="00FB6B5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в JSON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B50" w:rsidRPr="00FB6B50" w:rsidRDefault="00FB6B50" w:rsidP="00FB6B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B6B5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Высокий</w:t>
            </w:r>
          </w:p>
        </w:tc>
      </w:tr>
      <w:tr w:rsidR="00FB6B50" w:rsidRPr="00FB6B50" w:rsidTr="00FB6B50">
        <w:trPr>
          <w:trHeight w:val="29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B50" w:rsidRPr="00FB6B50" w:rsidRDefault="00FB6B50" w:rsidP="00FB6B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B6B5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B50" w:rsidRPr="00FB6B50" w:rsidRDefault="00FB6B50" w:rsidP="00FB6B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B6B5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Проверка уникальности номера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B50" w:rsidRPr="00FB6B50" w:rsidRDefault="00FB6B50" w:rsidP="00FB6B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B6B5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Высокий</w:t>
            </w:r>
          </w:p>
        </w:tc>
      </w:tr>
      <w:tr w:rsidR="00FB6B50" w:rsidRPr="00FB6B50" w:rsidTr="00FB6B50">
        <w:trPr>
          <w:trHeight w:val="29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B50" w:rsidRPr="00FB6B50" w:rsidRDefault="00FB6B50" w:rsidP="00FB6B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B6B5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B50" w:rsidRPr="00FB6B50" w:rsidRDefault="00FB6B50" w:rsidP="00FB6B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B6B5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Удобный интерфейс на русском языке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B50" w:rsidRPr="00FB6B50" w:rsidRDefault="00FB6B50" w:rsidP="00FB6B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B6B5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Средний</w:t>
            </w:r>
          </w:p>
        </w:tc>
      </w:tr>
    </w:tbl>
    <w:p w:rsidR="00FB6B50" w:rsidRDefault="00FB6B50">
      <w:pP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br w:type="page"/>
      </w:r>
    </w:p>
    <w:p w:rsidR="00FB6B50" w:rsidRPr="00FB6B50" w:rsidRDefault="00FB6B50" w:rsidP="00FB6B50">
      <w:pPr>
        <w:shd w:val="clear" w:color="auto" w:fill="FFFFFF"/>
        <w:spacing w:after="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FB6B5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3. РАЗРАБОТКА СПЕЦИФИКАЦИЙ</w:t>
      </w:r>
    </w:p>
    <w:p w:rsidR="00FB6B50" w:rsidRPr="00FB6B50" w:rsidRDefault="00FB6B50" w:rsidP="00FB6B50">
      <w:pPr>
        <w:shd w:val="clear" w:color="auto" w:fill="FFFFFF"/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FB6B5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3.1. Описание функциональной спецификации модуля</w:t>
      </w:r>
    </w:p>
    <w:p w:rsidR="00FB6B50" w:rsidRPr="00FB6B50" w:rsidRDefault="00FB6B50" w:rsidP="00FB6B50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Программный модуль выполняет следующие функции:</w:t>
      </w:r>
    </w:p>
    <w:p w:rsidR="00FB6B50" w:rsidRPr="00FB6B50" w:rsidRDefault="00FB6B50" w:rsidP="00FB6B50">
      <w:pPr>
        <w:numPr>
          <w:ilvl w:val="0"/>
          <w:numId w:val="6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Просмотр списка деталей в виде таблицы.</w:t>
      </w:r>
    </w:p>
    <w:p w:rsidR="00FB6B50" w:rsidRPr="00FB6B50" w:rsidRDefault="00FB6B50" w:rsidP="00FB6B50">
      <w:pPr>
        <w:numPr>
          <w:ilvl w:val="0"/>
          <w:numId w:val="6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Добавление новой детали через отдельную форму с </w:t>
      </w:r>
      <w:proofErr w:type="spellStart"/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валидацией</w:t>
      </w:r>
      <w:proofErr w:type="spellEnd"/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FB6B50" w:rsidRPr="00FB6B50" w:rsidRDefault="00FB6B50" w:rsidP="00FB6B50">
      <w:pPr>
        <w:numPr>
          <w:ilvl w:val="0"/>
          <w:numId w:val="6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Редактирование существующей детали.</w:t>
      </w:r>
    </w:p>
    <w:p w:rsidR="00FB6B50" w:rsidRPr="00FB6B50" w:rsidRDefault="00FB6B50" w:rsidP="00FB6B50">
      <w:pPr>
        <w:numPr>
          <w:ilvl w:val="0"/>
          <w:numId w:val="6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Удаление детали с подтверждением.</w:t>
      </w:r>
    </w:p>
    <w:p w:rsidR="00FB6B50" w:rsidRPr="00FB6B50" w:rsidRDefault="00FB6B50" w:rsidP="00FB6B50">
      <w:pPr>
        <w:numPr>
          <w:ilvl w:val="0"/>
          <w:numId w:val="6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Поиск по номеру или наименованию (</w:t>
      </w:r>
      <w:proofErr w:type="spellStart"/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регистронезависимый</w:t>
      </w:r>
      <w:proofErr w:type="spellEnd"/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</w:t>
      </w:r>
    </w:p>
    <w:p w:rsidR="00FB6B50" w:rsidRPr="00FB6B50" w:rsidRDefault="00FB6B50" w:rsidP="00FB6B50">
      <w:pPr>
        <w:numPr>
          <w:ilvl w:val="0"/>
          <w:numId w:val="6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Фильтрация по статусу (все / на складе / установлена / списана).</w:t>
      </w:r>
    </w:p>
    <w:p w:rsidR="00FB6B50" w:rsidRPr="00FB6B50" w:rsidRDefault="00FB6B50" w:rsidP="00FB6B50">
      <w:pPr>
        <w:numPr>
          <w:ilvl w:val="0"/>
          <w:numId w:val="6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Отображение статистики (количество деталей по статусам).</w:t>
      </w:r>
    </w:p>
    <w:p w:rsidR="00FB6B50" w:rsidRPr="00FB6B50" w:rsidRDefault="00FB6B50" w:rsidP="00FB6B50">
      <w:pPr>
        <w:numPr>
          <w:ilvl w:val="0"/>
          <w:numId w:val="6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Горячие клавиши (F5 – обновить, </w:t>
      </w:r>
      <w:proofErr w:type="spellStart"/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Ctrl+N</w:t>
      </w:r>
      <w:proofErr w:type="spellEnd"/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– добавить, </w:t>
      </w:r>
      <w:proofErr w:type="spellStart"/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Ctrl+E</w:t>
      </w:r>
      <w:proofErr w:type="spellEnd"/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– редактировать, </w:t>
      </w:r>
      <w:proofErr w:type="spellStart"/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Delete</w:t>
      </w:r>
      <w:proofErr w:type="spellEnd"/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– удалить).</w:t>
      </w:r>
    </w:p>
    <w:p w:rsidR="00C606BF" w:rsidRDefault="00C606BF" w:rsidP="00F44EE9">
      <w:pPr>
        <w:shd w:val="clear" w:color="auto" w:fill="FFFFFF"/>
        <w:spacing w:after="0" w:line="360" w:lineRule="auto"/>
        <w:ind w:firstLine="709"/>
        <w:jc w:val="center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C606B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drawing>
          <wp:inline distT="0" distB="0" distL="0" distR="0" wp14:anchorId="1AA034A8" wp14:editId="5564E00E">
            <wp:extent cx="3286824" cy="5038725"/>
            <wp:effectExtent l="0" t="0" r="889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94548" cy="5050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06BF" w:rsidRPr="00F44EE9" w:rsidRDefault="00C606BF" w:rsidP="00F44EE9">
      <w:pPr>
        <w:shd w:val="clear" w:color="auto" w:fill="FFFFFF"/>
        <w:spacing w:after="0" w:line="360" w:lineRule="auto"/>
        <w:ind w:firstLine="709"/>
        <w:jc w:val="center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F44EE9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Рисунок 4</w:t>
      </w:r>
      <w:r w:rsidR="00F44EE9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-</w:t>
      </w:r>
      <w:r w:rsidRPr="00F44EE9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Диаграмма </w:t>
      </w:r>
      <w:r w:rsidR="00F44EE9" w:rsidRPr="00F44EE9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ПМ «Система учёта деталей самолёта»</w:t>
      </w:r>
    </w:p>
    <w:p w:rsidR="00FB6B50" w:rsidRPr="00FB6B50" w:rsidRDefault="00FB6B50" w:rsidP="00FB6B50">
      <w:pPr>
        <w:shd w:val="clear" w:color="auto" w:fill="FFFFFF"/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FB6B5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3.2. Описание синтаксической спецификации входа модуля</w:t>
      </w:r>
    </w:p>
    <w:p w:rsidR="00FB6B50" w:rsidRPr="00FB6B50" w:rsidRDefault="00FB6B50" w:rsidP="00FB6B50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Форма «Добавление / Редактирование детали» содержит поля, описанные в таблице 3.</w:t>
      </w:r>
    </w:p>
    <w:p w:rsidR="00FB6B50" w:rsidRPr="00FB6B50" w:rsidRDefault="00FB6B50" w:rsidP="00FB6B50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B6B5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Таблица 3 – Спецификация входных данных</w:t>
      </w:r>
    </w:p>
    <w:tbl>
      <w:tblPr>
        <w:tblW w:w="94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9"/>
        <w:gridCol w:w="2544"/>
        <w:gridCol w:w="2367"/>
        <w:gridCol w:w="2518"/>
      </w:tblGrid>
      <w:tr w:rsidR="00FB6B50" w:rsidRPr="00FB6B50" w:rsidTr="00FB6B50">
        <w:trPr>
          <w:trHeight w:val="411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B50" w:rsidRPr="00FB6B50" w:rsidRDefault="00FB6B50" w:rsidP="00FB6B5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B6B5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B50" w:rsidRPr="00FB6B50" w:rsidRDefault="00FB6B50" w:rsidP="00FB6B5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B6B5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B50" w:rsidRPr="00FB6B50" w:rsidRDefault="00FB6B50" w:rsidP="00FB6B5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B6B5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Обязательность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B50" w:rsidRPr="00FB6B50" w:rsidRDefault="00FB6B50" w:rsidP="00FB6B5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B6B5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Дополнительные условия</w:t>
            </w:r>
          </w:p>
        </w:tc>
      </w:tr>
      <w:tr w:rsidR="00FB6B50" w:rsidRPr="00FB6B50" w:rsidTr="00FB6B50">
        <w:trPr>
          <w:trHeight w:val="41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B50" w:rsidRPr="00FB6B50" w:rsidRDefault="00FB6B50" w:rsidP="00FB6B5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B6B5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B50" w:rsidRPr="00FB6B50" w:rsidRDefault="00FB6B50" w:rsidP="00FB6B5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B6B5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строка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B50" w:rsidRPr="00FB6B50" w:rsidRDefault="00FB6B50" w:rsidP="00FB6B5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B6B5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B50" w:rsidRPr="00FB6B50" w:rsidRDefault="00FB6B50" w:rsidP="00FB6B5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B6B5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1…100 символов</w:t>
            </w:r>
          </w:p>
        </w:tc>
      </w:tr>
      <w:tr w:rsidR="00FB6B50" w:rsidRPr="00FB6B50" w:rsidTr="00FB6B50">
        <w:trPr>
          <w:trHeight w:val="41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B50" w:rsidRPr="00FB6B50" w:rsidRDefault="00FB6B50" w:rsidP="00FB6B5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B6B5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Номер детали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B50" w:rsidRPr="00FB6B50" w:rsidRDefault="00FB6B50" w:rsidP="00FB6B5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B6B5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строка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B50" w:rsidRPr="00FB6B50" w:rsidRDefault="00FB6B50" w:rsidP="00FB6B5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B6B5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B50" w:rsidRPr="00FB6B50" w:rsidRDefault="00FB6B50" w:rsidP="00FB6B5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B6B5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Уникальный, 1…30 символов</w:t>
            </w:r>
          </w:p>
        </w:tc>
      </w:tr>
      <w:tr w:rsidR="00FB6B50" w:rsidRPr="00FB6B50" w:rsidTr="00FB6B50">
        <w:trPr>
          <w:trHeight w:val="62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B50" w:rsidRPr="00FB6B50" w:rsidRDefault="00FB6B50" w:rsidP="00FB6B5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B6B5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B50" w:rsidRPr="00FB6B50" w:rsidRDefault="00FB6B50" w:rsidP="00FB6B5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B6B5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выпадающий список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B50" w:rsidRPr="00FB6B50" w:rsidRDefault="00FB6B50" w:rsidP="00FB6B5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B6B5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B50" w:rsidRPr="00FB6B50" w:rsidRDefault="00FB6B50" w:rsidP="00FB6B5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B6B5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Фюзеляж, Крыло, Двигатель, Шасси, Авионика, Другое</w:t>
            </w:r>
          </w:p>
        </w:tc>
      </w:tr>
      <w:tr w:rsidR="00FB6B50" w:rsidRPr="00FB6B50" w:rsidTr="00FB6B50">
        <w:trPr>
          <w:trHeight w:val="41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B50" w:rsidRPr="00FB6B50" w:rsidRDefault="00FB6B50" w:rsidP="00FB6B5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B6B5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Дата изготовления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B50" w:rsidRPr="00FB6B50" w:rsidRDefault="00FB6B50" w:rsidP="00FB6B5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B6B5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B50" w:rsidRPr="00FB6B50" w:rsidRDefault="00FB6B50" w:rsidP="00FB6B5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B6B5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B50" w:rsidRPr="00FB6B50" w:rsidRDefault="00FB6B50" w:rsidP="00FB6B5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B6B5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 больше текущей даты</w:t>
            </w:r>
          </w:p>
        </w:tc>
      </w:tr>
      <w:tr w:rsidR="00FB6B50" w:rsidRPr="00FB6B50" w:rsidTr="00FB6B50">
        <w:trPr>
          <w:trHeight w:val="61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B50" w:rsidRPr="00FB6B50" w:rsidRDefault="00FB6B50" w:rsidP="00FB6B5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B6B5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B50" w:rsidRPr="00FB6B50" w:rsidRDefault="00FB6B50" w:rsidP="00FB6B5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B6B5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выпадающий список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B50" w:rsidRPr="00FB6B50" w:rsidRDefault="00FB6B50" w:rsidP="00FB6B5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B6B5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B50" w:rsidRPr="00FB6B50" w:rsidRDefault="00FB6B50" w:rsidP="00FB6B5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B6B5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 складе / Установлена / Списана</w:t>
            </w:r>
          </w:p>
        </w:tc>
      </w:tr>
      <w:tr w:rsidR="00FB6B50" w:rsidRPr="00FB6B50" w:rsidTr="00FB6B50">
        <w:trPr>
          <w:trHeight w:val="62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B50" w:rsidRPr="00FB6B50" w:rsidRDefault="00FB6B50" w:rsidP="00FB6B5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B6B5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Борт самолёта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B50" w:rsidRPr="00FB6B50" w:rsidRDefault="00FB6B50" w:rsidP="00FB6B5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B6B5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строка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B50" w:rsidRPr="00FB6B50" w:rsidRDefault="00FB6B50" w:rsidP="00FB6B5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B6B5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Условно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B50" w:rsidRPr="00FB6B50" w:rsidRDefault="00FB6B50" w:rsidP="00FB6B5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B6B5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Обязателен, если статус = «Установлена»</w:t>
            </w:r>
          </w:p>
        </w:tc>
      </w:tr>
      <w:tr w:rsidR="00FB6B50" w:rsidRPr="00FB6B50" w:rsidTr="00FB6B50">
        <w:trPr>
          <w:trHeight w:val="61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B50" w:rsidRPr="00FB6B50" w:rsidRDefault="00FB6B50" w:rsidP="00FB6B5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B6B5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Описание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B50" w:rsidRPr="00FB6B50" w:rsidRDefault="00FB6B50" w:rsidP="00FB6B5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B6B5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текст (многострочный)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B50" w:rsidRPr="00FB6B50" w:rsidRDefault="00FB6B50" w:rsidP="00FB6B5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B6B5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B50" w:rsidRPr="00FB6B50" w:rsidRDefault="00FB6B50" w:rsidP="00FB6B5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B6B5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 500 символов</w:t>
            </w:r>
          </w:p>
        </w:tc>
      </w:tr>
    </w:tbl>
    <w:p w:rsidR="00F44EE9" w:rsidRDefault="00F44EE9" w:rsidP="00F44EE9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44EE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drawing>
          <wp:inline distT="0" distB="0" distL="0" distR="0" wp14:anchorId="1B729773" wp14:editId="35DE318B">
            <wp:extent cx="4382112" cy="5277587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5277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4EE9" w:rsidRPr="00FB6B50" w:rsidRDefault="00F44EE9" w:rsidP="00F44EE9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Рисунок 5 – Окно добавления детали с заполненными полями.</w:t>
      </w:r>
    </w:p>
    <w:p w:rsidR="00F44EE9" w:rsidRDefault="00F44EE9" w:rsidP="00FB6B50">
      <w:pPr>
        <w:shd w:val="clear" w:color="auto" w:fill="FFFFFF"/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:rsidR="00FB6B50" w:rsidRPr="00FB6B50" w:rsidRDefault="00FB6B50" w:rsidP="00FB6B50">
      <w:pPr>
        <w:shd w:val="clear" w:color="auto" w:fill="FFFFFF"/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FB6B5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3.3. Описание структуры данных модуля</w:t>
      </w:r>
    </w:p>
    <w:p w:rsidR="00FB6B50" w:rsidRPr="00FB6B50" w:rsidRDefault="00FB6B50" w:rsidP="00FB6B50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Модуль использует библиотеку классов </w:t>
      </w:r>
      <w:proofErr w:type="spellStart"/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AircraftPartsLibrary</w:t>
      </w:r>
      <w:proofErr w:type="spellEnd"/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В ней определены перечисления и основной класс </w:t>
      </w:r>
      <w:proofErr w:type="spellStart"/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Part</w:t>
      </w:r>
      <w:proofErr w:type="spellEnd"/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FB6B50" w:rsidRPr="00FB6B50" w:rsidRDefault="00FB6B50" w:rsidP="00FB6B50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B6B5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Перечисление </w:t>
      </w:r>
      <w:proofErr w:type="spellStart"/>
      <w:r w:rsidRPr="00FB6B5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PartType</w:t>
      </w:r>
      <w:proofErr w:type="spellEnd"/>
      <w:r w:rsidRPr="00FB6B5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(типы деталей):</w:t>
      </w:r>
    </w:p>
    <w:p w:rsidR="00FB6B50" w:rsidRPr="00FB6B50" w:rsidRDefault="00FB6B50" w:rsidP="00FB6B50">
      <w:pPr>
        <w:numPr>
          <w:ilvl w:val="0"/>
          <w:numId w:val="7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Фюзеляж, Крыло, Двигатель, Шасси, Авионика, Другое.</w:t>
      </w:r>
    </w:p>
    <w:p w:rsidR="00FB6B50" w:rsidRPr="00FB6B50" w:rsidRDefault="00FB6B50" w:rsidP="00FB6B50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B6B5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Перечисление </w:t>
      </w:r>
      <w:proofErr w:type="spellStart"/>
      <w:r w:rsidRPr="00FB6B5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PartStatus</w:t>
      </w:r>
      <w:proofErr w:type="spellEnd"/>
      <w:r w:rsidRPr="00FB6B5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(статусы):</w:t>
      </w:r>
    </w:p>
    <w:p w:rsidR="00FB6B50" w:rsidRPr="00FB6B50" w:rsidRDefault="00FB6B50" w:rsidP="00FB6B50">
      <w:pPr>
        <w:numPr>
          <w:ilvl w:val="0"/>
          <w:numId w:val="8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НаСкладе</w:t>
      </w:r>
      <w:proofErr w:type="spellEnd"/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Установлена, Списана.</w:t>
      </w:r>
    </w:p>
    <w:p w:rsidR="00FB6B50" w:rsidRPr="00FB6B50" w:rsidRDefault="00FB6B50" w:rsidP="00FB6B50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B6B5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Класс </w:t>
      </w:r>
      <w:proofErr w:type="spellStart"/>
      <w:r w:rsidRPr="00FB6B5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Part</w:t>
      </w:r>
      <w:proofErr w:type="spellEnd"/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содержит атрибуты:</w:t>
      </w:r>
    </w:p>
    <w:p w:rsidR="00FB6B50" w:rsidRPr="00FB6B50" w:rsidRDefault="00FB6B50" w:rsidP="00FB6B50">
      <w:pPr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Id</w:t>
      </w:r>
      <w:proofErr w:type="spellEnd"/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</w:t>
      </w:r>
      <w:proofErr w:type="spellStart"/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int</w:t>
      </w:r>
      <w:proofErr w:type="spellEnd"/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– уникальный идентификатор;</w:t>
      </w:r>
    </w:p>
    <w:p w:rsidR="00FB6B50" w:rsidRPr="00FB6B50" w:rsidRDefault="00FB6B50" w:rsidP="00FB6B50">
      <w:pPr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Name</w:t>
      </w:r>
      <w:proofErr w:type="spellEnd"/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</w:t>
      </w:r>
      <w:proofErr w:type="spellStart"/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string</w:t>
      </w:r>
      <w:proofErr w:type="spellEnd"/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– наименование;</w:t>
      </w:r>
    </w:p>
    <w:p w:rsidR="00FB6B50" w:rsidRPr="00FB6B50" w:rsidRDefault="00FB6B50" w:rsidP="00FB6B50">
      <w:pPr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lastRenderedPageBreak/>
        <w:t>PartNumber</w:t>
      </w:r>
      <w:proofErr w:type="spellEnd"/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</w:t>
      </w:r>
      <w:proofErr w:type="spellStart"/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string</w:t>
      </w:r>
      <w:proofErr w:type="spellEnd"/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– уникальный номер детали;</w:t>
      </w:r>
    </w:p>
    <w:p w:rsidR="00FB6B50" w:rsidRPr="00FB6B50" w:rsidRDefault="00FB6B50" w:rsidP="00FB6B50">
      <w:pPr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Type</w:t>
      </w:r>
      <w:proofErr w:type="spellEnd"/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</w:t>
      </w:r>
      <w:proofErr w:type="spellStart"/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PartType</w:t>
      </w:r>
      <w:proofErr w:type="spellEnd"/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– тип;</w:t>
      </w:r>
    </w:p>
    <w:p w:rsidR="00FB6B50" w:rsidRPr="00FB6B50" w:rsidRDefault="00FB6B50" w:rsidP="00FB6B50">
      <w:pPr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ManufactureDate</w:t>
      </w:r>
      <w:proofErr w:type="spellEnd"/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</w:t>
      </w:r>
      <w:proofErr w:type="spellStart"/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DateTime</w:t>
      </w:r>
      <w:proofErr w:type="spellEnd"/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– дата изготовления;</w:t>
      </w:r>
    </w:p>
    <w:p w:rsidR="00FB6B50" w:rsidRPr="00FB6B50" w:rsidRDefault="00FB6B50" w:rsidP="00FB6B50">
      <w:pPr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Status</w:t>
      </w:r>
      <w:proofErr w:type="spellEnd"/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</w:t>
      </w:r>
      <w:proofErr w:type="spellStart"/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PartStatus</w:t>
      </w:r>
      <w:proofErr w:type="spellEnd"/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– статус;</w:t>
      </w:r>
    </w:p>
    <w:p w:rsidR="00FB6B50" w:rsidRPr="00FB6B50" w:rsidRDefault="00FB6B50" w:rsidP="00FB6B50">
      <w:pPr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AircraftId</w:t>
      </w:r>
      <w:proofErr w:type="spellEnd"/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</w:t>
      </w:r>
      <w:proofErr w:type="spellStart"/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string</w:t>
      </w:r>
      <w:proofErr w:type="spellEnd"/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– борт самолёта (если установлена);</w:t>
      </w:r>
    </w:p>
    <w:p w:rsidR="00FB6B50" w:rsidRPr="00FB6B50" w:rsidRDefault="00FB6B50" w:rsidP="00FB6B50">
      <w:pPr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Description</w:t>
      </w:r>
      <w:proofErr w:type="spellEnd"/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</w:t>
      </w:r>
      <w:proofErr w:type="spellStart"/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string</w:t>
      </w:r>
      <w:proofErr w:type="spellEnd"/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– описание.</w:t>
      </w:r>
    </w:p>
    <w:p w:rsidR="00FB6B50" w:rsidRDefault="00FB6B50" w:rsidP="00FB6B50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 работы с данными реализован интерфейс </w:t>
      </w:r>
      <w:proofErr w:type="spellStart"/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IPartRepository</w:t>
      </w:r>
      <w:proofErr w:type="spellEnd"/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 его реализация </w:t>
      </w:r>
      <w:proofErr w:type="spellStart"/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JsonPartRepository</w:t>
      </w:r>
      <w:proofErr w:type="spellEnd"/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которая сохраняет данные в файл </w:t>
      </w:r>
      <w:proofErr w:type="spellStart"/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parts.json</w:t>
      </w:r>
      <w:proofErr w:type="spellEnd"/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 помощью библиотеки </w:t>
      </w:r>
      <w:proofErr w:type="spellStart"/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Newtonsoft.Json</w:t>
      </w:r>
      <w:proofErr w:type="spellEnd"/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373BD9" w:rsidRDefault="00373BD9" w:rsidP="00FB6B50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F44EE9" w:rsidRPr="00FB6B50" w:rsidRDefault="00F44EE9" w:rsidP="00F44EE9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44EE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drawing>
          <wp:inline distT="0" distB="0" distL="0" distR="0" wp14:anchorId="5BC44F60" wp14:editId="7CA1245E">
            <wp:extent cx="3869761" cy="534352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73493" cy="5348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4EE9" w:rsidRDefault="00F44EE9" w:rsidP="00F44EE9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Рисунок 6</w:t>
      </w:r>
      <w:r w:rsidR="00FB6B50" w:rsidRPr="00F44EE9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– Код класса </w:t>
      </w:r>
      <w:proofErr w:type="spellStart"/>
      <w:r w:rsidR="00FB6B50" w:rsidRPr="00F44EE9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Part</w:t>
      </w:r>
      <w:proofErr w:type="spellEnd"/>
      <w:r w:rsidR="00FB6B50" w:rsidRPr="00F44EE9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в </w:t>
      </w:r>
      <w:proofErr w:type="spellStart"/>
      <w:r w:rsidR="00FB6B50" w:rsidRPr="00F44EE9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Visual</w:t>
      </w:r>
      <w:proofErr w:type="spellEnd"/>
      <w:r w:rsidR="00FB6B50" w:rsidRPr="00F44EE9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="00FB6B50" w:rsidRPr="00F44EE9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Studio</w:t>
      </w:r>
      <w:proofErr w:type="spellEnd"/>
      <w:r w:rsidR="00FB6B50" w:rsidRPr="00F44EE9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.</w:t>
      </w:r>
    </w:p>
    <w:p w:rsidR="00FB6B50" w:rsidRPr="00FB6B50" w:rsidRDefault="00F44EE9" w:rsidP="00F44EE9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44EE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drawing>
          <wp:inline distT="0" distB="0" distL="0" distR="0" wp14:anchorId="7310FCE5" wp14:editId="28109923">
            <wp:extent cx="5219700" cy="1752547"/>
            <wp:effectExtent l="0" t="0" r="0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0891" cy="1763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6B50"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="005A5F92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Рисунок 7</w:t>
      </w:r>
      <w:r w:rsidR="00FB6B50" w:rsidRPr="001916FB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– Содержимое файла </w:t>
      </w:r>
      <w:proofErr w:type="spellStart"/>
      <w:r w:rsidR="00FB6B50" w:rsidRPr="001916FB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parts.json</w:t>
      </w:r>
      <w:proofErr w:type="spellEnd"/>
      <w:r w:rsidR="00FB6B50" w:rsidRPr="001916FB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в блокноте.</w:t>
      </w:r>
    </w:p>
    <w:p w:rsidR="00FB6B50" w:rsidRPr="00FB6B50" w:rsidRDefault="00FB6B50" w:rsidP="00FB6B5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73BD9" w:rsidRDefault="00373BD9" w:rsidP="00FB6B50">
      <w:pPr>
        <w:shd w:val="clear" w:color="auto" w:fill="FFFFFF"/>
        <w:spacing w:after="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:rsidR="00373BD9" w:rsidRDefault="00373BD9" w:rsidP="00FB6B50">
      <w:pPr>
        <w:shd w:val="clear" w:color="auto" w:fill="FFFFFF"/>
        <w:spacing w:after="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:rsidR="00373BD9" w:rsidRPr="005A5F92" w:rsidRDefault="00373BD9">
      <w:pP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br w:type="page"/>
      </w:r>
    </w:p>
    <w:p w:rsidR="00FB6B50" w:rsidRPr="00FB6B50" w:rsidRDefault="00FB6B50" w:rsidP="009D6ECC">
      <w:pPr>
        <w:shd w:val="clear" w:color="auto" w:fill="FFFFFF"/>
        <w:spacing w:after="0" w:line="360" w:lineRule="auto"/>
        <w:ind w:firstLine="709"/>
        <w:jc w:val="center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FB6B5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4. РАЗРАБОТКА КОДА ПРОГРАММНОГО МОДУЛЯ</w:t>
      </w:r>
    </w:p>
    <w:p w:rsidR="00FB6B50" w:rsidRPr="00FB6B50" w:rsidRDefault="00FB6B50" w:rsidP="00FB6B50">
      <w:pPr>
        <w:shd w:val="clear" w:color="auto" w:fill="FFFFFF"/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FB6B5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4.1. Выбор языка программирования</w:t>
      </w:r>
    </w:p>
    <w:p w:rsidR="00FB6B50" w:rsidRPr="00FB6B50" w:rsidRDefault="00FB6B50" w:rsidP="00FB6B50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Разработка велась на языке C# версии 10.0 с использованием платформы .NET 6. Выбор обусловлен:</w:t>
      </w:r>
    </w:p>
    <w:p w:rsidR="00FB6B50" w:rsidRPr="00FB6B50" w:rsidRDefault="00FB6B50" w:rsidP="00FB6B50">
      <w:pPr>
        <w:numPr>
          <w:ilvl w:val="0"/>
          <w:numId w:val="10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встроенной поддержкой </w:t>
      </w:r>
      <w:proofErr w:type="spellStart"/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Windows</w:t>
      </w:r>
      <w:proofErr w:type="spellEnd"/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Forms</w:t>
      </w:r>
      <w:proofErr w:type="spellEnd"/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для создания графического интерфейса;</w:t>
      </w:r>
    </w:p>
    <w:p w:rsidR="00FB6B50" w:rsidRPr="00FB6B50" w:rsidRDefault="00FB6B50" w:rsidP="00FB6B50">
      <w:pPr>
        <w:numPr>
          <w:ilvl w:val="0"/>
          <w:numId w:val="10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наличием библиотеки </w:t>
      </w:r>
      <w:proofErr w:type="spellStart"/>
      <w:r w:rsidRPr="005A5F92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Newtonsoft.Json</w:t>
      </w:r>
      <w:proofErr w:type="spellEnd"/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для удобной работы с JSON;</w:t>
      </w:r>
    </w:p>
    <w:p w:rsidR="00FB6B50" w:rsidRPr="00FB6B50" w:rsidRDefault="00FB6B50" w:rsidP="00FB6B50">
      <w:pPr>
        <w:numPr>
          <w:ilvl w:val="0"/>
          <w:numId w:val="10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возможностью разделения логики на библиотеку классов и исполняемое приложение;</w:t>
      </w:r>
    </w:p>
    <w:p w:rsidR="00FB6B50" w:rsidRPr="00FB6B50" w:rsidRDefault="00FB6B50" w:rsidP="00FB6B50">
      <w:pPr>
        <w:numPr>
          <w:ilvl w:val="0"/>
          <w:numId w:val="10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кроссплатформенностью (при необходимости).</w:t>
      </w:r>
    </w:p>
    <w:p w:rsidR="00FB6B50" w:rsidRPr="005A5F92" w:rsidRDefault="00FB6B50" w:rsidP="00FB6B50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Среда</w:t>
      </w:r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разработки</w:t>
      </w:r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– Microsoft Visual Studio 2022 Community.</w:t>
      </w:r>
    </w:p>
    <w:p w:rsidR="005A5F92" w:rsidRPr="005A5F92" w:rsidRDefault="005A5F92" w:rsidP="005A5F92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A5F92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drawing>
          <wp:inline distT="0" distB="0" distL="0" distR="0" wp14:anchorId="503A34A0" wp14:editId="0EB00E50">
            <wp:extent cx="2422592" cy="475297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27516" cy="4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6B50" w:rsidRPr="00FB6B50" w:rsidRDefault="005A5F92" w:rsidP="005A5F92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Рисунок 8 </w:t>
      </w:r>
      <w:r w:rsidR="00FB6B50" w:rsidRPr="005A5F92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– Окно </w:t>
      </w:r>
      <w:proofErr w:type="spellStart"/>
      <w:r w:rsidR="00FB6B50" w:rsidRPr="005A5F92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Visual</w:t>
      </w:r>
      <w:proofErr w:type="spellEnd"/>
      <w:r w:rsidR="00FB6B50" w:rsidRPr="005A5F92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="00FB6B50" w:rsidRPr="005A5F92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Studio</w:t>
      </w:r>
      <w:proofErr w:type="spellEnd"/>
      <w:r w:rsidR="00FB6B50" w:rsidRPr="005A5F92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с открытым решением.</w:t>
      </w:r>
    </w:p>
    <w:p w:rsidR="005A5F92" w:rsidRDefault="005A5F92" w:rsidP="00FB6B50">
      <w:pPr>
        <w:shd w:val="clear" w:color="auto" w:fill="FFFFFF"/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:rsidR="00FB6B50" w:rsidRPr="00FB6B50" w:rsidRDefault="00FB6B50" w:rsidP="00FB6B50">
      <w:pPr>
        <w:shd w:val="clear" w:color="auto" w:fill="FFFFFF"/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FB6B5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4.2. Программирование модуля</w:t>
      </w:r>
    </w:p>
    <w:p w:rsidR="00FB6B50" w:rsidRPr="00FB6B50" w:rsidRDefault="00FB6B50" w:rsidP="00FB6B50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Решение состоит из двух проектов:</w:t>
      </w:r>
    </w:p>
    <w:p w:rsidR="00FB6B50" w:rsidRPr="00FB6B50" w:rsidRDefault="00FB6B50" w:rsidP="00FB6B50">
      <w:pPr>
        <w:numPr>
          <w:ilvl w:val="0"/>
          <w:numId w:val="1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FB6B50">
        <w:rPr>
          <w:rStyle w:val="30"/>
          <w:rFonts w:eastAsiaTheme="minorHAnsi"/>
          <w:b w:val="0"/>
          <w:sz w:val="28"/>
          <w:szCs w:val="28"/>
        </w:rPr>
        <w:t>AircraftPartsLibrary</w:t>
      </w:r>
      <w:proofErr w:type="spellEnd"/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– библиотека классов (модели данных, </w:t>
      </w:r>
      <w:proofErr w:type="spellStart"/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репозиторий</w:t>
      </w:r>
      <w:proofErr w:type="spellEnd"/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);</w:t>
      </w:r>
    </w:p>
    <w:p w:rsidR="00FB6B50" w:rsidRPr="00FB6B50" w:rsidRDefault="00FB6B50" w:rsidP="00FB6B50">
      <w:pPr>
        <w:numPr>
          <w:ilvl w:val="0"/>
          <w:numId w:val="1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FB6B50">
        <w:rPr>
          <w:rStyle w:val="30"/>
          <w:rFonts w:eastAsiaTheme="minorHAnsi"/>
          <w:b w:val="0"/>
          <w:sz w:val="28"/>
          <w:szCs w:val="28"/>
        </w:rPr>
        <w:t>AircraftPartsManager</w:t>
      </w:r>
      <w:proofErr w:type="spellEnd"/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– </w:t>
      </w:r>
      <w:proofErr w:type="spellStart"/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Windows</w:t>
      </w:r>
      <w:proofErr w:type="spellEnd"/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Forms</w:t>
      </w:r>
      <w:proofErr w:type="spellEnd"/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приложение (главная форма, форма редактирования).</w:t>
      </w:r>
    </w:p>
    <w:p w:rsidR="00FB6B50" w:rsidRPr="00FB6B50" w:rsidRDefault="00FB6B50" w:rsidP="00FB6B50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B6B5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Основные методы:</w:t>
      </w:r>
    </w:p>
    <w:p w:rsidR="00FB6B50" w:rsidRPr="00FB6B50" w:rsidRDefault="00FB6B50" w:rsidP="00FB6B50">
      <w:pPr>
        <w:numPr>
          <w:ilvl w:val="0"/>
          <w:numId w:val="12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FB6B50">
        <w:rPr>
          <w:rStyle w:val="30"/>
          <w:rFonts w:eastAsiaTheme="minorHAnsi"/>
          <w:b w:val="0"/>
          <w:sz w:val="28"/>
          <w:szCs w:val="28"/>
        </w:rPr>
        <w:t>JsonPartRepository.LoadData</w:t>
      </w:r>
      <w:proofErr w:type="spellEnd"/>
      <w:r w:rsidRPr="00FB6B50">
        <w:rPr>
          <w:rStyle w:val="30"/>
          <w:rFonts w:eastAsiaTheme="minorHAnsi"/>
          <w:b w:val="0"/>
          <w:sz w:val="28"/>
          <w:szCs w:val="28"/>
        </w:rPr>
        <w:t>()</w:t>
      </w:r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– </w:t>
      </w:r>
      <w:proofErr w:type="spellStart"/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десериализация</w:t>
      </w:r>
      <w:proofErr w:type="spellEnd"/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JSON при запуске;</w:t>
      </w:r>
    </w:p>
    <w:p w:rsidR="00FB6B50" w:rsidRPr="00FB6B50" w:rsidRDefault="00FB6B50" w:rsidP="00FB6B50">
      <w:pPr>
        <w:numPr>
          <w:ilvl w:val="0"/>
          <w:numId w:val="12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FB6B50">
        <w:rPr>
          <w:rStyle w:val="30"/>
          <w:rFonts w:eastAsiaTheme="minorHAnsi"/>
          <w:b w:val="0"/>
          <w:sz w:val="28"/>
          <w:szCs w:val="28"/>
        </w:rPr>
        <w:t>JsonPartRepository.SaveData</w:t>
      </w:r>
      <w:proofErr w:type="spellEnd"/>
      <w:r w:rsidRPr="00FB6B50">
        <w:rPr>
          <w:rStyle w:val="30"/>
          <w:rFonts w:eastAsiaTheme="minorHAnsi"/>
          <w:b w:val="0"/>
          <w:sz w:val="28"/>
          <w:szCs w:val="28"/>
        </w:rPr>
        <w:t>()</w:t>
      </w:r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– </w:t>
      </w:r>
      <w:proofErr w:type="spellStart"/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сериализация</w:t>
      </w:r>
      <w:proofErr w:type="spellEnd"/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после каждого изменения;</w:t>
      </w:r>
    </w:p>
    <w:p w:rsidR="00FB6B50" w:rsidRPr="00FB6B50" w:rsidRDefault="00FB6B50" w:rsidP="00FB6B50">
      <w:pPr>
        <w:numPr>
          <w:ilvl w:val="0"/>
          <w:numId w:val="12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FB6B50">
        <w:rPr>
          <w:rStyle w:val="30"/>
          <w:rFonts w:eastAsiaTheme="minorHAnsi"/>
          <w:b w:val="0"/>
          <w:sz w:val="28"/>
          <w:szCs w:val="28"/>
        </w:rPr>
        <w:t>MainForm.LoadParts</w:t>
      </w:r>
      <w:proofErr w:type="spellEnd"/>
      <w:r w:rsidRPr="00FB6B50">
        <w:rPr>
          <w:rStyle w:val="30"/>
          <w:rFonts w:eastAsiaTheme="minorHAnsi"/>
          <w:b w:val="0"/>
          <w:sz w:val="28"/>
          <w:szCs w:val="28"/>
        </w:rPr>
        <w:t>()</w:t>
      </w:r>
      <w:r w:rsidRPr="00FB6B50">
        <w:rPr>
          <w:rStyle w:val="30"/>
          <w:rFonts w:eastAsiaTheme="minorHAnsi"/>
          <w:b w:val="0"/>
        </w:rPr>
        <w:t> </w:t>
      </w:r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– загрузка данных, поиск, фильтрация, обновление таблицы;</w:t>
      </w:r>
    </w:p>
    <w:p w:rsidR="00FB6B50" w:rsidRPr="00FB6B50" w:rsidRDefault="00FB6B50" w:rsidP="00FB6B50">
      <w:pPr>
        <w:numPr>
          <w:ilvl w:val="0"/>
          <w:numId w:val="12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FB6B50">
        <w:rPr>
          <w:rStyle w:val="30"/>
          <w:rFonts w:eastAsiaTheme="minorHAnsi"/>
          <w:b w:val="0"/>
          <w:sz w:val="28"/>
          <w:szCs w:val="28"/>
        </w:rPr>
        <w:t>PartEditForm.BtnSave_</w:t>
      </w:r>
      <w:proofErr w:type="gramStart"/>
      <w:r w:rsidRPr="00FB6B50">
        <w:rPr>
          <w:rStyle w:val="30"/>
          <w:rFonts w:eastAsiaTheme="minorHAnsi"/>
          <w:b w:val="0"/>
          <w:sz w:val="28"/>
          <w:szCs w:val="28"/>
        </w:rPr>
        <w:t>Click</w:t>
      </w:r>
      <w:proofErr w:type="spellEnd"/>
      <w:r w:rsidRPr="00FB6B50">
        <w:rPr>
          <w:rStyle w:val="30"/>
          <w:rFonts w:eastAsiaTheme="minorHAnsi"/>
          <w:b w:val="0"/>
          <w:sz w:val="28"/>
          <w:szCs w:val="28"/>
        </w:rPr>
        <w:t>(</w:t>
      </w:r>
      <w:proofErr w:type="gramEnd"/>
      <w:r w:rsidRPr="00FB6B50">
        <w:rPr>
          <w:rStyle w:val="30"/>
          <w:rFonts w:eastAsiaTheme="minorHAnsi"/>
          <w:b w:val="0"/>
          <w:sz w:val="28"/>
          <w:szCs w:val="28"/>
        </w:rPr>
        <w:t>)</w:t>
      </w:r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– </w:t>
      </w:r>
      <w:proofErr w:type="spellStart"/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валидация</w:t>
      </w:r>
      <w:proofErr w:type="spellEnd"/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полей, проверка уникальности номера, сохранение.</w:t>
      </w:r>
    </w:p>
    <w:p w:rsidR="00FB6B50" w:rsidRPr="00FB6B50" w:rsidRDefault="00FB6B50" w:rsidP="00FB6B50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Реализована логика, при которой поле «Борт самолёта» становится активным только при выборе статуса «Установлена». Номер детали проверяется на уникальность при добавлении.</w:t>
      </w:r>
    </w:p>
    <w:p w:rsidR="009D6ECC" w:rsidRDefault="009D6ECC" w:rsidP="009D6ECC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:rsidR="00476490" w:rsidRPr="00476490" w:rsidRDefault="00FB6B50" w:rsidP="009D6ECC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47649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Фрагмент кода метода </w:t>
      </w:r>
      <w:proofErr w:type="spellStart"/>
      <w:r w:rsidRPr="00476490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BtnSave_Click</w:t>
      </w:r>
      <w:proofErr w:type="spellEnd"/>
      <w:r w:rsidRPr="0047649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 (проверка уникальности).</w:t>
      </w:r>
    </w:p>
    <w:p w:rsidR="00476490" w:rsidRPr="00476490" w:rsidRDefault="00476490" w:rsidP="009D6ECC">
      <w:pPr>
        <w:pStyle w:val="HTML0"/>
        <w:spacing w:line="360" w:lineRule="auto"/>
        <w:ind w:firstLine="709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proofErr w:type="gramStart"/>
      <w:r w:rsidRPr="00476490">
        <w:rPr>
          <w:rStyle w:val="token"/>
          <w:rFonts w:ascii="Times New Roman" w:hAnsi="Times New Roman" w:cs="Times New Roman"/>
          <w:color w:val="A626A4"/>
          <w:sz w:val="28"/>
          <w:szCs w:val="28"/>
          <w:lang w:val="en-US"/>
        </w:rPr>
        <w:t>private</w:t>
      </w:r>
      <w:proofErr w:type="gramEnd"/>
      <w:r w:rsidRPr="0047649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476490">
        <w:rPr>
          <w:rStyle w:val="token"/>
          <w:rFonts w:ascii="Times New Roman" w:hAnsi="Times New Roman" w:cs="Times New Roman"/>
          <w:color w:val="A626A4"/>
          <w:sz w:val="28"/>
          <w:szCs w:val="28"/>
          <w:lang w:val="en-US"/>
        </w:rPr>
        <w:t>void</w:t>
      </w:r>
      <w:r w:rsidRPr="0047649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476490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BtnSave_Click</w:t>
      </w:r>
      <w:proofErr w:type="spellEnd"/>
      <w:r w:rsidRPr="00476490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(</w:t>
      </w:r>
      <w:r w:rsidRPr="00476490">
        <w:rPr>
          <w:rStyle w:val="token"/>
          <w:rFonts w:ascii="Times New Roman" w:hAnsi="Times New Roman" w:cs="Times New Roman"/>
          <w:color w:val="A626A4"/>
          <w:sz w:val="28"/>
          <w:szCs w:val="28"/>
          <w:lang w:val="en-US"/>
        </w:rPr>
        <w:t>object</w:t>
      </w:r>
      <w:r w:rsidRPr="0047649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sender</w:t>
      </w:r>
      <w:r w:rsidRPr="00476490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,</w:t>
      </w:r>
      <w:r w:rsidRPr="0047649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476490">
        <w:rPr>
          <w:rStyle w:val="token"/>
          <w:rFonts w:ascii="Times New Roman" w:hAnsi="Times New Roman" w:cs="Times New Roman"/>
          <w:color w:val="B76B01"/>
          <w:sz w:val="28"/>
          <w:szCs w:val="28"/>
          <w:lang w:val="en-US"/>
        </w:rPr>
        <w:t>EventArgs</w:t>
      </w:r>
      <w:proofErr w:type="spellEnd"/>
      <w:r w:rsidRPr="0047649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e</w:t>
      </w:r>
      <w:r w:rsidRPr="00476490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)</w:t>
      </w:r>
    </w:p>
    <w:p w:rsidR="00476490" w:rsidRPr="00476490" w:rsidRDefault="00476490" w:rsidP="009D6ECC">
      <w:pPr>
        <w:pStyle w:val="HTML0"/>
        <w:spacing w:line="360" w:lineRule="auto"/>
        <w:ind w:firstLine="709"/>
        <w:rPr>
          <w:rFonts w:ascii="Times New Roman" w:hAnsi="Times New Roman" w:cs="Times New Roman"/>
          <w:color w:val="0F1115"/>
          <w:sz w:val="28"/>
          <w:szCs w:val="28"/>
        </w:rPr>
      </w:pPr>
      <w:r w:rsidRPr="00476490">
        <w:rPr>
          <w:rStyle w:val="token"/>
          <w:rFonts w:ascii="Times New Roman" w:hAnsi="Times New Roman" w:cs="Times New Roman"/>
          <w:color w:val="383A42"/>
          <w:sz w:val="28"/>
          <w:szCs w:val="28"/>
        </w:rPr>
        <w:t>{</w:t>
      </w:r>
    </w:p>
    <w:p w:rsidR="00476490" w:rsidRPr="009D6ECC" w:rsidRDefault="00476490" w:rsidP="009D6ECC">
      <w:pPr>
        <w:pStyle w:val="HTML0"/>
        <w:spacing w:line="360" w:lineRule="auto"/>
        <w:ind w:firstLine="709"/>
        <w:rPr>
          <w:rFonts w:ascii="Times New Roman" w:hAnsi="Times New Roman" w:cs="Times New Roman"/>
          <w:color w:val="70AD47" w:themeColor="accent6"/>
          <w:sz w:val="28"/>
          <w:szCs w:val="28"/>
        </w:rPr>
      </w:pPr>
      <w:r w:rsidRPr="009D6ECC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   </w:t>
      </w:r>
      <w:r w:rsidRPr="009D6ECC">
        <w:rPr>
          <w:rStyle w:val="token"/>
          <w:rFonts w:ascii="Times New Roman" w:hAnsi="Times New Roman" w:cs="Times New Roman"/>
          <w:i/>
          <w:iCs/>
          <w:color w:val="70AD47" w:themeColor="accent6"/>
          <w:sz w:val="28"/>
          <w:szCs w:val="28"/>
        </w:rPr>
        <w:t xml:space="preserve">// </w:t>
      </w:r>
      <w:proofErr w:type="spellStart"/>
      <w:r w:rsidRPr="009D6ECC">
        <w:rPr>
          <w:rStyle w:val="token"/>
          <w:rFonts w:ascii="Times New Roman" w:hAnsi="Times New Roman" w:cs="Times New Roman"/>
          <w:i/>
          <w:iCs/>
          <w:color w:val="70AD47" w:themeColor="accent6"/>
          <w:sz w:val="28"/>
          <w:szCs w:val="28"/>
        </w:rPr>
        <w:t>Валидация</w:t>
      </w:r>
      <w:proofErr w:type="spellEnd"/>
      <w:r w:rsidRPr="009D6ECC">
        <w:rPr>
          <w:rStyle w:val="token"/>
          <w:rFonts w:ascii="Times New Roman" w:hAnsi="Times New Roman" w:cs="Times New Roman"/>
          <w:i/>
          <w:iCs/>
          <w:color w:val="70AD47" w:themeColor="accent6"/>
          <w:sz w:val="28"/>
          <w:szCs w:val="28"/>
        </w:rPr>
        <w:t xml:space="preserve"> полей (пустые наименование/номер)</w:t>
      </w:r>
    </w:p>
    <w:p w:rsidR="00476490" w:rsidRPr="00476490" w:rsidRDefault="00476490" w:rsidP="009D6ECC">
      <w:pPr>
        <w:pStyle w:val="HTML0"/>
        <w:spacing w:line="360" w:lineRule="auto"/>
        <w:ind w:firstLine="709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476490">
        <w:rPr>
          <w:rFonts w:ascii="Times New Roman" w:hAnsi="Times New Roman" w:cs="Times New Roman"/>
          <w:color w:val="0F1115"/>
          <w:sz w:val="28"/>
          <w:szCs w:val="28"/>
        </w:rPr>
        <w:t xml:space="preserve">    </w:t>
      </w:r>
      <w:proofErr w:type="gramStart"/>
      <w:r w:rsidRPr="00476490">
        <w:rPr>
          <w:rStyle w:val="token"/>
          <w:rFonts w:ascii="Times New Roman" w:hAnsi="Times New Roman" w:cs="Times New Roman"/>
          <w:color w:val="A626A4"/>
          <w:sz w:val="28"/>
          <w:szCs w:val="28"/>
          <w:lang w:val="en-US"/>
        </w:rPr>
        <w:t>if</w:t>
      </w:r>
      <w:proofErr w:type="gramEnd"/>
      <w:r w:rsidRPr="0047649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476490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(</w:t>
      </w:r>
      <w:proofErr w:type="spellStart"/>
      <w:r w:rsidRPr="00476490">
        <w:rPr>
          <w:rStyle w:val="token"/>
          <w:rFonts w:ascii="Times New Roman" w:hAnsi="Times New Roman" w:cs="Times New Roman"/>
          <w:color w:val="A626A4"/>
          <w:sz w:val="28"/>
          <w:szCs w:val="28"/>
          <w:lang w:val="en-US"/>
        </w:rPr>
        <w:t>string</w:t>
      </w:r>
      <w:r w:rsidRPr="00476490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.</w:t>
      </w:r>
      <w:r w:rsidRPr="00476490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IsNullOrWhiteSpace</w:t>
      </w:r>
      <w:proofErr w:type="spellEnd"/>
      <w:r w:rsidRPr="00476490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(</w:t>
      </w:r>
      <w:proofErr w:type="spellStart"/>
      <w:r w:rsidRPr="00476490">
        <w:rPr>
          <w:rFonts w:ascii="Times New Roman" w:hAnsi="Times New Roman" w:cs="Times New Roman"/>
          <w:color w:val="0F1115"/>
          <w:sz w:val="28"/>
          <w:szCs w:val="28"/>
          <w:lang w:val="en-US"/>
        </w:rPr>
        <w:t>txtName</w:t>
      </w:r>
      <w:r w:rsidRPr="00476490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.</w:t>
      </w:r>
      <w:r w:rsidRPr="00476490">
        <w:rPr>
          <w:rFonts w:ascii="Times New Roman" w:hAnsi="Times New Roman" w:cs="Times New Roman"/>
          <w:color w:val="0F1115"/>
          <w:sz w:val="28"/>
          <w:szCs w:val="28"/>
          <w:lang w:val="en-US"/>
        </w:rPr>
        <w:t>Text</w:t>
      </w:r>
      <w:proofErr w:type="spellEnd"/>
      <w:r w:rsidRPr="00476490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))</w:t>
      </w:r>
      <w:r w:rsidRPr="0047649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476490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{</w:t>
      </w:r>
      <w:r w:rsidRPr="0047649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476490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..</w:t>
      </w:r>
      <w:r w:rsidRPr="00476490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.</w:t>
      </w:r>
      <w:r w:rsidRPr="0047649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476490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}</w:t>
      </w:r>
    </w:p>
    <w:p w:rsidR="00476490" w:rsidRPr="00476490" w:rsidRDefault="00476490" w:rsidP="009D6ECC">
      <w:pPr>
        <w:pStyle w:val="HTML0"/>
        <w:spacing w:line="360" w:lineRule="auto"/>
        <w:ind w:firstLine="709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47649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  <w:proofErr w:type="gramStart"/>
      <w:r w:rsidRPr="00476490">
        <w:rPr>
          <w:rStyle w:val="token"/>
          <w:rFonts w:ascii="Times New Roman" w:hAnsi="Times New Roman" w:cs="Times New Roman"/>
          <w:color w:val="A626A4"/>
          <w:sz w:val="28"/>
          <w:szCs w:val="28"/>
          <w:lang w:val="en-US"/>
        </w:rPr>
        <w:t>if</w:t>
      </w:r>
      <w:proofErr w:type="gramEnd"/>
      <w:r w:rsidRPr="0047649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476490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(</w:t>
      </w:r>
      <w:proofErr w:type="spellStart"/>
      <w:r w:rsidRPr="00476490">
        <w:rPr>
          <w:rStyle w:val="token"/>
          <w:rFonts w:ascii="Times New Roman" w:hAnsi="Times New Roman" w:cs="Times New Roman"/>
          <w:color w:val="A626A4"/>
          <w:sz w:val="28"/>
          <w:szCs w:val="28"/>
          <w:lang w:val="en-US"/>
        </w:rPr>
        <w:t>string</w:t>
      </w:r>
      <w:r w:rsidRPr="00476490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.</w:t>
      </w:r>
      <w:r w:rsidRPr="00476490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IsNullOrWhiteSpace</w:t>
      </w:r>
      <w:proofErr w:type="spellEnd"/>
      <w:r w:rsidRPr="00476490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(</w:t>
      </w:r>
      <w:proofErr w:type="spellStart"/>
      <w:r w:rsidRPr="00476490">
        <w:rPr>
          <w:rFonts w:ascii="Times New Roman" w:hAnsi="Times New Roman" w:cs="Times New Roman"/>
          <w:color w:val="0F1115"/>
          <w:sz w:val="28"/>
          <w:szCs w:val="28"/>
          <w:lang w:val="en-US"/>
        </w:rPr>
        <w:t>txtPartNumber</w:t>
      </w:r>
      <w:r w:rsidRPr="00476490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.</w:t>
      </w:r>
      <w:r w:rsidRPr="00476490">
        <w:rPr>
          <w:rFonts w:ascii="Times New Roman" w:hAnsi="Times New Roman" w:cs="Times New Roman"/>
          <w:color w:val="0F1115"/>
          <w:sz w:val="28"/>
          <w:szCs w:val="28"/>
          <w:lang w:val="en-US"/>
        </w:rPr>
        <w:t>Text</w:t>
      </w:r>
      <w:proofErr w:type="spellEnd"/>
      <w:r w:rsidRPr="00476490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))</w:t>
      </w:r>
      <w:r w:rsidRPr="0047649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476490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{</w:t>
      </w:r>
      <w:r w:rsidRPr="0047649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476490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..</w:t>
      </w:r>
      <w:r w:rsidRPr="00476490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.</w:t>
      </w:r>
      <w:r w:rsidRPr="0047649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476490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}</w:t>
      </w:r>
    </w:p>
    <w:p w:rsidR="00476490" w:rsidRPr="00476490" w:rsidRDefault="00476490" w:rsidP="009D6ECC">
      <w:pPr>
        <w:pStyle w:val="HTML0"/>
        <w:spacing w:line="360" w:lineRule="auto"/>
        <w:ind w:firstLine="709"/>
        <w:rPr>
          <w:rFonts w:ascii="Times New Roman" w:hAnsi="Times New Roman" w:cs="Times New Roman"/>
          <w:color w:val="0F1115"/>
          <w:sz w:val="28"/>
          <w:szCs w:val="28"/>
        </w:rPr>
      </w:pPr>
      <w:r w:rsidRPr="0047649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</w:t>
      </w:r>
      <w:r w:rsidRPr="009D6ECC">
        <w:rPr>
          <w:rFonts w:ascii="Times New Roman" w:hAnsi="Times New Roman" w:cs="Times New Roman"/>
          <w:color w:val="70AD47" w:themeColor="accent6"/>
          <w:sz w:val="28"/>
          <w:szCs w:val="28"/>
          <w:lang w:val="en-US"/>
        </w:rPr>
        <w:t xml:space="preserve"> </w:t>
      </w:r>
      <w:r w:rsidRPr="009D6ECC">
        <w:rPr>
          <w:rStyle w:val="token"/>
          <w:rFonts w:ascii="Times New Roman" w:hAnsi="Times New Roman" w:cs="Times New Roman"/>
          <w:i/>
          <w:iCs/>
          <w:color w:val="70AD47" w:themeColor="accent6"/>
          <w:sz w:val="28"/>
          <w:szCs w:val="28"/>
        </w:rPr>
        <w:t>// *** Проверка уникальности номера (только для новой детали) ***</w:t>
      </w:r>
    </w:p>
    <w:p w:rsidR="00476490" w:rsidRPr="00476490" w:rsidRDefault="00476490" w:rsidP="009D6ECC">
      <w:pPr>
        <w:pStyle w:val="HTML0"/>
        <w:spacing w:line="360" w:lineRule="auto"/>
        <w:ind w:firstLine="709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476490">
        <w:rPr>
          <w:rFonts w:ascii="Times New Roman" w:hAnsi="Times New Roman" w:cs="Times New Roman"/>
          <w:color w:val="0F1115"/>
          <w:sz w:val="28"/>
          <w:szCs w:val="28"/>
        </w:rPr>
        <w:t xml:space="preserve">    </w:t>
      </w:r>
      <w:proofErr w:type="gramStart"/>
      <w:r w:rsidRPr="00476490">
        <w:rPr>
          <w:rStyle w:val="token"/>
          <w:rFonts w:ascii="Times New Roman" w:hAnsi="Times New Roman" w:cs="Times New Roman"/>
          <w:color w:val="A626A4"/>
          <w:sz w:val="28"/>
          <w:szCs w:val="28"/>
          <w:lang w:val="en-US"/>
        </w:rPr>
        <w:t>if</w:t>
      </w:r>
      <w:proofErr w:type="gramEnd"/>
      <w:r w:rsidRPr="0047649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476490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(</w:t>
      </w:r>
      <w:proofErr w:type="spellStart"/>
      <w:r w:rsidRPr="00476490">
        <w:rPr>
          <w:rFonts w:ascii="Times New Roman" w:hAnsi="Times New Roman" w:cs="Times New Roman"/>
          <w:color w:val="0F1115"/>
          <w:sz w:val="28"/>
          <w:szCs w:val="28"/>
          <w:lang w:val="en-US"/>
        </w:rPr>
        <w:t>Part</w:t>
      </w:r>
      <w:r w:rsidRPr="00476490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.</w:t>
      </w:r>
      <w:r w:rsidRPr="00476490">
        <w:rPr>
          <w:rFonts w:ascii="Times New Roman" w:hAnsi="Times New Roman" w:cs="Times New Roman"/>
          <w:color w:val="0F1115"/>
          <w:sz w:val="28"/>
          <w:szCs w:val="28"/>
          <w:lang w:val="en-US"/>
        </w:rPr>
        <w:t>Id</w:t>
      </w:r>
      <w:proofErr w:type="spellEnd"/>
      <w:r w:rsidRPr="0047649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476490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==</w:t>
      </w:r>
      <w:r w:rsidRPr="0047649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476490">
        <w:rPr>
          <w:rStyle w:val="token"/>
          <w:rFonts w:ascii="Times New Roman" w:hAnsi="Times New Roman" w:cs="Times New Roman"/>
          <w:color w:val="B76B01"/>
          <w:sz w:val="28"/>
          <w:szCs w:val="28"/>
          <w:lang w:val="en-US"/>
        </w:rPr>
        <w:t>0</w:t>
      </w:r>
      <w:r w:rsidRPr="00476490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)</w:t>
      </w:r>
    </w:p>
    <w:p w:rsidR="00476490" w:rsidRPr="00476490" w:rsidRDefault="00476490" w:rsidP="009D6ECC">
      <w:pPr>
        <w:pStyle w:val="HTML0"/>
        <w:spacing w:line="360" w:lineRule="auto"/>
        <w:ind w:firstLine="709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47649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  <w:r w:rsidRPr="00476490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{</w:t>
      </w:r>
    </w:p>
    <w:p w:rsidR="00476490" w:rsidRPr="00476490" w:rsidRDefault="00476490" w:rsidP="009D6ECC">
      <w:pPr>
        <w:pStyle w:val="HTML0"/>
        <w:spacing w:line="360" w:lineRule="auto"/>
        <w:ind w:firstLine="709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47649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76490">
        <w:rPr>
          <w:rStyle w:val="token"/>
          <w:rFonts w:ascii="Times New Roman" w:hAnsi="Times New Roman" w:cs="Times New Roman"/>
          <w:color w:val="A626A4"/>
          <w:sz w:val="28"/>
          <w:szCs w:val="28"/>
          <w:lang w:val="en-US"/>
        </w:rPr>
        <w:t>var</w:t>
      </w:r>
      <w:proofErr w:type="spellEnd"/>
      <w:proofErr w:type="gramEnd"/>
      <w:r w:rsidRPr="0047649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existing </w:t>
      </w:r>
      <w:r w:rsidRPr="00476490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=</w:t>
      </w:r>
      <w:r w:rsidRPr="0047649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_</w:t>
      </w:r>
      <w:proofErr w:type="spellStart"/>
      <w:r w:rsidRPr="00476490">
        <w:rPr>
          <w:rFonts w:ascii="Times New Roman" w:hAnsi="Times New Roman" w:cs="Times New Roman"/>
          <w:color w:val="0F1115"/>
          <w:sz w:val="28"/>
          <w:szCs w:val="28"/>
          <w:lang w:val="en-US"/>
        </w:rPr>
        <w:t>repository</w:t>
      </w:r>
      <w:r w:rsidRPr="00476490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.</w:t>
      </w:r>
      <w:r w:rsidRPr="00476490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GetByPartNumber</w:t>
      </w:r>
      <w:proofErr w:type="spellEnd"/>
      <w:r w:rsidRPr="00476490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(</w:t>
      </w:r>
      <w:proofErr w:type="spellStart"/>
      <w:r w:rsidRPr="00476490">
        <w:rPr>
          <w:rFonts w:ascii="Times New Roman" w:hAnsi="Times New Roman" w:cs="Times New Roman"/>
          <w:color w:val="0F1115"/>
          <w:sz w:val="28"/>
          <w:szCs w:val="28"/>
          <w:lang w:val="en-US"/>
        </w:rPr>
        <w:t>txtPartNumber</w:t>
      </w:r>
      <w:r w:rsidRPr="00476490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.</w:t>
      </w:r>
      <w:r w:rsidRPr="00476490">
        <w:rPr>
          <w:rFonts w:ascii="Times New Roman" w:hAnsi="Times New Roman" w:cs="Times New Roman"/>
          <w:color w:val="0F1115"/>
          <w:sz w:val="28"/>
          <w:szCs w:val="28"/>
          <w:lang w:val="en-US"/>
        </w:rPr>
        <w:t>Text</w:t>
      </w:r>
      <w:r w:rsidRPr="00476490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.</w:t>
      </w:r>
      <w:r w:rsidRPr="00476490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Trim</w:t>
      </w:r>
      <w:proofErr w:type="spellEnd"/>
      <w:r w:rsidRPr="00476490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());</w:t>
      </w:r>
    </w:p>
    <w:p w:rsidR="00476490" w:rsidRPr="00476490" w:rsidRDefault="00476490" w:rsidP="009D6ECC">
      <w:pPr>
        <w:pStyle w:val="HTML0"/>
        <w:spacing w:line="360" w:lineRule="auto"/>
        <w:ind w:firstLine="709"/>
        <w:rPr>
          <w:rFonts w:ascii="Times New Roman" w:hAnsi="Times New Roman" w:cs="Times New Roman"/>
          <w:color w:val="0F1115"/>
          <w:sz w:val="28"/>
          <w:szCs w:val="28"/>
        </w:rPr>
      </w:pPr>
      <w:r w:rsidRPr="0047649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  </w:t>
      </w:r>
      <w:proofErr w:type="spellStart"/>
      <w:r w:rsidRPr="00476490">
        <w:rPr>
          <w:rStyle w:val="token"/>
          <w:rFonts w:ascii="Times New Roman" w:hAnsi="Times New Roman" w:cs="Times New Roman"/>
          <w:color w:val="A626A4"/>
          <w:sz w:val="28"/>
          <w:szCs w:val="28"/>
        </w:rPr>
        <w:t>if</w:t>
      </w:r>
      <w:proofErr w:type="spellEnd"/>
      <w:r w:rsidRPr="00476490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476490">
        <w:rPr>
          <w:rStyle w:val="token"/>
          <w:rFonts w:ascii="Times New Roman" w:hAnsi="Times New Roman" w:cs="Times New Roman"/>
          <w:color w:val="383A42"/>
          <w:sz w:val="28"/>
          <w:szCs w:val="28"/>
        </w:rPr>
        <w:t>(</w:t>
      </w:r>
      <w:proofErr w:type="spellStart"/>
      <w:proofErr w:type="gramStart"/>
      <w:r w:rsidRPr="00476490">
        <w:rPr>
          <w:rFonts w:ascii="Times New Roman" w:hAnsi="Times New Roman" w:cs="Times New Roman"/>
          <w:color w:val="0F1115"/>
          <w:sz w:val="28"/>
          <w:szCs w:val="28"/>
        </w:rPr>
        <w:t>existing</w:t>
      </w:r>
      <w:proofErr w:type="spellEnd"/>
      <w:r w:rsidRPr="00476490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476490">
        <w:rPr>
          <w:rStyle w:val="token"/>
          <w:rFonts w:ascii="Times New Roman" w:hAnsi="Times New Roman" w:cs="Times New Roman"/>
          <w:color w:val="4078F2"/>
          <w:sz w:val="28"/>
          <w:szCs w:val="28"/>
        </w:rPr>
        <w:t>!</w:t>
      </w:r>
      <w:proofErr w:type="gramEnd"/>
      <w:r w:rsidRPr="00476490">
        <w:rPr>
          <w:rStyle w:val="token"/>
          <w:rFonts w:ascii="Times New Roman" w:hAnsi="Times New Roman" w:cs="Times New Roman"/>
          <w:color w:val="4078F2"/>
          <w:sz w:val="28"/>
          <w:szCs w:val="28"/>
        </w:rPr>
        <w:t>=</w:t>
      </w:r>
      <w:r w:rsidRPr="00476490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476490">
        <w:rPr>
          <w:rStyle w:val="token"/>
          <w:rFonts w:ascii="Times New Roman" w:hAnsi="Times New Roman" w:cs="Times New Roman"/>
          <w:color w:val="A626A4"/>
          <w:sz w:val="28"/>
          <w:szCs w:val="28"/>
        </w:rPr>
        <w:t>null</w:t>
      </w:r>
      <w:proofErr w:type="spellEnd"/>
      <w:r w:rsidRPr="00476490">
        <w:rPr>
          <w:rStyle w:val="token"/>
          <w:rFonts w:ascii="Times New Roman" w:hAnsi="Times New Roman" w:cs="Times New Roman"/>
          <w:color w:val="383A42"/>
          <w:sz w:val="28"/>
          <w:szCs w:val="28"/>
        </w:rPr>
        <w:t>)</w:t>
      </w:r>
    </w:p>
    <w:p w:rsidR="009D6ECC" w:rsidRDefault="00476490" w:rsidP="009D6ECC">
      <w:pPr>
        <w:pStyle w:val="HTML0"/>
        <w:spacing w:line="360" w:lineRule="auto"/>
        <w:ind w:firstLine="709"/>
        <w:rPr>
          <w:rFonts w:ascii="Times New Roman" w:hAnsi="Times New Roman" w:cs="Times New Roman"/>
          <w:color w:val="0F1115"/>
          <w:sz w:val="28"/>
          <w:szCs w:val="28"/>
        </w:rPr>
      </w:pPr>
      <w:r w:rsidRPr="00476490">
        <w:rPr>
          <w:rFonts w:ascii="Times New Roman" w:hAnsi="Times New Roman" w:cs="Times New Roman"/>
          <w:color w:val="0F1115"/>
          <w:sz w:val="28"/>
          <w:szCs w:val="28"/>
        </w:rPr>
        <w:lastRenderedPageBreak/>
        <w:t xml:space="preserve">        </w:t>
      </w:r>
      <w:r w:rsidRPr="00476490">
        <w:rPr>
          <w:rStyle w:val="token"/>
          <w:rFonts w:ascii="Times New Roman" w:hAnsi="Times New Roman" w:cs="Times New Roman"/>
          <w:color w:val="383A42"/>
          <w:sz w:val="28"/>
          <w:szCs w:val="28"/>
        </w:rPr>
        <w:t>{</w:t>
      </w:r>
      <w:r w:rsidR="009D6ECC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</w:p>
    <w:p w:rsidR="00476490" w:rsidRPr="00476490" w:rsidRDefault="00476490" w:rsidP="009D6ECC">
      <w:pPr>
        <w:pStyle w:val="HTML0"/>
        <w:spacing w:line="360" w:lineRule="auto"/>
        <w:ind w:firstLine="709"/>
        <w:rPr>
          <w:rFonts w:ascii="Times New Roman" w:hAnsi="Times New Roman" w:cs="Times New Roman"/>
          <w:color w:val="0F1115"/>
          <w:sz w:val="28"/>
          <w:szCs w:val="28"/>
        </w:rPr>
      </w:pPr>
      <w:proofErr w:type="spellStart"/>
      <w:r w:rsidRPr="00476490">
        <w:rPr>
          <w:rFonts w:ascii="Times New Roman" w:hAnsi="Times New Roman" w:cs="Times New Roman"/>
          <w:color w:val="0F1115"/>
          <w:sz w:val="28"/>
          <w:szCs w:val="28"/>
        </w:rPr>
        <w:t>MessageBox</w:t>
      </w:r>
      <w:r w:rsidRPr="00476490">
        <w:rPr>
          <w:rStyle w:val="token"/>
          <w:rFonts w:ascii="Times New Roman" w:hAnsi="Times New Roman" w:cs="Times New Roman"/>
          <w:color w:val="383A42"/>
          <w:sz w:val="28"/>
          <w:szCs w:val="28"/>
        </w:rPr>
        <w:t>.</w:t>
      </w:r>
      <w:r w:rsidRPr="00476490">
        <w:rPr>
          <w:rStyle w:val="token"/>
          <w:rFonts w:ascii="Times New Roman" w:hAnsi="Times New Roman" w:cs="Times New Roman"/>
          <w:color w:val="4078F2"/>
          <w:sz w:val="28"/>
          <w:szCs w:val="28"/>
        </w:rPr>
        <w:t>Show</w:t>
      </w:r>
      <w:proofErr w:type="spellEnd"/>
      <w:r w:rsidRPr="00476490">
        <w:rPr>
          <w:rStyle w:val="token"/>
          <w:rFonts w:ascii="Times New Roman" w:hAnsi="Times New Roman" w:cs="Times New Roman"/>
          <w:color w:val="383A42"/>
          <w:sz w:val="28"/>
          <w:szCs w:val="28"/>
        </w:rPr>
        <w:t>(</w:t>
      </w:r>
      <w:r w:rsidRPr="00476490">
        <w:rPr>
          <w:rStyle w:val="token"/>
          <w:rFonts w:ascii="Times New Roman" w:hAnsi="Times New Roman" w:cs="Times New Roman"/>
          <w:color w:val="50A14F"/>
          <w:sz w:val="28"/>
          <w:szCs w:val="28"/>
        </w:rPr>
        <w:t>"Деталь с таким номером уже существует!"</w:t>
      </w:r>
      <w:r w:rsidRPr="00476490">
        <w:rPr>
          <w:rStyle w:val="token"/>
          <w:rFonts w:ascii="Times New Roman" w:hAnsi="Times New Roman" w:cs="Times New Roman"/>
          <w:color w:val="383A42"/>
          <w:sz w:val="28"/>
          <w:szCs w:val="28"/>
        </w:rPr>
        <w:t>,</w:t>
      </w:r>
      <w:r w:rsidRPr="00476490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476490">
        <w:rPr>
          <w:rStyle w:val="token"/>
          <w:rFonts w:ascii="Times New Roman" w:hAnsi="Times New Roman" w:cs="Times New Roman"/>
          <w:color w:val="50A14F"/>
          <w:sz w:val="28"/>
          <w:szCs w:val="28"/>
        </w:rPr>
        <w:t>"Ошибка"</w:t>
      </w:r>
      <w:r w:rsidRPr="00476490">
        <w:rPr>
          <w:rStyle w:val="token"/>
          <w:rFonts w:ascii="Times New Roman" w:hAnsi="Times New Roman" w:cs="Times New Roman"/>
          <w:color w:val="383A42"/>
          <w:sz w:val="28"/>
          <w:szCs w:val="28"/>
        </w:rPr>
        <w:t>,</w:t>
      </w:r>
    </w:p>
    <w:p w:rsidR="00476490" w:rsidRPr="00476490" w:rsidRDefault="00476490" w:rsidP="009D6ECC">
      <w:pPr>
        <w:pStyle w:val="HTML0"/>
        <w:spacing w:line="360" w:lineRule="auto"/>
        <w:ind w:firstLine="709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476490">
        <w:rPr>
          <w:rFonts w:ascii="Times New Roman" w:hAnsi="Times New Roman" w:cs="Times New Roman"/>
          <w:color w:val="0F1115"/>
          <w:sz w:val="28"/>
          <w:szCs w:val="28"/>
        </w:rPr>
        <w:t xml:space="preserve">                </w:t>
      </w:r>
      <w:proofErr w:type="spellStart"/>
      <w:r w:rsidRPr="00476490">
        <w:rPr>
          <w:rFonts w:ascii="Times New Roman" w:hAnsi="Times New Roman" w:cs="Times New Roman"/>
          <w:color w:val="0F1115"/>
          <w:sz w:val="28"/>
          <w:szCs w:val="28"/>
          <w:lang w:val="en-US"/>
        </w:rPr>
        <w:t>MessageBoxButtons</w:t>
      </w:r>
      <w:r w:rsidRPr="00476490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.</w:t>
      </w:r>
      <w:r w:rsidRPr="00476490">
        <w:rPr>
          <w:rFonts w:ascii="Times New Roman" w:hAnsi="Times New Roman" w:cs="Times New Roman"/>
          <w:color w:val="0F1115"/>
          <w:sz w:val="28"/>
          <w:szCs w:val="28"/>
          <w:lang w:val="en-US"/>
        </w:rPr>
        <w:t>OK</w:t>
      </w:r>
      <w:proofErr w:type="spellEnd"/>
      <w:r w:rsidRPr="00476490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,</w:t>
      </w:r>
      <w:r w:rsidRPr="0047649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476490">
        <w:rPr>
          <w:rFonts w:ascii="Times New Roman" w:hAnsi="Times New Roman" w:cs="Times New Roman"/>
          <w:color w:val="0F1115"/>
          <w:sz w:val="28"/>
          <w:szCs w:val="28"/>
          <w:lang w:val="en-US"/>
        </w:rPr>
        <w:t>MessageBoxIcon</w:t>
      </w:r>
      <w:r w:rsidRPr="00476490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.</w:t>
      </w:r>
      <w:r w:rsidRPr="00476490">
        <w:rPr>
          <w:rFonts w:ascii="Times New Roman" w:hAnsi="Times New Roman" w:cs="Times New Roman"/>
          <w:color w:val="0F1115"/>
          <w:sz w:val="28"/>
          <w:szCs w:val="28"/>
          <w:lang w:val="en-US"/>
        </w:rPr>
        <w:t>Warning</w:t>
      </w:r>
      <w:proofErr w:type="spellEnd"/>
      <w:r w:rsidRPr="00476490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);</w:t>
      </w:r>
    </w:p>
    <w:p w:rsidR="00476490" w:rsidRPr="009D6ECC" w:rsidRDefault="00476490" w:rsidP="009D6ECC">
      <w:pPr>
        <w:pStyle w:val="HTML0"/>
        <w:spacing w:line="360" w:lineRule="auto"/>
        <w:ind w:firstLine="709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47649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      </w:t>
      </w:r>
      <w:proofErr w:type="gramStart"/>
      <w:r w:rsidRPr="00476490">
        <w:rPr>
          <w:rStyle w:val="token"/>
          <w:rFonts w:ascii="Times New Roman" w:hAnsi="Times New Roman" w:cs="Times New Roman"/>
          <w:color w:val="A626A4"/>
          <w:sz w:val="28"/>
          <w:szCs w:val="28"/>
          <w:lang w:val="en-US"/>
        </w:rPr>
        <w:t>return</w:t>
      </w:r>
      <w:proofErr w:type="gramEnd"/>
      <w:r w:rsidRPr="00476490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;</w:t>
      </w:r>
      <w:r w:rsidRPr="0047649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 </w:t>
      </w:r>
      <w:r w:rsidRPr="00476490">
        <w:rPr>
          <w:rStyle w:val="token"/>
          <w:rFonts w:ascii="Times New Roman" w:hAnsi="Times New Roman" w:cs="Times New Roman"/>
          <w:color w:val="383A42"/>
          <w:sz w:val="28"/>
          <w:szCs w:val="28"/>
        </w:rPr>
        <w:t>}}</w:t>
      </w:r>
    </w:p>
    <w:p w:rsidR="00476490" w:rsidRPr="00476490" w:rsidRDefault="00476490" w:rsidP="009D6ECC">
      <w:pPr>
        <w:pStyle w:val="HTML0"/>
        <w:spacing w:line="360" w:lineRule="auto"/>
        <w:ind w:firstLine="709"/>
        <w:rPr>
          <w:rFonts w:ascii="Times New Roman" w:hAnsi="Times New Roman" w:cs="Times New Roman"/>
          <w:color w:val="0F1115"/>
          <w:sz w:val="28"/>
          <w:szCs w:val="28"/>
        </w:rPr>
      </w:pPr>
      <w:r w:rsidRPr="009D6ECC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   </w:t>
      </w:r>
      <w:r w:rsidRPr="009D6ECC">
        <w:rPr>
          <w:rStyle w:val="token"/>
          <w:rFonts w:ascii="Times New Roman" w:hAnsi="Times New Roman" w:cs="Times New Roman"/>
          <w:i/>
          <w:iCs/>
          <w:color w:val="70AD47" w:themeColor="accent6"/>
          <w:sz w:val="28"/>
          <w:szCs w:val="28"/>
        </w:rPr>
        <w:t>// Если статус "Установлена" и борт не указан – ошибка</w:t>
      </w:r>
    </w:p>
    <w:p w:rsidR="00476490" w:rsidRPr="00476490" w:rsidRDefault="00476490" w:rsidP="009D6ECC">
      <w:pPr>
        <w:pStyle w:val="HTML0"/>
        <w:spacing w:line="360" w:lineRule="auto"/>
        <w:ind w:firstLine="709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476490">
        <w:rPr>
          <w:rFonts w:ascii="Times New Roman" w:hAnsi="Times New Roman" w:cs="Times New Roman"/>
          <w:color w:val="0F1115"/>
          <w:sz w:val="28"/>
          <w:szCs w:val="28"/>
        </w:rPr>
        <w:t xml:space="preserve">    </w:t>
      </w:r>
      <w:proofErr w:type="gramStart"/>
      <w:r w:rsidRPr="00476490">
        <w:rPr>
          <w:rStyle w:val="token"/>
          <w:rFonts w:ascii="Times New Roman" w:hAnsi="Times New Roman" w:cs="Times New Roman"/>
          <w:color w:val="A626A4"/>
          <w:sz w:val="28"/>
          <w:szCs w:val="28"/>
          <w:lang w:val="en-US"/>
        </w:rPr>
        <w:t>if</w:t>
      </w:r>
      <w:proofErr w:type="gramEnd"/>
      <w:r w:rsidRPr="0047649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476490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(</w:t>
      </w:r>
      <w:proofErr w:type="spellStart"/>
      <w:r w:rsidRPr="00476490">
        <w:rPr>
          <w:rFonts w:ascii="Times New Roman" w:hAnsi="Times New Roman" w:cs="Times New Roman"/>
          <w:color w:val="0F1115"/>
          <w:sz w:val="28"/>
          <w:szCs w:val="28"/>
          <w:lang w:val="en-US"/>
        </w:rPr>
        <w:t>cmbStatus</w:t>
      </w:r>
      <w:r w:rsidRPr="00476490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.</w:t>
      </w:r>
      <w:r w:rsidRPr="00476490">
        <w:rPr>
          <w:rFonts w:ascii="Times New Roman" w:hAnsi="Times New Roman" w:cs="Times New Roman"/>
          <w:color w:val="0F1115"/>
          <w:sz w:val="28"/>
          <w:szCs w:val="28"/>
          <w:lang w:val="en-US"/>
        </w:rPr>
        <w:t>SelectedItem</w:t>
      </w:r>
      <w:r w:rsidRPr="00476490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.</w:t>
      </w:r>
      <w:r w:rsidRPr="00476490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ToString</w:t>
      </w:r>
      <w:proofErr w:type="spellEnd"/>
      <w:r w:rsidRPr="00476490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()</w:t>
      </w:r>
      <w:r w:rsidRPr="0047649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476490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==</w:t>
      </w:r>
      <w:r w:rsidRPr="0047649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476490">
        <w:rPr>
          <w:rStyle w:val="token"/>
          <w:rFonts w:ascii="Times New Roman" w:hAnsi="Times New Roman" w:cs="Times New Roman"/>
          <w:color w:val="50A14F"/>
          <w:sz w:val="28"/>
          <w:szCs w:val="28"/>
          <w:lang w:val="en-US"/>
        </w:rPr>
        <w:t>"</w:t>
      </w:r>
      <w:r w:rsidRPr="00476490">
        <w:rPr>
          <w:rStyle w:val="token"/>
          <w:rFonts w:ascii="Times New Roman" w:hAnsi="Times New Roman" w:cs="Times New Roman"/>
          <w:color w:val="50A14F"/>
          <w:sz w:val="28"/>
          <w:szCs w:val="28"/>
        </w:rPr>
        <w:t>Установлена</w:t>
      </w:r>
      <w:r w:rsidRPr="00476490">
        <w:rPr>
          <w:rStyle w:val="token"/>
          <w:rFonts w:ascii="Times New Roman" w:hAnsi="Times New Roman" w:cs="Times New Roman"/>
          <w:color w:val="50A14F"/>
          <w:sz w:val="28"/>
          <w:szCs w:val="28"/>
          <w:lang w:val="en-US"/>
        </w:rPr>
        <w:t>"</w:t>
      </w:r>
      <w:r w:rsidRPr="0047649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476490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&amp;&amp;</w:t>
      </w:r>
      <w:r w:rsidRPr="0047649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476490">
        <w:rPr>
          <w:rStyle w:val="token"/>
          <w:rFonts w:ascii="Times New Roman" w:hAnsi="Times New Roman" w:cs="Times New Roman"/>
          <w:color w:val="A626A4"/>
          <w:sz w:val="28"/>
          <w:szCs w:val="28"/>
          <w:lang w:val="en-US"/>
        </w:rPr>
        <w:t>string</w:t>
      </w:r>
      <w:r w:rsidRPr="00476490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.</w:t>
      </w:r>
      <w:r w:rsidRPr="00476490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IsNullOrWhiteSpace</w:t>
      </w:r>
      <w:proofErr w:type="spellEnd"/>
      <w:r w:rsidRPr="00476490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(</w:t>
      </w:r>
      <w:proofErr w:type="spellStart"/>
      <w:r w:rsidRPr="00476490">
        <w:rPr>
          <w:rFonts w:ascii="Times New Roman" w:hAnsi="Times New Roman" w:cs="Times New Roman"/>
          <w:color w:val="0F1115"/>
          <w:sz w:val="28"/>
          <w:szCs w:val="28"/>
          <w:lang w:val="en-US"/>
        </w:rPr>
        <w:t>txtAircraftId</w:t>
      </w:r>
      <w:r w:rsidRPr="00476490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.</w:t>
      </w:r>
      <w:r w:rsidRPr="00476490">
        <w:rPr>
          <w:rFonts w:ascii="Times New Roman" w:hAnsi="Times New Roman" w:cs="Times New Roman"/>
          <w:color w:val="0F1115"/>
          <w:sz w:val="28"/>
          <w:szCs w:val="28"/>
          <w:lang w:val="en-US"/>
        </w:rPr>
        <w:t>Text</w:t>
      </w:r>
      <w:proofErr w:type="spellEnd"/>
      <w:r w:rsidRPr="00476490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))</w:t>
      </w:r>
    </w:p>
    <w:p w:rsidR="00476490" w:rsidRPr="00476490" w:rsidRDefault="00476490" w:rsidP="009D6ECC">
      <w:pPr>
        <w:pStyle w:val="HTML0"/>
        <w:spacing w:line="360" w:lineRule="auto"/>
        <w:ind w:firstLine="709"/>
        <w:rPr>
          <w:rFonts w:ascii="Times New Roman" w:hAnsi="Times New Roman" w:cs="Times New Roman"/>
          <w:color w:val="0F1115"/>
          <w:sz w:val="28"/>
          <w:szCs w:val="28"/>
        </w:rPr>
      </w:pPr>
      <w:r w:rsidRPr="0047649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  <w:r w:rsidRPr="00476490">
        <w:rPr>
          <w:rStyle w:val="token"/>
          <w:rFonts w:ascii="Times New Roman" w:hAnsi="Times New Roman" w:cs="Times New Roman"/>
          <w:color w:val="383A42"/>
          <w:sz w:val="28"/>
          <w:szCs w:val="28"/>
        </w:rPr>
        <w:t>{</w:t>
      </w:r>
      <w:r w:rsidRPr="00476490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476490">
        <w:rPr>
          <w:rStyle w:val="token"/>
          <w:rFonts w:ascii="Times New Roman" w:hAnsi="Times New Roman" w:cs="Times New Roman"/>
          <w:color w:val="4078F2"/>
          <w:sz w:val="28"/>
          <w:szCs w:val="28"/>
        </w:rPr>
        <w:t>..</w:t>
      </w:r>
      <w:r w:rsidRPr="00476490">
        <w:rPr>
          <w:rStyle w:val="token"/>
          <w:rFonts w:ascii="Times New Roman" w:hAnsi="Times New Roman" w:cs="Times New Roman"/>
          <w:color w:val="383A42"/>
          <w:sz w:val="28"/>
          <w:szCs w:val="28"/>
        </w:rPr>
        <w:t>.</w:t>
      </w:r>
      <w:r w:rsidRPr="00476490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476490">
        <w:rPr>
          <w:rStyle w:val="token"/>
          <w:rFonts w:ascii="Times New Roman" w:hAnsi="Times New Roman" w:cs="Times New Roman"/>
          <w:color w:val="383A42"/>
          <w:sz w:val="28"/>
          <w:szCs w:val="28"/>
        </w:rPr>
        <w:t>}</w:t>
      </w:r>
    </w:p>
    <w:p w:rsidR="00476490" w:rsidRPr="009D6ECC" w:rsidRDefault="00476490" w:rsidP="009D6ECC">
      <w:pPr>
        <w:pStyle w:val="HTML0"/>
        <w:spacing w:line="360" w:lineRule="auto"/>
        <w:ind w:firstLine="709"/>
        <w:rPr>
          <w:rFonts w:ascii="Times New Roman" w:hAnsi="Times New Roman" w:cs="Times New Roman"/>
          <w:color w:val="70AD47" w:themeColor="accent6"/>
          <w:sz w:val="28"/>
          <w:szCs w:val="28"/>
        </w:rPr>
      </w:pPr>
      <w:r w:rsidRPr="009D6ECC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   </w:t>
      </w:r>
      <w:r w:rsidRPr="009D6ECC">
        <w:rPr>
          <w:rStyle w:val="token"/>
          <w:rFonts w:ascii="Times New Roman" w:hAnsi="Times New Roman" w:cs="Times New Roman"/>
          <w:i/>
          <w:iCs/>
          <w:color w:val="70AD47" w:themeColor="accent6"/>
          <w:sz w:val="28"/>
          <w:szCs w:val="28"/>
        </w:rPr>
        <w:t xml:space="preserve">// Сохранение данных в объект </w:t>
      </w:r>
      <w:proofErr w:type="spellStart"/>
      <w:r w:rsidRPr="009D6ECC">
        <w:rPr>
          <w:rStyle w:val="token"/>
          <w:rFonts w:ascii="Times New Roman" w:hAnsi="Times New Roman" w:cs="Times New Roman"/>
          <w:i/>
          <w:iCs/>
          <w:color w:val="70AD47" w:themeColor="accent6"/>
          <w:sz w:val="28"/>
          <w:szCs w:val="28"/>
        </w:rPr>
        <w:t>Part</w:t>
      </w:r>
      <w:proofErr w:type="spellEnd"/>
    </w:p>
    <w:p w:rsidR="00476490" w:rsidRPr="00476490" w:rsidRDefault="00476490" w:rsidP="009D6ECC">
      <w:pPr>
        <w:pStyle w:val="HTML0"/>
        <w:spacing w:line="360" w:lineRule="auto"/>
        <w:ind w:firstLine="709"/>
        <w:rPr>
          <w:rFonts w:ascii="Times New Roman" w:hAnsi="Times New Roman" w:cs="Times New Roman"/>
          <w:color w:val="0F1115"/>
          <w:sz w:val="28"/>
          <w:szCs w:val="28"/>
        </w:rPr>
      </w:pPr>
      <w:r w:rsidRPr="00476490">
        <w:rPr>
          <w:rFonts w:ascii="Times New Roman" w:hAnsi="Times New Roman" w:cs="Times New Roman"/>
          <w:color w:val="0F1115"/>
          <w:sz w:val="28"/>
          <w:szCs w:val="28"/>
        </w:rPr>
        <w:t xml:space="preserve">    </w:t>
      </w:r>
      <w:proofErr w:type="spellStart"/>
      <w:r w:rsidRPr="00476490">
        <w:rPr>
          <w:rFonts w:ascii="Times New Roman" w:hAnsi="Times New Roman" w:cs="Times New Roman"/>
          <w:color w:val="0F1115"/>
          <w:sz w:val="28"/>
          <w:szCs w:val="28"/>
        </w:rPr>
        <w:t>Part</w:t>
      </w:r>
      <w:r w:rsidRPr="00476490">
        <w:rPr>
          <w:rStyle w:val="token"/>
          <w:rFonts w:ascii="Times New Roman" w:hAnsi="Times New Roman" w:cs="Times New Roman"/>
          <w:color w:val="383A42"/>
          <w:sz w:val="28"/>
          <w:szCs w:val="28"/>
        </w:rPr>
        <w:t>.</w:t>
      </w:r>
      <w:r w:rsidRPr="00476490">
        <w:rPr>
          <w:rFonts w:ascii="Times New Roman" w:hAnsi="Times New Roman" w:cs="Times New Roman"/>
          <w:color w:val="0F1115"/>
          <w:sz w:val="28"/>
          <w:szCs w:val="28"/>
        </w:rPr>
        <w:t>Name</w:t>
      </w:r>
      <w:proofErr w:type="spellEnd"/>
      <w:r w:rsidRPr="00476490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476490">
        <w:rPr>
          <w:rStyle w:val="token"/>
          <w:rFonts w:ascii="Times New Roman" w:hAnsi="Times New Roman" w:cs="Times New Roman"/>
          <w:color w:val="4078F2"/>
          <w:sz w:val="28"/>
          <w:szCs w:val="28"/>
        </w:rPr>
        <w:t>=</w:t>
      </w:r>
      <w:r w:rsidRPr="00476490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476490">
        <w:rPr>
          <w:rFonts w:ascii="Times New Roman" w:hAnsi="Times New Roman" w:cs="Times New Roman"/>
          <w:color w:val="0F1115"/>
          <w:sz w:val="28"/>
          <w:szCs w:val="28"/>
        </w:rPr>
        <w:t>txtName</w:t>
      </w:r>
      <w:r w:rsidRPr="00476490">
        <w:rPr>
          <w:rStyle w:val="token"/>
          <w:rFonts w:ascii="Times New Roman" w:hAnsi="Times New Roman" w:cs="Times New Roman"/>
          <w:color w:val="383A42"/>
          <w:sz w:val="28"/>
          <w:szCs w:val="28"/>
        </w:rPr>
        <w:t>.</w:t>
      </w:r>
      <w:r w:rsidRPr="00476490">
        <w:rPr>
          <w:rFonts w:ascii="Times New Roman" w:hAnsi="Times New Roman" w:cs="Times New Roman"/>
          <w:color w:val="0F1115"/>
          <w:sz w:val="28"/>
          <w:szCs w:val="28"/>
        </w:rPr>
        <w:t>Text</w:t>
      </w:r>
      <w:r w:rsidRPr="00476490">
        <w:rPr>
          <w:rStyle w:val="token"/>
          <w:rFonts w:ascii="Times New Roman" w:hAnsi="Times New Roman" w:cs="Times New Roman"/>
          <w:color w:val="383A42"/>
          <w:sz w:val="28"/>
          <w:szCs w:val="28"/>
        </w:rPr>
        <w:t>.</w:t>
      </w:r>
      <w:r w:rsidRPr="00476490">
        <w:rPr>
          <w:rStyle w:val="token"/>
          <w:rFonts w:ascii="Times New Roman" w:hAnsi="Times New Roman" w:cs="Times New Roman"/>
          <w:color w:val="4078F2"/>
          <w:sz w:val="28"/>
          <w:szCs w:val="28"/>
        </w:rPr>
        <w:t>Trim</w:t>
      </w:r>
      <w:proofErr w:type="spellEnd"/>
      <w:r w:rsidRPr="00476490">
        <w:rPr>
          <w:rStyle w:val="token"/>
          <w:rFonts w:ascii="Times New Roman" w:hAnsi="Times New Roman" w:cs="Times New Roman"/>
          <w:color w:val="383A42"/>
          <w:sz w:val="28"/>
          <w:szCs w:val="28"/>
        </w:rPr>
        <w:t>();</w:t>
      </w:r>
    </w:p>
    <w:p w:rsidR="00476490" w:rsidRPr="00476490" w:rsidRDefault="00476490" w:rsidP="009D6ECC">
      <w:pPr>
        <w:pStyle w:val="HTML0"/>
        <w:spacing w:line="360" w:lineRule="auto"/>
        <w:ind w:firstLine="709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476490">
        <w:rPr>
          <w:rFonts w:ascii="Times New Roman" w:hAnsi="Times New Roman" w:cs="Times New Roman"/>
          <w:color w:val="0F1115"/>
          <w:sz w:val="28"/>
          <w:szCs w:val="28"/>
        </w:rPr>
        <w:t xml:space="preserve">    </w:t>
      </w:r>
      <w:proofErr w:type="spellStart"/>
      <w:r w:rsidRPr="00476490">
        <w:rPr>
          <w:rFonts w:ascii="Times New Roman" w:hAnsi="Times New Roman" w:cs="Times New Roman"/>
          <w:color w:val="0F1115"/>
          <w:sz w:val="28"/>
          <w:szCs w:val="28"/>
          <w:lang w:val="en-US"/>
        </w:rPr>
        <w:t>Part</w:t>
      </w:r>
      <w:r w:rsidRPr="00476490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.</w:t>
      </w:r>
      <w:r w:rsidRPr="00476490">
        <w:rPr>
          <w:rFonts w:ascii="Times New Roman" w:hAnsi="Times New Roman" w:cs="Times New Roman"/>
          <w:color w:val="0F1115"/>
          <w:sz w:val="28"/>
          <w:szCs w:val="28"/>
          <w:lang w:val="en-US"/>
        </w:rPr>
        <w:t>PartNumber</w:t>
      </w:r>
      <w:proofErr w:type="spellEnd"/>
      <w:r w:rsidRPr="0047649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476490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=</w:t>
      </w:r>
      <w:r w:rsidRPr="0047649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proofErr w:type="gramStart"/>
      <w:r w:rsidRPr="00476490">
        <w:rPr>
          <w:rFonts w:ascii="Times New Roman" w:hAnsi="Times New Roman" w:cs="Times New Roman"/>
          <w:color w:val="0F1115"/>
          <w:sz w:val="28"/>
          <w:szCs w:val="28"/>
          <w:lang w:val="en-US"/>
        </w:rPr>
        <w:t>txtPartNumber</w:t>
      </w:r>
      <w:r w:rsidRPr="00476490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.</w:t>
      </w:r>
      <w:r w:rsidRPr="00476490">
        <w:rPr>
          <w:rFonts w:ascii="Times New Roman" w:hAnsi="Times New Roman" w:cs="Times New Roman"/>
          <w:color w:val="0F1115"/>
          <w:sz w:val="28"/>
          <w:szCs w:val="28"/>
          <w:lang w:val="en-US"/>
        </w:rPr>
        <w:t>Text</w:t>
      </w:r>
      <w:r w:rsidRPr="00476490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.</w:t>
      </w:r>
      <w:r w:rsidRPr="00476490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Trim</w:t>
      </w:r>
      <w:proofErr w:type="spellEnd"/>
      <w:r w:rsidRPr="00476490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(</w:t>
      </w:r>
      <w:proofErr w:type="gramEnd"/>
      <w:r w:rsidRPr="00476490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);</w:t>
      </w:r>
    </w:p>
    <w:p w:rsidR="00476490" w:rsidRPr="009D6ECC" w:rsidRDefault="00476490" w:rsidP="009D6ECC">
      <w:pPr>
        <w:pStyle w:val="HTML0"/>
        <w:spacing w:line="360" w:lineRule="auto"/>
        <w:ind w:firstLine="709"/>
        <w:rPr>
          <w:rFonts w:ascii="Times New Roman" w:hAnsi="Times New Roman" w:cs="Times New Roman"/>
          <w:color w:val="70AD47" w:themeColor="accent6"/>
          <w:sz w:val="28"/>
          <w:szCs w:val="28"/>
          <w:lang w:val="en-US"/>
        </w:rPr>
      </w:pPr>
      <w:r w:rsidRPr="009D6ECC">
        <w:rPr>
          <w:rFonts w:ascii="Times New Roman" w:hAnsi="Times New Roman" w:cs="Times New Roman"/>
          <w:color w:val="70AD47" w:themeColor="accent6"/>
          <w:sz w:val="28"/>
          <w:szCs w:val="28"/>
          <w:lang w:val="en-US"/>
        </w:rPr>
        <w:t xml:space="preserve">    </w:t>
      </w:r>
      <w:r w:rsidRPr="009D6ECC">
        <w:rPr>
          <w:rStyle w:val="token"/>
          <w:rFonts w:ascii="Times New Roman" w:hAnsi="Times New Roman" w:cs="Times New Roman"/>
          <w:i/>
          <w:iCs/>
          <w:color w:val="70AD47" w:themeColor="accent6"/>
          <w:sz w:val="28"/>
          <w:szCs w:val="28"/>
          <w:lang w:val="en-US"/>
        </w:rPr>
        <w:t xml:space="preserve">// ... </w:t>
      </w:r>
      <w:r w:rsidRPr="009D6ECC">
        <w:rPr>
          <w:rStyle w:val="token"/>
          <w:rFonts w:ascii="Times New Roman" w:hAnsi="Times New Roman" w:cs="Times New Roman"/>
          <w:i/>
          <w:iCs/>
          <w:color w:val="70AD47" w:themeColor="accent6"/>
          <w:sz w:val="28"/>
          <w:szCs w:val="28"/>
        </w:rPr>
        <w:t>остальные</w:t>
      </w:r>
      <w:r w:rsidRPr="009D6ECC">
        <w:rPr>
          <w:rStyle w:val="token"/>
          <w:rFonts w:ascii="Times New Roman" w:hAnsi="Times New Roman" w:cs="Times New Roman"/>
          <w:i/>
          <w:iCs/>
          <w:color w:val="70AD47" w:themeColor="accent6"/>
          <w:sz w:val="28"/>
          <w:szCs w:val="28"/>
          <w:lang w:val="en-US"/>
        </w:rPr>
        <w:t xml:space="preserve"> </w:t>
      </w:r>
      <w:r w:rsidRPr="009D6ECC">
        <w:rPr>
          <w:rStyle w:val="token"/>
          <w:rFonts w:ascii="Times New Roman" w:hAnsi="Times New Roman" w:cs="Times New Roman"/>
          <w:i/>
          <w:iCs/>
          <w:color w:val="70AD47" w:themeColor="accent6"/>
          <w:sz w:val="28"/>
          <w:szCs w:val="28"/>
        </w:rPr>
        <w:t>присвоения</w:t>
      </w:r>
    </w:p>
    <w:p w:rsidR="00476490" w:rsidRPr="00476490" w:rsidRDefault="00476490" w:rsidP="009D6ECC">
      <w:pPr>
        <w:pStyle w:val="HTML0"/>
        <w:spacing w:line="360" w:lineRule="auto"/>
        <w:ind w:firstLine="709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47649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  <w:proofErr w:type="spellStart"/>
      <w:r w:rsidRPr="00476490">
        <w:rPr>
          <w:rFonts w:ascii="Times New Roman" w:hAnsi="Times New Roman" w:cs="Times New Roman"/>
          <w:color w:val="0F1115"/>
          <w:sz w:val="28"/>
          <w:szCs w:val="28"/>
          <w:lang w:val="en-US"/>
        </w:rPr>
        <w:t>DialogResult</w:t>
      </w:r>
      <w:proofErr w:type="spellEnd"/>
      <w:r w:rsidRPr="0047649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476490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=</w:t>
      </w:r>
      <w:r w:rsidRPr="0047649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476490">
        <w:rPr>
          <w:rFonts w:ascii="Times New Roman" w:hAnsi="Times New Roman" w:cs="Times New Roman"/>
          <w:color w:val="0F1115"/>
          <w:sz w:val="28"/>
          <w:szCs w:val="28"/>
          <w:lang w:val="en-US"/>
        </w:rPr>
        <w:t>DialogResult</w:t>
      </w:r>
      <w:r w:rsidRPr="00476490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.</w:t>
      </w:r>
      <w:r w:rsidRPr="00476490">
        <w:rPr>
          <w:rFonts w:ascii="Times New Roman" w:hAnsi="Times New Roman" w:cs="Times New Roman"/>
          <w:color w:val="0F1115"/>
          <w:sz w:val="28"/>
          <w:szCs w:val="28"/>
          <w:lang w:val="en-US"/>
        </w:rPr>
        <w:t>OK</w:t>
      </w:r>
      <w:proofErr w:type="spellEnd"/>
      <w:r w:rsidRPr="00476490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;</w:t>
      </w:r>
    </w:p>
    <w:p w:rsidR="00476490" w:rsidRPr="00476490" w:rsidRDefault="00476490" w:rsidP="009D6ECC">
      <w:pPr>
        <w:pStyle w:val="HTML0"/>
        <w:spacing w:line="360" w:lineRule="auto"/>
        <w:ind w:firstLine="709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47649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  <w:proofErr w:type="gramStart"/>
      <w:r w:rsidRPr="00476490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Close</w:t>
      </w:r>
      <w:r w:rsidRPr="00476490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(</w:t>
      </w:r>
      <w:proofErr w:type="gramEnd"/>
      <w:r w:rsidRPr="00476490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);</w:t>
      </w:r>
      <w:r w:rsidR="009D6ECC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476490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}</w:t>
      </w:r>
    </w:p>
    <w:p w:rsidR="00FB6B50" w:rsidRPr="00476490" w:rsidRDefault="00FB6B50" w:rsidP="009D6ECC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</w:pPr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br/>
      </w:r>
      <w:r w:rsidRPr="0047649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Фрагмент</w:t>
      </w:r>
      <w:r w:rsidRPr="0047649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 </w:t>
      </w:r>
      <w:r w:rsidRPr="0047649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кода</w:t>
      </w:r>
      <w:r w:rsidRPr="0047649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 </w:t>
      </w:r>
      <w:proofErr w:type="spellStart"/>
      <w:r w:rsidRPr="0047649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репозитория</w:t>
      </w:r>
      <w:proofErr w:type="spellEnd"/>
      <w:r w:rsidRPr="0047649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 </w:t>
      </w:r>
      <w:proofErr w:type="spellStart"/>
      <w:r w:rsidRPr="00476490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>JsonPartRepository</w:t>
      </w:r>
      <w:proofErr w:type="spellEnd"/>
      <w:r w:rsidRPr="0047649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 (</w:t>
      </w:r>
      <w:r w:rsidRPr="0047649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методы</w:t>
      </w:r>
      <w:r w:rsidRPr="0047649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 Add, </w:t>
      </w:r>
      <w:proofErr w:type="spellStart"/>
      <w:r w:rsidRPr="0047649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SaveData</w:t>
      </w:r>
      <w:proofErr w:type="spellEnd"/>
      <w:r w:rsidRPr="0047649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).</w:t>
      </w:r>
    </w:p>
    <w:p w:rsidR="00476490" w:rsidRPr="00476490" w:rsidRDefault="00476490" w:rsidP="009D6ECC">
      <w:pPr>
        <w:shd w:val="clear" w:color="auto" w:fill="FFFFFF"/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</w:pPr>
      <w:r w:rsidRPr="0047649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Фрагмент</w:t>
      </w:r>
      <w:r w:rsidRPr="0047649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 </w:t>
      </w:r>
      <w:r w:rsidRPr="0047649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метода</w:t>
      </w:r>
      <w:r w:rsidRPr="0047649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 </w:t>
      </w:r>
      <w:r w:rsidRPr="0047649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shd w:val="clear" w:color="auto" w:fill="EBEEF2"/>
          <w:lang w:val="en-US" w:eastAsia="ru-RU"/>
        </w:rPr>
        <w:t>Add</w:t>
      </w:r>
      <w:r w:rsidRPr="0047649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:</w:t>
      </w:r>
    </w:p>
    <w:p w:rsidR="00476490" w:rsidRPr="00476490" w:rsidRDefault="00476490" w:rsidP="009D6ECC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spellStart"/>
      <w:proofErr w:type="gramStart"/>
      <w:r w:rsidRPr="0047649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csharp</w:t>
      </w:r>
      <w:proofErr w:type="spellEnd"/>
      <w:proofErr w:type="gramEnd"/>
    </w:p>
    <w:p w:rsidR="00476490" w:rsidRPr="00476490" w:rsidRDefault="00476490" w:rsidP="009D6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gramStart"/>
      <w:r w:rsidRPr="00476490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public</w:t>
      </w:r>
      <w:proofErr w:type="gramEnd"/>
      <w:r w:rsidRPr="0047649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476490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void</w:t>
      </w:r>
      <w:r w:rsidRPr="0047649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476490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Add</w:t>
      </w:r>
      <w:r w:rsidRPr="00476490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r w:rsidRPr="00476490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Part</w:t>
      </w:r>
      <w:r w:rsidRPr="0047649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part</w:t>
      </w:r>
      <w:r w:rsidRPr="00476490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</w:t>
      </w:r>
      <w:r w:rsidR="009D6ECC" w:rsidRPr="00D6588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D65881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{</w:t>
      </w:r>
    </w:p>
    <w:p w:rsidR="00476490" w:rsidRPr="00476490" w:rsidRDefault="00476490" w:rsidP="009D6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7649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  <w:proofErr w:type="spellStart"/>
      <w:r w:rsidRPr="0047649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part</w:t>
      </w:r>
      <w:r w:rsidRPr="00476490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.</w:t>
      </w:r>
      <w:r w:rsidRPr="0047649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Id</w:t>
      </w:r>
      <w:proofErr w:type="spellEnd"/>
      <w:r w:rsidRPr="0047649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476490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=</w:t>
      </w:r>
      <w:r w:rsidRPr="0047649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_</w:t>
      </w:r>
      <w:proofErr w:type="spellStart"/>
      <w:r w:rsidRPr="0047649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nextId</w:t>
      </w:r>
      <w:proofErr w:type="spellEnd"/>
      <w:r w:rsidRPr="00476490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++</w:t>
      </w:r>
      <w:r w:rsidRPr="00476490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;</w:t>
      </w:r>
      <w:r w:rsidRPr="0047649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            </w:t>
      </w:r>
      <w:r w:rsidRPr="009D6ECC">
        <w:rPr>
          <w:rFonts w:ascii="Times New Roman" w:eastAsia="Times New Roman" w:hAnsi="Times New Roman" w:cs="Times New Roman"/>
          <w:i/>
          <w:iCs/>
          <w:color w:val="70AD47" w:themeColor="accent6"/>
          <w:sz w:val="28"/>
          <w:szCs w:val="28"/>
          <w:lang w:eastAsia="ru-RU"/>
        </w:rPr>
        <w:t>// присваиваем новый уникальный ID</w:t>
      </w:r>
    </w:p>
    <w:p w:rsidR="00476490" w:rsidRPr="00476490" w:rsidRDefault="00476490" w:rsidP="009D6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7649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_</w:t>
      </w:r>
      <w:proofErr w:type="spellStart"/>
      <w:r w:rsidRPr="0047649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parts</w:t>
      </w:r>
      <w:r w:rsidRPr="00476490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.</w:t>
      </w:r>
      <w:r w:rsidRPr="00476490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Add</w:t>
      </w:r>
      <w:proofErr w:type="spellEnd"/>
      <w:r w:rsidRPr="00476490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(</w:t>
      </w:r>
      <w:proofErr w:type="spellStart"/>
      <w:r w:rsidRPr="0047649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part</w:t>
      </w:r>
      <w:proofErr w:type="spellEnd"/>
      <w:proofErr w:type="gramStart"/>
      <w:r w:rsidRPr="00476490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);</w:t>
      </w:r>
      <w:r w:rsidRPr="0047649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</w:t>
      </w:r>
      <w:proofErr w:type="gramEnd"/>
      <w:r w:rsidRPr="0047649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            </w:t>
      </w:r>
      <w:r w:rsidRPr="009D6ECC">
        <w:rPr>
          <w:rFonts w:ascii="Times New Roman" w:eastAsia="Times New Roman" w:hAnsi="Times New Roman" w:cs="Times New Roman"/>
          <w:i/>
          <w:iCs/>
          <w:color w:val="70AD47" w:themeColor="accent6"/>
          <w:sz w:val="28"/>
          <w:szCs w:val="28"/>
          <w:lang w:eastAsia="ru-RU"/>
        </w:rPr>
        <w:t>// добавляем в список</w:t>
      </w:r>
    </w:p>
    <w:p w:rsidR="009D6ECC" w:rsidRDefault="00476490" w:rsidP="009D6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7649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proofErr w:type="spellStart"/>
      <w:proofErr w:type="gramStart"/>
      <w:r w:rsidRPr="00476490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SaveData</w:t>
      </w:r>
      <w:proofErr w:type="spellEnd"/>
      <w:r w:rsidRPr="00476490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(</w:t>
      </w:r>
      <w:proofErr w:type="gramEnd"/>
      <w:r w:rsidRPr="00476490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);</w:t>
      </w:r>
      <w:r w:rsidRPr="0047649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                     </w:t>
      </w:r>
      <w:r w:rsidRPr="009D6ECC">
        <w:rPr>
          <w:rFonts w:ascii="Times New Roman" w:eastAsia="Times New Roman" w:hAnsi="Times New Roman" w:cs="Times New Roman"/>
          <w:i/>
          <w:iCs/>
          <w:color w:val="70AD47" w:themeColor="accent6"/>
          <w:sz w:val="28"/>
          <w:szCs w:val="28"/>
          <w:lang w:eastAsia="ru-RU"/>
        </w:rPr>
        <w:t>// сохраняем изменения в файл</w:t>
      </w:r>
    </w:p>
    <w:p w:rsidR="00476490" w:rsidRPr="00476490" w:rsidRDefault="00476490" w:rsidP="009D6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76490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}</w:t>
      </w:r>
    </w:p>
    <w:p w:rsidR="00476490" w:rsidRPr="00476490" w:rsidRDefault="00476490" w:rsidP="009D6ECC">
      <w:pPr>
        <w:shd w:val="clear" w:color="auto" w:fill="FFFFFF"/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47649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Фрагмент метода </w:t>
      </w:r>
      <w:proofErr w:type="spellStart"/>
      <w:r w:rsidRPr="0047649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shd w:val="clear" w:color="auto" w:fill="EBEEF2"/>
          <w:lang w:eastAsia="ru-RU"/>
        </w:rPr>
        <w:t>SaveData</w:t>
      </w:r>
      <w:proofErr w:type="spellEnd"/>
      <w:r w:rsidRPr="0047649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 (или </w:t>
      </w:r>
      <w:proofErr w:type="spellStart"/>
      <w:r w:rsidRPr="0047649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shd w:val="clear" w:color="auto" w:fill="EBEEF2"/>
          <w:lang w:eastAsia="ru-RU"/>
        </w:rPr>
        <w:t>Save</w:t>
      </w:r>
      <w:proofErr w:type="spellEnd"/>
      <w:r w:rsidRPr="0047649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):</w:t>
      </w:r>
    </w:p>
    <w:p w:rsidR="00476490" w:rsidRPr="00476490" w:rsidRDefault="00476490" w:rsidP="009D6ECC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spellStart"/>
      <w:proofErr w:type="gramStart"/>
      <w:r w:rsidRPr="0047649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csharp</w:t>
      </w:r>
      <w:proofErr w:type="spellEnd"/>
      <w:proofErr w:type="gramEnd"/>
    </w:p>
    <w:p w:rsidR="00476490" w:rsidRPr="00476490" w:rsidRDefault="00476490" w:rsidP="009D6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gramStart"/>
      <w:r w:rsidRPr="00476490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private</w:t>
      </w:r>
      <w:proofErr w:type="gramEnd"/>
      <w:r w:rsidRPr="0047649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476490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void</w:t>
      </w:r>
      <w:r w:rsidRPr="0047649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r w:rsidRPr="00476490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SaveData</w:t>
      </w:r>
      <w:proofErr w:type="spellEnd"/>
      <w:r w:rsidRPr="00476490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()</w:t>
      </w:r>
    </w:p>
    <w:p w:rsidR="00476490" w:rsidRPr="00476490" w:rsidRDefault="00476490" w:rsidP="009D6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476490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{</w:t>
      </w:r>
    </w:p>
    <w:p w:rsidR="00476490" w:rsidRPr="00476490" w:rsidRDefault="00476490" w:rsidP="009D6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47649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  <w:proofErr w:type="gramStart"/>
      <w:r w:rsidRPr="00476490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string</w:t>
      </w:r>
      <w:proofErr w:type="gramEnd"/>
      <w:r w:rsidRPr="0047649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r w:rsidRPr="0047649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json</w:t>
      </w:r>
      <w:proofErr w:type="spellEnd"/>
      <w:r w:rsidRPr="0047649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476490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=</w:t>
      </w:r>
      <w:r w:rsidRPr="0047649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r w:rsidRPr="0047649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JsonConvert</w:t>
      </w:r>
      <w:r w:rsidRPr="00476490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476490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SerializeObject</w:t>
      </w:r>
      <w:proofErr w:type="spellEnd"/>
      <w:r w:rsidRPr="00476490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r w:rsidRPr="0047649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_parts</w:t>
      </w:r>
      <w:r w:rsidRPr="00476490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47649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r w:rsidRPr="0047649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Formatting</w:t>
      </w:r>
      <w:r w:rsidRPr="00476490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47649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Indented</w:t>
      </w:r>
      <w:proofErr w:type="spellEnd"/>
      <w:r w:rsidRPr="00476490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);</w:t>
      </w:r>
    </w:p>
    <w:p w:rsidR="00476490" w:rsidRPr="00FB6B50" w:rsidRDefault="00476490" w:rsidP="009D6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47649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47649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File</w:t>
      </w:r>
      <w:r w:rsidRPr="009D6ECC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9D6ECC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WriteAllText</w:t>
      </w:r>
      <w:proofErr w:type="spellEnd"/>
      <w:r w:rsidRPr="009D6ECC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proofErr w:type="gramEnd"/>
      <w:r w:rsidRPr="0047649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_</w:t>
      </w:r>
      <w:proofErr w:type="spellStart"/>
      <w:r w:rsidRPr="0047649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filePath</w:t>
      </w:r>
      <w:proofErr w:type="spellEnd"/>
      <w:r w:rsidRPr="009D6ECC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47649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r w:rsidRPr="0047649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json</w:t>
      </w:r>
      <w:proofErr w:type="spellEnd"/>
      <w:r w:rsidRPr="009D6ECC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);}</w:t>
      </w:r>
    </w:p>
    <w:p w:rsidR="00FB6B50" w:rsidRPr="00FB6B50" w:rsidRDefault="00FB6B50" w:rsidP="00FB6B50">
      <w:pPr>
        <w:shd w:val="clear" w:color="auto" w:fill="FFFFFF"/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</w:pPr>
      <w:r w:rsidRPr="00FB6B5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lastRenderedPageBreak/>
        <w:t xml:space="preserve">4.3. </w:t>
      </w:r>
      <w:r w:rsidRPr="00FB6B5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Компиляция</w:t>
      </w:r>
      <w:r w:rsidRPr="00FB6B5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 </w:t>
      </w:r>
      <w:r w:rsidRPr="00FB6B5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модуля</w:t>
      </w:r>
    </w:p>
    <w:p w:rsidR="00FB6B50" w:rsidRPr="00FB6B50" w:rsidRDefault="00FB6B50" w:rsidP="00FB6B50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Компиляция выполняется командой </w:t>
      </w:r>
      <w:proofErr w:type="spellStart"/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Build</w:t>
      </w:r>
      <w:proofErr w:type="spellEnd"/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 xml:space="preserve"> → </w:t>
      </w:r>
      <w:proofErr w:type="spellStart"/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Build</w:t>
      </w:r>
      <w:proofErr w:type="spellEnd"/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 xml:space="preserve"> </w:t>
      </w:r>
      <w:proofErr w:type="spellStart"/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Solution</w:t>
      </w:r>
      <w:proofErr w:type="spellEnd"/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в </w:t>
      </w:r>
      <w:proofErr w:type="spellStart"/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Visual</w:t>
      </w:r>
      <w:proofErr w:type="spellEnd"/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Studio</w:t>
      </w:r>
      <w:proofErr w:type="spellEnd"/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Успешная сборка подтверждается сообщением в окне «Вывод»: «</w:t>
      </w:r>
      <w:proofErr w:type="spellStart"/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Build</w:t>
      </w:r>
      <w:proofErr w:type="spellEnd"/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: 2 </w:t>
      </w:r>
      <w:proofErr w:type="spellStart"/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succeeded</w:t>
      </w:r>
      <w:proofErr w:type="spellEnd"/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0 </w:t>
      </w:r>
      <w:proofErr w:type="spellStart"/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failed</w:t>
      </w:r>
      <w:proofErr w:type="spellEnd"/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». В результате создаются файлы:</w:t>
      </w:r>
    </w:p>
    <w:p w:rsidR="00FB6B50" w:rsidRPr="00FB6B50" w:rsidRDefault="00FB6B50" w:rsidP="00FB6B50">
      <w:pPr>
        <w:numPr>
          <w:ilvl w:val="0"/>
          <w:numId w:val="13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AircraftPartsManager.exe</w:t>
      </w:r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исполняемое приложение;</w:t>
      </w:r>
    </w:p>
    <w:p w:rsidR="00FB6B50" w:rsidRDefault="00FB6B50" w:rsidP="00FB6B50">
      <w:pPr>
        <w:numPr>
          <w:ilvl w:val="0"/>
          <w:numId w:val="13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AircraftPartsLibrary.dll</w:t>
      </w:r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библиотека классов.</w:t>
      </w:r>
    </w:p>
    <w:p w:rsidR="00D65881" w:rsidRPr="00FB6B50" w:rsidRDefault="00D65881" w:rsidP="00D65881">
      <w:pPr>
        <w:shd w:val="clear" w:color="auto" w:fill="FFFFFF"/>
        <w:spacing w:after="0" w:line="360" w:lineRule="auto"/>
        <w:ind w:left="709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6588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drawing>
          <wp:inline distT="0" distB="0" distL="0" distR="0" wp14:anchorId="3CF584F1" wp14:editId="06C2E117">
            <wp:extent cx="5400040" cy="135255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45143" cy="136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6B50" w:rsidRPr="00FB6B50" w:rsidRDefault="00D65881" w:rsidP="00D65881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65881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Рисунок 9</w:t>
      </w:r>
      <w:r w:rsidR="00FB6B50" w:rsidRPr="00D65881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– Окно «Вывод» с сообщением об успешной сборке.</w:t>
      </w:r>
    </w:p>
    <w:p w:rsidR="00FB6B50" w:rsidRPr="00FB6B50" w:rsidRDefault="00FB6B50" w:rsidP="00FB6B50">
      <w:pPr>
        <w:shd w:val="clear" w:color="auto" w:fill="FFFFFF"/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FB6B5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4.4. Отладка модуля</w:t>
      </w:r>
    </w:p>
    <w:p w:rsidR="00FB6B50" w:rsidRPr="00FB6B50" w:rsidRDefault="00FB6B50" w:rsidP="00FB6B50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Отладка производилась с использованием точек останова (</w:t>
      </w:r>
      <w:proofErr w:type="spellStart"/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breakpoints</w:t>
      </w:r>
      <w:proofErr w:type="spellEnd"/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 Установлены точки в методах </w:t>
      </w:r>
      <w:proofErr w:type="spellStart"/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Add</w:t>
      </w:r>
      <w:proofErr w:type="spellEnd"/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  <w:proofErr w:type="spellStart"/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репозитория</w:t>
      </w:r>
      <w:proofErr w:type="spellEnd"/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 </w:t>
      </w:r>
      <w:proofErr w:type="spellStart"/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GetByPartNumber</w:t>
      </w:r>
      <w:proofErr w:type="spellEnd"/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Это позволило пошагово проверить корректность проверки уникальности номера, а также правильность фильтрации и поиска. На рисунке 15 показан пример остановки выполнения в момент добавления детали с уже существующим номером.</w:t>
      </w:r>
    </w:p>
    <w:p w:rsidR="00FB6B50" w:rsidRPr="00FB6B50" w:rsidRDefault="00FB6B50" w:rsidP="00FB6B5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B6B50" w:rsidRDefault="00FB6B50">
      <w:pP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br w:type="page"/>
      </w:r>
    </w:p>
    <w:p w:rsidR="00FB6B50" w:rsidRPr="00FB6B50" w:rsidRDefault="00FB6B50" w:rsidP="00FB6B50">
      <w:pPr>
        <w:shd w:val="clear" w:color="auto" w:fill="FFFFFF"/>
        <w:spacing w:after="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FB6B5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5. ТЕСТИРОВАНИЕ ПРОГРАММНОГО МОДУЛЯ</w:t>
      </w:r>
    </w:p>
    <w:p w:rsidR="00FB6B50" w:rsidRPr="00FB6B50" w:rsidRDefault="00FB6B50" w:rsidP="00FB6B50">
      <w:pPr>
        <w:shd w:val="clear" w:color="auto" w:fill="FFFFFF"/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FB6B5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5.1. Разработка тестовых сценариев</w:t>
      </w:r>
    </w:p>
    <w:p w:rsidR="00FB6B50" w:rsidRPr="00FB6B50" w:rsidRDefault="00FB6B50" w:rsidP="00FB6B50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Разработано 10 тестовых сценариев. Основные из них представлены в таблице 4.</w:t>
      </w:r>
    </w:p>
    <w:p w:rsidR="00BF48E0" w:rsidRPr="00FB6B50" w:rsidRDefault="00FB6B50" w:rsidP="00FB6B50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FB6B5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Таблица 4 – Тестовые сценарии</w:t>
      </w:r>
    </w:p>
    <w:tbl>
      <w:tblPr>
        <w:tblW w:w="94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6"/>
        <w:gridCol w:w="3253"/>
        <w:gridCol w:w="3323"/>
        <w:gridCol w:w="2378"/>
      </w:tblGrid>
      <w:tr w:rsidR="00FB6B50" w:rsidRPr="00FB6B50" w:rsidTr="00BF48E0">
        <w:trPr>
          <w:trHeight w:val="137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B50" w:rsidRPr="00FB6B50" w:rsidRDefault="00FB6B50" w:rsidP="00BF48E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B6B5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B50" w:rsidRPr="00FB6B50" w:rsidRDefault="00FB6B50" w:rsidP="00BF48E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B6B5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Сценарий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B50" w:rsidRPr="00FB6B50" w:rsidRDefault="00FB6B50" w:rsidP="00BF48E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B6B5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B50" w:rsidRPr="00FB6B50" w:rsidRDefault="00FB6B50" w:rsidP="00BF48E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B6B5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Фактический результат</w:t>
            </w:r>
          </w:p>
        </w:tc>
      </w:tr>
      <w:tr w:rsidR="00FB6B50" w:rsidRPr="00FB6B50" w:rsidTr="00BF48E0">
        <w:trPr>
          <w:trHeight w:val="20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B50" w:rsidRPr="00FB6B50" w:rsidRDefault="00BF48E0" w:rsidP="00BF48E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B50" w:rsidRPr="00FB6B50" w:rsidRDefault="00FB6B50" w:rsidP="00BF48E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B6B5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Добавление детали с корректными данными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B50" w:rsidRPr="00FB6B50" w:rsidRDefault="00FB6B50" w:rsidP="00BF48E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B6B5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Деталь появляется в таблице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B50" w:rsidRPr="00FB6B50" w:rsidRDefault="00FB6B50" w:rsidP="00BF48E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B6B5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Выполнено</w:t>
            </w:r>
          </w:p>
        </w:tc>
      </w:tr>
      <w:tr w:rsidR="00FB6B50" w:rsidRPr="00FB6B50" w:rsidTr="00BF48E0">
        <w:trPr>
          <w:trHeight w:val="13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B50" w:rsidRPr="00FB6B50" w:rsidRDefault="00BF48E0" w:rsidP="00BF48E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B50" w:rsidRPr="00FB6B50" w:rsidRDefault="00FB6B50" w:rsidP="00BF48E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B6B5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Добавление с пустым наименованием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B50" w:rsidRPr="00FB6B50" w:rsidRDefault="00FB6B50" w:rsidP="00BF48E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B6B5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Сообщение об ошибке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B50" w:rsidRPr="00FB6B50" w:rsidRDefault="00FB6B50" w:rsidP="00BF48E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B6B5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Выполнено</w:t>
            </w:r>
          </w:p>
        </w:tc>
      </w:tr>
      <w:tr w:rsidR="00FB6B50" w:rsidRPr="00FB6B50" w:rsidTr="00BF48E0">
        <w:trPr>
          <w:trHeight w:val="20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B50" w:rsidRPr="00FB6B50" w:rsidRDefault="00BF48E0" w:rsidP="00BF48E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B50" w:rsidRPr="00FB6B50" w:rsidRDefault="00FB6B50" w:rsidP="00BF48E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B6B5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Добавление с существующим номером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B50" w:rsidRPr="00FB6B50" w:rsidRDefault="00FB6B50" w:rsidP="00BF48E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B6B5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Сообщение «Деталь с таким номером уже существует»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B50" w:rsidRPr="00FB6B50" w:rsidRDefault="00FB6B50" w:rsidP="00BF48E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B6B5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Выполнено</w:t>
            </w:r>
          </w:p>
        </w:tc>
      </w:tr>
      <w:tr w:rsidR="00FB6B50" w:rsidRPr="00FB6B50" w:rsidTr="00BF48E0">
        <w:trPr>
          <w:trHeight w:val="20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B50" w:rsidRPr="00FB6B50" w:rsidRDefault="00BF48E0" w:rsidP="00BF48E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B50" w:rsidRPr="00FB6B50" w:rsidRDefault="00FB6B50" w:rsidP="00BF48E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B6B5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Поиск по номеру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B50" w:rsidRPr="00FB6B50" w:rsidRDefault="00FB6B50" w:rsidP="00BF48E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B6B5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Таблица показывает только найденную деталь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B50" w:rsidRPr="00FB6B50" w:rsidRDefault="00FB6B50" w:rsidP="00BF48E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B6B5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Выполнено</w:t>
            </w:r>
          </w:p>
        </w:tc>
      </w:tr>
      <w:tr w:rsidR="00FB6B50" w:rsidRPr="00FB6B50" w:rsidTr="00BF48E0">
        <w:trPr>
          <w:trHeight w:val="2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B50" w:rsidRPr="00FB6B50" w:rsidRDefault="00BF48E0" w:rsidP="00BF48E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B50" w:rsidRPr="00FB6B50" w:rsidRDefault="00FB6B50" w:rsidP="00BF48E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B6B5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Фильтр «На складе»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B50" w:rsidRPr="00FB6B50" w:rsidRDefault="00FB6B50" w:rsidP="00BF48E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B6B5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Показаны только детали со статусом «На складе»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B50" w:rsidRPr="00FB6B50" w:rsidRDefault="00FB6B50" w:rsidP="00BF48E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B6B5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Выполнено</w:t>
            </w:r>
          </w:p>
        </w:tc>
      </w:tr>
    </w:tbl>
    <w:p w:rsidR="00406636" w:rsidRDefault="00406636" w:rsidP="00FB6B50">
      <w:pPr>
        <w:shd w:val="clear" w:color="auto" w:fill="FFFFFF"/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:rsidR="00FB6B50" w:rsidRPr="00FB6B50" w:rsidRDefault="00FB6B50" w:rsidP="00FB6B50">
      <w:pPr>
        <w:shd w:val="clear" w:color="auto" w:fill="FFFFFF"/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FB6B5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5.2. Модульное тестирование</w:t>
      </w:r>
    </w:p>
    <w:p w:rsidR="00FB6B50" w:rsidRPr="00FB6B50" w:rsidRDefault="00FB6B50" w:rsidP="00FB6B50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Для тестирования методов </w:t>
      </w:r>
      <w:proofErr w:type="spellStart"/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репозитория</w:t>
      </w:r>
      <w:proofErr w:type="spellEnd"/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использован </w:t>
      </w:r>
      <w:proofErr w:type="spellStart"/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фреймворк</w:t>
      </w:r>
      <w:proofErr w:type="spellEnd"/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NUnit</w:t>
      </w:r>
      <w:proofErr w:type="spellEnd"/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Написаны тесты для методов </w:t>
      </w:r>
      <w:proofErr w:type="spellStart"/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GetByPartNumber</w:t>
      </w:r>
      <w:proofErr w:type="spellEnd"/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 </w:t>
      </w:r>
      <w:proofErr w:type="spellStart"/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Add</w:t>
      </w:r>
      <w:proofErr w:type="spellEnd"/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Пример теста:</w:t>
      </w:r>
    </w:p>
    <w:p w:rsidR="00FB6B50" w:rsidRPr="00FB6B50" w:rsidRDefault="00FB6B50" w:rsidP="00FB6B50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csharp</w:t>
      </w:r>
      <w:proofErr w:type="spellEnd"/>
    </w:p>
    <w:p w:rsidR="00FB6B50" w:rsidRPr="00FB6B50" w:rsidRDefault="00FB6B50" w:rsidP="00FB6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B6B50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[</w:t>
      </w:r>
      <w:proofErr w:type="spellStart"/>
      <w:r w:rsidRPr="00FB6B50">
        <w:rPr>
          <w:rFonts w:ascii="Times New Roman" w:eastAsia="Times New Roman" w:hAnsi="Times New Roman" w:cs="Times New Roman"/>
          <w:color w:val="B76B01"/>
          <w:sz w:val="28"/>
          <w:szCs w:val="28"/>
          <w:lang w:eastAsia="ru-RU"/>
        </w:rPr>
        <w:t>Test</w:t>
      </w:r>
      <w:proofErr w:type="spellEnd"/>
      <w:r w:rsidRPr="00FB6B50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]</w:t>
      </w:r>
    </w:p>
    <w:p w:rsidR="00FB6B50" w:rsidRPr="00FB6B50" w:rsidRDefault="00FB6B50" w:rsidP="00FB6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gramStart"/>
      <w:r w:rsidRPr="00FB6B50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public</w:t>
      </w:r>
      <w:proofErr w:type="gramEnd"/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FB6B50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void</w:t>
      </w:r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r w:rsidRPr="00FB6B50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GetByPartNumber_Existing_ReturnsPart</w:t>
      </w:r>
      <w:proofErr w:type="spellEnd"/>
      <w:r w:rsidRPr="00FB6B50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()</w:t>
      </w:r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FB6B50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{</w:t>
      </w:r>
    </w:p>
    <w:p w:rsidR="00FB6B50" w:rsidRPr="00FB6B50" w:rsidRDefault="00FB6B50" w:rsidP="00FB6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FB6B50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var</w:t>
      </w:r>
      <w:proofErr w:type="spellEnd"/>
      <w:proofErr w:type="gramEnd"/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repo </w:t>
      </w:r>
      <w:r w:rsidRPr="00FB6B50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=</w:t>
      </w:r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FB6B50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new</w:t>
      </w:r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r w:rsidRPr="00FB6B50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JsonPartRepository</w:t>
      </w:r>
      <w:proofErr w:type="spellEnd"/>
      <w:r w:rsidRPr="00FB6B50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r w:rsidRPr="00FB6B50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</w:t>
      </w:r>
      <w:proofErr w:type="spellStart"/>
      <w:r w:rsidRPr="00FB6B50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test.json</w:t>
      </w:r>
      <w:proofErr w:type="spellEnd"/>
      <w:r w:rsidRPr="00FB6B50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</w:t>
      </w:r>
      <w:r w:rsidRPr="00FB6B50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);</w:t>
      </w:r>
    </w:p>
    <w:p w:rsidR="00FB6B50" w:rsidRPr="00FB6B50" w:rsidRDefault="00FB6B50" w:rsidP="00FB6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FB6B50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var</w:t>
      </w:r>
      <w:proofErr w:type="spellEnd"/>
      <w:proofErr w:type="gramEnd"/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part </w:t>
      </w:r>
      <w:r w:rsidRPr="00FB6B50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=</w:t>
      </w:r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repo</w:t>
      </w:r>
      <w:r w:rsidRPr="00FB6B50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FB6B50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GetByPartNumber</w:t>
      </w:r>
      <w:proofErr w:type="spellEnd"/>
      <w:r w:rsidRPr="00FB6B50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r w:rsidRPr="00FB6B50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"PN-001"</w:t>
      </w:r>
      <w:r w:rsidRPr="00FB6B50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);</w:t>
      </w:r>
    </w:p>
    <w:p w:rsidR="00FB6B50" w:rsidRPr="00FB6B50" w:rsidRDefault="00FB6B50" w:rsidP="00FB6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  <w:proofErr w:type="spellStart"/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Assert</w:t>
      </w:r>
      <w:r w:rsidRPr="00FB6B50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.</w:t>
      </w:r>
      <w:r w:rsidRPr="00FB6B50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IsNotNull</w:t>
      </w:r>
      <w:proofErr w:type="spellEnd"/>
      <w:r w:rsidRPr="00FB6B50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(</w:t>
      </w:r>
      <w:proofErr w:type="spellStart"/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part</w:t>
      </w:r>
      <w:proofErr w:type="spellEnd"/>
      <w:r w:rsidRPr="00FB6B50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);</w:t>
      </w:r>
    </w:p>
    <w:p w:rsidR="00FB6B50" w:rsidRPr="00FB6B50" w:rsidRDefault="00FB6B50" w:rsidP="00FB6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B6B50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}</w:t>
      </w:r>
    </w:p>
    <w:p w:rsidR="00FB6B50" w:rsidRDefault="00FB6B50" w:rsidP="00FB6B50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Все тесты выполнены успешно (результат – зелёная полоса в обозревателе тестов).</w:t>
      </w:r>
    </w:p>
    <w:p w:rsidR="004959D0" w:rsidRPr="00FB6B50" w:rsidRDefault="004959D0" w:rsidP="00FB6B50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FB6B50" w:rsidRPr="00FB6B50" w:rsidRDefault="00FB6B50" w:rsidP="00FB6B50">
      <w:pPr>
        <w:shd w:val="clear" w:color="auto" w:fill="FFFFFF"/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FB6B5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5.3. Тестирование производительности</w:t>
      </w:r>
    </w:p>
    <w:p w:rsidR="00FB6B50" w:rsidRPr="00FB6B50" w:rsidRDefault="00FB6B50" w:rsidP="00FB6B50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Проведены замеры времени выполнения с помощью класса </w:t>
      </w:r>
      <w:proofErr w:type="spellStart"/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Stopwatch</w:t>
      </w:r>
      <w:proofErr w:type="spellEnd"/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</w:t>
      </w:r>
    </w:p>
    <w:p w:rsidR="00FB6B50" w:rsidRPr="00FB6B50" w:rsidRDefault="00FB6B50" w:rsidP="00FB6B50">
      <w:pPr>
        <w:numPr>
          <w:ilvl w:val="0"/>
          <w:numId w:val="14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Загрузка 1000 записей в </w:t>
      </w:r>
      <w:proofErr w:type="spellStart"/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DataGridView</w:t>
      </w:r>
      <w:proofErr w:type="spellEnd"/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– </w:t>
      </w:r>
      <w:r w:rsidRPr="00FB6B5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0,2 с</w:t>
      </w:r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;</w:t>
      </w:r>
    </w:p>
    <w:p w:rsidR="00FB6B50" w:rsidRPr="00FB6B50" w:rsidRDefault="00FB6B50" w:rsidP="00FB6B50">
      <w:pPr>
        <w:numPr>
          <w:ilvl w:val="0"/>
          <w:numId w:val="14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Поиск по номеру среди 1000 записей – </w:t>
      </w:r>
      <w:r w:rsidRPr="00FB6B5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&lt;0,05 с</w:t>
      </w:r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;</w:t>
      </w:r>
    </w:p>
    <w:p w:rsidR="00FB6B50" w:rsidRPr="00FB6B50" w:rsidRDefault="00FB6B50" w:rsidP="00FB6B50">
      <w:pPr>
        <w:numPr>
          <w:ilvl w:val="0"/>
          <w:numId w:val="14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Сохранение 1000 записей в JSON – </w:t>
      </w:r>
      <w:r w:rsidRPr="00FB6B5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0,1 с</w:t>
      </w:r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FB6B50" w:rsidRPr="00FB6B50" w:rsidRDefault="00FB6B50" w:rsidP="00FB6B50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Размер файла </w:t>
      </w:r>
      <w:proofErr w:type="spellStart"/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parts.json</w:t>
      </w:r>
      <w:proofErr w:type="spellEnd"/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для 1000 деталей составляет ~45 КБ, что вполне приемлемо для локального хранения.</w:t>
      </w:r>
    </w:p>
    <w:p w:rsidR="004959D0" w:rsidRPr="004959D0" w:rsidRDefault="004959D0" w:rsidP="004959D0">
      <w:pPr>
        <w:shd w:val="clear" w:color="auto" w:fill="FFFFFF"/>
        <w:spacing w:before="100" w:beforeAutospacing="1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959D0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Таблица 5 – Результаты тестирования производительности</w:t>
      </w:r>
    </w:p>
    <w:tbl>
      <w:tblPr>
        <w:tblW w:w="76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63"/>
        <w:gridCol w:w="2783"/>
      </w:tblGrid>
      <w:tr w:rsidR="004959D0" w:rsidRPr="004959D0" w:rsidTr="004959D0">
        <w:trPr>
          <w:trHeight w:val="272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959D0" w:rsidRPr="004959D0" w:rsidRDefault="004959D0" w:rsidP="00495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959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Операция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59D0" w:rsidRPr="004959D0" w:rsidRDefault="004959D0" w:rsidP="00495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959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Время выполнения</w:t>
            </w:r>
          </w:p>
        </w:tc>
      </w:tr>
      <w:tr w:rsidR="004959D0" w:rsidRPr="004959D0" w:rsidTr="004959D0">
        <w:trPr>
          <w:trHeight w:val="27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959D0" w:rsidRPr="004959D0" w:rsidRDefault="004959D0" w:rsidP="00495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959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Загрузка 1000 записей в </w:t>
            </w:r>
            <w:proofErr w:type="spellStart"/>
            <w:r w:rsidRPr="004959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DataGridView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959D0" w:rsidRPr="004959D0" w:rsidRDefault="004959D0" w:rsidP="00495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959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0,2 с</w:t>
            </w:r>
          </w:p>
        </w:tc>
      </w:tr>
      <w:tr w:rsidR="004959D0" w:rsidRPr="004959D0" w:rsidTr="004959D0">
        <w:trPr>
          <w:trHeight w:val="26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959D0" w:rsidRPr="004959D0" w:rsidRDefault="004959D0" w:rsidP="00495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959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Поиск по номеру среди 1000 записей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959D0" w:rsidRPr="004959D0" w:rsidRDefault="004959D0" w:rsidP="00495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959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&lt;0,05 с</w:t>
            </w:r>
          </w:p>
        </w:tc>
      </w:tr>
      <w:tr w:rsidR="004959D0" w:rsidRPr="004959D0" w:rsidTr="004959D0">
        <w:trPr>
          <w:trHeight w:val="27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959D0" w:rsidRPr="004959D0" w:rsidRDefault="004959D0" w:rsidP="00495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959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Сохранение 1000 записей в JSON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959D0" w:rsidRPr="004959D0" w:rsidRDefault="004959D0" w:rsidP="00495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959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0,1 с</w:t>
            </w:r>
          </w:p>
        </w:tc>
      </w:tr>
    </w:tbl>
    <w:p w:rsidR="00C322D9" w:rsidRDefault="00C322D9" w:rsidP="00FB6B50">
      <w:pPr>
        <w:shd w:val="clear" w:color="auto" w:fill="FFFFFF"/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:rsidR="00FB6B50" w:rsidRPr="00FB6B50" w:rsidRDefault="00FB6B50" w:rsidP="00FB6B50">
      <w:pPr>
        <w:shd w:val="clear" w:color="auto" w:fill="FFFFFF"/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FB6B5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5.4. Загрузка программного модуля в </w:t>
      </w:r>
      <w:proofErr w:type="spellStart"/>
      <w:r w:rsidRPr="00FB6B5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репозиторий</w:t>
      </w:r>
      <w:proofErr w:type="spellEnd"/>
    </w:p>
    <w:p w:rsidR="004959D0" w:rsidRDefault="00FB6B50" w:rsidP="00FB6B50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Для контроля версий использовалась система </w:t>
      </w:r>
      <w:proofErr w:type="spellStart"/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Git</w:t>
      </w:r>
      <w:proofErr w:type="spellEnd"/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. Создан удалённый </w:t>
      </w:r>
      <w:proofErr w:type="spellStart"/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репозиторий</w:t>
      </w:r>
      <w:proofErr w:type="spellEnd"/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на </w:t>
      </w:r>
      <w:proofErr w:type="spellStart"/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GitHub</w:t>
      </w:r>
      <w:proofErr w:type="spellEnd"/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. В локальной папке проекта инициализирован </w:t>
      </w:r>
      <w:proofErr w:type="spellStart"/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Git-репозиторий</w:t>
      </w:r>
      <w:proofErr w:type="spellEnd"/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все файлы добавлены под </w:t>
      </w:r>
      <w:proofErr w:type="spellStart"/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версионный</w:t>
      </w:r>
      <w:proofErr w:type="spellEnd"/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контроль, выполнен первый </w:t>
      </w:r>
      <w:proofErr w:type="spellStart"/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коммит</w:t>
      </w:r>
      <w:proofErr w:type="spellEnd"/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. Затем добавлена ссылка на удалённый </w:t>
      </w:r>
      <w:proofErr w:type="spellStart"/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репозиторий</w:t>
      </w:r>
      <w:proofErr w:type="spellEnd"/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выполнена отправка изменений на сервер. Все ф</w:t>
      </w:r>
      <w:r w:rsidR="004959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айлы проекта успешно загружены.</w:t>
      </w:r>
    </w:p>
    <w:p w:rsidR="004959D0" w:rsidRPr="004959D0" w:rsidRDefault="004959D0" w:rsidP="00FB6B50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 xml:space="preserve">Ссылка на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репозитарий</w:t>
      </w:r>
      <w:proofErr w:type="spellEnd"/>
      <w:r w:rsidRPr="004959D0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:</w:t>
      </w:r>
    </w:p>
    <w:p w:rsidR="00BF48E0" w:rsidRPr="00C322D9" w:rsidRDefault="004959D0" w:rsidP="00C322D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 xml:space="preserve"> https://github.com/</w:t>
      </w:r>
      <w:r w:rsidR="00C322D9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>name</w:t>
      </w:r>
      <w:r w:rsidR="00FB6B50" w:rsidRPr="00FB6B50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/</w:t>
      </w:r>
      <w:proofErr w:type="spellStart"/>
      <w:r w:rsidR="00FB6B50" w:rsidRPr="00FB6B50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AircraftPartsManager</w:t>
      </w:r>
      <w:proofErr w:type="spellEnd"/>
      <w:r w:rsidR="00FB6B50"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  <w:bookmarkStart w:id="0" w:name="_GoBack"/>
      <w:bookmarkEnd w:id="0"/>
      <w:r w:rsidR="00BF48E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br w:type="page"/>
      </w:r>
    </w:p>
    <w:p w:rsidR="00FB6B50" w:rsidRPr="00FB6B50" w:rsidRDefault="00FB6B50" w:rsidP="00FB6B50">
      <w:pPr>
        <w:shd w:val="clear" w:color="auto" w:fill="FFFFFF"/>
        <w:spacing w:after="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FB6B5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ЗАКЛЮЧЕНИЕ</w:t>
      </w:r>
    </w:p>
    <w:p w:rsidR="004959D0" w:rsidRPr="004959D0" w:rsidRDefault="004959D0" w:rsidP="004959D0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959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Целью данной практической работы стало создание автоматизированной информационной системы, обеспечивающей эффективный учёт деталей самолётов предприятия, оптимизацию поиска и контроля статуса авиационных компонентов. Основные задачи заключались в следующем:</w:t>
      </w:r>
    </w:p>
    <w:p w:rsidR="004959D0" w:rsidRPr="004959D0" w:rsidRDefault="004959D0" w:rsidP="004959D0">
      <w:pPr>
        <w:numPr>
          <w:ilvl w:val="0"/>
          <w:numId w:val="28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959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Разработать структуру данных для учёта деталей, включающую наименование, уникальный номер, тип, дату изготовления, статус, привязку к борту самолёта и описание.</w:t>
      </w:r>
    </w:p>
    <w:p w:rsidR="004959D0" w:rsidRPr="004959D0" w:rsidRDefault="004959D0" w:rsidP="004959D0">
      <w:pPr>
        <w:numPr>
          <w:ilvl w:val="0"/>
          <w:numId w:val="28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959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Автоматизировать процессы добавления, редактирования и удаления записей о деталях.</w:t>
      </w:r>
    </w:p>
    <w:p w:rsidR="004959D0" w:rsidRPr="004959D0" w:rsidRDefault="004959D0" w:rsidP="004959D0">
      <w:pPr>
        <w:numPr>
          <w:ilvl w:val="0"/>
          <w:numId w:val="28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959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Создать удобный графический интерфейс взаимодействия пользователя с системой учёта на русском языке.</w:t>
      </w:r>
    </w:p>
    <w:p w:rsidR="004959D0" w:rsidRPr="004959D0" w:rsidRDefault="004959D0" w:rsidP="004959D0">
      <w:pPr>
        <w:numPr>
          <w:ilvl w:val="0"/>
          <w:numId w:val="28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959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Реализовать механизмы поиска и фильтрации деталей по статусу («на складе», «установлена», «списана»).</w:t>
      </w:r>
    </w:p>
    <w:p w:rsidR="004959D0" w:rsidRPr="004959D0" w:rsidRDefault="004959D0" w:rsidP="004959D0">
      <w:pPr>
        <w:numPr>
          <w:ilvl w:val="0"/>
          <w:numId w:val="28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959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Обеспечить автоматическое сохранение данных в файл формата JSON, а также экспорт в CSV для дальнейшего анализа.</w:t>
      </w:r>
    </w:p>
    <w:p w:rsidR="004959D0" w:rsidRPr="004959D0" w:rsidRDefault="004959D0" w:rsidP="004959D0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959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результате реализации поставленных целей была создана функционирующая информационная система учёта деталей самолётов, позволяющая повысить оперативность принятия решений относительно остатков деталей на складе, отслеживать их установку на воздушные суда и своевременно списывать неисправные компоненты. Кроме того, эта работа значительно повлияла на развитие профессиональных навыков и компетенций в области проектирования информационных систем, программирования на C# и анализа эффективности методов учёта. Применение полученных знаний позволило разработать новую систему, повышающую качество управления авиационными деталями и снижающую риск ошибок в учёте.</w:t>
      </w:r>
    </w:p>
    <w:p w:rsidR="00BF48E0" w:rsidRDefault="00BF48E0">
      <w:pP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br w:type="page"/>
      </w:r>
    </w:p>
    <w:p w:rsidR="00FB6B50" w:rsidRPr="00FB6B50" w:rsidRDefault="00FB6B50" w:rsidP="00FB6B50">
      <w:pPr>
        <w:shd w:val="clear" w:color="auto" w:fill="FFFFFF"/>
        <w:spacing w:after="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FB6B5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СПИСОК ИСПОЛЬЗОВАННЫХ ИСТОЧНИКОВ</w:t>
      </w:r>
    </w:p>
    <w:p w:rsidR="00FB6B50" w:rsidRPr="00FB6B50" w:rsidRDefault="00FB6B50" w:rsidP="00FB6B50">
      <w:pPr>
        <w:numPr>
          <w:ilvl w:val="0"/>
          <w:numId w:val="18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Концерн КЭМЗ (</w:t>
      </w:r>
      <w:proofErr w:type="spellStart"/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Кизлярский</w:t>
      </w:r>
      <w:proofErr w:type="spellEnd"/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электромеханический завод). Официальный сайт. – URL: </w:t>
      </w:r>
      <w:hyperlink r:id="rId14" w:tgtFrame="_blank" w:history="1">
        <w:r w:rsidRPr="0041256D">
          <w:rPr>
            <w:rFonts w:ascii="Times New Roman" w:eastAsia="Times New Roman" w:hAnsi="Times New Roman" w:cs="Times New Roman"/>
            <w:color w:val="3964FE"/>
            <w:sz w:val="28"/>
            <w:szCs w:val="28"/>
            <w:lang w:eastAsia="ru-RU"/>
          </w:rPr>
          <w:t>https://kemz.ru</w:t>
        </w:r>
      </w:hyperlink>
      <w:r w:rsidR="0034018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FB6B50" w:rsidRPr="00FB6B50" w:rsidRDefault="00FB6B50" w:rsidP="00FB6B50">
      <w:pPr>
        <w:numPr>
          <w:ilvl w:val="0"/>
          <w:numId w:val="18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ГОСТ 12.2.032-78. ССБТ. Рабочее место при выполнении работ сидя. – М.: </w:t>
      </w:r>
      <w:proofErr w:type="spellStart"/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Стандартинформ</w:t>
      </w:r>
      <w:proofErr w:type="spellEnd"/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2000.</w:t>
      </w:r>
    </w:p>
    <w:p w:rsidR="00FB6B50" w:rsidRPr="00FB6B50" w:rsidRDefault="00FB6B50" w:rsidP="00FB6B50">
      <w:pPr>
        <w:numPr>
          <w:ilvl w:val="0"/>
          <w:numId w:val="18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СанПиН 1.2.3685-21 «Гигиенические нормативы и требования к обеспечению безопасности…». – М.: </w:t>
      </w:r>
      <w:proofErr w:type="spellStart"/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Роспотребнадзор</w:t>
      </w:r>
      <w:proofErr w:type="spellEnd"/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2021.</w:t>
      </w:r>
    </w:p>
    <w:p w:rsidR="00FB6B50" w:rsidRPr="00FB6B50" w:rsidRDefault="00FB6B50" w:rsidP="00FB6B50">
      <w:pPr>
        <w:numPr>
          <w:ilvl w:val="0"/>
          <w:numId w:val="18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Microsoft Docs. Windows Forms </w:t>
      </w:r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</w:t>
      </w:r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.NET. – URL: </w:t>
      </w:r>
      <w:hyperlink r:id="rId15" w:tgtFrame="_blank" w:history="1">
        <w:r w:rsidRPr="0041256D">
          <w:rPr>
            <w:rFonts w:ascii="Times New Roman" w:eastAsia="Times New Roman" w:hAnsi="Times New Roman" w:cs="Times New Roman"/>
            <w:color w:val="3964FE"/>
            <w:sz w:val="28"/>
            <w:szCs w:val="28"/>
            <w:lang w:val="en-US" w:eastAsia="ru-RU"/>
          </w:rPr>
          <w:t>https://learn.microsoft.com/ru-ru/dotnet/desktop/winforms/</w:t>
        </w:r>
      </w:hyperlink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.</w:t>
      </w:r>
    </w:p>
    <w:p w:rsidR="00340182" w:rsidRDefault="00FB6B50" w:rsidP="00FB6B50">
      <w:pPr>
        <w:numPr>
          <w:ilvl w:val="0"/>
          <w:numId w:val="18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Newtonsoft.Json</w:t>
      </w:r>
      <w:proofErr w:type="spellEnd"/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. </w:t>
      </w:r>
    </w:p>
    <w:p w:rsidR="00FB6B50" w:rsidRPr="00FB6B50" w:rsidRDefault="00FB6B50" w:rsidP="00340182">
      <w:pPr>
        <w:shd w:val="clear" w:color="auto" w:fill="FFFFFF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Документация. – URL: </w:t>
      </w:r>
      <w:hyperlink r:id="rId16" w:tgtFrame="_blank" w:history="1">
        <w:r w:rsidRPr="0041256D">
          <w:rPr>
            <w:rFonts w:ascii="Times New Roman" w:eastAsia="Times New Roman" w:hAnsi="Times New Roman" w:cs="Times New Roman"/>
            <w:color w:val="3964FE"/>
            <w:sz w:val="28"/>
            <w:szCs w:val="28"/>
            <w:lang w:eastAsia="ru-RU"/>
          </w:rPr>
          <w:t>https://www.newtonsoft.com/json</w:t>
        </w:r>
      </w:hyperlink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FB6B50" w:rsidRPr="00FB6B50" w:rsidRDefault="00FB6B50" w:rsidP="00FB6B50">
      <w:pPr>
        <w:numPr>
          <w:ilvl w:val="0"/>
          <w:numId w:val="18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Албахари</w:t>
      </w:r>
      <w:proofErr w:type="spellEnd"/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Д. C# 9.0. Справочник. – М.: Вильямс, 2021. – 1040 с.</w:t>
      </w:r>
    </w:p>
    <w:p w:rsidR="00FB6B50" w:rsidRPr="00FB6B50" w:rsidRDefault="00FB6B50" w:rsidP="00FB6B50">
      <w:pPr>
        <w:numPr>
          <w:ilvl w:val="0"/>
          <w:numId w:val="18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Троелсен</w:t>
      </w:r>
      <w:proofErr w:type="spellEnd"/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Э., </w:t>
      </w:r>
      <w:proofErr w:type="spellStart"/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Джепикс</w:t>
      </w:r>
      <w:proofErr w:type="spellEnd"/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Ф. C# 7.0 и платформа .NET </w:t>
      </w:r>
      <w:proofErr w:type="spellStart"/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Core</w:t>
      </w:r>
      <w:proofErr w:type="spellEnd"/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– М.: ДМК Пресс, 2018. – 1328 с.</w:t>
      </w:r>
    </w:p>
    <w:p w:rsidR="00FB6B50" w:rsidRPr="00FB6B50" w:rsidRDefault="00FB6B50" w:rsidP="00FB6B50">
      <w:pPr>
        <w:numPr>
          <w:ilvl w:val="0"/>
          <w:numId w:val="18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GitHub</w:t>
      </w:r>
      <w:proofErr w:type="spellEnd"/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Guides</w:t>
      </w:r>
      <w:proofErr w:type="spellEnd"/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. Работа с удалёнными </w:t>
      </w:r>
      <w:proofErr w:type="spellStart"/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репозиториями</w:t>
      </w:r>
      <w:proofErr w:type="spellEnd"/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– URL: </w:t>
      </w:r>
      <w:hyperlink r:id="rId17" w:tgtFrame="_blank" w:history="1">
        <w:r w:rsidRPr="0041256D">
          <w:rPr>
            <w:rFonts w:ascii="Times New Roman" w:eastAsia="Times New Roman" w:hAnsi="Times New Roman" w:cs="Times New Roman"/>
            <w:color w:val="3964FE"/>
            <w:sz w:val="28"/>
            <w:szCs w:val="28"/>
            <w:lang w:eastAsia="ru-RU"/>
          </w:rPr>
          <w:t>https://docs.github.com/ru</w:t>
        </w:r>
      </w:hyperlink>
      <w:r w:rsidR="0034018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FB6B50" w:rsidRPr="00FB6B50" w:rsidRDefault="00FB6B50" w:rsidP="00FB6B50">
      <w:pPr>
        <w:numPr>
          <w:ilvl w:val="0"/>
          <w:numId w:val="18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Методические указания по прохождению практики (внутренний документ техникума).</w:t>
      </w:r>
    </w:p>
    <w:p w:rsidR="00FB6B50" w:rsidRPr="00FB6B50" w:rsidRDefault="00FB6B50" w:rsidP="00FB6B50">
      <w:pPr>
        <w:numPr>
          <w:ilvl w:val="0"/>
          <w:numId w:val="18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B6B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Инструкция по охране труда оператора ПЭВМ (АО «Концерн КЭМЗ», 2024 г.).</w:t>
      </w:r>
    </w:p>
    <w:p w:rsidR="009703A4" w:rsidRPr="00FB6B50" w:rsidRDefault="009703A4" w:rsidP="00FB6B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9703A4" w:rsidRPr="00FB6B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71702F"/>
    <w:multiLevelType w:val="multilevel"/>
    <w:tmpl w:val="2620E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42CF3"/>
    <w:multiLevelType w:val="multilevel"/>
    <w:tmpl w:val="5588C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EE3B00"/>
    <w:multiLevelType w:val="multilevel"/>
    <w:tmpl w:val="7012D33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881A14"/>
    <w:multiLevelType w:val="multilevel"/>
    <w:tmpl w:val="34E0D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FB6748"/>
    <w:multiLevelType w:val="multilevel"/>
    <w:tmpl w:val="166EF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E45F47"/>
    <w:multiLevelType w:val="multilevel"/>
    <w:tmpl w:val="CC403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94349A"/>
    <w:multiLevelType w:val="multilevel"/>
    <w:tmpl w:val="73785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AD5946"/>
    <w:multiLevelType w:val="multilevel"/>
    <w:tmpl w:val="2CB0A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57518E"/>
    <w:multiLevelType w:val="multilevel"/>
    <w:tmpl w:val="A906CD1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FE0E03"/>
    <w:multiLevelType w:val="multilevel"/>
    <w:tmpl w:val="743A5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3B2693"/>
    <w:multiLevelType w:val="multilevel"/>
    <w:tmpl w:val="18A61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0571B4"/>
    <w:multiLevelType w:val="multilevel"/>
    <w:tmpl w:val="A71A4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126417"/>
    <w:multiLevelType w:val="multilevel"/>
    <w:tmpl w:val="98B61F2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642C65"/>
    <w:multiLevelType w:val="multilevel"/>
    <w:tmpl w:val="B280542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39058F"/>
    <w:multiLevelType w:val="multilevel"/>
    <w:tmpl w:val="ECEE2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58220E"/>
    <w:multiLevelType w:val="multilevel"/>
    <w:tmpl w:val="4350E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C524D46"/>
    <w:multiLevelType w:val="multilevel"/>
    <w:tmpl w:val="8834C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517A05"/>
    <w:multiLevelType w:val="multilevel"/>
    <w:tmpl w:val="D6B0B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CA54FF"/>
    <w:multiLevelType w:val="multilevel"/>
    <w:tmpl w:val="0FB63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FC2C6C"/>
    <w:multiLevelType w:val="multilevel"/>
    <w:tmpl w:val="B0E4B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9D7CDB"/>
    <w:multiLevelType w:val="multilevel"/>
    <w:tmpl w:val="57747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2B053E"/>
    <w:multiLevelType w:val="multilevel"/>
    <w:tmpl w:val="90A23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511B56"/>
    <w:multiLevelType w:val="multilevel"/>
    <w:tmpl w:val="D7A46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D13112"/>
    <w:multiLevelType w:val="multilevel"/>
    <w:tmpl w:val="7E3C697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4C740C"/>
    <w:multiLevelType w:val="multilevel"/>
    <w:tmpl w:val="6324F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AF454D"/>
    <w:multiLevelType w:val="multilevel"/>
    <w:tmpl w:val="9C669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E21B5D"/>
    <w:multiLevelType w:val="multilevel"/>
    <w:tmpl w:val="C6729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210CA7"/>
    <w:multiLevelType w:val="multilevel"/>
    <w:tmpl w:val="1BE81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8"/>
  </w:num>
  <w:num w:numId="2">
    <w:abstractNumId w:val="26"/>
  </w:num>
  <w:num w:numId="3">
    <w:abstractNumId w:val="11"/>
  </w:num>
  <w:num w:numId="4">
    <w:abstractNumId w:val="0"/>
  </w:num>
  <w:num w:numId="5">
    <w:abstractNumId w:val="25"/>
  </w:num>
  <w:num w:numId="6">
    <w:abstractNumId w:val="14"/>
  </w:num>
  <w:num w:numId="7">
    <w:abstractNumId w:val="7"/>
  </w:num>
  <w:num w:numId="8">
    <w:abstractNumId w:val="1"/>
  </w:num>
  <w:num w:numId="9">
    <w:abstractNumId w:val="22"/>
  </w:num>
  <w:num w:numId="10">
    <w:abstractNumId w:val="23"/>
  </w:num>
  <w:num w:numId="11">
    <w:abstractNumId w:val="13"/>
  </w:num>
  <w:num w:numId="12">
    <w:abstractNumId w:val="2"/>
  </w:num>
  <w:num w:numId="13">
    <w:abstractNumId w:val="12"/>
  </w:num>
  <w:num w:numId="14">
    <w:abstractNumId w:val="20"/>
  </w:num>
  <w:num w:numId="15">
    <w:abstractNumId w:val="9"/>
  </w:num>
  <w:num w:numId="16">
    <w:abstractNumId w:val="27"/>
  </w:num>
  <w:num w:numId="17">
    <w:abstractNumId w:val="21"/>
  </w:num>
  <w:num w:numId="18">
    <w:abstractNumId w:val="15"/>
  </w:num>
  <w:num w:numId="19">
    <w:abstractNumId w:val="4"/>
  </w:num>
  <w:num w:numId="20">
    <w:abstractNumId w:val="6"/>
  </w:num>
  <w:num w:numId="21">
    <w:abstractNumId w:val="10"/>
  </w:num>
  <w:num w:numId="22">
    <w:abstractNumId w:val="5"/>
  </w:num>
  <w:num w:numId="23">
    <w:abstractNumId w:val="17"/>
  </w:num>
  <w:num w:numId="24">
    <w:abstractNumId w:val="3"/>
  </w:num>
  <w:num w:numId="25">
    <w:abstractNumId w:val="24"/>
  </w:num>
  <w:num w:numId="26">
    <w:abstractNumId w:val="16"/>
  </w:num>
  <w:num w:numId="27">
    <w:abstractNumId w:val="19"/>
  </w:num>
  <w:num w:numId="2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3DAA"/>
    <w:rsid w:val="00012EC5"/>
    <w:rsid w:val="001916FB"/>
    <w:rsid w:val="00340182"/>
    <w:rsid w:val="00373B36"/>
    <w:rsid w:val="00373BD9"/>
    <w:rsid w:val="00406636"/>
    <w:rsid w:val="0041256D"/>
    <w:rsid w:val="00452E7A"/>
    <w:rsid w:val="00476490"/>
    <w:rsid w:val="004959D0"/>
    <w:rsid w:val="004C34CB"/>
    <w:rsid w:val="005A5F92"/>
    <w:rsid w:val="00893DAA"/>
    <w:rsid w:val="009703A4"/>
    <w:rsid w:val="009D6ECC"/>
    <w:rsid w:val="00BF48E0"/>
    <w:rsid w:val="00C322D9"/>
    <w:rsid w:val="00C606BF"/>
    <w:rsid w:val="00D65881"/>
    <w:rsid w:val="00E855C5"/>
    <w:rsid w:val="00F4236C"/>
    <w:rsid w:val="00F44EE9"/>
    <w:rsid w:val="00FB6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0E56F3F-CFC0-4ECB-AD7B-E386E7082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FB6B5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FB6B5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FB6B5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B6B5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B6B5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B6B5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FB6B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FB6B50"/>
    <w:rPr>
      <w:b/>
      <w:bCs/>
    </w:rPr>
  </w:style>
  <w:style w:type="character" w:styleId="HTML">
    <w:name w:val="HTML Code"/>
    <w:basedOn w:val="a0"/>
    <w:uiPriority w:val="99"/>
    <w:semiHidden/>
    <w:unhideWhenUsed/>
    <w:rsid w:val="00FB6B50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FB6B50"/>
  </w:style>
  <w:style w:type="paragraph" w:styleId="HTML0">
    <w:name w:val="HTML Preformatted"/>
    <w:basedOn w:val="a"/>
    <w:link w:val="HTML1"/>
    <w:uiPriority w:val="99"/>
    <w:semiHidden/>
    <w:unhideWhenUsed/>
    <w:rsid w:val="00FB6B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B6B5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FB6B50"/>
  </w:style>
  <w:style w:type="character" w:styleId="a4">
    <w:name w:val="Hyperlink"/>
    <w:basedOn w:val="a0"/>
    <w:uiPriority w:val="99"/>
    <w:semiHidden/>
    <w:unhideWhenUsed/>
    <w:rsid w:val="00FB6B5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464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8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68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84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39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74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47895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20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609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183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320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210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86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42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8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4065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68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59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915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26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343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32065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42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073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608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655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990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hyperlink" Target="https://docs.github.com/ru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newtonsoft.com/json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learn.microsoft.com/ru-ru/dotnet/desktop/winforms/" TargetMode="External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kemz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2561</Words>
  <Characters>14604</Characters>
  <Application>Microsoft Office Word</Application>
  <DocSecurity>0</DocSecurity>
  <Lines>121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17131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rpk2024.6</dc:creator>
  <cp:keywords/>
  <dc:description/>
  <cp:lastModifiedBy>rpk2024.6</cp:lastModifiedBy>
  <cp:revision>5</cp:revision>
  <dcterms:created xsi:type="dcterms:W3CDTF">2026-05-29T10:22:00Z</dcterms:created>
  <dcterms:modified xsi:type="dcterms:W3CDTF">2026-05-29T10:22:00Z</dcterms:modified>
</cp:coreProperties>
</file>