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7F2" w:rsidRDefault="007327F2" w:rsidP="00C607D6">
      <w:pPr>
        <w:spacing w:after="0" w:line="360" w:lineRule="auto"/>
        <w:ind w:right="283"/>
        <w:rPr>
          <w:rFonts w:ascii="Times New Roman" w:eastAsiaTheme="majorEastAsia" w:hAnsi="Times New Roman" w:cstheme="majorBidi"/>
          <w:b/>
          <w:sz w:val="28"/>
          <w:szCs w:val="32"/>
        </w:rPr>
      </w:pPr>
      <w:r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:rsidR="00666E40" w:rsidRDefault="00666E40" w:rsidP="00C607D6">
      <w:pPr>
        <w:spacing w:after="0" w:line="360" w:lineRule="auto"/>
        <w:ind w:right="283"/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lastRenderedPageBreak/>
        <w:t>СОДЕРЖАНИЕ</w:t>
      </w:r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TOC \h \z \t "11111111111111111;1" </w:instrText>
      </w:r>
      <w:r>
        <w:rPr>
          <w:rFonts w:cs="Times New Roman"/>
          <w:sz w:val="24"/>
          <w:szCs w:val="24"/>
        </w:rPr>
        <w:fldChar w:fldCharType="separate"/>
      </w:r>
      <w:hyperlink w:anchor="_Toc231383954" w:history="1">
        <w:r w:rsidRPr="00EC2296">
          <w:rPr>
            <w:rStyle w:val="a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55" w:history="1">
        <w:r w:rsidRPr="00EC2296">
          <w:rPr>
            <w:rStyle w:val="aa"/>
            <w:noProof/>
          </w:rPr>
          <w:t>1. Техника безопасности. Охрана труда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56" w:history="1">
        <w:r w:rsidRPr="00EC2296">
          <w:rPr>
            <w:rStyle w:val="aa"/>
            <w:noProof/>
          </w:rPr>
          <w:t>2. Разработка приложения.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57" w:history="1">
        <w:r w:rsidRPr="00EC2296">
          <w:rPr>
            <w:rStyle w:val="aa"/>
            <w:noProof/>
          </w:rPr>
          <w:t>3. ТЕСТИРОВАНИЕ БЕЛЫМ ЯЩИКОМ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58" w:history="1">
        <w:r w:rsidRPr="00EC2296">
          <w:rPr>
            <w:rStyle w:val="aa"/>
            <w:noProof/>
          </w:rPr>
          <w:t>4. ТЕСТИРОВАНИЕ ЧЁРНЫМ ЯЩИКОМ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59" w:history="1">
        <w:r w:rsidRPr="00EC2296">
          <w:rPr>
            <w:rStyle w:val="aa"/>
            <w:noProof/>
          </w:rPr>
          <w:t>5. МОДУЛЬНОЕ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60" w:history="1">
        <w:r w:rsidRPr="00EC2296">
          <w:rPr>
            <w:rStyle w:val="aa"/>
            <w:noProof/>
          </w:rPr>
          <w:t>6. ИНТЕГРАЦИОННОЕ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61" w:history="1">
        <w:r w:rsidRPr="00EC2296">
          <w:rPr>
            <w:rStyle w:val="aa"/>
            <w:noProof/>
          </w:rPr>
          <w:t>7. Оформление документации на программные средства с использованием инструментальных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62" w:history="1">
        <w:r w:rsidRPr="00EC2296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A2215" w:rsidRDefault="003A2215" w:rsidP="003A2215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3963" w:history="1">
        <w:r w:rsidRPr="00EC2296">
          <w:rPr>
            <w:rStyle w:val="a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1543C" w:rsidRPr="00C1543C" w:rsidRDefault="003A2215" w:rsidP="003A2215">
      <w:pPr>
        <w:tabs>
          <w:tab w:val="right" w:leader="dot" w:pos="93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C1543C" w:rsidRDefault="00C1543C" w:rsidP="00C607D6">
      <w:pPr>
        <w:tabs>
          <w:tab w:val="right" w:leader="dot" w:pos="10478"/>
        </w:tabs>
        <w:spacing w:after="0" w:line="360" w:lineRule="auto"/>
        <w:ind w:right="283" w:firstLine="709"/>
      </w:pPr>
    </w:p>
    <w:p w:rsidR="00C1543C" w:rsidRDefault="00867290" w:rsidP="00C607D6">
      <w:pPr>
        <w:tabs>
          <w:tab w:val="left" w:pos="1313"/>
          <w:tab w:val="right" w:leader="dot" w:pos="10478"/>
        </w:tabs>
        <w:spacing w:after="0" w:line="360" w:lineRule="auto"/>
        <w:ind w:right="283" w:firstLine="709"/>
      </w:pPr>
      <w:r>
        <w:tab/>
      </w:r>
    </w:p>
    <w:p w:rsidR="00C1543C" w:rsidRPr="00EB72A8" w:rsidRDefault="00C1543C" w:rsidP="00C607D6">
      <w:pPr>
        <w:spacing w:after="0" w:line="360" w:lineRule="auto"/>
        <w:ind w:right="283" w:firstLine="709"/>
        <w:jc w:val="both"/>
      </w:pPr>
    </w:p>
    <w:p w:rsidR="00D85357" w:rsidRPr="00EB72A8" w:rsidRDefault="00D85357" w:rsidP="00C607D6">
      <w:pPr>
        <w:spacing w:after="0" w:line="360" w:lineRule="auto"/>
        <w:ind w:right="283" w:firstLine="709"/>
        <w:jc w:val="both"/>
      </w:pPr>
    </w:p>
    <w:p w:rsidR="00D85357" w:rsidRPr="00EB72A8" w:rsidRDefault="00D85357" w:rsidP="00C607D6">
      <w:pPr>
        <w:spacing w:after="0" w:line="360" w:lineRule="auto"/>
        <w:ind w:right="283" w:firstLine="709"/>
        <w:jc w:val="both"/>
      </w:pPr>
    </w:p>
    <w:p w:rsidR="00F27E8C" w:rsidRDefault="00F27E8C" w:rsidP="00C607D6">
      <w:pPr>
        <w:spacing w:after="0" w:line="360" w:lineRule="auto"/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Default="00141EF7" w:rsidP="00C607D6">
      <w:pPr>
        <w:spacing w:after="0" w:line="360" w:lineRule="auto"/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Pr="00F27E8C" w:rsidRDefault="00141EF7" w:rsidP="00C607D6">
      <w:pPr>
        <w:spacing w:after="0" w:line="360" w:lineRule="auto"/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3C86" w:rsidRDefault="00E43C86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="Times New Roman"/>
          <w:b/>
          <w:caps/>
          <w:color w:val="000000"/>
          <w:sz w:val="28"/>
          <w:szCs w:val="28"/>
          <w:lang w:eastAsia="ru-RU"/>
        </w:rPr>
      </w:pPr>
      <w:r>
        <w:rPr>
          <w:rFonts w:eastAsiaTheme="majorEastAsia"/>
        </w:rPr>
        <w:br w:type="page"/>
      </w:r>
    </w:p>
    <w:p w:rsidR="00666E40" w:rsidRDefault="00666E40" w:rsidP="00C607D6">
      <w:pPr>
        <w:pStyle w:val="11111111111111111"/>
        <w:ind w:right="283"/>
      </w:pPr>
      <w:bookmarkStart w:id="1" w:name="_Toc231295286"/>
      <w:bookmarkStart w:id="2" w:name="_Toc231383954"/>
      <w:r w:rsidRPr="00666E40">
        <w:lastRenderedPageBreak/>
        <w:t>ВВЕДЕНИЕ</w:t>
      </w:r>
      <w:bookmarkEnd w:id="1"/>
      <w:bookmarkEnd w:id="2"/>
    </w:p>
    <w:p w:rsidR="00E43C86" w:rsidRPr="00E43C86" w:rsidRDefault="00E43C86" w:rsidP="00C607D6">
      <w:pPr>
        <w:shd w:val="clear" w:color="auto" w:fill="FFFFFF"/>
        <w:spacing w:after="0" w:line="360" w:lineRule="auto"/>
        <w:ind w:right="283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полипрофессиональный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E43C86" w:rsidRPr="00E43C86" w:rsidRDefault="00E43C86" w:rsidP="00C607D6">
      <w:pPr>
        <w:shd w:val="clear" w:color="auto" w:fill="FFFFFF"/>
        <w:spacing w:after="0" w:line="360" w:lineRule="auto"/>
        <w:ind w:right="283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практики являлась разработка программного приложения «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Manager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на языке C# с использованием платформы .NET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технологии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задачи практики входило: анализ требований к приложению, проектирование пользовательского интерфейса, реализация бизнес-логики, организация сохранения данных в текстовый файл, проведение тестирования различными методами, а также освоение системы контроля версий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оформления документации на программное средство.</w:t>
      </w:r>
    </w:p>
    <w:p w:rsidR="00E43C86" w:rsidRPr="00E43C86" w:rsidRDefault="00E43C86" w:rsidP="00C607D6">
      <w:pPr>
        <w:shd w:val="clear" w:color="auto" w:fill="FFFFFF"/>
        <w:spacing w:after="0" w:line="360" w:lineRule="auto"/>
        <w:ind w:right="283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прохождения практики было разработано функциональное приложение для управления задачами, позволяющее добавлять, удалять и отмечать задачи как выполненные, с возможностью сохранения данных на рабочем столе пользователя. Приложение прошло успешное тестирование методами «белого ящика», «чёрного ящика», модульного и интеграционного тестирования.</w:t>
      </w:r>
    </w:p>
    <w:p w:rsidR="00E43C86" w:rsidRDefault="00E43C86" w:rsidP="00C607D6">
      <w:pPr>
        <w:spacing w:after="0" w:line="360" w:lineRule="auto"/>
        <w:ind w:right="283" w:firstLine="709"/>
        <w:jc w:val="both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</w:pPr>
      <w:r>
        <w:br w:type="page"/>
      </w:r>
    </w:p>
    <w:p w:rsidR="00141EF7" w:rsidRPr="007968A6" w:rsidRDefault="00141EF7" w:rsidP="00C607D6">
      <w:pPr>
        <w:pStyle w:val="11111111111111111"/>
        <w:ind w:right="283"/>
      </w:pPr>
      <w:bookmarkStart w:id="3" w:name="_Toc231295287"/>
      <w:bookmarkStart w:id="4" w:name="_Toc231383955"/>
      <w:r w:rsidRPr="007968A6">
        <w:lastRenderedPageBreak/>
        <w:t>1</w:t>
      </w:r>
      <w:r w:rsidR="007968A6" w:rsidRPr="007968A6">
        <w:t>.</w:t>
      </w:r>
      <w:r w:rsidRPr="007968A6">
        <w:t xml:space="preserve"> Техника безопасности. Охрана труда</w:t>
      </w:r>
      <w:bookmarkEnd w:id="3"/>
      <w:bookmarkEnd w:id="4"/>
    </w:p>
    <w:p w:rsidR="00362462" w:rsidRPr="00AD47BC" w:rsidRDefault="00362462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362462" w:rsidRPr="00AD47BC" w:rsidRDefault="00362462" w:rsidP="00C607D6">
      <w:pPr>
        <w:pStyle w:val="2222222222222"/>
        <w:ind w:right="283"/>
      </w:pPr>
      <w:r w:rsidRPr="00AD47BC">
        <w:t>1.1 Общие требования безопасности</w:t>
      </w:r>
    </w:p>
    <w:p w:rsidR="00362462" w:rsidRPr="00AD47BC" w:rsidRDefault="00362462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p w:rsidR="00362462" w:rsidRPr="00AD47BC" w:rsidRDefault="00362462" w:rsidP="00C607D6">
      <w:pPr>
        <w:pStyle w:val="a8"/>
        <w:numPr>
          <w:ilvl w:val="0"/>
          <w:numId w:val="24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повышенный уровень шума;</w:t>
      </w:r>
    </w:p>
    <w:p w:rsidR="00362462" w:rsidRPr="00AD47BC" w:rsidRDefault="00362462" w:rsidP="00C607D6">
      <w:pPr>
        <w:pStyle w:val="a8"/>
        <w:numPr>
          <w:ilvl w:val="0"/>
          <w:numId w:val="24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или пониженная температура воздуха;</w:t>
      </w:r>
    </w:p>
    <w:p w:rsidR="00362462" w:rsidRPr="00AD47BC" w:rsidRDefault="00362462" w:rsidP="00C607D6">
      <w:pPr>
        <w:pStyle w:val="a8"/>
        <w:numPr>
          <w:ilvl w:val="0"/>
          <w:numId w:val="24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отсутствие или недостаток естественного света;</w:t>
      </w:r>
    </w:p>
    <w:p w:rsidR="00362462" w:rsidRPr="00AD47BC" w:rsidRDefault="00362462" w:rsidP="00C607D6">
      <w:pPr>
        <w:pStyle w:val="a8"/>
        <w:numPr>
          <w:ilvl w:val="0"/>
          <w:numId w:val="24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яркость светового изображения на экране монитора;</w:t>
      </w:r>
    </w:p>
    <w:p w:rsidR="00362462" w:rsidRPr="00AD47BC" w:rsidRDefault="00362462" w:rsidP="00C607D6">
      <w:pPr>
        <w:pStyle w:val="a8"/>
        <w:numPr>
          <w:ilvl w:val="0"/>
          <w:numId w:val="24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статическое электричество;</w:t>
      </w:r>
    </w:p>
    <w:p w:rsidR="00362462" w:rsidRPr="00AD47BC" w:rsidRDefault="00362462" w:rsidP="00C607D6">
      <w:pPr>
        <w:pStyle w:val="a8"/>
        <w:numPr>
          <w:ilvl w:val="0"/>
          <w:numId w:val="24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риск поражения электрическим током при неисправном оборудовании.</w:t>
      </w:r>
    </w:p>
    <w:p w:rsidR="00362462" w:rsidRPr="00AD47BC" w:rsidRDefault="00362462" w:rsidP="00C607D6">
      <w:pPr>
        <w:pStyle w:val="2222222222222"/>
        <w:ind w:right="283"/>
      </w:pPr>
      <w:r w:rsidRPr="00AD47BC">
        <w:t>1.2 Требования безопасности перед началом работы</w:t>
      </w:r>
    </w:p>
    <w:p w:rsidR="00362462" w:rsidRPr="00AD47BC" w:rsidRDefault="00362462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Перед началом работы с компьютерным оборудованием необходимо:</w:t>
      </w:r>
    </w:p>
    <w:p w:rsidR="00362462" w:rsidRPr="00AD47BC" w:rsidRDefault="00362462" w:rsidP="00C607D6">
      <w:pPr>
        <w:pStyle w:val="a8"/>
        <w:numPr>
          <w:ilvl w:val="0"/>
          <w:numId w:val="23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отсутствии видимых повреждений кабелей питания, розеток и соединительных шнуров.</w:t>
      </w:r>
    </w:p>
    <w:p w:rsidR="00362462" w:rsidRPr="00AD47BC" w:rsidRDefault="00362462" w:rsidP="00C607D6">
      <w:pPr>
        <w:pStyle w:val="a8"/>
        <w:numPr>
          <w:ilvl w:val="0"/>
          <w:numId w:val="23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Осмотреть рабочее место, убедиться в его чистоте, отсутствии посторонних предметов.</w:t>
      </w:r>
    </w:p>
    <w:p w:rsidR="00362462" w:rsidRPr="00AD47BC" w:rsidRDefault="00362462" w:rsidP="00C607D6">
      <w:pPr>
        <w:pStyle w:val="a8"/>
        <w:numPr>
          <w:ilvl w:val="0"/>
          <w:numId w:val="23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Проверить правильность установки стола, стула, положения монитора (на уровне глаз) и клавиатуры.</w:t>
      </w:r>
    </w:p>
    <w:p w:rsidR="00362462" w:rsidRPr="00AD47BC" w:rsidRDefault="00362462" w:rsidP="00C607D6">
      <w:pPr>
        <w:pStyle w:val="a8"/>
        <w:numPr>
          <w:ilvl w:val="0"/>
          <w:numId w:val="23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исправности системы вентиляции и охлаждения компьютера (отсутствие сильного гула, запаха гари).</w:t>
      </w:r>
    </w:p>
    <w:p w:rsidR="00362462" w:rsidRPr="00AD47BC" w:rsidRDefault="00362462" w:rsidP="00C607D6">
      <w:pPr>
        <w:pStyle w:val="a8"/>
        <w:numPr>
          <w:ilvl w:val="0"/>
          <w:numId w:val="23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При необходимости отрегулировать освещение, чтобы избежать бликов на экране монитора.</w:t>
      </w:r>
    </w:p>
    <w:p w:rsidR="00362462" w:rsidRPr="00AD47BC" w:rsidRDefault="00362462" w:rsidP="00C607D6">
      <w:pPr>
        <w:pStyle w:val="2222222222222"/>
        <w:ind w:right="283"/>
      </w:pPr>
      <w:r w:rsidRPr="00AD47BC">
        <w:t>1.3 Требования безопасности во время работы</w:t>
      </w:r>
    </w:p>
    <w:p w:rsidR="00362462" w:rsidRPr="00AD47BC" w:rsidRDefault="00362462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В процессе выполнения работ по разработке и тестированию приложения (тестирование «белым ящиком», «черным ящиком», модульное и интеграционное тестирование) программист обязан соблюдать следующие правила: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Строго выполнять указания руководителя практики и соблюдать режим труда и отдыха (делать перерывы каждые 45-60 минут работы за компьютером).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Содержать рабочее место в чистоте; не допускать скопления бумаг и пыли, которые могут воспламениться.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 прикасаться к задней стенке системного блока и экрану монитора мокрыми руками или влажной тканью при включённом питании.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самостоятельно вскрывать корпуса компьютеров, мониторов или блоков питания, а также переключать разъёмы оборудования при включённом напряжении.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устанавливать нелицензионное или непроверенное программное обеспечение, не предусмотренное заданием на практику.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Сидеть на расстоянии не менее 50 см от экрана монитора, сохраняя правильную осанку.</w:t>
      </w:r>
    </w:p>
    <w:p w:rsidR="00362462" w:rsidRPr="00AD47BC" w:rsidRDefault="00362462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1.4 Требования безопасности в аварийных ситуациях</w:t>
      </w:r>
    </w:p>
    <w:p w:rsidR="00362462" w:rsidRPr="00AD47BC" w:rsidRDefault="00362462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возникновении аварийной ситуации необходимо: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Немедленно отключить питание оборудования (вынуть вилку из розетки или отключить сетевой фильтр) при появлении запаха гари, дыма, искрении или неестественного шума.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о происшествии руководителю практики или администратору сети.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При поражении человека электрическим током освободить пострадавшего от контакта с проводом (используя сухую палку, деревянный предмет или отключив питание) и вызвать медицинскую помощь.</w:t>
      </w:r>
    </w:p>
    <w:p w:rsidR="00362462" w:rsidRPr="00AD47BC" w:rsidRDefault="00362462" w:rsidP="00C607D6">
      <w:pPr>
        <w:pStyle w:val="a8"/>
        <w:numPr>
          <w:ilvl w:val="0"/>
          <w:numId w:val="22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пожаре вызвать пожарную охрану и приступить к тушению очага возгорания с помощью углекислотного огнетушителя (порошкового), не используя воду.</w:t>
      </w:r>
    </w:p>
    <w:p w:rsidR="00583C99" w:rsidRDefault="00583C99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b/>
          <w:bCs/>
          <w:sz w:val="28"/>
          <w:szCs w:val="32"/>
        </w:rPr>
      </w:pPr>
    </w:p>
    <w:p w:rsidR="00362462" w:rsidRPr="00AD47BC" w:rsidRDefault="00362462" w:rsidP="00C607D6">
      <w:pPr>
        <w:pStyle w:val="2222222222222"/>
        <w:ind w:right="283"/>
      </w:pPr>
      <w:r w:rsidRPr="00AD47BC">
        <w:t>1.5 Требования безопасности по окончании работы</w:t>
      </w:r>
    </w:p>
    <w:p w:rsidR="00362462" w:rsidRPr="00AD47BC" w:rsidRDefault="00362462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 завершении работы необходимо:</w:t>
      </w:r>
    </w:p>
    <w:p w:rsidR="00362462" w:rsidRPr="00AD47BC" w:rsidRDefault="00362462" w:rsidP="00C607D6">
      <w:pPr>
        <w:pStyle w:val="a8"/>
        <w:numPr>
          <w:ilvl w:val="0"/>
          <w:numId w:val="21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362462" w:rsidRPr="00AD47BC" w:rsidRDefault="00362462" w:rsidP="00C607D6">
      <w:pPr>
        <w:pStyle w:val="a8"/>
        <w:numPr>
          <w:ilvl w:val="0"/>
          <w:numId w:val="21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362462" w:rsidRPr="00AD47BC" w:rsidRDefault="00362462" w:rsidP="00C607D6">
      <w:pPr>
        <w:pStyle w:val="a8"/>
        <w:numPr>
          <w:ilvl w:val="0"/>
          <w:numId w:val="21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362462" w:rsidRPr="00AD47BC" w:rsidRDefault="00362462" w:rsidP="00C607D6">
      <w:pPr>
        <w:pStyle w:val="a8"/>
        <w:numPr>
          <w:ilvl w:val="0"/>
          <w:numId w:val="21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362462" w:rsidRPr="00AD47BC" w:rsidRDefault="00362462" w:rsidP="00C607D6">
      <w:pPr>
        <w:pStyle w:val="a8"/>
        <w:numPr>
          <w:ilvl w:val="0"/>
          <w:numId w:val="21"/>
        </w:numPr>
        <w:spacing w:after="0" w:line="360" w:lineRule="auto"/>
        <w:ind w:left="0"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362462" w:rsidRDefault="00362462" w:rsidP="00C607D6">
      <w:pPr>
        <w:spacing w:after="0" w:line="360" w:lineRule="auto"/>
        <w:ind w:right="283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Соблюдение вышеуказанных правил техники безопасности и охраны труда является обязательным условием для успешного и безопасного прохождения производственной практики, сохранения здоровья и предотвращения несчастных случаев.</w:t>
      </w:r>
    </w:p>
    <w:p w:rsidR="00141EF7" w:rsidRDefault="00141EF7" w:rsidP="00C607D6">
      <w:pPr>
        <w:spacing w:after="0" w:line="360" w:lineRule="auto"/>
        <w:ind w:right="283"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C607D6">
      <w:pPr>
        <w:spacing w:after="0" w:line="360" w:lineRule="auto"/>
        <w:ind w:right="283"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C607D6">
      <w:pPr>
        <w:spacing w:after="0" w:line="360" w:lineRule="auto"/>
        <w:ind w:right="283"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2498C" w:rsidRPr="007968A6" w:rsidRDefault="00E2498C" w:rsidP="00C607D6">
      <w:pPr>
        <w:pStyle w:val="11111111111111111"/>
        <w:ind w:right="283"/>
      </w:pPr>
      <w:bookmarkStart w:id="5" w:name="_Toc231295288"/>
      <w:bookmarkStart w:id="6" w:name="_Toc231383956"/>
      <w:r w:rsidRPr="007968A6">
        <w:lastRenderedPageBreak/>
        <w:t>2</w:t>
      </w:r>
      <w:r w:rsidR="00C607D6" w:rsidRPr="002076E7">
        <w:t>.</w:t>
      </w:r>
      <w:r w:rsidRPr="007968A6">
        <w:t xml:space="preserve"> Разработка приложения</w:t>
      </w:r>
      <w:r w:rsidR="004C7A38">
        <w:t>.</w:t>
      </w:r>
      <w:bookmarkEnd w:id="5"/>
      <w:bookmarkEnd w:id="6"/>
    </w:p>
    <w:p w:rsidR="00E2498C" w:rsidRPr="00044796" w:rsidRDefault="00E2498C" w:rsidP="00C607D6">
      <w:pPr>
        <w:pStyle w:val="2222222222222"/>
        <w:ind w:right="283"/>
        <w:rPr>
          <w:i/>
        </w:rPr>
      </w:pPr>
      <w:r w:rsidRPr="00044796">
        <w:t>2.1 Общий вид приложения</w:t>
      </w:r>
    </w:p>
    <w:p w:rsidR="00E2498C" w:rsidRPr="009B20DD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На рисунке 1 представлен главный экран разработанного приложения «</w:t>
      </w:r>
      <w:proofErr w:type="spellStart"/>
      <w:r w:rsidRPr="009B20DD">
        <w:rPr>
          <w:color w:val="0F1115"/>
          <w:sz w:val="28"/>
          <w:szCs w:val="28"/>
        </w:rPr>
        <w:t>Task</w:t>
      </w:r>
      <w:proofErr w:type="spellEnd"/>
      <w:r w:rsidRPr="009B20DD">
        <w:rPr>
          <w:color w:val="0F1115"/>
          <w:sz w:val="28"/>
          <w:szCs w:val="28"/>
        </w:rPr>
        <w:t xml:space="preserve"> </w:t>
      </w:r>
      <w:proofErr w:type="spellStart"/>
      <w:r w:rsidRPr="009B20DD">
        <w:rPr>
          <w:color w:val="0F1115"/>
          <w:sz w:val="28"/>
          <w:szCs w:val="28"/>
        </w:rPr>
        <w:t>Manager</w:t>
      </w:r>
      <w:proofErr w:type="spellEnd"/>
      <w:r w:rsidRPr="009B20DD">
        <w:rPr>
          <w:color w:val="0F1115"/>
          <w:sz w:val="28"/>
          <w:szCs w:val="28"/>
        </w:rPr>
        <w:t>» после запуска.</w:t>
      </w:r>
    </w:p>
    <w:p w:rsidR="00E2498C" w:rsidRPr="009B20DD" w:rsidRDefault="00362462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center"/>
        <w:rPr>
          <w:rStyle w:val="af0"/>
          <w:b w:val="0"/>
          <w:color w:val="0F1115"/>
          <w:sz w:val="28"/>
          <w:szCs w:val="28"/>
        </w:rPr>
      </w:pPr>
      <w:r w:rsidRPr="009B20DD">
        <w:rPr>
          <w:rStyle w:val="af0"/>
          <w:b w:val="0"/>
          <w:noProof/>
          <w:color w:val="0F1115"/>
          <w:sz w:val="28"/>
          <w:szCs w:val="28"/>
        </w:rPr>
        <w:drawing>
          <wp:inline distT="0" distB="0" distL="0" distR="0" wp14:anchorId="559C3125" wp14:editId="613B06A5">
            <wp:extent cx="3111689" cy="33022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6925" cy="33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9B20DD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center"/>
        <w:rPr>
          <w:color w:val="0F1115"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>Рисунок 1 – Главное окно приложения «</w:t>
      </w:r>
      <w:proofErr w:type="spellStart"/>
      <w:r w:rsidRPr="009B20DD">
        <w:rPr>
          <w:rStyle w:val="af0"/>
          <w:b w:val="0"/>
          <w:color w:val="0F1115"/>
          <w:sz w:val="28"/>
          <w:szCs w:val="28"/>
        </w:rPr>
        <w:t>Task</w:t>
      </w:r>
      <w:proofErr w:type="spellEnd"/>
      <w:r w:rsidRPr="009B20DD">
        <w:rPr>
          <w:rStyle w:val="af0"/>
          <w:b w:val="0"/>
          <w:color w:val="0F1115"/>
          <w:sz w:val="28"/>
          <w:szCs w:val="28"/>
        </w:rPr>
        <w:t xml:space="preserve"> </w:t>
      </w:r>
      <w:proofErr w:type="spellStart"/>
      <w:r w:rsidRPr="009B20DD">
        <w:rPr>
          <w:rStyle w:val="af0"/>
          <w:b w:val="0"/>
          <w:color w:val="0F1115"/>
          <w:sz w:val="28"/>
          <w:szCs w:val="28"/>
        </w:rPr>
        <w:t>Manager</w:t>
      </w:r>
      <w:proofErr w:type="spellEnd"/>
      <w:r w:rsidRPr="009B20DD">
        <w:rPr>
          <w:rStyle w:val="af0"/>
          <w:b w:val="0"/>
          <w:color w:val="0F1115"/>
          <w:sz w:val="28"/>
          <w:szCs w:val="28"/>
        </w:rPr>
        <w:t>»</w:t>
      </w:r>
    </w:p>
    <w:p w:rsidR="00E2498C" w:rsidRPr="009B20DD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Приложение содержит следующие элементы управления:</w:t>
      </w:r>
    </w:p>
    <w:p w:rsidR="00E2498C" w:rsidRPr="009B20DD" w:rsidRDefault="00E2498C" w:rsidP="00C607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right="283" w:firstLine="425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Поле ввода названия задачи (</w:t>
      </w:r>
      <w:proofErr w:type="spellStart"/>
      <w:r w:rsidRPr="009B20DD">
        <w:rPr>
          <w:color w:val="0F1115"/>
          <w:sz w:val="28"/>
          <w:szCs w:val="28"/>
        </w:rPr>
        <w:t>Title</w:t>
      </w:r>
      <w:proofErr w:type="spellEnd"/>
      <w:r w:rsidRPr="009B20DD">
        <w:rPr>
          <w:color w:val="0F1115"/>
          <w:sz w:val="28"/>
          <w:szCs w:val="28"/>
        </w:rPr>
        <w:t>)</w:t>
      </w:r>
    </w:p>
    <w:p w:rsidR="00E2498C" w:rsidRPr="009B20DD" w:rsidRDefault="00E2498C" w:rsidP="00C607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right="283" w:firstLine="425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Поле ввода описания задачи (</w:t>
      </w:r>
      <w:proofErr w:type="spellStart"/>
      <w:r w:rsidRPr="009B20DD">
        <w:rPr>
          <w:color w:val="0F1115"/>
          <w:sz w:val="28"/>
          <w:szCs w:val="28"/>
        </w:rPr>
        <w:t>Description</w:t>
      </w:r>
      <w:proofErr w:type="spellEnd"/>
      <w:r w:rsidRPr="009B20DD">
        <w:rPr>
          <w:color w:val="0F1115"/>
          <w:sz w:val="28"/>
          <w:szCs w:val="28"/>
        </w:rPr>
        <w:t>)</w:t>
      </w:r>
    </w:p>
    <w:p w:rsidR="00E2498C" w:rsidRPr="009B20DD" w:rsidRDefault="00E2498C" w:rsidP="00C607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right="283" w:firstLine="425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Кнопка «Добавить»</w:t>
      </w:r>
    </w:p>
    <w:p w:rsidR="00E2498C" w:rsidRPr="009B20DD" w:rsidRDefault="00E2498C" w:rsidP="00C607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right="283" w:firstLine="425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Кнопка «Удалить»</w:t>
      </w:r>
    </w:p>
    <w:p w:rsidR="00E2498C" w:rsidRPr="009B20DD" w:rsidRDefault="00E2498C" w:rsidP="00C607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right="283" w:firstLine="425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Кнопка «Отметить выполненной»</w:t>
      </w:r>
    </w:p>
    <w:p w:rsidR="00E2498C" w:rsidRPr="009B20DD" w:rsidRDefault="00E2498C" w:rsidP="00C607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right="283" w:firstLine="425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Список задач (</w:t>
      </w:r>
      <w:proofErr w:type="spellStart"/>
      <w:r w:rsidRPr="009B20DD">
        <w:rPr>
          <w:color w:val="0F1115"/>
          <w:sz w:val="28"/>
          <w:szCs w:val="28"/>
        </w:rPr>
        <w:t>ListBox</w:t>
      </w:r>
      <w:proofErr w:type="spellEnd"/>
      <w:r w:rsidRPr="009B20DD">
        <w:rPr>
          <w:color w:val="0F1115"/>
          <w:sz w:val="28"/>
          <w:szCs w:val="28"/>
        </w:rPr>
        <w:t>)</w:t>
      </w:r>
    </w:p>
    <w:p w:rsidR="00E2498C" w:rsidRPr="009B20DD" w:rsidRDefault="00E2498C" w:rsidP="00C607D6">
      <w:pPr>
        <w:pStyle w:val="2222222222222"/>
        <w:ind w:right="283"/>
        <w:rPr>
          <w:b w:val="0"/>
          <w:i/>
        </w:rPr>
      </w:pPr>
      <w:r w:rsidRPr="009B20DD">
        <w:rPr>
          <w:b w:val="0"/>
        </w:rPr>
        <w:t>2.2 Добавление новой задачи</w:t>
      </w:r>
    </w:p>
    <w:p w:rsidR="00E2498C" w:rsidRPr="009B20DD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both"/>
        <w:rPr>
          <w:color w:val="0F1115"/>
          <w:sz w:val="28"/>
          <w:szCs w:val="28"/>
        </w:rPr>
      </w:pPr>
      <w:r w:rsidRPr="009B20DD">
        <w:rPr>
          <w:color w:val="0F1115"/>
          <w:sz w:val="28"/>
          <w:szCs w:val="28"/>
        </w:rPr>
        <w:t>При добавлении задачи пользователь заполняет поля «Название» и «Описание», после чего нажимает кнопку «Добавить».</w:t>
      </w:r>
    </w:p>
    <w:p w:rsidR="00E2498C" w:rsidRPr="009B20DD" w:rsidRDefault="00362462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center"/>
        <w:rPr>
          <w:rStyle w:val="af0"/>
          <w:b w:val="0"/>
          <w:color w:val="0F1115"/>
          <w:sz w:val="28"/>
          <w:szCs w:val="28"/>
        </w:rPr>
      </w:pPr>
      <w:r w:rsidRPr="009B20DD">
        <w:rPr>
          <w:rStyle w:val="af0"/>
          <w:b w:val="0"/>
          <w:noProof/>
          <w:color w:val="0F1115"/>
          <w:sz w:val="28"/>
          <w:szCs w:val="28"/>
        </w:rPr>
        <w:lastRenderedPageBreak/>
        <w:drawing>
          <wp:inline distT="0" distB="0" distL="0" distR="0" wp14:anchorId="6231C634" wp14:editId="14BB9C2D">
            <wp:extent cx="3098042" cy="2259748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4614" cy="22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9B20DD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center"/>
        <w:rPr>
          <w:color w:val="0F1115"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>Рисунок 2 – Заполнение полей для добавления задачи</w:t>
      </w:r>
    </w:p>
    <w:p w:rsidR="00044796" w:rsidRPr="009B20DD" w:rsidRDefault="004B48E6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both"/>
        <w:rPr>
          <w:color w:val="0F1115"/>
          <w:sz w:val="28"/>
          <w:szCs w:val="28"/>
        </w:rPr>
      </w:pPr>
      <w:r w:rsidRPr="009B20DD">
        <w:rPr>
          <w:rFonts w:ascii="Segoe UI" w:hAnsi="Segoe UI" w:cs="Segoe UI"/>
          <w:color w:val="0F1115"/>
          <w:shd w:val="clear" w:color="auto" w:fill="FFFFFF"/>
        </w:rPr>
        <w:t>После добавления задача появляется в списке с автоматически присвоенным идентификатором и статусом.</w:t>
      </w:r>
    </w:p>
    <w:p w:rsidR="00E2498C" w:rsidRPr="009B20DD" w:rsidRDefault="00362462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center"/>
        <w:rPr>
          <w:rStyle w:val="af0"/>
          <w:b w:val="0"/>
          <w:color w:val="0F1115"/>
          <w:sz w:val="28"/>
          <w:szCs w:val="28"/>
        </w:rPr>
      </w:pPr>
      <w:r w:rsidRPr="009B20DD">
        <w:rPr>
          <w:rStyle w:val="af0"/>
          <w:b w:val="0"/>
          <w:noProof/>
          <w:color w:val="0F1115"/>
          <w:sz w:val="28"/>
          <w:szCs w:val="28"/>
        </w:rPr>
        <w:drawing>
          <wp:inline distT="0" distB="0" distL="0" distR="0" wp14:anchorId="3A5E4065" wp14:editId="2CE32EED">
            <wp:extent cx="3111690" cy="20285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8729" cy="203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center"/>
        <w:rPr>
          <w:color w:val="0F1115"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>Рисунок 3 – Отображение добавленных задач в списке</w:t>
      </w:r>
    </w:p>
    <w:p w:rsidR="00E2498C" w:rsidRPr="00E2498C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В коде добавление задачи реализовано следующим образом:</w:t>
      </w:r>
    </w:p>
    <w:p w:rsidR="00E2498C" w:rsidRPr="00E2498C" w:rsidRDefault="00E2498C" w:rsidP="00C607D6">
      <w:pPr>
        <w:shd w:val="clear" w:color="auto" w:fill="FFFFFF"/>
        <w:spacing w:after="0"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E2498C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csharp</w:t>
      </w:r>
      <w:proofErr w:type="spellEnd"/>
      <w:proofErr w:type="gramEnd"/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private</w:t>
      </w:r>
      <w:proofErr w:type="gram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AddButton_Click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object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sender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EventArgs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newTask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new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Title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titleTextBox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Description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descriptionTextBox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IsCompleted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false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};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taskManager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AddTask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newTask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E2498C" w:rsidRPr="00E2498C" w:rsidRDefault="00E2498C" w:rsidP="00C607D6">
      <w:pPr>
        <w:pStyle w:val="HTML0"/>
        <w:spacing w:line="360" w:lineRule="auto"/>
        <w:ind w:right="283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UpdateTaskList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);}</w:t>
      </w:r>
    </w:p>
    <w:p w:rsidR="00E2498C" w:rsidRPr="00044796" w:rsidRDefault="00E2498C" w:rsidP="00C607D6">
      <w:pPr>
        <w:pStyle w:val="2222222222222"/>
        <w:ind w:right="283"/>
        <w:rPr>
          <w:i/>
          <w:lang w:val="en-US"/>
        </w:rPr>
      </w:pPr>
      <w:proofErr w:type="gramStart"/>
      <w:r w:rsidRPr="00044796">
        <w:rPr>
          <w:lang w:val="en-US"/>
        </w:rPr>
        <w:t>2.3</w:t>
      </w:r>
      <w:proofErr w:type="gramEnd"/>
      <w:r w:rsidRPr="00044796">
        <w:rPr>
          <w:lang w:val="en-US"/>
        </w:rPr>
        <w:t xml:space="preserve"> </w:t>
      </w:r>
      <w:r w:rsidRPr="00044796">
        <w:t>Удаление</w:t>
      </w:r>
      <w:r w:rsidRPr="00044796">
        <w:rPr>
          <w:lang w:val="en-US"/>
        </w:rPr>
        <w:t xml:space="preserve"> </w:t>
      </w:r>
      <w:r w:rsidRPr="00044796">
        <w:t>задачи</w:t>
      </w:r>
    </w:p>
    <w:p w:rsidR="00E2498C" w:rsidRPr="00E2498C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Для удаления задачи пользователь выделяет её в списке и нажимает кнопку «Удалить».</w:t>
      </w:r>
    </w:p>
    <w:p w:rsidR="00044796" w:rsidRDefault="00D05F0F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rStyle w:val="af0"/>
          <w:color w:val="0F1115"/>
          <w:sz w:val="28"/>
          <w:szCs w:val="28"/>
        </w:rPr>
      </w:pPr>
      <w:r w:rsidRPr="00D05F0F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09D3CDF2" wp14:editId="4AF21575">
            <wp:extent cx="2852382" cy="219871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3250" cy="22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9B20DD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rStyle w:val="af0"/>
          <w:b w:val="0"/>
          <w:color w:val="0F1115"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>Рисунок 4 – Выбор задачи для удаления</w:t>
      </w:r>
    </w:p>
    <w:p w:rsidR="00044796" w:rsidRPr="00E2498C" w:rsidRDefault="00044796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color w:val="0F1115"/>
          <w:sz w:val="28"/>
          <w:szCs w:val="28"/>
        </w:rPr>
      </w:pPr>
    </w:p>
    <w:p w:rsidR="00E2498C" w:rsidRPr="00044796" w:rsidRDefault="00E2498C" w:rsidP="00C607D6">
      <w:pPr>
        <w:pStyle w:val="2222222222222"/>
        <w:ind w:right="283"/>
        <w:rPr>
          <w:i/>
        </w:rPr>
      </w:pPr>
      <w:r w:rsidRPr="00044796">
        <w:t>2</w:t>
      </w:r>
      <w:r w:rsidRPr="00E43C86">
        <w:t>.4 Отметка о выполнении</w:t>
      </w:r>
    </w:p>
    <w:p w:rsidR="00E2498C" w:rsidRPr="00E2498C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Для отметки задачи как выполненной пользователь выделяет задачу и нажимает кнопку «Отметить выполненной». После этого перед задачей появляется символ</w:t>
      </w:r>
      <w:r w:rsidR="00044796">
        <w:rPr>
          <w:color w:val="0F1115"/>
          <w:sz w:val="28"/>
          <w:szCs w:val="28"/>
        </w:rPr>
        <w:t>.</w:t>
      </w:r>
    </w:p>
    <w:p w:rsidR="00E32918" w:rsidRDefault="00D05F0F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rStyle w:val="af0"/>
          <w:color w:val="0F1115"/>
          <w:sz w:val="28"/>
          <w:szCs w:val="28"/>
        </w:rPr>
      </w:pPr>
      <w:r w:rsidRPr="00D05F0F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2ECDE247" wp14:editId="4B96C0B7">
            <wp:extent cx="2961564" cy="15699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7316" cy="157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9B20DD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b/>
          <w:color w:val="0F1115"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>Рисунок 5 – Отображение выполненной задачи</w:t>
      </w:r>
    </w:p>
    <w:p w:rsidR="00E32918" w:rsidRDefault="00E32918" w:rsidP="00C607D6">
      <w:pPr>
        <w:pStyle w:val="4"/>
        <w:shd w:val="clear" w:color="auto" w:fill="FFFFFF"/>
        <w:spacing w:before="0" w:line="360" w:lineRule="auto"/>
        <w:ind w:right="283" w:firstLine="709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</w:p>
    <w:p w:rsidR="00E2498C" w:rsidRPr="00044796" w:rsidRDefault="00E2498C" w:rsidP="00C607D6">
      <w:pPr>
        <w:pStyle w:val="2222222222222"/>
        <w:ind w:right="283"/>
        <w:rPr>
          <w:i/>
        </w:rPr>
      </w:pPr>
      <w:r w:rsidRPr="00044796">
        <w:t>2.5 Сохранение данных в файл</w:t>
      </w:r>
    </w:p>
    <w:p w:rsidR="00E32918" w:rsidRPr="00E32918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rStyle w:val="af0"/>
          <w:b w:val="0"/>
          <w:bCs w:val="0"/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Все задачи автоматически сохраняются в файл </w:t>
      </w:r>
      <w:proofErr w:type="spellStart"/>
      <w:r w:rsidR="00FF350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tasks</w:t>
      </w:r>
      <w:proofErr w:type="spellEnd"/>
      <w:r w:rsidR="00FF350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r w:rsidR="00FF350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txt</w:t>
      </w:r>
      <w:r w:rsidR="00C607D6">
        <w:rPr>
          <w:color w:val="0F1115"/>
          <w:sz w:val="28"/>
          <w:szCs w:val="28"/>
        </w:rPr>
        <w:t> при каждом изменении.</w:t>
      </w:r>
    </w:p>
    <w:p w:rsidR="00FF3509" w:rsidRDefault="00D05F0F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rStyle w:val="af0"/>
          <w:color w:val="0F1115"/>
          <w:sz w:val="28"/>
          <w:szCs w:val="28"/>
        </w:rPr>
      </w:pPr>
      <w:r w:rsidRPr="00D05F0F">
        <w:rPr>
          <w:rStyle w:val="af0"/>
          <w:noProof/>
          <w:color w:val="0F1115"/>
          <w:sz w:val="28"/>
          <w:szCs w:val="28"/>
        </w:rPr>
        <w:lastRenderedPageBreak/>
        <w:drawing>
          <wp:inline distT="0" distB="0" distL="0" distR="0" wp14:anchorId="237C6545" wp14:editId="3C18F0AB">
            <wp:extent cx="3724795" cy="93358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7D6" w:rsidRPr="009B20DD" w:rsidRDefault="00E2498C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b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>Рисунок 6</w:t>
      </w:r>
      <w:r w:rsidR="00FF3509" w:rsidRPr="009B20DD">
        <w:rPr>
          <w:rStyle w:val="af0"/>
          <w:b w:val="0"/>
          <w:color w:val="0F1115"/>
          <w:sz w:val="28"/>
          <w:szCs w:val="28"/>
        </w:rPr>
        <w:t xml:space="preserve"> – Формат хранения данных в </w:t>
      </w:r>
      <w:r w:rsidR="00FF3509" w:rsidRPr="009B20DD">
        <w:rPr>
          <w:rStyle w:val="af0"/>
          <w:b w:val="0"/>
          <w:color w:val="0F1115"/>
          <w:sz w:val="28"/>
          <w:szCs w:val="28"/>
          <w:lang w:val="en-US"/>
        </w:rPr>
        <w:t>TXT</w:t>
      </w:r>
      <w:r w:rsidRPr="009B20DD">
        <w:rPr>
          <w:b/>
          <w:sz w:val="28"/>
          <w:szCs w:val="28"/>
        </w:rPr>
        <w:br w:type="page"/>
      </w:r>
    </w:p>
    <w:p w:rsidR="00E32918" w:rsidRPr="00C607D6" w:rsidRDefault="007968A6" w:rsidP="00C607D6">
      <w:pPr>
        <w:pStyle w:val="11111111111111111"/>
        <w:ind w:right="283"/>
      </w:pPr>
      <w:bookmarkStart w:id="7" w:name="_Toc231383957"/>
      <w:r w:rsidRPr="00C607D6">
        <w:rPr>
          <w:rStyle w:val="111111111111111110"/>
          <w:b/>
          <w:caps/>
        </w:rPr>
        <w:lastRenderedPageBreak/>
        <w:t>3. ТЕСТИРОВАНИЕ БЕЛЫМ ЯЩИКОМ</w:t>
      </w:r>
      <w:bookmarkEnd w:id="7"/>
    </w:p>
    <w:p w:rsidR="00E32918" w:rsidRPr="00E43C86" w:rsidRDefault="00E32918" w:rsidP="00C607D6">
      <w:pPr>
        <w:pStyle w:val="2222222222222"/>
        <w:ind w:right="283"/>
      </w:pPr>
      <w:r w:rsidRPr="00E43C86">
        <w:t>3.1 Цель тестирования</w:t>
      </w:r>
    </w:p>
    <w:p w:rsidR="00E32918" w:rsidRPr="00E32918" w:rsidRDefault="00E32918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Проверка внутренней логики и структуры кода приложения «</w:t>
      </w:r>
      <w:proofErr w:type="spellStart"/>
      <w:r w:rsidRPr="00E32918">
        <w:rPr>
          <w:color w:val="0F1115"/>
          <w:sz w:val="28"/>
          <w:szCs w:val="28"/>
        </w:rPr>
        <w:t>Task</w:t>
      </w:r>
      <w:proofErr w:type="spellEnd"/>
      <w:r w:rsidRPr="00E32918">
        <w:rPr>
          <w:color w:val="0F1115"/>
          <w:sz w:val="28"/>
          <w:szCs w:val="28"/>
        </w:rPr>
        <w:t xml:space="preserve"> </w:t>
      </w:r>
      <w:proofErr w:type="spellStart"/>
      <w:r w:rsidRPr="00E32918">
        <w:rPr>
          <w:color w:val="0F1115"/>
          <w:sz w:val="28"/>
          <w:szCs w:val="28"/>
        </w:rPr>
        <w:t>Manager</w:t>
      </w:r>
      <w:proofErr w:type="spellEnd"/>
      <w:r w:rsidRPr="00E32918">
        <w:rPr>
          <w:color w:val="0F1115"/>
          <w:sz w:val="28"/>
          <w:szCs w:val="28"/>
        </w:rPr>
        <w:t>». Тестирование проводилось путём анализа работы методов классов </w:t>
      </w:r>
      <w:proofErr w:type="spellStart"/>
      <w:r w:rsidRPr="00E3291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E32918">
        <w:rPr>
          <w:color w:val="0F1115"/>
          <w:sz w:val="28"/>
          <w:szCs w:val="28"/>
        </w:rPr>
        <w:t> (добавление, удаление, изменение статуса задачи) и </w:t>
      </w:r>
      <w:proofErr w:type="spellStart"/>
      <w:r w:rsidRPr="00E3291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FileManager</w:t>
      </w:r>
      <w:proofErr w:type="spellEnd"/>
      <w:r w:rsidRPr="00E32918">
        <w:rPr>
          <w:color w:val="0F1115"/>
          <w:sz w:val="28"/>
          <w:szCs w:val="28"/>
        </w:rPr>
        <w:t> (сохранение и загрузка данных в файл).</w:t>
      </w:r>
    </w:p>
    <w:p w:rsidR="00E32918" w:rsidRPr="00E43C86" w:rsidRDefault="00E32918" w:rsidP="00C607D6">
      <w:pPr>
        <w:pStyle w:val="2222222222222"/>
        <w:ind w:right="283"/>
      </w:pPr>
      <w:r w:rsidRPr="00E43C86">
        <w:t>3.2 Пример тестирования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179"/>
        <w:gridCol w:w="2759"/>
        <w:gridCol w:w="2471"/>
        <w:gridCol w:w="2029"/>
      </w:tblGrid>
      <w:tr w:rsidR="00E32918" w:rsidRPr="00E32918" w:rsidTr="00C607D6">
        <w:trPr>
          <w:trHeight w:val="40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Проверяемый 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E32918" w:rsidRPr="00E32918" w:rsidTr="00C607D6">
        <w:trPr>
          <w:trHeight w:val="8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AddTask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C607D6">
              <w:rPr>
                <w:rFonts w:ascii="Times New Roman" w:hAnsi="Times New Roman" w:cs="Times New Roman"/>
                <w:sz w:val="24"/>
                <w:szCs w:val="24"/>
              </w:rPr>
              <w:t xml:space="preserve"> = "Купить продукты", </w:t>
            </w:r>
            <w:proofErr w:type="spellStart"/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  <w:r w:rsidRPr="00C607D6">
              <w:rPr>
                <w:rFonts w:ascii="Times New Roman" w:hAnsi="Times New Roman" w:cs="Times New Roman"/>
                <w:sz w:val="24"/>
                <w:szCs w:val="24"/>
              </w:rPr>
              <w:t xml:space="preserve"> = "Молоко, хлеб"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  <w:r w:rsidRPr="00C607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создана</w:t>
            </w:r>
            <w:r w:rsidRPr="00C607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</w:t>
            </w:r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en-US"/>
              </w:rPr>
              <w:t>Id = 1</w:t>
            </w:r>
            <w:r w:rsidRPr="00C607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</w:t>
            </w:r>
            <w:proofErr w:type="spellStart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en-US"/>
              </w:rPr>
              <w:t>IsCompleted</w:t>
            </w:r>
            <w:proofErr w:type="spellEnd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en-US"/>
              </w:rPr>
              <w:t xml:space="preserve"> =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E32918" w:rsidRPr="00E32918" w:rsidTr="00C607D6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ToggleComplete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Вызов для задачи с </w:t>
            </w:r>
            <w:proofErr w:type="spellStart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Id</w:t>
            </w:r>
            <w:proofErr w:type="spellEnd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 xml:space="preserve"> = 1</w:t>
            </w: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 (статус </w:t>
            </w:r>
            <w:proofErr w:type="spellStart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false</w:t>
            </w:r>
            <w:proofErr w:type="spellEnd"/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Статус меняется на </w:t>
            </w:r>
            <w:proofErr w:type="spellStart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E32918" w:rsidRPr="00E32918" w:rsidTr="00C607D6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RemoveTask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Вызов для задачи с </w:t>
            </w:r>
            <w:proofErr w:type="spellStart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Id</w:t>
            </w:r>
            <w:proofErr w:type="spellEnd"/>
            <w:r w:rsidRPr="00C607D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 xml:space="preserve">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>Задача удалена из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C607D6" w:rsidRDefault="00E32918" w:rsidP="00C607D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7D6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C607D6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</w:tbl>
    <w:p w:rsidR="00E32918" w:rsidRPr="00E43C86" w:rsidRDefault="00E32918" w:rsidP="00C607D6">
      <w:pPr>
        <w:pStyle w:val="2222222222222"/>
        <w:ind w:right="283"/>
      </w:pPr>
      <w:r w:rsidRPr="00E43C86">
        <w:t>3.3 Вывод по разделу</w:t>
      </w:r>
    </w:p>
    <w:p w:rsidR="00E32918" w:rsidRPr="00E32918" w:rsidRDefault="00E32918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Все проверенные методы работают корректно. Обработка штатных ситуаций выполняется без ошибок. Дефектов не выявлено.</w:t>
      </w:r>
    </w:p>
    <w:p w:rsidR="00E32918" w:rsidRDefault="00E32918" w:rsidP="00C607D6">
      <w:pPr>
        <w:pStyle w:val="2"/>
        <w:shd w:val="clear" w:color="auto" w:fill="FFFFFF"/>
        <w:spacing w:before="0" w:line="360" w:lineRule="auto"/>
        <w:ind w:right="283"/>
        <w:rPr>
          <w:rFonts w:cs="Times New Roman"/>
          <w:color w:val="0F1115"/>
          <w:szCs w:val="28"/>
        </w:rPr>
      </w:pPr>
    </w:p>
    <w:p w:rsidR="00E32918" w:rsidRDefault="00E32918" w:rsidP="00C607D6">
      <w:pPr>
        <w:pStyle w:val="2"/>
        <w:shd w:val="clear" w:color="auto" w:fill="FFFFFF"/>
        <w:spacing w:before="0" w:line="360" w:lineRule="auto"/>
        <w:ind w:right="283"/>
        <w:rPr>
          <w:rFonts w:cs="Times New Roman"/>
          <w:color w:val="0F1115"/>
          <w:szCs w:val="28"/>
        </w:rPr>
      </w:pPr>
    </w:p>
    <w:p w:rsidR="00E32918" w:rsidRPr="00E32918" w:rsidRDefault="00E32918" w:rsidP="00C607D6">
      <w:pPr>
        <w:spacing w:after="0" w:line="360" w:lineRule="auto"/>
        <w:ind w:right="283"/>
        <w:rPr>
          <w:rFonts w:ascii="Times New Roman" w:eastAsiaTheme="majorEastAsia" w:hAnsi="Times New Roman" w:cs="Times New Roman"/>
          <w:b/>
          <w:color w:val="0F1115"/>
          <w:sz w:val="28"/>
          <w:szCs w:val="28"/>
        </w:rPr>
      </w:pPr>
      <w:r>
        <w:rPr>
          <w:rFonts w:cs="Times New Roman"/>
          <w:color w:val="0F1115"/>
          <w:szCs w:val="28"/>
        </w:rPr>
        <w:br w:type="page"/>
      </w:r>
    </w:p>
    <w:p w:rsidR="00E32918" w:rsidRPr="00583C99" w:rsidRDefault="007968A6" w:rsidP="00C607D6">
      <w:pPr>
        <w:pStyle w:val="11111111111111111"/>
        <w:ind w:right="283"/>
      </w:pPr>
      <w:bookmarkStart w:id="8" w:name="_Toc231295289"/>
      <w:bookmarkStart w:id="9" w:name="_Toc231383958"/>
      <w:r w:rsidRPr="00583C99">
        <w:rPr>
          <w:rStyle w:val="111111111111111110"/>
          <w:b/>
          <w:caps/>
        </w:rPr>
        <w:lastRenderedPageBreak/>
        <w:t>4. ТЕСТИРОВАНИЕ ЧЁРНЫМ ЯЩИКОМ</w:t>
      </w:r>
      <w:bookmarkEnd w:id="8"/>
      <w:bookmarkEnd w:id="9"/>
    </w:p>
    <w:p w:rsidR="00E32918" w:rsidRPr="00E43C86" w:rsidRDefault="00E32918" w:rsidP="00C607D6">
      <w:pPr>
        <w:pStyle w:val="2222222222222"/>
        <w:ind w:right="283"/>
      </w:pPr>
      <w:r w:rsidRPr="00E43C86">
        <w:t>4.1 Цель тестирования</w:t>
      </w:r>
    </w:p>
    <w:p w:rsidR="00E32918" w:rsidRPr="00E32918" w:rsidRDefault="00E32918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Проверка функциональности приложения «</w:t>
      </w:r>
      <w:proofErr w:type="spellStart"/>
      <w:r w:rsidRPr="00E32918">
        <w:rPr>
          <w:color w:val="0F1115"/>
          <w:sz w:val="28"/>
          <w:szCs w:val="28"/>
        </w:rPr>
        <w:t>Task</w:t>
      </w:r>
      <w:proofErr w:type="spellEnd"/>
      <w:r w:rsidRPr="00E32918">
        <w:rPr>
          <w:color w:val="0F1115"/>
          <w:sz w:val="28"/>
          <w:szCs w:val="28"/>
        </w:rPr>
        <w:t xml:space="preserve"> </w:t>
      </w:r>
      <w:proofErr w:type="spellStart"/>
      <w:r w:rsidRPr="00E32918">
        <w:rPr>
          <w:color w:val="0F1115"/>
          <w:sz w:val="28"/>
          <w:szCs w:val="28"/>
        </w:rPr>
        <w:t>Manager</w:t>
      </w:r>
      <w:proofErr w:type="spellEnd"/>
      <w:r w:rsidRPr="00E32918">
        <w:rPr>
          <w:color w:val="0F1115"/>
          <w:sz w:val="28"/>
          <w:szCs w:val="28"/>
        </w:rPr>
        <w:t>» с точки зрения конечного пользователя. Тестирование проводилось через графический интерфейс без анализа внутреннего кода.</w:t>
      </w:r>
    </w:p>
    <w:p w:rsidR="00E32918" w:rsidRPr="00E43C86" w:rsidRDefault="00E32918" w:rsidP="00C607D6">
      <w:pPr>
        <w:pStyle w:val="2222222222222"/>
        <w:ind w:right="283"/>
      </w:pPr>
      <w:r w:rsidRPr="00E43C86">
        <w:t>4.2 Пример тестирования</w:t>
      </w:r>
    </w:p>
    <w:tbl>
      <w:tblPr>
        <w:tblW w:w="9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478"/>
        <w:gridCol w:w="3249"/>
        <w:gridCol w:w="2413"/>
      </w:tblGrid>
      <w:tr w:rsidR="00E32918" w:rsidRPr="00E32918" w:rsidTr="00C607D6">
        <w:trPr>
          <w:trHeight w:val="54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Действие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E32918" w:rsidRPr="00E32918" w:rsidTr="00C607D6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Ввести название "Купить продукты" → нажать "Добавить"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В списке появляется </w:t>
            </w:r>
            <w:proofErr w:type="gramStart"/>
            <w:r w:rsidRPr="00583C9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[ ]</w:t>
            </w:r>
            <w:proofErr w:type="gramEnd"/>
            <w:r w:rsidRPr="00583C9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 xml:space="preserve"> 1. Купить продукты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E32918" w:rsidRPr="00E32918" w:rsidTr="00C607D6">
        <w:trPr>
          <w:trHeight w:val="5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Выбрать задачу → нажать "Выполнено"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Статус меняется на </w:t>
            </w:r>
            <w:r w:rsidRPr="00583C9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[V] 1. Купить продукты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E32918" w:rsidRPr="00E32918" w:rsidTr="00C607D6">
        <w:trPr>
          <w:trHeight w:val="5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Выбрать задачу → нажать "Удалить" → подтвердить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Задача исчезает из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E32918" w:rsidRPr="00E32918" w:rsidTr="00C607D6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Оставить поле "Название" пустым → нажать "Добавить"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"Введите название задачи!"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E32918" w:rsidRPr="00E32918" w:rsidTr="00C607D6">
        <w:trPr>
          <w:trHeight w:val="8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Добавить задачу → закрыть приложение → открыть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Задача загружается и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583C99" w:rsidRDefault="00E32918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</w:tbl>
    <w:p w:rsidR="00E2498C" w:rsidRPr="00E2498C" w:rsidRDefault="00E2498C" w:rsidP="00C607D6">
      <w:pPr>
        <w:spacing w:after="0" w:line="360" w:lineRule="auto"/>
        <w:ind w:right="283"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498C" w:rsidRDefault="00E2498C" w:rsidP="00C607D6">
      <w:pPr>
        <w:spacing w:after="0" w:line="360" w:lineRule="auto"/>
        <w:ind w:right="283"/>
        <w:rPr>
          <w:rFonts w:ascii="Times New Roman" w:hAnsi="Times New Roman" w:cs="Times New Roman"/>
          <w:b/>
          <w:sz w:val="28"/>
        </w:rPr>
      </w:pPr>
    </w:p>
    <w:p w:rsidR="00141EF7" w:rsidRDefault="00141EF7" w:rsidP="00C607D6">
      <w:pPr>
        <w:spacing w:after="0" w:line="360" w:lineRule="auto"/>
        <w:ind w:right="283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E32918" w:rsidP="00C607D6">
      <w:pPr>
        <w:spacing w:after="0" w:line="360" w:lineRule="auto"/>
        <w:ind w:right="283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E32918" w:rsidP="00C607D6">
      <w:pPr>
        <w:spacing w:after="0" w:line="360" w:lineRule="auto"/>
        <w:ind w:right="283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FB63DF" w:rsidRPr="00FB63DF" w:rsidRDefault="007968A6" w:rsidP="00C607D6">
      <w:pPr>
        <w:pStyle w:val="11111111111111111"/>
        <w:ind w:right="283"/>
      </w:pPr>
      <w:bookmarkStart w:id="10" w:name="_Toc231295290"/>
      <w:bookmarkStart w:id="11" w:name="_Toc231383959"/>
      <w:r w:rsidRPr="00583C99">
        <w:lastRenderedPageBreak/>
        <w:t>5. МОДУЛЬНОЕ ТЕСТИРОВАНИЕ</w:t>
      </w:r>
      <w:bookmarkEnd w:id="10"/>
      <w:bookmarkEnd w:id="11"/>
    </w:p>
    <w:p w:rsidR="00FB63DF" w:rsidRPr="00E43C86" w:rsidRDefault="00FB63DF" w:rsidP="00C607D6">
      <w:pPr>
        <w:pStyle w:val="2222222222222"/>
        <w:ind w:right="283"/>
      </w:pPr>
      <w:r w:rsidRPr="00E43C86">
        <w:t>5.1 Цель тестирования</w:t>
      </w:r>
    </w:p>
    <w:p w:rsidR="00FB63DF" w:rsidRPr="00FB63DF" w:rsidRDefault="00FB63DF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FB63DF">
        <w:rPr>
          <w:color w:val="0F1115"/>
          <w:sz w:val="28"/>
          <w:szCs w:val="28"/>
        </w:rPr>
        <w:t xml:space="preserve">Проверка отдельных модулей (методов) приложения изолированно от остальных компонентов. Используется </w:t>
      </w:r>
      <w:proofErr w:type="spellStart"/>
      <w:r w:rsidRPr="00FB63DF">
        <w:rPr>
          <w:color w:val="0F1115"/>
          <w:sz w:val="28"/>
          <w:szCs w:val="28"/>
        </w:rPr>
        <w:t>фреймворк</w:t>
      </w:r>
      <w:proofErr w:type="spellEnd"/>
      <w:r w:rsidRPr="00FB63DF">
        <w:rPr>
          <w:color w:val="0F1115"/>
          <w:sz w:val="28"/>
          <w:szCs w:val="28"/>
        </w:rPr>
        <w:t> </w:t>
      </w:r>
      <w:proofErr w:type="spellStart"/>
      <w:r w:rsidRPr="00FB63DF">
        <w:rPr>
          <w:rStyle w:val="af0"/>
          <w:color w:val="0F1115"/>
          <w:sz w:val="28"/>
          <w:szCs w:val="28"/>
        </w:rPr>
        <w:t>NUnit</w:t>
      </w:r>
      <w:proofErr w:type="spellEnd"/>
      <w:r w:rsidRPr="00FB63DF">
        <w:rPr>
          <w:color w:val="0F1115"/>
          <w:sz w:val="28"/>
          <w:szCs w:val="28"/>
        </w:rPr>
        <w:t>.</w:t>
      </w:r>
    </w:p>
    <w:p w:rsidR="00FB63DF" w:rsidRPr="000867A5" w:rsidRDefault="00FB63DF" w:rsidP="00C607D6">
      <w:pPr>
        <w:pStyle w:val="2222222222222"/>
        <w:ind w:right="283"/>
      </w:pPr>
      <w:r w:rsidRPr="000867A5">
        <w:t>5.2 Пример модульного теста</w:t>
      </w:r>
    </w:p>
    <w:p w:rsidR="00FB63DF" w:rsidRPr="00FB63DF" w:rsidRDefault="00FB63DF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FB63DF">
        <w:rPr>
          <w:rStyle w:val="af0"/>
          <w:color w:val="0F1115"/>
          <w:sz w:val="28"/>
          <w:szCs w:val="28"/>
        </w:rPr>
        <w:t>Тестируемый метод:</w:t>
      </w:r>
      <w:r w:rsidRPr="00FB63DF">
        <w:rPr>
          <w:color w:val="0F1115"/>
          <w:sz w:val="28"/>
          <w:szCs w:val="28"/>
        </w:rPr>
        <w:t> </w:t>
      </w:r>
      <w:proofErr w:type="spellStart"/>
      <w:r w:rsidRPr="00FB63D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AddTask</w:t>
      </w:r>
      <w:proofErr w:type="spellEnd"/>
      <w:r w:rsidRPr="00FB63DF">
        <w:rPr>
          <w:color w:val="0F1115"/>
          <w:sz w:val="28"/>
          <w:szCs w:val="28"/>
        </w:rPr>
        <w:t> (добавление задачи)</w:t>
      </w:r>
    </w:p>
    <w:p w:rsidR="00FB63DF" w:rsidRPr="00FB63DF" w:rsidRDefault="00FB63DF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  <w:lang w:val="en-US"/>
        </w:rPr>
      </w:pPr>
      <w:r w:rsidRPr="00FB63DF">
        <w:rPr>
          <w:rStyle w:val="af0"/>
          <w:color w:val="0F1115"/>
          <w:sz w:val="28"/>
          <w:szCs w:val="28"/>
        </w:rPr>
        <w:t>Код</w:t>
      </w:r>
      <w:r w:rsidRPr="00FB63DF">
        <w:rPr>
          <w:rStyle w:val="af0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af0"/>
          <w:color w:val="0F1115"/>
          <w:sz w:val="28"/>
          <w:szCs w:val="28"/>
        </w:rPr>
        <w:t>теста</w:t>
      </w:r>
      <w:r w:rsidRPr="00FB63DF">
        <w:rPr>
          <w:rStyle w:val="af0"/>
          <w:color w:val="0F1115"/>
          <w:sz w:val="28"/>
          <w:szCs w:val="28"/>
          <w:lang w:val="en-US"/>
        </w:rPr>
        <w:t>:</w:t>
      </w:r>
    </w:p>
    <w:p w:rsidR="00FB63DF" w:rsidRPr="00FB63DF" w:rsidRDefault="00FB63DF" w:rsidP="00C607D6">
      <w:pPr>
        <w:shd w:val="clear" w:color="auto" w:fill="FFFFFF"/>
        <w:spacing w:after="0"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FB63DF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csharp</w:t>
      </w:r>
      <w:proofErr w:type="spellEnd"/>
      <w:proofErr w:type="gramEnd"/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Test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public</w:t>
      </w:r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AddTask_ShouldIncreaseTaskCount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gram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Arrange</w:t>
      </w:r>
      <w:proofErr w:type="gram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подготовка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manager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new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proofErr w:type="spellEnd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countBefore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</w:t>
      </w:r>
      <w:proofErr w:type="spell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Act</w:t>
      </w:r>
      <w:proofErr w:type="spell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(действие)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</w:rPr>
        <w:t>AddTask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"Тестовая задача"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"Описание"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gram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Assert</w:t>
      </w:r>
      <w:proofErr w:type="gram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проверка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proofErr w:type="spellEnd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countAfter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Assert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AreEqual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countBefore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+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countAfter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Pr="00FB63DF" w:rsidRDefault="00FB63DF" w:rsidP="00C607D6">
      <w:pPr>
        <w:pStyle w:val="HTML0"/>
        <w:spacing w:line="360" w:lineRule="auto"/>
        <w:ind w:right="283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FB63DF" w:rsidRPr="000867A5" w:rsidRDefault="00FB63DF" w:rsidP="00C607D6">
      <w:pPr>
        <w:pStyle w:val="2222222222222"/>
        <w:ind w:right="283"/>
        <w:rPr>
          <w:lang w:val="en-US"/>
        </w:rPr>
      </w:pPr>
      <w:proofErr w:type="gramStart"/>
      <w:r w:rsidRPr="000867A5">
        <w:rPr>
          <w:lang w:val="en-US"/>
        </w:rPr>
        <w:t>5.3</w:t>
      </w:r>
      <w:proofErr w:type="gramEnd"/>
      <w:r w:rsidRPr="000867A5">
        <w:rPr>
          <w:lang w:val="en-US"/>
        </w:rPr>
        <w:t xml:space="preserve"> </w:t>
      </w:r>
      <w:r w:rsidRPr="000867A5">
        <w:t>Результат</w:t>
      </w:r>
      <w:r w:rsidRPr="000867A5">
        <w:rPr>
          <w:lang w:val="en-US"/>
        </w:rPr>
        <w:t xml:space="preserve"> </w:t>
      </w:r>
      <w:r w:rsidRPr="000867A5">
        <w:t>модульного</w:t>
      </w:r>
      <w:r w:rsidRPr="000867A5">
        <w:rPr>
          <w:lang w:val="en-US"/>
        </w:rPr>
        <w:t xml:space="preserve"> </w:t>
      </w:r>
      <w:r w:rsidRPr="000867A5">
        <w:t>тестирования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145"/>
        <w:gridCol w:w="2248"/>
        <w:gridCol w:w="2344"/>
        <w:gridCol w:w="2117"/>
      </w:tblGrid>
      <w:tr w:rsidR="000867A5" w:rsidRPr="00FB63DF" w:rsidTr="002076E7">
        <w:trPr>
          <w:trHeight w:val="4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Тестируемый метод</w:t>
            </w:r>
          </w:p>
        </w:tc>
        <w:tc>
          <w:tcPr>
            <w:tcW w:w="2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0867A5" w:rsidRPr="00FB63DF" w:rsidTr="002076E7">
        <w:trPr>
          <w:trHeight w:val="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C9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AddTask</w:t>
            </w:r>
            <w:proofErr w:type="spellEnd"/>
          </w:p>
        </w:tc>
        <w:tc>
          <w:tcPr>
            <w:tcW w:w="2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= "Тестовая задача", </w:t>
            </w:r>
            <w:proofErr w:type="spellStart"/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= "Описание"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Количество задач увеличивается 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3DF" w:rsidRPr="00583C99" w:rsidRDefault="00FB63DF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</w:tbl>
    <w:p w:rsidR="00FB63DF" w:rsidRPr="00FB63DF" w:rsidRDefault="00FB63DF" w:rsidP="00C607D6">
      <w:pPr>
        <w:spacing w:after="0" w:line="360" w:lineRule="auto"/>
        <w:ind w:right="28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67A5" w:rsidRDefault="00FB63DF" w:rsidP="00C607D6">
      <w:pPr>
        <w:spacing w:after="0" w:line="360" w:lineRule="auto"/>
        <w:ind w:right="283"/>
        <w:rPr>
          <w:rFonts w:ascii="Times New Roman" w:hAnsi="Times New Roman" w:cs="Times New Roman"/>
          <w:b/>
          <w:sz w:val="28"/>
          <w:szCs w:val="28"/>
        </w:rPr>
      </w:pPr>
      <w:r w:rsidRPr="00FB63DF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867A5" w:rsidRPr="00583C99" w:rsidRDefault="007968A6" w:rsidP="00C607D6">
      <w:pPr>
        <w:pStyle w:val="11111111111111111"/>
        <w:ind w:right="283"/>
      </w:pPr>
      <w:bookmarkStart w:id="12" w:name="_Toc231295291"/>
      <w:bookmarkStart w:id="13" w:name="_Toc231383960"/>
      <w:r w:rsidRPr="00583C99">
        <w:rPr>
          <w:rStyle w:val="111111111111111110"/>
          <w:b/>
          <w:caps/>
        </w:rPr>
        <w:lastRenderedPageBreak/>
        <w:t>6. ИНТЕГРАЦИОННОЕ ТЕСТИРОВАНИЕ</w:t>
      </w:r>
      <w:bookmarkEnd w:id="12"/>
      <w:bookmarkEnd w:id="13"/>
    </w:p>
    <w:p w:rsidR="001C0ADE" w:rsidRPr="001C0ADE" w:rsidRDefault="001C0ADE" w:rsidP="00C607D6">
      <w:pPr>
        <w:pStyle w:val="2222222222222"/>
        <w:ind w:right="283"/>
      </w:pPr>
      <w:r w:rsidRPr="001C0ADE">
        <w:t>6.1 Цель тестирования</w:t>
      </w:r>
    </w:p>
    <w:p w:rsidR="001C0ADE" w:rsidRPr="001C0ADE" w:rsidRDefault="001C0ADE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Проверка корректного взаимодействия между несколькими модулями приложения «</w:t>
      </w:r>
      <w:proofErr w:type="spellStart"/>
      <w:r w:rsidRPr="001C0ADE">
        <w:rPr>
          <w:color w:val="0F1115"/>
          <w:sz w:val="28"/>
          <w:szCs w:val="28"/>
        </w:rPr>
        <w:t>Task</w:t>
      </w:r>
      <w:proofErr w:type="spellEnd"/>
      <w:r w:rsidRPr="001C0ADE">
        <w:rPr>
          <w:color w:val="0F1115"/>
          <w:sz w:val="28"/>
          <w:szCs w:val="28"/>
        </w:rPr>
        <w:t xml:space="preserve"> </w:t>
      </w:r>
      <w:proofErr w:type="spellStart"/>
      <w:r w:rsidRPr="001C0ADE">
        <w:rPr>
          <w:color w:val="0F1115"/>
          <w:sz w:val="28"/>
          <w:szCs w:val="28"/>
        </w:rPr>
        <w:t>Manager</w:t>
      </w:r>
      <w:proofErr w:type="spellEnd"/>
      <w:r w:rsidRPr="001C0ADE">
        <w:rPr>
          <w:color w:val="0F1115"/>
          <w:sz w:val="28"/>
          <w:szCs w:val="28"/>
        </w:rPr>
        <w:t>». В данном случае проверяется связка модулей:</w:t>
      </w:r>
    </w:p>
    <w:p w:rsidR="001C0ADE" w:rsidRPr="009B20DD" w:rsidRDefault="001C0ADE" w:rsidP="00C607D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proofErr w:type="spellStart"/>
      <w:r w:rsidRPr="009B20DD">
        <w:rPr>
          <w:rStyle w:val="af0"/>
          <w:b w:val="0"/>
          <w:color w:val="0F1115"/>
          <w:sz w:val="28"/>
          <w:szCs w:val="28"/>
        </w:rPr>
        <w:t>TaskManager</w:t>
      </w:r>
      <w:proofErr w:type="spellEnd"/>
      <w:r w:rsidRPr="009B20DD">
        <w:rPr>
          <w:color w:val="0F1115"/>
          <w:sz w:val="28"/>
          <w:szCs w:val="28"/>
        </w:rPr>
        <w:t> (бизнес-логика)</w:t>
      </w:r>
    </w:p>
    <w:p w:rsidR="001C0ADE" w:rsidRPr="009B20DD" w:rsidRDefault="001C0ADE" w:rsidP="00C607D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proofErr w:type="spellStart"/>
      <w:r w:rsidRPr="009B20DD">
        <w:rPr>
          <w:rStyle w:val="af0"/>
          <w:b w:val="0"/>
          <w:color w:val="0F1115"/>
          <w:sz w:val="28"/>
          <w:szCs w:val="28"/>
        </w:rPr>
        <w:t>FileManager</w:t>
      </w:r>
      <w:proofErr w:type="spellEnd"/>
      <w:r w:rsidRPr="009B20DD">
        <w:rPr>
          <w:color w:val="0F1115"/>
          <w:sz w:val="28"/>
          <w:szCs w:val="28"/>
        </w:rPr>
        <w:t> (работа с файлом)</w:t>
      </w:r>
    </w:p>
    <w:p w:rsidR="001C0ADE" w:rsidRDefault="001C0ADE" w:rsidP="00C607D6">
      <w:pPr>
        <w:pStyle w:val="3"/>
        <w:shd w:val="clear" w:color="auto" w:fill="FFFFFF"/>
        <w:spacing w:before="0" w:line="360" w:lineRule="auto"/>
        <w:ind w:right="283"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C607D6">
      <w:pPr>
        <w:pStyle w:val="2222222222222"/>
        <w:ind w:right="283"/>
      </w:pPr>
      <w:r w:rsidRPr="001C0ADE">
        <w:t>6.2 Тестируемый сценарий</w:t>
      </w:r>
    </w:p>
    <w:p w:rsidR="001C0ADE" w:rsidRPr="002076E7" w:rsidRDefault="001C0ADE" w:rsidP="002076E7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>Сценарий</w:t>
      </w:r>
      <w:r w:rsidRPr="001C0ADE">
        <w:rPr>
          <w:rStyle w:val="af0"/>
          <w:color w:val="0F1115"/>
          <w:sz w:val="28"/>
          <w:szCs w:val="28"/>
        </w:rPr>
        <w:t>:</w:t>
      </w:r>
      <w:r w:rsidRPr="001C0ADE">
        <w:rPr>
          <w:color w:val="0F1115"/>
          <w:sz w:val="28"/>
          <w:szCs w:val="28"/>
        </w:rPr>
        <w:t> Добавление задачи → Сохранение в текстовый файл → Закрытие приложения → Запуск приложения → Загрузка из файла</w:t>
      </w:r>
    </w:p>
    <w:p w:rsidR="001C0ADE" w:rsidRPr="001C0ADE" w:rsidRDefault="001C0ADE" w:rsidP="00C607D6">
      <w:pPr>
        <w:pStyle w:val="2222222222222"/>
        <w:ind w:right="283"/>
      </w:pPr>
      <w:r w:rsidRPr="001C0ADE">
        <w:t>6.3 Результат интеграционного тестирования</w:t>
      </w:r>
    </w:p>
    <w:tbl>
      <w:tblPr>
        <w:tblW w:w="9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211"/>
        <w:gridCol w:w="2406"/>
        <w:gridCol w:w="2968"/>
        <w:gridCol w:w="2214"/>
      </w:tblGrid>
      <w:tr w:rsidR="001C0ADE" w:rsidRPr="001C0ADE" w:rsidTr="002076E7">
        <w:trPr>
          <w:trHeight w:val="43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1C0ADE" w:rsidRPr="001C0ADE" w:rsidTr="002076E7">
        <w:trPr>
          <w:trHeight w:val="8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Добавить задачу "Купить продукты"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Задача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1C0ADE" w:rsidRPr="001C0ADE" w:rsidTr="002076E7">
        <w:trPr>
          <w:trHeight w:val="6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Закрыть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Данные сохраняются в файл </w:t>
            </w:r>
            <w:r w:rsidRPr="00583C9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tasks.txt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 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1C0ADE" w:rsidRPr="001C0ADE" w:rsidTr="002076E7">
        <w:trPr>
          <w:trHeight w:val="8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Задача "Купить продукты" загружается из файла и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583C99" w:rsidRDefault="001C0ADE" w:rsidP="00C607D6">
            <w:pPr>
              <w:spacing w:after="0" w:line="240" w:lineRule="auto"/>
              <w:ind w:righ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</w:tbl>
    <w:p w:rsidR="001C0ADE" w:rsidRPr="001C0ADE" w:rsidRDefault="001C0ADE" w:rsidP="00C607D6">
      <w:pPr>
        <w:pStyle w:val="2222222222222"/>
        <w:ind w:right="283"/>
      </w:pPr>
      <w:r w:rsidRPr="001C0ADE">
        <w:t>6.4 Вывод по разделу</w:t>
      </w:r>
    </w:p>
    <w:p w:rsidR="004C7A38" w:rsidRDefault="004C7A38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  <w:r w:rsidR="001C0ADE" w:rsidRPr="001C0ADE">
        <w:rPr>
          <w:color w:val="0F1115"/>
          <w:sz w:val="28"/>
          <w:szCs w:val="28"/>
        </w:rPr>
        <w:t>Интеграционный тест пройден.</w:t>
      </w:r>
    </w:p>
    <w:p w:rsidR="001C0ADE" w:rsidRPr="001C0ADE" w:rsidRDefault="001C0ADE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Модули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1C0ADE">
        <w:rPr>
          <w:color w:val="0F1115"/>
          <w:sz w:val="28"/>
          <w:szCs w:val="28"/>
        </w:rPr>
        <w:t> и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FileManager</w:t>
      </w:r>
      <w:proofErr w:type="spellEnd"/>
      <w:r w:rsidRPr="001C0ADE">
        <w:rPr>
          <w:color w:val="0F1115"/>
          <w:sz w:val="28"/>
          <w:szCs w:val="28"/>
        </w:rPr>
        <w:t> взаимодействуют корректно:</w:t>
      </w:r>
    </w:p>
    <w:p w:rsidR="001C0ADE" w:rsidRPr="001C0ADE" w:rsidRDefault="001C0ADE" w:rsidP="00C607D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Задачи успешно сохраняются в текстовый файл на рабочем столе</w:t>
      </w:r>
    </w:p>
    <w:p w:rsidR="001C0ADE" w:rsidRPr="001C0ADE" w:rsidRDefault="001C0ADE" w:rsidP="00C607D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Данные сохраняются в формате: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ID|Название|Описание|Статус|Дата</w:t>
      </w:r>
      <w:proofErr w:type="spellEnd"/>
    </w:p>
    <w:p w:rsidR="001C0ADE" w:rsidRPr="002076E7" w:rsidRDefault="001C0ADE" w:rsidP="002076E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При повторном запуске приложения все задачи загружаются из файла</w:t>
      </w:r>
    </w:p>
    <w:p w:rsidR="00170110" w:rsidRPr="00583C99" w:rsidRDefault="00170110" w:rsidP="00C607D6">
      <w:pPr>
        <w:pStyle w:val="11111111111111111"/>
        <w:ind w:right="283"/>
      </w:pPr>
      <w:bookmarkStart w:id="14" w:name="_Toc231295292"/>
      <w:bookmarkStart w:id="15" w:name="_Toc231383961"/>
      <w:r w:rsidRPr="00583C99">
        <w:rPr>
          <w:rStyle w:val="111111111111111110"/>
          <w:b/>
          <w:caps/>
        </w:rPr>
        <w:lastRenderedPageBreak/>
        <w:t>7. Оформление документации на программные средства с использованием инструментальных средств</w:t>
      </w:r>
      <w:bookmarkEnd w:id="14"/>
      <w:bookmarkEnd w:id="15"/>
    </w:p>
    <w:p w:rsidR="00170110" w:rsidRP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В процессе разработки программного обеспечения важную роль играет не только написание кода, но и оформление сопутствующей документации. Для этих целей используются различные инструментальные средства. В ходе практики были освоены основы системы контроля версий </w:t>
      </w:r>
      <w:proofErr w:type="spellStart"/>
      <w:r w:rsidRPr="00170110">
        <w:rPr>
          <w:rStyle w:val="af0"/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, которая позволяет отслеживать изменения исходного кода, возвращаться к предыдущим версиям и работать над проектом в команде.</w:t>
      </w:r>
    </w:p>
    <w:p w:rsidR="00170110" w:rsidRP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Особое внимание было уделено изучению ветвления в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. Ветвление позволяет создавать независимые линии разработки, что удобно при тестировании новых функций или исправлении ошибок без влияния на основной код.</w:t>
      </w:r>
    </w:p>
    <w:p w:rsid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На рисунке 1 показан процесс создания новой ветки с именем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 с помощью команды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branch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, а также переход на неё с использованием команды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.</w:t>
      </w:r>
    </w:p>
    <w:p w:rsid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699D6717" wp14:editId="5688CC2C">
            <wp:extent cx="4995655" cy="166931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61" cy="169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9B20DD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b/>
          <w:color w:val="0F1115"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 xml:space="preserve">Рисунок </w:t>
      </w:r>
      <w:r w:rsidR="009B20DD">
        <w:rPr>
          <w:rStyle w:val="af0"/>
          <w:b w:val="0"/>
          <w:color w:val="0F1115"/>
          <w:sz w:val="28"/>
          <w:szCs w:val="28"/>
        </w:rPr>
        <w:t>7</w:t>
      </w:r>
      <w:r w:rsidRPr="009B20DD">
        <w:rPr>
          <w:rStyle w:val="af0"/>
          <w:b w:val="0"/>
          <w:color w:val="0F1115"/>
          <w:sz w:val="28"/>
          <w:szCs w:val="28"/>
        </w:rPr>
        <w:t xml:space="preserve"> – Создание ветки </w:t>
      </w:r>
      <w:proofErr w:type="spellStart"/>
      <w:r w:rsidRPr="009B20DD">
        <w:rPr>
          <w:rStyle w:val="af0"/>
          <w:b w:val="0"/>
          <w:color w:val="0F1115"/>
          <w:sz w:val="28"/>
          <w:szCs w:val="28"/>
        </w:rPr>
        <w:t>bugFix</w:t>
      </w:r>
      <w:proofErr w:type="spellEnd"/>
      <w:r w:rsidRPr="009B20DD">
        <w:rPr>
          <w:rStyle w:val="af0"/>
          <w:b w:val="0"/>
          <w:color w:val="0F1115"/>
          <w:sz w:val="28"/>
          <w:szCs w:val="28"/>
        </w:rPr>
        <w:t xml:space="preserve"> и переход на неё</w:t>
      </w:r>
    </w:p>
    <w:p w:rsidR="00170110" w:rsidRP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После создания ветки в неё можно вносить изменения, не затрагивая основную ветку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 xml:space="preserve">. На рисунке 2 показано, как выполняются </w:t>
      </w:r>
      <w:proofErr w:type="spellStart"/>
      <w:r w:rsidRPr="00170110">
        <w:rPr>
          <w:color w:val="0F1115"/>
          <w:sz w:val="28"/>
          <w:szCs w:val="28"/>
        </w:rPr>
        <w:t>коммиты</w:t>
      </w:r>
      <w:proofErr w:type="spellEnd"/>
      <w:r w:rsidRPr="00170110">
        <w:rPr>
          <w:color w:val="0F1115"/>
          <w:sz w:val="28"/>
          <w:szCs w:val="28"/>
        </w:rPr>
        <w:t xml:space="preserve"> (фиксации изменений) сначала в ветке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, а затем в основной ветке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 xml:space="preserve">. Каждый </w:t>
      </w:r>
      <w:proofErr w:type="spellStart"/>
      <w:r w:rsidRPr="00170110">
        <w:rPr>
          <w:color w:val="0F1115"/>
          <w:sz w:val="28"/>
          <w:szCs w:val="28"/>
        </w:rPr>
        <w:t>коммит</w:t>
      </w:r>
      <w:proofErr w:type="spellEnd"/>
      <w:r w:rsidRPr="00170110">
        <w:rPr>
          <w:color w:val="0F1115"/>
          <w:sz w:val="28"/>
          <w:szCs w:val="28"/>
        </w:rPr>
        <w:t xml:space="preserve"> сохраняет состояние проекта на определённый момент времени.</w:t>
      </w:r>
    </w:p>
    <w:p w:rsidR="00170110" w:rsidRDefault="00170110" w:rsidP="00C607D6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right="283" w:firstLine="709"/>
        <w:jc w:val="center"/>
        <w:rPr>
          <w:rStyle w:val="af0"/>
          <w:color w:val="0F1115"/>
          <w:sz w:val="28"/>
          <w:szCs w:val="28"/>
        </w:rPr>
      </w:pPr>
      <w:r w:rsidRPr="000604F7">
        <w:rPr>
          <w:noProof/>
        </w:rPr>
        <w:lastRenderedPageBreak/>
        <w:drawing>
          <wp:inline distT="0" distB="0" distL="0" distR="0" wp14:anchorId="47A5985A" wp14:editId="36D28BD6">
            <wp:extent cx="5048708" cy="1613643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4869" cy="16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9B20DD" w:rsidRDefault="00170110" w:rsidP="00C607D6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right="283" w:firstLine="709"/>
        <w:jc w:val="center"/>
        <w:rPr>
          <w:b/>
          <w:color w:val="0F1115"/>
          <w:sz w:val="28"/>
          <w:szCs w:val="28"/>
        </w:rPr>
      </w:pPr>
      <w:r w:rsidRPr="009B20DD">
        <w:rPr>
          <w:rStyle w:val="af0"/>
          <w:b w:val="0"/>
          <w:color w:val="0F1115"/>
          <w:sz w:val="28"/>
          <w:szCs w:val="28"/>
        </w:rPr>
        <w:t xml:space="preserve">Рисунок </w:t>
      </w:r>
      <w:r w:rsidR="00CF433B" w:rsidRPr="00CF433B">
        <w:rPr>
          <w:rStyle w:val="af0"/>
          <w:b w:val="0"/>
          <w:color w:val="0F1115"/>
          <w:sz w:val="28"/>
          <w:szCs w:val="28"/>
        </w:rPr>
        <w:t>8</w:t>
      </w:r>
      <w:r w:rsidRPr="009B20DD">
        <w:rPr>
          <w:rStyle w:val="af0"/>
          <w:b w:val="0"/>
          <w:color w:val="0F1115"/>
          <w:sz w:val="28"/>
          <w:szCs w:val="28"/>
        </w:rPr>
        <w:t xml:space="preserve"> – Выполнение </w:t>
      </w:r>
      <w:proofErr w:type="spellStart"/>
      <w:r w:rsidRPr="009B20DD">
        <w:rPr>
          <w:rStyle w:val="af0"/>
          <w:b w:val="0"/>
          <w:color w:val="0F1115"/>
          <w:sz w:val="28"/>
          <w:szCs w:val="28"/>
        </w:rPr>
        <w:t>коммитов</w:t>
      </w:r>
      <w:proofErr w:type="spellEnd"/>
      <w:r w:rsidRPr="009B20DD">
        <w:rPr>
          <w:rStyle w:val="af0"/>
          <w:b w:val="0"/>
          <w:color w:val="0F1115"/>
          <w:sz w:val="28"/>
          <w:szCs w:val="28"/>
        </w:rPr>
        <w:t xml:space="preserve"> в ветках </w:t>
      </w:r>
      <w:proofErr w:type="spellStart"/>
      <w:r w:rsidRPr="009B20DD">
        <w:rPr>
          <w:rStyle w:val="af0"/>
          <w:b w:val="0"/>
          <w:color w:val="0F1115"/>
          <w:sz w:val="28"/>
          <w:szCs w:val="28"/>
        </w:rPr>
        <w:t>bugFix</w:t>
      </w:r>
      <w:proofErr w:type="spellEnd"/>
      <w:r w:rsidRPr="009B20DD">
        <w:rPr>
          <w:rStyle w:val="af0"/>
          <w:b w:val="0"/>
          <w:color w:val="0F1115"/>
          <w:sz w:val="28"/>
          <w:szCs w:val="28"/>
        </w:rPr>
        <w:t xml:space="preserve"> и </w:t>
      </w:r>
      <w:proofErr w:type="spellStart"/>
      <w:r w:rsidRPr="009B20DD">
        <w:rPr>
          <w:rStyle w:val="af0"/>
          <w:b w:val="0"/>
          <w:color w:val="0F1115"/>
          <w:sz w:val="28"/>
          <w:szCs w:val="28"/>
        </w:rPr>
        <w:t>main</w:t>
      </w:r>
      <w:proofErr w:type="spellEnd"/>
    </w:p>
    <w:p w:rsid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Когда разработка в отдельной ветке завершена, её изменения можно объединить с основной веткой. Для этого используется команда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170110">
        <w:rPr>
          <w:color w:val="0F1115"/>
          <w:sz w:val="28"/>
          <w:szCs w:val="28"/>
        </w:rPr>
        <w:t>. На рисунке 3 представлена визуализация процесса слияния ветки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 в ветку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>. После слияния все изменения, сделанные в побочной ветке, интегрируются в основную.</w:t>
      </w:r>
    </w:p>
    <w:p w:rsidR="00170110" w:rsidRP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57D4C4FA" wp14:editId="18958244">
            <wp:extent cx="5539562" cy="2056536"/>
            <wp:effectExtent l="0" t="0" r="444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534" cy="20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0DD">
        <w:rPr>
          <w:rStyle w:val="af0"/>
          <w:b w:val="0"/>
          <w:color w:val="0F1115"/>
          <w:sz w:val="28"/>
          <w:szCs w:val="28"/>
        </w:rPr>
        <w:t xml:space="preserve">Рисунок </w:t>
      </w:r>
      <w:r w:rsidR="00CF433B" w:rsidRPr="002076E7">
        <w:rPr>
          <w:rStyle w:val="af0"/>
          <w:b w:val="0"/>
          <w:color w:val="0F1115"/>
          <w:sz w:val="28"/>
          <w:szCs w:val="28"/>
        </w:rPr>
        <w:t>9</w:t>
      </w:r>
      <w:r w:rsidRPr="009B20DD">
        <w:rPr>
          <w:rStyle w:val="af0"/>
          <w:b w:val="0"/>
          <w:color w:val="0F1115"/>
          <w:sz w:val="28"/>
          <w:szCs w:val="28"/>
        </w:rPr>
        <w:t xml:space="preserve"> – Слияние ветки </w:t>
      </w:r>
      <w:proofErr w:type="spellStart"/>
      <w:r w:rsidRPr="009B20DD">
        <w:rPr>
          <w:rStyle w:val="af0"/>
          <w:b w:val="0"/>
          <w:color w:val="0F1115"/>
          <w:sz w:val="28"/>
          <w:szCs w:val="28"/>
        </w:rPr>
        <w:t>bugFix</w:t>
      </w:r>
      <w:proofErr w:type="spellEnd"/>
      <w:r w:rsidRPr="009B20DD">
        <w:rPr>
          <w:rStyle w:val="af0"/>
          <w:b w:val="0"/>
          <w:color w:val="0F1115"/>
          <w:sz w:val="28"/>
          <w:szCs w:val="28"/>
        </w:rPr>
        <w:t xml:space="preserve"> в основную ветку </w:t>
      </w:r>
      <w:proofErr w:type="spellStart"/>
      <w:r w:rsidRPr="009B20DD">
        <w:rPr>
          <w:rStyle w:val="af0"/>
          <w:b w:val="0"/>
          <w:color w:val="0F1115"/>
          <w:sz w:val="28"/>
          <w:szCs w:val="28"/>
        </w:rPr>
        <w:t>main</w:t>
      </w:r>
      <w:proofErr w:type="spellEnd"/>
    </w:p>
    <w:p w:rsidR="00170110" w:rsidRP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Таким образом, в ходе работы были освоены следующие команды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:</w:t>
      </w:r>
    </w:p>
    <w:p w:rsidR="00170110" w:rsidRPr="00170110" w:rsidRDefault="00170110" w:rsidP="00C607D6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branch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создание новой ветки;</w:t>
      </w:r>
    </w:p>
    <w:p w:rsidR="00170110" w:rsidRPr="00170110" w:rsidRDefault="00170110" w:rsidP="00C607D6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переключение на указанную ветку;</w:t>
      </w:r>
    </w:p>
    <w:p w:rsidR="00170110" w:rsidRPr="00170110" w:rsidRDefault="00170110" w:rsidP="00C607D6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-b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создание и переход на новую ветку;</w:t>
      </w:r>
    </w:p>
    <w:p w:rsidR="00170110" w:rsidRPr="00170110" w:rsidRDefault="00170110" w:rsidP="00C607D6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right="283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слияние указанной ветки с текущей.</w:t>
      </w:r>
    </w:p>
    <w:p w:rsidR="00170110" w:rsidRPr="00170110" w:rsidRDefault="00170110" w:rsidP="00C607D6">
      <w:pPr>
        <w:pStyle w:val="ds-markdown-paragraph"/>
        <w:shd w:val="clear" w:color="auto" w:fill="FFFFFF"/>
        <w:spacing w:before="0" w:beforeAutospacing="0" w:after="0" w:afterAutospacing="0" w:line="360" w:lineRule="auto"/>
        <w:ind w:right="283"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Использование системы контроля версий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 xml:space="preserve"> позволяет не только сохранять историю разработки, но и упрощает оформление документации на программное средство, так как каждый этап работы фиксируется и может быть при необходимости восстановлен или проанализирован.</w:t>
      </w:r>
    </w:p>
    <w:p w:rsidR="00170110" w:rsidRDefault="00170110" w:rsidP="00C607D6">
      <w:pPr>
        <w:spacing w:after="0" w:line="360" w:lineRule="auto"/>
        <w:ind w:right="283"/>
        <w:jc w:val="center"/>
        <w:rPr>
          <w:rFonts w:ascii="Times New Roman" w:hAnsi="Times New Roman" w:cs="Times New Roman"/>
          <w:b/>
          <w:sz w:val="28"/>
        </w:rPr>
      </w:pPr>
    </w:p>
    <w:p w:rsidR="00286F97" w:rsidRPr="00170110" w:rsidRDefault="000247F1" w:rsidP="00C607D6">
      <w:pPr>
        <w:pStyle w:val="11111111111111111"/>
        <w:ind w:right="283"/>
      </w:pPr>
      <w:bookmarkStart w:id="16" w:name="_Toc231295293"/>
      <w:bookmarkStart w:id="17" w:name="_Toc231383962"/>
      <w:r w:rsidRPr="00170110">
        <w:lastRenderedPageBreak/>
        <w:t>ЗАКЛЮЧЕНИЕ</w:t>
      </w:r>
      <w:bookmarkEnd w:id="16"/>
      <w:bookmarkEnd w:id="17"/>
    </w:p>
    <w:p w:rsidR="00170110" w:rsidRPr="00170110" w:rsidRDefault="00170110" w:rsidP="00C607D6">
      <w:pPr>
        <w:shd w:val="clear" w:color="auto" w:fill="FFFFFF"/>
        <w:spacing w:after="0" w:line="360" w:lineRule="auto"/>
        <w:ind w:right="283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процессе прохождения учебной практики по профессиональному модулю ПМ.01 «Разработка модулей программного обеспечения для компьютерных систем» я ознакомился с основными этапами создания программного обеспечения, освоил современные методы программирования на языке C# с использованием платформы .NET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приобрёл навыки работы с инструментальными средствами для разработки, отладки и тестирования приложений.</w:t>
      </w:r>
    </w:p>
    <w:p w:rsidR="00170110" w:rsidRPr="00170110" w:rsidRDefault="00170110" w:rsidP="00C607D6">
      <w:pPr>
        <w:shd w:val="clear" w:color="auto" w:fill="FFFFFF"/>
        <w:spacing w:after="0" w:line="360" w:lineRule="auto"/>
        <w:ind w:right="283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Мною было разработано приложение «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Manager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для управления задачами, реализующее функции добавления, удаления, отметки о выполнении задач, а также сохранение данных в текстовый файл. В процессе работы были изучены и применены на практике методы тестирования: «белый ящик», «чёрный ящик», модульное и интеграционное тестирование. Все тесты были успешно пройдены.</w:t>
      </w:r>
    </w:p>
    <w:p w:rsidR="00170110" w:rsidRPr="00170110" w:rsidRDefault="00170110" w:rsidP="00C607D6">
      <w:pPr>
        <w:shd w:val="clear" w:color="auto" w:fill="FFFFFF"/>
        <w:spacing w:after="0" w:line="360" w:lineRule="auto"/>
        <w:ind w:right="283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Кроме того, я освоил основы работы с системой контроля версий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включая создание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фиксацию изменений, работу с ветками и слияние. Это позволило мне научиться оформлять документацию на программное обеспечение с использованием инструментальных средств.</w:t>
      </w:r>
    </w:p>
    <w:p w:rsidR="00170110" w:rsidRPr="00170110" w:rsidRDefault="00170110" w:rsidP="00C607D6">
      <w:pPr>
        <w:shd w:val="clear" w:color="auto" w:fill="FFFFFF"/>
        <w:spacing w:after="0" w:line="360" w:lineRule="auto"/>
        <w:ind w:right="283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Полученные знания и умения позволили мне более глубоко понять специфику профессиональной деятельности программиста и подготовиться к дальнейшей учёбе и работе по специальности.</w:t>
      </w:r>
    </w:p>
    <w:p w:rsidR="00A47F3A" w:rsidRPr="00A47F3A" w:rsidRDefault="00A47F3A" w:rsidP="00C607D6">
      <w:pPr>
        <w:spacing w:after="0" w:line="360" w:lineRule="auto"/>
        <w:ind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A47F3A" w:rsidRDefault="00A47F3A" w:rsidP="00C607D6">
      <w:pPr>
        <w:spacing w:after="0" w:line="360" w:lineRule="auto"/>
        <w:ind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C607D6">
      <w:pPr>
        <w:spacing w:after="0" w:line="360" w:lineRule="auto"/>
        <w:ind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C607D6">
      <w:pPr>
        <w:spacing w:after="0" w:line="360" w:lineRule="auto"/>
        <w:ind w:right="283"/>
        <w:jc w:val="both"/>
        <w:rPr>
          <w:rFonts w:ascii="Times New Roman" w:hAnsi="Times New Roman" w:cs="Times New Roman"/>
          <w:sz w:val="28"/>
        </w:rPr>
      </w:pPr>
    </w:p>
    <w:p w:rsidR="00170110" w:rsidRDefault="00170110" w:rsidP="00C607D6">
      <w:pPr>
        <w:spacing w:after="0" w:line="360" w:lineRule="auto"/>
        <w:ind w:right="283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C607D6">
      <w:pPr>
        <w:spacing w:after="0" w:line="360" w:lineRule="auto"/>
        <w:ind w:right="283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C607D6">
      <w:pPr>
        <w:spacing w:after="0" w:line="360" w:lineRule="auto"/>
        <w:ind w:right="283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C607D6">
      <w:pPr>
        <w:spacing w:after="0" w:line="360" w:lineRule="auto"/>
        <w:ind w:right="283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C607D6">
      <w:pPr>
        <w:spacing w:after="0" w:line="360" w:lineRule="auto"/>
        <w:ind w:right="283"/>
        <w:rPr>
          <w:rFonts w:ascii="Times New Roman" w:eastAsiaTheme="majorEastAsia" w:hAnsi="Times New Roman" w:cstheme="majorBidi"/>
          <w:sz w:val="28"/>
          <w:szCs w:val="32"/>
        </w:rPr>
      </w:pPr>
    </w:p>
    <w:p w:rsidR="003D4E9E" w:rsidRPr="00C607D6" w:rsidRDefault="003D4E9E" w:rsidP="00C607D6">
      <w:pPr>
        <w:pStyle w:val="11111111111111111"/>
        <w:ind w:right="283"/>
      </w:pPr>
      <w:bookmarkStart w:id="18" w:name="_Toc231295294"/>
      <w:bookmarkStart w:id="19" w:name="_Toc231383963"/>
      <w:r w:rsidRPr="00C607D6">
        <w:lastRenderedPageBreak/>
        <w:t>СПИСОК ИСПОЛЬЗОВАННЫХ ИСТОЧНИКОВ</w:t>
      </w:r>
      <w:bookmarkEnd w:id="18"/>
      <w:bookmarkEnd w:id="19"/>
    </w:p>
    <w:p w:rsidR="00754BF1" w:rsidRPr="00D83593" w:rsidRDefault="00754BF1" w:rsidP="00C607D6">
      <w:pPr>
        <w:pStyle w:val="ad"/>
        <w:tabs>
          <w:tab w:val="left" w:pos="2040"/>
          <w:tab w:val="left" w:pos="4517"/>
        </w:tabs>
        <w:spacing w:line="360" w:lineRule="auto"/>
        <w:ind w:right="283" w:firstLine="709"/>
        <w:rPr>
          <w:sz w:val="28"/>
          <w:szCs w:val="28"/>
          <w:lang w:val="ru-RU"/>
        </w:rPr>
      </w:pPr>
      <w:r w:rsidRPr="00D83593">
        <w:rPr>
          <w:sz w:val="28"/>
          <w:szCs w:val="28"/>
          <w:lang w:val="ru-RU"/>
        </w:rPr>
        <w:t>Таблица 1 – Обеспечение дисциплины учебными изданиями</w:t>
      </w:r>
    </w:p>
    <w:tbl>
      <w:tblPr>
        <w:tblW w:w="946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1"/>
        <w:gridCol w:w="1864"/>
        <w:gridCol w:w="1096"/>
        <w:gridCol w:w="1986"/>
      </w:tblGrid>
      <w:tr w:rsidR="00754BF1" w:rsidRPr="00583C99" w:rsidTr="002076E7">
        <w:trPr>
          <w:trHeight w:val="271"/>
        </w:trPr>
        <w:tc>
          <w:tcPr>
            <w:tcW w:w="4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Pr="00583C99" w:rsidRDefault="00754BF1" w:rsidP="00D83593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r w:rsidRPr="00583C99">
              <w:rPr>
                <w:b/>
                <w:sz w:val="24"/>
                <w:szCs w:val="24"/>
                <w:lang w:val="ru-RU"/>
              </w:rPr>
              <w:t>Библиографическое описание издания</w:t>
            </w:r>
          </w:p>
          <w:p w:rsidR="00754BF1" w:rsidRPr="00583C99" w:rsidRDefault="00754BF1" w:rsidP="00D83593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r w:rsidRPr="00583C99">
              <w:rPr>
                <w:b/>
                <w:sz w:val="24"/>
                <w:szCs w:val="24"/>
                <w:lang w:val="ru-RU"/>
              </w:rPr>
              <w:t>(автор, заглавие, вид, место и год издания, кол. стр.)</w:t>
            </w:r>
          </w:p>
        </w:tc>
        <w:tc>
          <w:tcPr>
            <w:tcW w:w="1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Pr="00583C99" w:rsidRDefault="00754BF1" w:rsidP="00D83593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r w:rsidRPr="00583C99">
              <w:rPr>
                <w:b/>
                <w:sz w:val="24"/>
                <w:szCs w:val="24"/>
                <w:lang w:val="ru-RU"/>
              </w:rPr>
              <w:t>Основная/ дополнительная литература</w:t>
            </w:r>
          </w:p>
        </w:tc>
        <w:tc>
          <w:tcPr>
            <w:tcW w:w="3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Pr="00583C99" w:rsidRDefault="00754BF1" w:rsidP="00D83593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583C99">
              <w:rPr>
                <w:b/>
                <w:sz w:val="24"/>
                <w:szCs w:val="24"/>
                <w:lang w:val="ru-RU"/>
              </w:rPr>
              <w:t>Книгообеспеченность</w:t>
            </w:r>
            <w:proofErr w:type="spellEnd"/>
          </w:p>
        </w:tc>
      </w:tr>
      <w:tr w:rsidR="00754BF1" w:rsidRPr="00583C99" w:rsidTr="002076E7">
        <w:trPr>
          <w:trHeight w:val="271"/>
        </w:trPr>
        <w:tc>
          <w:tcPr>
            <w:tcW w:w="4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Pr="00583C99" w:rsidRDefault="00754BF1" w:rsidP="00D835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Pr="00583C99" w:rsidRDefault="00754BF1" w:rsidP="00D835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Pr="00583C99" w:rsidRDefault="00754BF1" w:rsidP="00D83593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r w:rsidRPr="00583C99">
              <w:rPr>
                <w:b/>
                <w:sz w:val="24"/>
                <w:szCs w:val="24"/>
                <w:lang w:val="ru-RU"/>
              </w:rPr>
              <w:t>Кол-во. экз. в библ.</w:t>
            </w:r>
          </w:p>
          <w:p w:rsidR="00754BF1" w:rsidRPr="00583C99" w:rsidRDefault="00754BF1" w:rsidP="00D83593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Pr="00583C99" w:rsidRDefault="00754BF1" w:rsidP="00D83593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r w:rsidRPr="00583C99">
              <w:rPr>
                <w:b/>
                <w:sz w:val="24"/>
                <w:szCs w:val="24"/>
                <w:lang w:val="ru-RU"/>
              </w:rPr>
              <w:t>Электронные ресурсы</w:t>
            </w:r>
          </w:p>
        </w:tc>
      </w:tr>
      <w:tr w:rsidR="00754BF1" w:rsidRPr="00583C99" w:rsidTr="002076E7">
        <w:trPr>
          <w:trHeight w:val="271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Pr="00583C99" w:rsidRDefault="00754BF1" w:rsidP="00D83593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583C99"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 w:rsidRPr="00583C99">
              <w:rPr>
                <w:sz w:val="24"/>
                <w:szCs w:val="24"/>
                <w:lang w:val="ru-RU"/>
              </w:rPr>
              <w:t>, В. В.  Программирование. Базовый курс С</w:t>
            </w:r>
            <w:proofErr w:type="gramStart"/>
            <w:r w:rsidRPr="00583C99">
              <w:rPr>
                <w:sz w:val="24"/>
                <w:szCs w:val="24"/>
                <w:lang w:val="ru-RU"/>
              </w:rPr>
              <w:t># :</w:t>
            </w:r>
            <w:proofErr w:type="gramEnd"/>
            <w:r w:rsidRPr="00583C99"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В. В. </w:t>
            </w:r>
            <w:proofErr w:type="spellStart"/>
            <w:r w:rsidRPr="00583C99"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 w:rsidRPr="00583C99">
              <w:rPr>
                <w:sz w:val="24"/>
                <w:szCs w:val="24"/>
                <w:lang w:val="ru-RU"/>
              </w:rPr>
              <w:t xml:space="preserve">. — </w:t>
            </w:r>
            <w:proofErr w:type="gramStart"/>
            <w:r w:rsidRPr="00583C99">
              <w:rPr>
                <w:sz w:val="24"/>
                <w:szCs w:val="24"/>
                <w:lang w:val="ru-RU"/>
              </w:rPr>
              <w:t>Москва :</w:t>
            </w:r>
            <w:proofErr w:type="gramEnd"/>
            <w:r w:rsidRPr="00583C99"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 w:rsidRPr="00583C99">
              <w:rPr>
                <w:sz w:val="24"/>
                <w:szCs w:val="24"/>
                <w:lang w:val="ru-RU"/>
              </w:rPr>
              <w:t>Юрайт</w:t>
            </w:r>
            <w:proofErr w:type="spellEnd"/>
            <w:r w:rsidRPr="00583C99">
              <w:rPr>
                <w:sz w:val="24"/>
                <w:szCs w:val="24"/>
                <w:lang w:val="ru-RU"/>
              </w:rPr>
              <w:t>, 2023. — 369 с. 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 xml:space="preserve">Основная 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Pr="00583C99" w:rsidRDefault="00B27402" w:rsidP="00D835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7" w:history="1">
              <w:r w:rsidR="00754BF1" w:rsidRPr="00583C99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https://urait.ru/bcode/517893</w:t>
              </w:r>
            </w:hyperlink>
          </w:p>
          <w:p w:rsidR="00754BF1" w:rsidRPr="00583C99" w:rsidRDefault="00754BF1" w:rsidP="00D835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4BF1" w:rsidRPr="00583C99" w:rsidTr="002076E7">
        <w:trPr>
          <w:trHeight w:val="271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583C99">
              <w:rPr>
                <w:sz w:val="24"/>
                <w:szCs w:val="24"/>
                <w:lang w:val="ru-RU"/>
              </w:rPr>
              <w:t xml:space="preserve">Кудрина, Е. В.  Основы алгоритмизации и программирования на языке </w:t>
            </w:r>
            <w:proofErr w:type="gramStart"/>
            <w:r w:rsidRPr="00583C99">
              <w:rPr>
                <w:sz w:val="24"/>
                <w:szCs w:val="24"/>
                <w:lang w:val="ru-RU"/>
              </w:rPr>
              <w:t>C# :</w:t>
            </w:r>
            <w:proofErr w:type="gramEnd"/>
            <w:r w:rsidRPr="00583C99">
              <w:rPr>
                <w:sz w:val="24"/>
                <w:szCs w:val="24"/>
                <w:lang w:val="ru-RU"/>
              </w:rPr>
              <w:t xml:space="preserve"> учебное пособие для среднего профессионального образования / Е. В. Кудрина, М. В. Огнева. — </w:t>
            </w:r>
            <w:proofErr w:type="gramStart"/>
            <w:r w:rsidRPr="00583C99">
              <w:rPr>
                <w:sz w:val="24"/>
                <w:szCs w:val="24"/>
                <w:lang w:val="ru-RU"/>
              </w:rPr>
              <w:t>Москва :</w:t>
            </w:r>
            <w:proofErr w:type="gramEnd"/>
            <w:r w:rsidRPr="00583C99"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 w:rsidRPr="00583C99">
              <w:rPr>
                <w:sz w:val="24"/>
                <w:szCs w:val="24"/>
                <w:lang w:val="ru-RU"/>
              </w:rPr>
              <w:t>Юрайт</w:t>
            </w:r>
            <w:proofErr w:type="spellEnd"/>
            <w:r w:rsidRPr="00583C99">
              <w:rPr>
                <w:sz w:val="24"/>
                <w:szCs w:val="24"/>
                <w:lang w:val="ru-RU"/>
              </w:rPr>
              <w:t>, 2023. — 322 с. 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Pr="00583C99" w:rsidRDefault="00B27402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="00754BF1" w:rsidRPr="00583C99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https://urait.ru/bcode/517324</w:t>
              </w:r>
            </w:hyperlink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RPr="00583C99" w:rsidTr="002076E7">
        <w:trPr>
          <w:trHeight w:val="271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583C99">
              <w:rPr>
                <w:sz w:val="24"/>
                <w:szCs w:val="24"/>
                <w:lang w:val="ru-RU"/>
              </w:rPr>
              <w:t xml:space="preserve">Черткова, Е. А.  Программная инженерия. Визуальное моделирование программных </w:t>
            </w:r>
            <w:proofErr w:type="gramStart"/>
            <w:r w:rsidRPr="00583C99">
              <w:rPr>
                <w:sz w:val="24"/>
                <w:szCs w:val="24"/>
                <w:lang w:val="ru-RU"/>
              </w:rPr>
              <w:t>систем :</w:t>
            </w:r>
            <w:proofErr w:type="gramEnd"/>
            <w:r w:rsidRPr="00583C99"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Е. А. Черткова. — 2-е изд., </w:t>
            </w:r>
            <w:proofErr w:type="spellStart"/>
            <w:r w:rsidRPr="00583C99">
              <w:rPr>
                <w:sz w:val="24"/>
                <w:szCs w:val="24"/>
                <w:lang w:val="ru-RU"/>
              </w:rPr>
              <w:t>испр</w:t>
            </w:r>
            <w:proofErr w:type="spellEnd"/>
            <w:r w:rsidRPr="00583C99">
              <w:rPr>
                <w:sz w:val="24"/>
                <w:szCs w:val="24"/>
                <w:lang w:val="ru-RU"/>
              </w:rPr>
              <w:t xml:space="preserve">. и доп. — </w:t>
            </w:r>
            <w:proofErr w:type="gramStart"/>
            <w:r w:rsidRPr="00583C99">
              <w:rPr>
                <w:sz w:val="24"/>
                <w:szCs w:val="24"/>
                <w:lang w:val="ru-RU"/>
              </w:rPr>
              <w:t>Москва :</w:t>
            </w:r>
            <w:proofErr w:type="gramEnd"/>
            <w:r w:rsidRPr="00583C99"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 w:rsidRPr="00583C99">
              <w:rPr>
                <w:sz w:val="24"/>
                <w:szCs w:val="24"/>
                <w:lang w:val="ru-RU"/>
              </w:rPr>
              <w:t>Юрайт</w:t>
            </w:r>
            <w:proofErr w:type="spellEnd"/>
            <w:r w:rsidRPr="00583C99">
              <w:rPr>
                <w:sz w:val="24"/>
                <w:szCs w:val="24"/>
                <w:lang w:val="ru-RU"/>
              </w:rPr>
              <w:t>, 2023. — 147 с. 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Pr="00583C99" w:rsidRDefault="00B27402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="00754BF1" w:rsidRPr="00583C99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https://urait.ru/bcode/515393</w:t>
              </w:r>
            </w:hyperlink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RPr="00583C99" w:rsidTr="002076E7">
        <w:trPr>
          <w:trHeight w:val="271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pStyle w:val="TableParagraph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 xml:space="preserve">Трофимов, В. В.  Основы алгоритмизации и </w:t>
            </w:r>
            <w:proofErr w:type="gramStart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программирования :</w:t>
            </w:r>
            <w:proofErr w:type="gramEnd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учебник для среднего профессионального образования / В. В. Трофимов, Т. А. Павловская ; под редакцией В. В. Трофимова. — </w:t>
            </w:r>
            <w:proofErr w:type="gramStart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, 2023. — 137 с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Pr="00583C99" w:rsidRDefault="00B27402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20" w:history="1">
              <w:r w:rsidR="00754BF1" w:rsidRPr="00583C99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https://urait.ru/bcode/515434</w:t>
              </w:r>
            </w:hyperlink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RPr="00583C99" w:rsidTr="002076E7">
        <w:trPr>
          <w:trHeight w:val="271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pStyle w:val="TableParagraph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 xml:space="preserve">Казанский, А. А.  Программирование на </w:t>
            </w:r>
            <w:proofErr w:type="spellStart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Visual</w:t>
            </w:r>
            <w:proofErr w:type="spellEnd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gramStart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C# :</w:t>
            </w:r>
            <w:proofErr w:type="gramEnd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учебное пособие для среднего профессионального образования / А. А. Казанский. — 2-е изд., </w:t>
            </w:r>
            <w:proofErr w:type="spellStart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перераб</w:t>
            </w:r>
            <w:proofErr w:type="spellEnd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 xml:space="preserve">. и доп. — </w:t>
            </w:r>
            <w:proofErr w:type="gramStart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 w:rsidRPr="00583C99">
              <w:rPr>
                <w:sz w:val="24"/>
                <w:szCs w:val="24"/>
                <w:shd w:val="clear" w:color="auto" w:fill="FFFFFF"/>
                <w:lang w:val="ru-RU"/>
              </w:rPr>
              <w:t>, 2023. — 192 с. 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Pr="00583C99" w:rsidRDefault="00B27402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21" w:history="1">
              <w:r w:rsidR="00754BF1" w:rsidRPr="00583C99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https://urait.ru/bcode/513400</w:t>
              </w:r>
            </w:hyperlink>
          </w:p>
          <w:p w:rsidR="00754BF1" w:rsidRPr="00583C99" w:rsidRDefault="00754BF1" w:rsidP="00D835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4BF1" w:rsidRPr="00583C99" w:rsidRDefault="00754BF1" w:rsidP="00D83593">
      <w:pPr>
        <w:pStyle w:val="ad"/>
        <w:ind w:firstLine="709"/>
        <w:rPr>
          <w:lang w:val="ru-RU"/>
        </w:rPr>
      </w:pPr>
    </w:p>
    <w:p w:rsidR="00754BF1" w:rsidRPr="00D83593" w:rsidRDefault="00754BF1" w:rsidP="00D83593">
      <w:pPr>
        <w:pStyle w:val="ad"/>
        <w:ind w:firstLine="709"/>
        <w:rPr>
          <w:sz w:val="28"/>
          <w:szCs w:val="28"/>
          <w:lang w:val="ru-RU"/>
        </w:rPr>
      </w:pPr>
      <w:r w:rsidRPr="00D83593">
        <w:rPr>
          <w:sz w:val="28"/>
          <w:szCs w:val="28"/>
          <w:lang w:val="ru-RU"/>
        </w:rPr>
        <w:t>Таблица 2 – Перечень современных профессиональных баз данных (СПБД)</w:t>
      </w:r>
    </w:p>
    <w:tbl>
      <w:tblPr>
        <w:tblW w:w="4528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7491"/>
      </w:tblGrid>
      <w:tr w:rsidR="00754BF1" w:rsidRPr="00583C99" w:rsidTr="002076E7">
        <w:trPr>
          <w:trHeight w:val="210"/>
        </w:trPr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Pr="00583C99" w:rsidRDefault="00754BF1" w:rsidP="00D83593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Fonts w:ascii="Times New Roman" w:hAnsi="Times New Roman" w:cs="Times New Roman"/>
                <w:sz w:val="24"/>
                <w:szCs w:val="24"/>
              </w:rPr>
              <w:t>Наименование СПБД</w:t>
            </w:r>
          </w:p>
        </w:tc>
      </w:tr>
      <w:tr w:rsidR="00754BF1" w:rsidRPr="00583C99" w:rsidTr="002076E7">
        <w:trPr>
          <w:trHeight w:val="210"/>
        </w:trPr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 w:rsidRPr="00583C99">
              <w:rPr>
                <w:rStyle w:val="12"/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 w:rsidRPr="00583C99">
              <w:rPr>
                <w:rStyle w:val="12"/>
                <w:rFonts w:cs="Times New Roman"/>
                <w:sz w:val="24"/>
                <w:szCs w:val="24"/>
              </w:rPr>
              <w:t>На</w:t>
            </w:r>
            <w:r w:rsidRPr="00583C99">
              <w:rPr>
                <w:rStyle w:val="32"/>
                <w:rFonts w:cs="Times New Roman"/>
                <w:sz w:val="24"/>
                <w:szCs w:val="24"/>
              </w:rPr>
              <w:t xml:space="preserve">учная электронная библиотека </w:t>
            </w:r>
            <w:proofErr w:type="spellStart"/>
            <w:r w:rsidRPr="00583C99">
              <w:rPr>
                <w:rStyle w:val="32"/>
                <w:rFonts w:cs="Times New Roman"/>
                <w:sz w:val="24"/>
                <w:szCs w:val="24"/>
                <w:lang w:val="en-US"/>
              </w:rPr>
              <w:t>eLIBRARRY</w:t>
            </w:r>
            <w:proofErr w:type="spellEnd"/>
            <w:r w:rsidRPr="00583C99">
              <w:rPr>
                <w:rStyle w:val="32"/>
                <w:rFonts w:cs="Times New Roman"/>
                <w:sz w:val="24"/>
                <w:szCs w:val="24"/>
              </w:rPr>
              <w:t xml:space="preserve"> - </w:t>
            </w:r>
            <w:hyperlink r:id="rId22" w:history="1">
              <w:r w:rsidRPr="00583C99">
                <w:rPr>
                  <w:rStyle w:val="aa"/>
                  <w:rFonts w:cs="Times New Roman"/>
                  <w:sz w:val="24"/>
                  <w:szCs w:val="24"/>
                </w:rPr>
                <w:t>www.elibrary.ru</w:t>
              </w:r>
            </w:hyperlink>
          </w:p>
        </w:tc>
      </w:tr>
      <w:tr w:rsidR="00754BF1" w:rsidRPr="00583C99" w:rsidTr="002076E7">
        <w:trPr>
          <w:trHeight w:val="210"/>
        </w:trPr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 w:rsidRPr="00583C99">
              <w:rPr>
                <w:rStyle w:val="12"/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Pr="00583C99" w:rsidRDefault="00754BF1" w:rsidP="00D83593">
            <w:pPr>
              <w:pStyle w:val="42"/>
              <w:shd w:val="clear" w:color="auto" w:fill="auto"/>
              <w:spacing w:after="0" w:line="240" w:lineRule="auto"/>
              <w:ind w:firstLine="709"/>
              <w:jc w:val="both"/>
              <w:rPr>
                <w:rFonts w:eastAsia="Calibri" w:cs="Times New Roman"/>
                <w:sz w:val="24"/>
                <w:szCs w:val="24"/>
              </w:rPr>
            </w:pPr>
            <w:r w:rsidRPr="00583C99">
              <w:rPr>
                <w:rStyle w:val="12"/>
                <w:rFonts w:cs="Times New Roman"/>
                <w:sz w:val="24"/>
                <w:szCs w:val="24"/>
              </w:rPr>
              <w:t xml:space="preserve">Научная электронная библиотека </w:t>
            </w:r>
            <w:proofErr w:type="spellStart"/>
            <w:r w:rsidRPr="00583C99">
              <w:rPr>
                <w:rStyle w:val="12"/>
                <w:rFonts w:cs="Times New Roman"/>
                <w:sz w:val="24"/>
                <w:szCs w:val="24"/>
              </w:rPr>
              <w:t>КиберЛениН</w:t>
            </w:r>
            <w:r w:rsidRPr="00583C99">
              <w:rPr>
                <w:rStyle w:val="32"/>
                <w:rFonts w:cs="Times New Roman"/>
                <w:sz w:val="24"/>
                <w:szCs w:val="24"/>
              </w:rPr>
              <w:t>ка</w:t>
            </w:r>
            <w:proofErr w:type="spellEnd"/>
            <w:r w:rsidRPr="00583C99">
              <w:rPr>
                <w:rStyle w:val="32"/>
                <w:rFonts w:cs="Times New Roman"/>
                <w:sz w:val="24"/>
                <w:szCs w:val="24"/>
              </w:rPr>
              <w:t xml:space="preserve"> - </w:t>
            </w:r>
            <w:hyperlink r:id="rId23" w:history="1">
              <w:r w:rsidRPr="00583C99">
                <w:rPr>
                  <w:rStyle w:val="aa"/>
                  <w:rFonts w:cs="Times New Roman"/>
                  <w:sz w:val="24"/>
                  <w:szCs w:val="24"/>
                </w:rPr>
                <w:t>www.cyberleninka.ru</w:t>
              </w:r>
            </w:hyperlink>
          </w:p>
        </w:tc>
      </w:tr>
    </w:tbl>
    <w:p w:rsidR="00754BF1" w:rsidRPr="00583C99" w:rsidRDefault="00754BF1" w:rsidP="00D83593">
      <w:pPr>
        <w:pStyle w:val="ad"/>
        <w:ind w:firstLine="709"/>
        <w:rPr>
          <w:lang w:val="ru-RU"/>
        </w:rPr>
      </w:pPr>
    </w:p>
    <w:p w:rsidR="00754BF1" w:rsidRPr="00D83593" w:rsidRDefault="00754BF1" w:rsidP="00D83593">
      <w:pPr>
        <w:pStyle w:val="ad"/>
        <w:ind w:firstLine="709"/>
        <w:rPr>
          <w:sz w:val="28"/>
          <w:szCs w:val="28"/>
          <w:lang w:val="ru-RU"/>
        </w:rPr>
      </w:pPr>
      <w:r w:rsidRPr="00D83593">
        <w:rPr>
          <w:sz w:val="28"/>
          <w:szCs w:val="28"/>
          <w:lang w:val="ru-RU"/>
        </w:rPr>
        <w:t>Таблица 3 – Перечень информационных справочных систем (ИСС)</w:t>
      </w:r>
    </w:p>
    <w:tbl>
      <w:tblPr>
        <w:tblW w:w="87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8285"/>
      </w:tblGrid>
      <w:tr w:rsidR="00754BF1" w:rsidRPr="00583C99" w:rsidTr="002076E7">
        <w:trPr>
          <w:trHeight w:hRule="exact" w:val="280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Pr="00583C99" w:rsidRDefault="00754BF1" w:rsidP="00D83593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 w:rsidRPr="00583C99">
              <w:rPr>
                <w:rStyle w:val="12"/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8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Pr="00583C99" w:rsidRDefault="00754BF1" w:rsidP="00D83593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C99">
              <w:rPr>
                <w:rStyle w:val="12"/>
                <w:rFonts w:eastAsiaTheme="minorHAnsi" w:cs="Times New Roman"/>
                <w:sz w:val="24"/>
                <w:szCs w:val="24"/>
              </w:rPr>
              <w:t>Наименование ИСС</w:t>
            </w:r>
          </w:p>
        </w:tc>
      </w:tr>
      <w:tr w:rsidR="00754BF1" w:rsidRPr="00583C99" w:rsidTr="002076E7">
        <w:trPr>
          <w:trHeight w:hRule="exact" w:val="280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Pr="00583C99" w:rsidRDefault="00754BF1" w:rsidP="00D83593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Style w:val="12"/>
                <w:rFonts w:cs="Times New Roman"/>
                <w:color w:val="auto"/>
                <w:sz w:val="24"/>
                <w:szCs w:val="24"/>
              </w:rPr>
            </w:pPr>
            <w:r w:rsidRPr="00583C99">
              <w:rPr>
                <w:rStyle w:val="12"/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8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Pr="00583C99" w:rsidRDefault="00754BF1" w:rsidP="00D83593">
            <w:pPr>
              <w:spacing w:after="0" w:line="240" w:lineRule="auto"/>
              <w:ind w:firstLine="709"/>
              <w:jc w:val="both"/>
              <w:rPr>
                <w:rStyle w:val="12"/>
                <w:rFonts w:eastAsiaTheme="minorHAnsi" w:cs="Times New Roman"/>
                <w:sz w:val="24"/>
                <w:szCs w:val="24"/>
              </w:rPr>
            </w:pPr>
            <w:r w:rsidRPr="00583C99">
              <w:rPr>
                <w:rStyle w:val="32"/>
                <w:rFonts w:eastAsiaTheme="minorHAnsi" w:cs="Times New Roman"/>
                <w:sz w:val="24"/>
                <w:szCs w:val="24"/>
              </w:rPr>
              <w:t xml:space="preserve">Справочная правовая система </w:t>
            </w:r>
            <w:proofErr w:type="spellStart"/>
            <w:proofErr w:type="gramStart"/>
            <w:r w:rsidRPr="00583C99">
              <w:rPr>
                <w:rStyle w:val="32"/>
                <w:rFonts w:eastAsiaTheme="minorHAnsi" w:cs="Times New Roman"/>
                <w:sz w:val="24"/>
                <w:szCs w:val="24"/>
              </w:rPr>
              <w:t>КонсультантПлюс</w:t>
            </w:r>
            <w:proofErr w:type="spellEnd"/>
            <w:r w:rsidRPr="00583C99">
              <w:rPr>
                <w:rStyle w:val="32"/>
                <w:rFonts w:eastAsiaTheme="minorHAnsi" w:cs="Times New Roman"/>
                <w:sz w:val="24"/>
                <w:szCs w:val="24"/>
              </w:rPr>
              <w:t xml:space="preserve">  </w:t>
            </w:r>
            <w:hyperlink r:id="rId24" w:history="1">
              <w:r w:rsidRPr="00583C99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www.consultant.ru</w:t>
              </w:r>
              <w:proofErr w:type="gramEnd"/>
            </w:hyperlink>
          </w:p>
        </w:tc>
      </w:tr>
      <w:tr w:rsidR="00754BF1" w:rsidRPr="00583C99" w:rsidTr="002076E7">
        <w:trPr>
          <w:trHeight w:hRule="exact" w:val="252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Pr="00583C99" w:rsidRDefault="00754BF1" w:rsidP="00D83593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 w:rsidRPr="00583C99">
              <w:rPr>
                <w:rStyle w:val="12"/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8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Pr="00583C99" w:rsidRDefault="00754BF1" w:rsidP="00D83593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 w:rsidRPr="00583C99">
              <w:rPr>
                <w:rStyle w:val="12"/>
                <w:rFonts w:cs="Times New Roman"/>
                <w:sz w:val="24"/>
                <w:szCs w:val="24"/>
              </w:rPr>
              <w:t xml:space="preserve">Электронная библиотечная система ЭБС ЮРАИТ - </w:t>
            </w:r>
            <w:hyperlink r:id="rId25" w:history="1">
              <w:r w:rsidRPr="00583C99">
                <w:rPr>
                  <w:rStyle w:val="aa"/>
                  <w:rFonts w:cs="Times New Roman"/>
                  <w:sz w:val="24"/>
                  <w:szCs w:val="24"/>
                </w:rPr>
                <w:t>www.urait.ru</w:t>
              </w:r>
            </w:hyperlink>
          </w:p>
        </w:tc>
      </w:tr>
    </w:tbl>
    <w:p w:rsidR="003D4E9E" w:rsidRPr="00953866" w:rsidRDefault="003D4E9E" w:rsidP="00C607D6">
      <w:pPr>
        <w:spacing w:after="0" w:line="360" w:lineRule="auto"/>
        <w:ind w:right="283"/>
        <w:jc w:val="both"/>
        <w:rPr>
          <w:rFonts w:ascii="Times New Roman" w:hAnsi="Times New Roman" w:cs="Times New Roman"/>
          <w:sz w:val="28"/>
        </w:rPr>
      </w:pPr>
    </w:p>
    <w:sectPr w:rsidR="003D4E9E" w:rsidRPr="00953866" w:rsidSect="003C0082">
      <w:footerReference w:type="default" r:id="rId26"/>
      <w:footerReference w:type="first" r:id="rId27"/>
      <w:pgSz w:w="11906" w:h="16838"/>
      <w:pgMar w:top="1134" w:right="567" w:bottom="1134" w:left="170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7402" w:rsidRDefault="00B27402" w:rsidP="006944DB">
      <w:pPr>
        <w:spacing w:after="0" w:line="240" w:lineRule="auto"/>
      </w:pPr>
      <w:r>
        <w:separator/>
      </w:r>
    </w:p>
  </w:endnote>
  <w:endnote w:type="continuationSeparator" w:id="0">
    <w:p w:rsidR="00B27402" w:rsidRDefault="00B27402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24260824"/>
      <w:docPartObj>
        <w:docPartGallery w:val="Page Numbers (Bottom of Page)"/>
        <w:docPartUnique/>
      </w:docPartObj>
    </w:sdtPr>
    <w:sdtEndPr/>
    <w:sdtContent>
      <w:p w:rsidR="004C7A38" w:rsidRPr="004C7A38" w:rsidRDefault="004C7A38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C7A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C7A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A2215">
          <w:rPr>
            <w:rFonts w:ascii="Times New Roman" w:hAnsi="Times New Roman" w:cs="Times New Roman"/>
            <w:noProof/>
            <w:sz w:val="28"/>
            <w:szCs w:val="28"/>
          </w:rPr>
          <w:t>18</w: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C7A38" w:rsidRDefault="004C7A38" w:rsidP="004C7A38">
    <w:pPr>
      <w:pStyle w:val="a5"/>
      <w:tabs>
        <w:tab w:val="clear" w:pos="4677"/>
        <w:tab w:val="clear" w:pos="9355"/>
        <w:tab w:val="left" w:pos="3912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A38" w:rsidRDefault="004C7A38">
    <w:pPr>
      <w:pStyle w:val="a5"/>
      <w:jc w:val="center"/>
    </w:pPr>
  </w:p>
  <w:p w:rsidR="0079150A" w:rsidRDefault="0079150A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7402" w:rsidRDefault="00B27402" w:rsidP="006944DB">
      <w:pPr>
        <w:spacing w:after="0" w:line="240" w:lineRule="auto"/>
      </w:pPr>
      <w:r>
        <w:separator/>
      </w:r>
    </w:p>
  </w:footnote>
  <w:footnote w:type="continuationSeparator" w:id="0">
    <w:p w:rsidR="00B27402" w:rsidRDefault="00B27402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A675BA"/>
    <w:multiLevelType w:val="multilevel"/>
    <w:tmpl w:val="886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B02F0"/>
    <w:multiLevelType w:val="multilevel"/>
    <w:tmpl w:val="E21A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67E5DF0"/>
    <w:multiLevelType w:val="multilevel"/>
    <w:tmpl w:val="F40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9" w15:restartNumberingAfterBreak="0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5133691"/>
    <w:multiLevelType w:val="multilevel"/>
    <w:tmpl w:val="389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6" w15:restartNumberingAfterBreak="0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26A5D"/>
    <w:multiLevelType w:val="multilevel"/>
    <w:tmpl w:val="739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1" w15:restartNumberingAfterBreak="0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4" w15:restartNumberingAfterBreak="0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15"/>
  </w:num>
  <w:num w:numId="4">
    <w:abstractNumId w:val="23"/>
  </w:num>
  <w:num w:numId="5">
    <w:abstractNumId w:val="20"/>
  </w:num>
  <w:num w:numId="6">
    <w:abstractNumId w:val="21"/>
  </w:num>
  <w:num w:numId="7">
    <w:abstractNumId w:val="18"/>
  </w:num>
  <w:num w:numId="8">
    <w:abstractNumId w:val="26"/>
  </w:num>
  <w:num w:numId="9">
    <w:abstractNumId w:val="24"/>
  </w:num>
  <w:num w:numId="10">
    <w:abstractNumId w:val="0"/>
  </w:num>
  <w:num w:numId="11">
    <w:abstractNumId w:val="10"/>
  </w:num>
  <w:num w:numId="12">
    <w:abstractNumId w:val="22"/>
  </w:num>
  <w:num w:numId="13">
    <w:abstractNumId w:val="7"/>
  </w:num>
  <w:num w:numId="14">
    <w:abstractNumId w:val="4"/>
  </w:num>
  <w:num w:numId="15">
    <w:abstractNumId w:val="5"/>
  </w:num>
  <w:num w:numId="16">
    <w:abstractNumId w:val="16"/>
  </w:num>
  <w:num w:numId="17">
    <w:abstractNumId w:val="17"/>
  </w:num>
  <w:num w:numId="18">
    <w:abstractNumId w:val="11"/>
  </w:num>
  <w:num w:numId="19">
    <w:abstractNumId w:val="2"/>
  </w:num>
  <w:num w:numId="20">
    <w:abstractNumId w:val="1"/>
  </w:num>
  <w:num w:numId="21">
    <w:abstractNumId w:val="14"/>
  </w:num>
  <w:num w:numId="22">
    <w:abstractNumId w:val="3"/>
  </w:num>
  <w:num w:numId="23">
    <w:abstractNumId w:val="25"/>
  </w:num>
  <w:num w:numId="24">
    <w:abstractNumId w:val="9"/>
  </w:num>
  <w:num w:numId="25">
    <w:abstractNumId w:val="6"/>
  </w:num>
  <w:num w:numId="26">
    <w:abstractNumId w:val="1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bordersDoNotSurroundHeader/>
  <w:bordersDoNotSurroundFooter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4DB"/>
    <w:rsid w:val="00011BCB"/>
    <w:rsid w:val="000247F1"/>
    <w:rsid w:val="00044796"/>
    <w:rsid w:val="000867A5"/>
    <w:rsid w:val="00093C8E"/>
    <w:rsid w:val="000A524C"/>
    <w:rsid w:val="000A5BE9"/>
    <w:rsid w:val="000C3F45"/>
    <w:rsid w:val="000C73AA"/>
    <w:rsid w:val="000D4BC5"/>
    <w:rsid w:val="00100694"/>
    <w:rsid w:val="001150E7"/>
    <w:rsid w:val="00116C57"/>
    <w:rsid w:val="00141EF7"/>
    <w:rsid w:val="00170110"/>
    <w:rsid w:val="001B677F"/>
    <w:rsid w:val="001C0ADE"/>
    <w:rsid w:val="001E6B2F"/>
    <w:rsid w:val="001F1A02"/>
    <w:rsid w:val="002076E7"/>
    <w:rsid w:val="002513C9"/>
    <w:rsid w:val="002520C4"/>
    <w:rsid w:val="002567EB"/>
    <w:rsid w:val="00257632"/>
    <w:rsid w:val="00286F97"/>
    <w:rsid w:val="00291CC5"/>
    <w:rsid w:val="002B5A4D"/>
    <w:rsid w:val="00323EC6"/>
    <w:rsid w:val="00341E65"/>
    <w:rsid w:val="00362462"/>
    <w:rsid w:val="003A1225"/>
    <w:rsid w:val="003A2215"/>
    <w:rsid w:val="003B541A"/>
    <w:rsid w:val="003C0082"/>
    <w:rsid w:val="003D4E9E"/>
    <w:rsid w:val="0047341D"/>
    <w:rsid w:val="004A64AE"/>
    <w:rsid w:val="004B48E6"/>
    <w:rsid w:val="004C7A38"/>
    <w:rsid w:val="004D458D"/>
    <w:rsid w:val="005044AE"/>
    <w:rsid w:val="00583C99"/>
    <w:rsid w:val="005A7E4B"/>
    <w:rsid w:val="005C6CAD"/>
    <w:rsid w:val="00643BDB"/>
    <w:rsid w:val="00664086"/>
    <w:rsid w:val="00666E40"/>
    <w:rsid w:val="00686460"/>
    <w:rsid w:val="006944DB"/>
    <w:rsid w:val="006A0FED"/>
    <w:rsid w:val="006A65A1"/>
    <w:rsid w:val="006A75D9"/>
    <w:rsid w:val="006D79CA"/>
    <w:rsid w:val="006F5067"/>
    <w:rsid w:val="007327F2"/>
    <w:rsid w:val="007363CD"/>
    <w:rsid w:val="00751DD0"/>
    <w:rsid w:val="00754BF1"/>
    <w:rsid w:val="007760C4"/>
    <w:rsid w:val="0079150A"/>
    <w:rsid w:val="007968A6"/>
    <w:rsid w:val="007B7AAF"/>
    <w:rsid w:val="0080643C"/>
    <w:rsid w:val="00815361"/>
    <w:rsid w:val="00823222"/>
    <w:rsid w:val="008628C8"/>
    <w:rsid w:val="00867290"/>
    <w:rsid w:val="0086755F"/>
    <w:rsid w:val="008B3AE8"/>
    <w:rsid w:val="008C415E"/>
    <w:rsid w:val="008C6779"/>
    <w:rsid w:val="008D7412"/>
    <w:rsid w:val="00945BD9"/>
    <w:rsid w:val="00953866"/>
    <w:rsid w:val="009611F7"/>
    <w:rsid w:val="009B102C"/>
    <w:rsid w:val="009B20DD"/>
    <w:rsid w:val="009D66A3"/>
    <w:rsid w:val="009E1B67"/>
    <w:rsid w:val="00A00029"/>
    <w:rsid w:val="00A01715"/>
    <w:rsid w:val="00A14682"/>
    <w:rsid w:val="00A47F3A"/>
    <w:rsid w:val="00AA5F7F"/>
    <w:rsid w:val="00AB4143"/>
    <w:rsid w:val="00AE0B99"/>
    <w:rsid w:val="00AE443E"/>
    <w:rsid w:val="00B17376"/>
    <w:rsid w:val="00B27402"/>
    <w:rsid w:val="00B84CB0"/>
    <w:rsid w:val="00B96013"/>
    <w:rsid w:val="00C11F9B"/>
    <w:rsid w:val="00C1543C"/>
    <w:rsid w:val="00C607D6"/>
    <w:rsid w:val="00C75128"/>
    <w:rsid w:val="00C81E95"/>
    <w:rsid w:val="00CA216E"/>
    <w:rsid w:val="00CF433B"/>
    <w:rsid w:val="00D042B9"/>
    <w:rsid w:val="00D05F0F"/>
    <w:rsid w:val="00D32ABD"/>
    <w:rsid w:val="00D40989"/>
    <w:rsid w:val="00D74DBC"/>
    <w:rsid w:val="00D83593"/>
    <w:rsid w:val="00D85357"/>
    <w:rsid w:val="00DA5D57"/>
    <w:rsid w:val="00DC6660"/>
    <w:rsid w:val="00DE1CDE"/>
    <w:rsid w:val="00E23233"/>
    <w:rsid w:val="00E2498C"/>
    <w:rsid w:val="00E32918"/>
    <w:rsid w:val="00E43C86"/>
    <w:rsid w:val="00EA1E32"/>
    <w:rsid w:val="00EB72A8"/>
    <w:rsid w:val="00EB76CF"/>
    <w:rsid w:val="00EF02B8"/>
    <w:rsid w:val="00F27E8C"/>
    <w:rsid w:val="00F52DD0"/>
    <w:rsid w:val="00F571AB"/>
    <w:rsid w:val="00F801C2"/>
    <w:rsid w:val="00F86AD8"/>
    <w:rsid w:val="00FA1E41"/>
    <w:rsid w:val="00FB63DF"/>
    <w:rsid w:val="00FC13E0"/>
    <w:rsid w:val="00FE51DB"/>
    <w:rsid w:val="00FF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8D7370-AA03-4AEF-9B0A-974A6F85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866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59"/>
    <w:rsid w:val="0086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A2215"/>
    <w:pPr>
      <w:tabs>
        <w:tab w:val="right" w:leader="dot" w:pos="10478"/>
      </w:tabs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1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2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2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41E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14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24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0">
    <w:name w:val="Strong"/>
    <w:basedOn w:val="a0"/>
    <w:uiPriority w:val="22"/>
    <w:qFormat/>
    <w:rsid w:val="00E2498C"/>
    <w:rPr>
      <w:b/>
      <w:bCs/>
    </w:rPr>
  </w:style>
  <w:style w:type="character" w:styleId="HTML">
    <w:name w:val="HTML Code"/>
    <w:basedOn w:val="a0"/>
    <w:uiPriority w:val="99"/>
    <w:semiHidden/>
    <w:unhideWhenUsed/>
    <w:rsid w:val="00E2498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2498C"/>
  </w:style>
  <w:style w:type="paragraph" w:styleId="HTML0">
    <w:name w:val="HTML Preformatted"/>
    <w:basedOn w:val="a"/>
    <w:link w:val="HTML1"/>
    <w:uiPriority w:val="99"/>
    <w:semiHidden/>
    <w:unhideWhenUsed/>
    <w:rsid w:val="00E24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49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2498C"/>
  </w:style>
  <w:style w:type="paragraph" w:customStyle="1" w:styleId="111111111">
    <w:name w:val="111111111"/>
    <w:basedOn w:val="1"/>
    <w:link w:val="1111111110"/>
    <w:rsid w:val="007968A6"/>
    <w:pPr>
      <w:keepLines w:val="0"/>
      <w:spacing w:before="0"/>
    </w:pPr>
    <w:rPr>
      <w:rFonts w:eastAsia="Times New Roman" w:cs="Times New Roman"/>
      <w:caps/>
      <w:color w:val="000000"/>
      <w:szCs w:val="28"/>
      <w:lang w:eastAsia="ru-RU"/>
    </w:rPr>
  </w:style>
  <w:style w:type="character" w:customStyle="1" w:styleId="1111111110">
    <w:name w:val="111111111 Знак"/>
    <w:basedOn w:val="10"/>
    <w:link w:val="111111111"/>
    <w:rsid w:val="007968A6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  <w:style w:type="character" w:styleId="af1">
    <w:name w:val="FollowedHyperlink"/>
    <w:basedOn w:val="a0"/>
    <w:uiPriority w:val="99"/>
    <w:semiHidden/>
    <w:unhideWhenUsed/>
    <w:rsid w:val="002520C4"/>
    <w:rPr>
      <w:color w:val="954F72" w:themeColor="followedHyperlink"/>
      <w:u w:val="single"/>
    </w:rPr>
  </w:style>
  <w:style w:type="paragraph" w:customStyle="1" w:styleId="11111111111111111">
    <w:name w:val="11111111111111111"/>
    <w:basedOn w:val="111111111"/>
    <w:link w:val="111111111111111110"/>
    <w:qFormat/>
    <w:rsid w:val="00583C99"/>
    <w:pPr>
      <w:ind w:firstLine="709"/>
    </w:pPr>
    <w:rPr>
      <w:rFonts w:eastAsiaTheme="majorEastAsia"/>
    </w:rPr>
  </w:style>
  <w:style w:type="paragraph" w:customStyle="1" w:styleId="2222222222222">
    <w:name w:val="2222222222222"/>
    <w:basedOn w:val="a"/>
    <w:link w:val="22222222222220"/>
    <w:qFormat/>
    <w:rsid w:val="00583C99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11111111111111110">
    <w:name w:val="11111111111111111 Знак"/>
    <w:basedOn w:val="1111111110"/>
    <w:link w:val="11111111111111111"/>
    <w:rsid w:val="00583C99"/>
    <w:rPr>
      <w:rFonts w:ascii="Times New Roman" w:eastAsiaTheme="majorEastAsia" w:hAnsi="Times New Roman" w:cs="Times New Roman"/>
      <w:b/>
      <w:caps/>
      <w:color w:val="000000"/>
      <w:sz w:val="28"/>
      <w:szCs w:val="28"/>
      <w:lang w:eastAsia="ru-RU"/>
    </w:rPr>
  </w:style>
  <w:style w:type="character" w:customStyle="1" w:styleId="22222222222220">
    <w:name w:val="2222222222222 Знак"/>
    <w:basedOn w:val="a0"/>
    <w:link w:val="2222222222222"/>
    <w:rsid w:val="00583C99"/>
    <w:rPr>
      <w:rFonts w:ascii="Times New Roman" w:eastAsiaTheme="majorEastAsia" w:hAnsi="Times New Roman" w:cstheme="majorBidi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2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0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3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87190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1448350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8030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4050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122216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565334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</w:divsChild>
    </w:div>
    <w:div w:id="1908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401701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00314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2135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rait.ru/bcode/517324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urait.ru/bcode/51340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rait.ru/bcode/517893" TargetMode="External"/><Relationship Id="rId25" Type="http://schemas.openxmlformats.org/officeDocument/2006/relationships/hyperlink" Target="http://www.urait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urait.ru/bcode/515434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consultant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www.cyberleninka.ru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urait.ru/bcode/51539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elibrary.ru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DB0E0-3B2C-4A1A-921F-9D680E030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18</Pages>
  <Words>2592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Шалатонин</dc:creator>
  <cp:keywords/>
  <dc:description/>
  <cp:lastModifiedBy>rpk2024.6</cp:lastModifiedBy>
  <cp:revision>66</cp:revision>
  <cp:lastPrinted>2021-12-09T12:35:00Z</cp:lastPrinted>
  <dcterms:created xsi:type="dcterms:W3CDTF">2021-10-17T15:13:00Z</dcterms:created>
  <dcterms:modified xsi:type="dcterms:W3CDTF">2026-06-03T10:00:00Z</dcterms:modified>
</cp:coreProperties>
</file>