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32"/>
          <w:szCs w:val="32"/>
        </w:rPr>
      </w:pPr>
      <w:r w:rsidDel="00000000" w:rsidR="00000000" w:rsidRPr="00000000">
        <w:rPr>
          <w:rFonts w:ascii="Verdana" w:cs="Verdana" w:eastAsia="Verdana" w:hAnsi="Verdana"/>
          <w:b w:val="1"/>
          <w:sz w:val="32"/>
          <w:szCs w:val="32"/>
          <w:rtl w:val="0"/>
        </w:rPr>
        <w:t xml:space="preserve">Documentation sur le shell</w:t>
      </w:r>
      <w:r w:rsidDel="00000000" w:rsidR="00000000" w:rsidRPr="00000000">
        <w:rPr>
          <w:rtl w:val="0"/>
        </w:rPr>
      </w:r>
    </w:p>
    <w:p w:rsidR="00000000" w:rsidDel="00000000" w:rsidP="00000000" w:rsidRDefault="00000000" w:rsidRPr="00000000" w14:paraId="00000002">
      <w:pPr>
        <w:jc w:val="center"/>
        <w:rPr>
          <w:sz w:val="26"/>
          <w:szCs w:val="26"/>
          <w:highlight w:val="red"/>
        </w:rPr>
      </w:pPr>
      <w:r w:rsidDel="00000000" w:rsidR="00000000" w:rsidRPr="00000000">
        <w:rPr>
          <w:sz w:val="26"/>
          <w:szCs w:val="26"/>
          <w:highlight w:val="red"/>
          <w:rtl w:val="0"/>
        </w:rPr>
        <w:t xml:space="preserve">JOB1</w:t>
      </w:r>
    </w:p>
    <w:p w:rsidR="00000000" w:rsidDel="00000000" w:rsidP="00000000" w:rsidRDefault="00000000" w:rsidRPr="00000000" w14:paraId="00000003">
      <w:pPr>
        <w:rPr>
          <w:rFonts w:ascii="Comfortaa" w:cs="Comfortaa" w:eastAsia="Comfortaa" w:hAnsi="Comfortaa"/>
          <w:i w:val="1"/>
        </w:rPr>
      </w:pPr>
      <w:r w:rsidDel="00000000" w:rsidR="00000000" w:rsidRPr="00000000">
        <w:rPr>
          <w:rFonts w:ascii="Comfortaa" w:cs="Comfortaa" w:eastAsia="Comfortaa" w:hAnsi="Comfortaa"/>
          <w:i w:val="1"/>
          <w:rtl w:val="0"/>
        </w:rPr>
        <w:t xml:space="preserve">Pour ajouter des options a une commande  nous pouvons utiliser l’ écriture&lt;&lt;ls &gt;&gt;.</w:t>
      </w:r>
    </w:p>
    <w:p w:rsidR="00000000" w:rsidDel="00000000" w:rsidP="00000000" w:rsidRDefault="00000000" w:rsidRPr="00000000" w14:paraId="00000004">
      <w:pPr>
        <w:rPr>
          <w:rFonts w:ascii="Comfortaa" w:cs="Comfortaa" w:eastAsia="Comfortaa" w:hAnsi="Comfortaa"/>
          <w:i w:val="1"/>
          <w:sz w:val="26"/>
          <w:szCs w:val="26"/>
        </w:rPr>
      </w:pPr>
      <w:r w:rsidDel="00000000" w:rsidR="00000000" w:rsidRPr="00000000">
        <w:rPr>
          <w:rFonts w:ascii="Comfortaa" w:cs="Comfortaa" w:eastAsia="Comfortaa" w:hAnsi="Comfortaa"/>
          <w:i w:val="1"/>
          <w:rtl w:val="0"/>
        </w:rPr>
        <w:t xml:space="preserve"> Les deux syntaxes d'écritures des options pour une commande on peut citer &lt;&lt; </w:t>
      </w:r>
      <w:r w:rsidDel="00000000" w:rsidR="00000000" w:rsidRPr="00000000">
        <w:rPr>
          <w:rFonts w:ascii="Comfortaa" w:cs="Comfortaa" w:eastAsia="Comfortaa" w:hAnsi="Comfortaa"/>
          <w:i w:val="1"/>
          <w:sz w:val="26"/>
          <w:szCs w:val="26"/>
          <w:rtl w:val="0"/>
        </w:rPr>
        <w:t xml:space="preserve">Les lettres tapées après un tiret (tiret du 6, c'est à dire </w:t>
      </w:r>
      <w:r w:rsidDel="00000000" w:rsidR="00000000" w:rsidRPr="00000000">
        <w:rPr>
          <w:rFonts w:ascii="Comfortaa" w:cs="Comfortaa" w:eastAsia="Comfortaa" w:hAnsi="Comfortaa"/>
          <w:i w:val="1"/>
          <w:rtl w:val="0"/>
        </w:rPr>
        <w:t xml:space="preserve">-</w:t>
      </w:r>
      <w:r w:rsidDel="00000000" w:rsidR="00000000" w:rsidRPr="00000000">
        <w:rPr>
          <w:rFonts w:ascii="Comfortaa" w:cs="Comfortaa" w:eastAsia="Comfortaa" w:hAnsi="Comfortaa"/>
          <w:i w:val="1"/>
          <w:sz w:val="26"/>
          <w:szCs w:val="26"/>
          <w:rtl w:val="0"/>
        </w:rPr>
        <w:t xml:space="preserve">), et les mots tapés après 2 tirets, sont des options.&gt;&gt;</w:t>
      </w:r>
    </w:p>
    <w:p w:rsidR="00000000" w:rsidDel="00000000" w:rsidP="00000000" w:rsidRDefault="00000000" w:rsidRPr="00000000" w14:paraId="00000005">
      <w:pPr>
        <w:rPr>
          <w:rFonts w:ascii="Comfortaa" w:cs="Comfortaa" w:eastAsia="Comfortaa" w:hAnsi="Comfortaa"/>
          <w:i w:val="1"/>
          <w:sz w:val="24"/>
          <w:szCs w:val="24"/>
        </w:rPr>
      </w:pPr>
      <w:r w:rsidDel="00000000" w:rsidR="00000000" w:rsidRPr="00000000">
        <w:rPr>
          <w:rtl w:val="0"/>
        </w:rPr>
      </w:r>
    </w:p>
    <w:p w:rsidR="00000000" w:rsidDel="00000000" w:rsidP="00000000" w:rsidRDefault="00000000" w:rsidRPr="00000000" w14:paraId="00000006">
      <w:pPr>
        <w:jc w:val="center"/>
        <w:rPr>
          <w:sz w:val="28"/>
          <w:szCs w:val="28"/>
          <w:highlight w:val="red"/>
        </w:rPr>
      </w:pPr>
      <w:r w:rsidDel="00000000" w:rsidR="00000000" w:rsidRPr="00000000">
        <w:rPr>
          <w:sz w:val="28"/>
          <w:szCs w:val="28"/>
          <w:highlight w:val="red"/>
          <w:rtl w:val="0"/>
        </w:rPr>
        <w:t xml:space="preserve">JOB2</w:t>
      </w:r>
    </w:p>
    <w:p w:rsidR="00000000" w:rsidDel="00000000" w:rsidP="00000000" w:rsidRDefault="00000000" w:rsidRPr="00000000" w14:paraId="00000007">
      <w:pPr>
        <w:pStyle w:val="Title"/>
        <w:rPr>
          <w:rFonts w:ascii="Comfortaa" w:cs="Comfortaa" w:eastAsia="Comfortaa" w:hAnsi="Comfortaa"/>
          <w:i w:val="1"/>
          <w:sz w:val="22"/>
          <w:szCs w:val="22"/>
        </w:rPr>
      </w:pPr>
      <w:bookmarkStart w:colFirst="0" w:colLast="0" w:name="_l9zhdvs70olp" w:id="0"/>
      <w:bookmarkEnd w:id="0"/>
      <w:r w:rsidDel="00000000" w:rsidR="00000000" w:rsidRPr="00000000">
        <w:rPr>
          <w:rFonts w:ascii="Comfortaa" w:cs="Comfortaa" w:eastAsia="Comfortaa" w:hAnsi="Comfortaa"/>
          <w:i w:val="1"/>
          <w:sz w:val="22"/>
          <w:szCs w:val="22"/>
          <w:rtl w:val="0"/>
        </w:rPr>
        <w:t xml:space="preserve">cp pour copier </w:t>
      </w:r>
    </w:p>
    <w:p w:rsidR="00000000" w:rsidDel="00000000" w:rsidP="00000000" w:rsidRDefault="00000000" w:rsidRPr="00000000" w14:paraId="00000008">
      <w:pPr>
        <w:rPr>
          <w:rFonts w:ascii="Comfortaa" w:cs="Comfortaa" w:eastAsia="Comfortaa" w:hAnsi="Comfortaa"/>
          <w:i w:val="1"/>
        </w:rPr>
      </w:pPr>
      <w:r w:rsidDel="00000000" w:rsidR="00000000" w:rsidRPr="00000000">
        <w:rPr>
          <w:rFonts w:ascii="Comfortaa" w:cs="Comfortaa" w:eastAsia="Comfortaa" w:hAnsi="Comfortaa"/>
          <w:i w:val="1"/>
          <w:rtl w:val="0"/>
        </w:rPr>
        <w:t xml:space="preserve">mv pour déplacer un fichier</w:t>
      </w:r>
    </w:p>
    <w:p w:rsidR="00000000" w:rsidDel="00000000" w:rsidP="00000000" w:rsidRDefault="00000000" w:rsidRPr="00000000" w14:paraId="00000009">
      <w:pPr>
        <w:rPr>
          <w:rFonts w:ascii="Comfortaa" w:cs="Comfortaa" w:eastAsia="Comfortaa" w:hAnsi="Comfortaa"/>
          <w:i w:val="1"/>
        </w:rPr>
      </w:pPr>
      <w:r w:rsidDel="00000000" w:rsidR="00000000" w:rsidRPr="00000000">
        <w:rPr>
          <w:rFonts w:ascii="Comfortaa" w:cs="Comfortaa" w:eastAsia="Comfortaa" w:hAnsi="Comfortaa"/>
          <w:i w:val="1"/>
          <w:rtl w:val="0"/>
        </w:rPr>
        <w:t xml:space="preserve">mkdir permet de créer un document</w:t>
      </w:r>
    </w:p>
    <w:p w:rsidR="00000000" w:rsidDel="00000000" w:rsidP="00000000" w:rsidRDefault="00000000" w:rsidRPr="00000000" w14:paraId="0000000A">
      <w:pPr>
        <w:rPr>
          <w:rFonts w:ascii="Comfortaa" w:cs="Comfortaa" w:eastAsia="Comfortaa" w:hAnsi="Comfortaa"/>
          <w:i w:val="1"/>
        </w:rPr>
      </w:pPr>
      <w:r w:rsidDel="00000000" w:rsidR="00000000" w:rsidRPr="00000000">
        <w:rPr>
          <w:rFonts w:ascii="Comfortaa" w:cs="Comfortaa" w:eastAsia="Comfortaa" w:hAnsi="Comfortaa"/>
          <w:i w:val="1"/>
          <w:rtl w:val="0"/>
        </w:rPr>
        <w:t xml:space="preserve">la commande &lt;chown nouvel utilisateur un fichier&gt;&gt;permet de changer la propriété d’un fichier et de le donner à un autre utilisateur.</w:t>
      </w:r>
    </w:p>
    <w:p w:rsidR="00000000" w:rsidDel="00000000" w:rsidP="00000000" w:rsidRDefault="00000000" w:rsidRPr="00000000" w14:paraId="0000000B">
      <w:pPr>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0C">
      <w:pPr>
        <w:rPr>
          <w:rFonts w:ascii="Comfortaa" w:cs="Comfortaa" w:eastAsia="Comfortaa" w:hAnsi="Comfortaa"/>
          <w:i w:val="1"/>
        </w:rPr>
      </w:pPr>
      <w:r w:rsidDel="00000000" w:rsidR="00000000" w:rsidRPr="00000000">
        <w:rPr>
          <w:rFonts w:ascii="Comfortaa" w:cs="Comfortaa" w:eastAsia="Comfortaa" w:hAnsi="Comfortaa"/>
          <w:i w:val="1"/>
          <w:rtl w:val="0"/>
        </w:rPr>
        <w:t xml:space="preserve">pour donner les droits à un fichier pour qu’il ai la priorité juste a la lecture on va utiliser la commande &lt;&lt; chmod nombre variable et le nom du fichier&gt;&gt;</w:t>
      </w:r>
    </w:p>
    <w:p w:rsidR="00000000" w:rsidDel="00000000" w:rsidP="00000000" w:rsidRDefault="00000000" w:rsidRPr="00000000" w14:paraId="0000000D">
      <w:pPr>
        <w:rPr>
          <w:rFonts w:ascii="Comfortaa" w:cs="Comfortaa" w:eastAsia="Comfortaa" w:hAnsi="Comfortaa"/>
          <w:i w:val="1"/>
        </w:rPr>
      </w:pPr>
      <w:r w:rsidDel="00000000" w:rsidR="00000000" w:rsidRPr="00000000">
        <w:rPr>
          <w:rFonts w:ascii="Comfortaa" w:cs="Comfortaa" w:eastAsia="Comfortaa" w:hAnsi="Comfortaa"/>
          <w:i w:val="1"/>
          <w:rtl w:val="0"/>
        </w:rPr>
        <w:t xml:space="preserve">la commande &lt;&lt;chmod&gt;&gt; permet de changer les droits et les permissions</w:t>
      </w:r>
    </w:p>
    <w:p w:rsidR="00000000" w:rsidDel="00000000" w:rsidP="00000000" w:rsidRDefault="00000000" w:rsidRPr="00000000" w14:paraId="0000000E">
      <w:pPr>
        <w:rPr>
          <w:rFonts w:ascii="Comfortaa" w:cs="Comfortaa" w:eastAsia="Comfortaa" w:hAnsi="Comfortaa"/>
          <w:i w:val="1"/>
        </w:rPr>
      </w:pPr>
      <w:r w:rsidDel="00000000" w:rsidR="00000000" w:rsidRPr="00000000">
        <w:rPr>
          <w:rFonts w:ascii="Comfortaa" w:cs="Comfortaa" w:eastAsia="Comfortaa" w:hAnsi="Comfortaa"/>
          <w:i w:val="1"/>
          <w:rtl w:val="0"/>
        </w:rPr>
        <w:t xml:space="preserve">&lt;&lt;chmod o-r&gt;&gt; pour enlever les droits de lecture aux autres utilisateurs.</w:t>
      </w:r>
    </w:p>
    <w:p w:rsidR="00000000" w:rsidDel="00000000" w:rsidP="00000000" w:rsidRDefault="00000000" w:rsidRPr="00000000" w14:paraId="0000000F">
      <w:pPr>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10">
      <w:pPr>
        <w:rPr>
          <w:rFonts w:ascii="Comfortaa" w:cs="Comfortaa" w:eastAsia="Comfortaa" w:hAnsi="Comfortaa"/>
          <w:i w:val="1"/>
        </w:rPr>
      </w:pPr>
      <w:r w:rsidDel="00000000" w:rsidR="00000000" w:rsidRPr="00000000">
        <w:rPr>
          <w:rFonts w:ascii="Comfortaa" w:cs="Comfortaa" w:eastAsia="Comfortaa" w:hAnsi="Comfortaa"/>
          <w:i w:val="1"/>
          <w:rtl w:val="0"/>
        </w:rPr>
        <w:t xml:space="preserve">Avec le chmod j’ai mis 774 qui devient  créateur  donc je l’ai mis en binaire.</w:t>
      </w:r>
    </w:p>
    <w:p w:rsidR="00000000" w:rsidDel="00000000" w:rsidP="00000000" w:rsidRDefault="00000000" w:rsidRPr="00000000" w14:paraId="00000011">
      <w:pPr>
        <w:rPr>
          <w:rFonts w:ascii="Comfortaa" w:cs="Comfortaa" w:eastAsia="Comfortaa" w:hAnsi="Comfortaa"/>
          <w:i w:val="1"/>
        </w:rPr>
      </w:pPr>
      <w:r w:rsidDel="00000000" w:rsidR="00000000" w:rsidRPr="00000000">
        <w:rPr>
          <w:rFonts w:ascii="Comfortaa" w:cs="Comfortaa" w:eastAsia="Comfortaa" w:hAnsi="Comfortaa"/>
          <w:i w:val="1"/>
          <w:rtl w:val="0"/>
        </w:rPr>
        <w:t xml:space="preserve">chmod u+rw pour donner l'accès  juste aux groupes pour la lectures des fichiers.</w:t>
      </w:r>
    </w:p>
    <w:p w:rsidR="00000000" w:rsidDel="00000000" w:rsidP="00000000" w:rsidRDefault="00000000" w:rsidRPr="00000000" w14:paraId="00000012">
      <w:pPr>
        <w:jc w:val="center"/>
        <w:rPr>
          <w:sz w:val="26"/>
          <w:szCs w:val="26"/>
          <w:highlight w:val="red"/>
        </w:rPr>
      </w:pPr>
      <w:r w:rsidDel="00000000" w:rsidR="00000000" w:rsidRPr="00000000">
        <w:rPr>
          <w:sz w:val="26"/>
          <w:szCs w:val="26"/>
          <w:highlight w:val="red"/>
          <w:rtl w:val="0"/>
        </w:rPr>
        <w:t xml:space="preserve">JOB5</w:t>
      </w:r>
    </w:p>
    <w:p w:rsidR="00000000" w:rsidDel="00000000" w:rsidP="00000000" w:rsidRDefault="00000000" w:rsidRPr="00000000" w14:paraId="00000013">
      <w:pPr>
        <w:rPr>
          <w:rFonts w:ascii="Comfortaa" w:cs="Comfortaa" w:eastAsia="Comfortaa" w:hAnsi="Comfortaa"/>
          <w:i w:val="1"/>
        </w:rPr>
      </w:pPr>
      <w:r w:rsidDel="00000000" w:rsidR="00000000" w:rsidRPr="00000000">
        <w:rPr>
          <w:rFonts w:ascii="Comfortaa" w:cs="Comfortaa" w:eastAsia="Comfortaa" w:hAnsi="Comfortaa"/>
          <w:i w:val="1"/>
          <w:rtl w:val="0"/>
        </w:rPr>
        <w:t xml:space="preserve">l’alias qui permet de changer la valeur  de ls qui m’affiche la au lieu &lt;&lt;ls -la&gt;&gt;</w:t>
      </w:r>
    </w:p>
    <w:p w:rsidR="00000000" w:rsidDel="00000000" w:rsidP="00000000" w:rsidRDefault="00000000" w:rsidRPr="00000000" w14:paraId="00000014">
      <w:pPr>
        <w:rPr>
          <w:rFonts w:ascii="Comfortaa" w:cs="Comfortaa" w:eastAsia="Comfortaa" w:hAnsi="Comfortaa"/>
          <w:i w:val="1"/>
        </w:rPr>
      </w:pPr>
      <w:r w:rsidDel="00000000" w:rsidR="00000000" w:rsidRPr="00000000">
        <w:rPr>
          <w:rFonts w:ascii="Comfortaa" w:cs="Comfortaa" w:eastAsia="Comfortaa" w:hAnsi="Comfortaa"/>
          <w:i w:val="1"/>
          <w:rtl w:val="0"/>
        </w:rPr>
        <w:t xml:space="preserve">La commande est  alias la=”ls-la”.</w:t>
      </w:r>
    </w:p>
    <w:p w:rsidR="00000000" w:rsidDel="00000000" w:rsidP="00000000" w:rsidRDefault="00000000" w:rsidRPr="00000000" w14:paraId="00000015">
      <w:pPr>
        <w:rPr>
          <w:rFonts w:ascii="Comfortaa" w:cs="Comfortaa" w:eastAsia="Comfortaa" w:hAnsi="Comfortaa"/>
          <w:i w:val="1"/>
        </w:rPr>
      </w:pPr>
      <w:r w:rsidDel="00000000" w:rsidR="00000000" w:rsidRPr="00000000">
        <w:rPr>
          <w:rFonts w:ascii="Comfortaa" w:cs="Comfortaa" w:eastAsia="Comfortaa" w:hAnsi="Comfortaa"/>
          <w:i w:val="1"/>
          <w:rtl w:val="0"/>
        </w:rPr>
        <w:t xml:space="preserve">(alias updat="sudo pacman -Syu-updat") me permet de prendre  en raccourcis updat au lieux d’utiliser la commande de base  &lt;&lt;sudo pacman -Syu&gt;&gt;</w:t>
      </w:r>
    </w:p>
    <w:p w:rsidR="00000000" w:rsidDel="00000000" w:rsidP="00000000" w:rsidRDefault="00000000" w:rsidRPr="00000000" w14:paraId="00000016">
      <w:pPr>
        <w:rPr>
          <w:rFonts w:ascii="Comfortaa" w:cs="Comfortaa" w:eastAsia="Comfortaa" w:hAnsi="Comfortaa"/>
          <w:i w:val="1"/>
        </w:rPr>
      </w:pPr>
      <w:r w:rsidDel="00000000" w:rsidR="00000000" w:rsidRPr="00000000">
        <w:rPr>
          <w:rFonts w:ascii="Comfortaa" w:cs="Comfortaa" w:eastAsia="Comfortaa" w:hAnsi="Comfortaa"/>
          <w:i w:val="1"/>
          <w:rtl w:val="0"/>
        </w:rPr>
        <w:t xml:space="preserve"> </w:t>
      </w:r>
    </w:p>
    <w:p w:rsidR="00000000" w:rsidDel="00000000" w:rsidP="00000000" w:rsidRDefault="00000000" w:rsidRPr="00000000" w14:paraId="00000017">
      <w:pPr>
        <w:rPr>
          <w:rFonts w:ascii="Comfortaa" w:cs="Comfortaa" w:eastAsia="Comfortaa" w:hAnsi="Comfortaa"/>
          <w:i w:val="1"/>
        </w:rPr>
      </w:pPr>
      <w:r w:rsidDel="00000000" w:rsidR="00000000" w:rsidRPr="00000000">
        <w:rPr>
          <w:rFonts w:ascii="Comfortaa" w:cs="Comfortaa" w:eastAsia="Comfortaa" w:hAnsi="Comfortaa"/>
          <w:i w:val="1"/>
          <w:rtl w:val="0"/>
        </w:rPr>
        <w:t xml:space="preserve"> Pour créer un variable d’environnement j’utilise sudoedit qui me permet  de créer un variable qui est semblable à mon utilisateur et me montre aussi plusieur dossier moi dans mon cas j’ai cette sortie&lt;&lt;"/var/tmp/user.XXrfKjrH" 0 lines, 0 characters&gt;&gt;</w:t>
      </w:r>
    </w:p>
    <w:p w:rsidR="00000000" w:rsidDel="00000000" w:rsidP="00000000" w:rsidRDefault="00000000" w:rsidRPr="00000000" w14:paraId="00000018">
      <w:pPr>
        <w:rPr>
          <w:rFonts w:ascii="Comfortaa" w:cs="Comfortaa" w:eastAsia="Comfortaa" w:hAnsi="Comfortaa"/>
          <w:i w:val="1"/>
        </w:rPr>
      </w:pPr>
      <w:r w:rsidDel="00000000" w:rsidR="00000000" w:rsidRPr="00000000">
        <w:rPr>
          <w:rFonts w:ascii="Comfortaa" w:cs="Comfortaa" w:eastAsia="Comfortaa" w:hAnsi="Comfortaa"/>
          <w:i w:val="1"/>
          <w:rtl w:val="0"/>
        </w:rPr>
        <w:t xml:space="preserve">Pour ajouter à mon Path le chemin j’utilise le le code &lt;&lt;export PATH=$PATH:Home/user1/Bureau&gt;&gt;</w:t>
      </w:r>
    </w:p>
    <w:p w:rsidR="00000000" w:rsidDel="00000000" w:rsidP="00000000" w:rsidRDefault="00000000" w:rsidRPr="00000000" w14:paraId="00000019">
      <w:pPr>
        <w:jc w:val="center"/>
        <w:rPr>
          <w:sz w:val="26"/>
          <w:szCs w:val="26"/>
          <w:highlight w:val="red"/>
        </w:rPr>
      </w:pPr>
      <w:r w:rsidDel="00000000" w:rsidR="00000000" w:rsidRPr="00000000">
        <w:rPr>
          <w:sz w:val="26"/>
          <w:szCs w:val="26"/>
          <w:highlight w:val="red"/>
          <w:rtl w:val="0"/>
        </w:rPr>
        <w:t xml:space="preserve">JOB 6</w:t>
      </w:r>
      <w:r w:rsidDel="00000000" w:rsidR="00000000" w:rsidRPr="00000000">
        <w:rPr>
          <w:rtl w:val="0"/>
        </w:rPr>
      </w:r>
    </w:p>
    <w:p w:rsidR="00000000" w:rsidDel="00000000" w:rsidP="00000000" w:rsidRDefault="00000000" w:rsidRPr="00000000" w14:paraId="0000001A">
      <w:pPr>
        <w:jc w:val="center"/>
        <w:rPr>
          <w:sz w:val="26"/>
          <w:szCs w:val="26"/>
          <w:highlight w:val="red"/>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pour dézipper un fichier .tar ou .zip j’utilise la commande  tar - xvf nom du fichier.</w:t>
      </w:r>
    </w:p>
    <w:p w:rsidR="00000000" w:rsidDel="00000000" w:rsidP="00000000" w:rsidRDefault="00000000" w:rsidRPr="00000000" w14:paraId="0000001D">
      <w:pPr>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mais comme le fichier existe déjà  je vais tapé sur tab pour me permettre de vite le retrouver et gagner du temps une fois que c’est fait je vais dans ma gestionnaire de projet pour voir le dossier dézippé.</w:t>
      </w:r>
    </w:p>
    <w:p w:rsidR="00000000" w:rsidDel="00000000" w:rsidP="00000000" w:rsidRDefault="00000000" w:rsidRPr="00000000" w14:paraId="0000001E">
      <w:pPr>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touch nouveaufichier. :txt est une commande qui nous permet de créer un fichier.</w:t>
      </w:r>
    </w:p>
    <w:p w:rsidR="00000000" w:rsidDel="00000000" w:rsidP="00000000" w:rsidRDefault="00000000" w:rsidRPr="00000000" w14:paraId="0000001F">
      <w:pPr>
        <w:jc w:val="center"/>
        <w:rPr>
          <w:sz w:val="26"/>
          <w:szCs w:val="26"/>
          <w:highlight w:val="red"/>
        </w:rPr>
      </w:pPr>
      <w:r w:rsidDel="00000000" w:rsidR="00000000" w:rsidRPr="00000000">
        <w:rPr>
          <w:sz w:val="26"/>
          <w:szCs w:val="26"/>
          <w:highlight w:val="red"/>
          <w:rtl w:val="0"/>
        </w:rPr>
        <w:t xml:space="preserve">JOB7</w:t>
      </w:r>
    </w:p>
    <w:p w:rsidR="00000000" w:rsidDel="00000000" w:rsidP="00000000" w:rsidRDefault="00000000" w:rsidRPr="00000000" w14:paraId="00000020">
      <w:pPr>
        <w:jc w:val="center"/>
        <w:rPr>
          <w:sz w:val="26"/>
          <w:szCs w:val="26"/>
        </w:rPr>
      </w:pPr>
      <w:r w:rsidDel="00000000" w:rsidR="00000000" w:rsidRPr="00000000">
        <w:rPr>
          <w:rtl w:val="0"/>
        </w:rPr>
      </w:r>
    </w:p>
    <w:p w:rsidR="00000000" w:rsidDel="00000000" w:rsidP="00000000" w:rsidRDefault="00000000" w:rsidRPr="00000000" w14:paraId="00000021">
      <w:pPr>
        <w:rPr>
          <w:rFonts w:ascii="Comfortaa" w:cs="Comfortaa" w:eastAsia="Comfortaa" w:hAnsi="Comfortaa"/>
          <w:i w:val="1"/>
          <w:sz w:val="26"/>
          <w:szCs w:val="26"/>
        </w:rPr>
      </w:pPr>
      <w:r w:rsidDel="00000000" w:rsidR="00000000" w:rsidRPr="00000000">
        <w:rPr>
          <w:rFonts w:ascii="Comfortaa" w:cs="Comfortaa" w:eastAsia="Comfortaa" w:hAnsi="Comfortaa"/>
          <w:i w:val="1"/>
          <w:sz w:val="26"/>
          <w:szCs w:val="26"/>
          <w:rtl w:val="0"/>
        </w:rPr>
        <w:t xml:space="preserve">echo”texte”&gt;un texte: nous permet de créer un texte et de le mettre dans un fichier symbole( &gt;) nous permet de mettre le texte par exemple (echo” bonjour vidas”&gt;dans le  fichier . nous aurons comme sortie (bonjour vidas dans le fichier).</w:t>
      </w:r>
    </w:p>
    <w:p w:rsidR="00000000" w:rsidDel="00000000" w:rsidP="00000000" w:rsidRDefault="00000000" w:rsidRPr="00000000" w14:paraId="00000022">
      <w:pPr>
        <w:rPr>
          <w:rFonts w:ascii="Comfortaa" w:cs="Comfortaa" w:eastAsia="Comfortaa" w:hAnsi="Comfortaa"/>
          <w:i w:val="1"/>
          <w:sz w:val="26"/>
          <w:szCs w:val="26"/>
        </w:rPr>
      </w:pPr>
      <w:r w:rsidDel="00000000" w:rsidR="00000000" w:rsidRPr="00000000">
        <w:rPr>
          <w:rFonts w:ascii="Comfortaa" w:cs="Comfortaa" w:eastAsia="Comfortaa" w:hAnsi="Comfortaa"/>
          <w:i w:val="1"/>
          <w:sz w:val="26"/>
          <w:szCs w:val="26"/>
          <w:rtl w:val="0"/>
        </w:rPr>
        <w:t xml:space="preserve">cat va nous permettre d’afficher  tout ce qui est dans un fichier  </w:t>
      </w:r>
    </w:p>
    <w:p w:rsidR="00000000" w:rsidDel="00000000" w:rsidP="00000000" w:rsidRDefault="00000000" w:rsidRPr="00000000" w14:paraId="00000023">
      <w:pPr>
        <w:rPr>
          <w:rFonts w:ascii="Comfortaa" w:cs="Comfortaa" w:eastAsia="Comfortaa" w:hAnsi="Comfortaa"/>
          <w:i w:val="1"/>
          <w:sz w:val="26"/>
          <w:szCs w:val="26"/>
        </w:rPr>
      </w:pPr>
      <w:r w:rsidDel="00000000" w:rsidR="00000000" w:rsidRPr="00000000">
        <w:rPr>
          <w:rFonts w:ascii="Comfortaa" w:cs="Comfortaa" w:eastAsia="Comfortaa" w:hAnsi="Comfortaa"/>
          <w:i w:val="1"/>
          <w:sz w:val="26"/>
          <w:szCs w:val="26"/>
          <w:rtl w:val="0"/>
        </w:rPr>
        <w:t xml:space="preserve">wc -/fichier&gt;nb-lignes.txt :pour lister le nombre de  textes à voir dans un fichier.</w:t>
      </w:r>
    </w:p>
    <w:p w:rsidR="00000000" w:rsidDel="00000000" w:rsidP="00000000" w:rsidRDefault="00000000" w:rsidRPr="00000000" w14:paraId="00000024">
      <w:pPr>
        <w:rPr>
          <w:rFonts w:ascii="Comfortaa" w:cs="Comfortaa" w:eastAsia="Comfortaa" w:hAnsi="Comfortaa"/>
          <w:i w:val="1"/>
          <w:sz w:val="26"/>
          <w:szCs w:val="26"/>
        </w:rPr>
      </w:pPr>
      <w:r w:rsidDel="00000000" w:rsidR="00000000" w:rsidRPr="00000000">
        <w:rPr>
          <w:rFonts w:ascii="Comfortaa" w:cs="Comfortaa" w:eastAsia="Comfortaa" w:hAnsi="Comfortaa"/>
          <w:i w:val="1"/>
          <w:sz w:val="26"/>
          <w:szCs w:val="26"/>
          <w:rtl w:val="0"/>
        </w:rPr>
        <w:t xml:space="preserve">wc-l/etc/apt/source.list&gt;nl&lt;nb.ligne.text</w:t>
      </w:r>
    </w:p>
    <w:p w:rsidR="00000000" w:rsidDel="00000000" w:rsidP="00000000" w:rsidRDefault="00000000" w:rsidRPr="00000000" w14:paraId="00000025">
      <w:pPr>
        <w:rPr>
          <w:rFonts w:ascii="Comfortaa" w:cs="Comfortaa" w:eastAsia="Comfortaa" w:hAnsi="Comfortaa"/>
          <w:i w:val="1"/>
          <w:sz w:val="26"/>
          <w:szCs w:val="26"/>
        </w:rPr>
      </w:pPr>
      <w:r w:rsidDel="00000000" w:rsidR="00000000" w:rsidRPr="00000000">
        <w:rPr>
          <w:rFonts w:ascii="Comfortaa" w:cs="Comfortaa" w:eastAsia="Comfortaa" w:hAnsi="Comfortaa"/>
          <w:i w:val="1"/>
          <w:sz w:val="26"/>
          <w:szCs w:val="26"/>
          <w:rtl w:val="0"/>
        </w:rPr>
        <w:t xml:space="preserve">cat/etc/apt/source.list&gt;save-source</w:t>
      </w:r>
    </w:p>
    <w:p w:rsidR="00000000" w:rsidDel="00000000" w:rsidP="00000000" w:rsidRDefault="00000000" w:rsidRPr="00000000" w14:paraId="00000026">
      <w:pPr>
        <w:rPr>
          <w:rFonts w:ascii="Comfortaa" w:cs="Comfortaa" w:eastAsia="Comfortaa" w:hAnsi="Comfortaa"/>
          <w:i w:val="1"/>
          <w:sz w:val="26"/>
          <w:szCs w:val="26"/>
        </w:rPr>
      </w:pPr>
      <w:r w:rsidDel="00000000" w:rsidR="00000000" w:rsidRPr="00000000">
        <w:rPr>
          <w:rFonts w:ascii="Comfortaa" w:cs="Comfortaa" w:eastAsia="Comfortaa" w:hAnsi="Comfortaa"/>
          <w:i w:val="1"/>
          <w:sz w:val="26"/>
          <w:szCs w:val="26"/>
          <w:rtl w:val="0"/>
        </w:rPr>
        <w:t xml:space="preserve">grep -i “alias” . :pour chercher toutes les alias dans  les fichiers qui sont cachés et qui ne peut pas pas être vue à l'œil nu.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