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83F4" w14:textId="379AE289" w:rsidR="00E40515" w:rsidRDefault="00E40515" w:rsidP="00E4051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F172C4" wp14:editId="08CCB09C">
            <wp:extent cx="847725" cy="340048"/>
            <wp:effectExtent l="0" t="0" r="0" b="3175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590" cy="35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173C" w14:textId="2643BAF8" w:rsidR="000D52F5" w:rsidRPr="00657656" w:rsidRDefault="000D52F5" w:rsidP="006F52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656">
        <w:rPr>
          <w:rFonts w:ascii="Times New Roman" w:hAnsi="Times New Roman" w:cs="Times New Roman"/>
          <w:b/>
          <w:bCs/>
          <w:sz w:val="24"/>
          <w:szCs w:val="24"/>
        </w:rPr>
        <w:t>IH</w:t>
      </w:r>
      <w:r w:rsidR="00EF210B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657656">
        <w:rPr>
          <w:rFonts w:ascii="Times New Roman" w:hAnsi="Times New Roman" w:cs="Times New Roman"/>
          <w:b/>
          <w:bCs/>
          <w:sz w:val="24"/>
          <w:szCs w:val="24"/>
        </w:rPr>
        <w:t xml:space="preserve"> – Vision Intelligence and </w:t>
      </w:r>
      <w:r w:rsidR="004529CD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657656">
        <w:rPr>
          <w:rFonts w:ascii="Times New Roman" w:hAnsi="Times New Roman" w:cs="Times New Roman"/>
          <w:b/>
          <w:bCs/>
          <w:sz w:val="24"/>
          <w:szCs w:val="24"/>
        </w:rPr>
        <w:t>achine Learning</w:t>
      </w:r>
    </w:p>
    <w:p w14:paraId="35970B26" w14:textId="04478842" w:rsidR="000D52F5" w:rsidRDefault="000D52F5" w:rsidP="006F52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656">
        <w:rPr>
          <w:rFonts w:ascii="Times New Roman" w:hAnsi="Times New Roman" w:cs="Times New Roman"/>
          <w:b/>
          <w:bCs/>
          <w:sz w:val="24"/>
          <w:szCs w:val="24"/>
        </w:rPr>
        <w:t>Industr</w:t>
      </w:r>
      <w:r w:rsidR="009332A6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657656">
        <w:rPr>
          <w:rFonts w:ascii="Times New Roman" w:hAnsi="Times New Roman" w:cs="Times New Roman"/>
          <w:b/>
          <w:bCs/>
          <w:sz w:val="24"/>
          <w:szCs w:val="24"/>
        </w:rPr>
        <w:t xml:space="preserve"> Assignment No. </w:t>
      </w:r>
      <w:r w:rsidR="002D0768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EEE9F20" w14:textId="77777777" w:rsidR="000D52F5" w:rsidRPr="00657656" w:rsidRDefault="000D52F5" w:rsidP="006F52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C96AC" w14:textId="77777777" w:rsidR="000D52F5" w:rsidRPr="00946FEC" w:rsidRDefault="000D52F5" w:rsidP="006F52D5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946FEC">
        <w:rPr>
          <w:rFonts w:ascii="Times New Roman" w:hAnsi="Times New Roman" w:cs="Times New Roman"/>
          <w:b/>
          <w:bCs/>
          <w:u w:val="single"/>
        </w:rPr>
        <w:t xml:space="preserve">Problem Statement </w:t>
      </w:r>
    </w:p>
    <w:p w14:paraId="7C5E82F4" w14:textId="20E1A98C" w:rsidR="002D0768" w:rsidRPr="00946FEC" w:rsidRDefault="002D0768" w:rsidP="006F52D5">
      <w:pPr>
        <w:jc w:val="both"/>
        <w:rPr>
          <w:rFonts w:ascii="Times New Roman" w:hAnsi="Times New Roman" w:cs="Times New Roman"/>
        </w:rPr>
      </w:pPr>
      <w:r w:rsidRPr="00946FEC">
        <w:rPr>
          <w:rFonts w:ascii="Times New Roman" w:hAnsi="Times New Roman" w:cs="Times New Roman"/>
        </w:rPr>
        <w:t>A leading AI firm needs to build a vision model to distinguish between cats and dogs, as a data scientist you are required to build a model that can predict the same</w:t>
      </w:r>
      <w:r w:rsidR="007C3E7A" w:rsidRPr="00946FEC">
        <w:rPr>
          <w:rFonts w:ascii="Times New Roman" w:hAnsi="Times New Roman" w:cs="Times New Roman"/>
        </w:rPr>
        <w:t>.</w:t>
      </w:r>
      <w:r w:rsidRPr="00946FEC">
        <w:rPr>
          <w:rFonts w:ascii="Times New Roman" w:hAnsi="Times New Roman" w:cs="Times New Roman"/>
        </w:rPr>
        <w:t xml:space="preserve"> </w:t>
      </w:r>
    </w:p>
    <w:p w14:paraId="36797958" w14:textId="6634383E" w:rsidR="000D52F5" w:rsidRPr="00946FEC" w:rsidRDefault="000D52F5" w:rsidP="006F52D5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946FEC">
        <w:rPr>
          <w:rFonts w:ascii="Times New Roman" w:hAnsi="Times New Roman" w:cs="Times New Roman"/>
          <w:b/>
          <w:bCs/>
          <w:u w:val="single"/>
        </w:rPr>
        <w:t>Data</w:t>
      </w:r>
      <w:r w:rsidR="006F52D5" w:rsidRPr="00946FEC">
        <w:rPr>
          <w:rFonts w:ascii="Times New Roman" w:hAnsi="Times New Roman" w:cs="Times New Roman"/>
          <w:b/>
          <w:bCs/>
          <w:u w:val="single"/>
        </w:rPr>
        <w:t xml:space="preserve"> S</w:t>
      </w:r>
      <w:r w:rsidRPr="00946FEC">
        <w:rPr>
          <w:rFonts w:ascii="Times New Roman" w:hAnsi="Times New Roman" w:cs="Times New Roman"/>
          <w:b/>
          <w:bCs/>
          <w:u w:val="single"/>
        </w:rPr>
        <w:t xml:space="preserve">et </w:t>
      </w:r>
    </w:p>
    <w:p w14:paraId="40024177" w14:textId="6D1A164E" w:rsidR="000D52F5" w:rsidRPr="00946FEC" w:rsidRDefault="007C3E7A" w:rsidP="006F52D5">
      <w:pPr>
        <w:jc w:val="both"/>
        <w:rPr>
          <w:rFonts w:ascii="Times New Roman" w:hAnsi="Times New Roman" w:cs="Times New Roman"/>
        </w:rPr>
      </w:pPr>
      <w:r w:rsidRPr="00946FEC">
        <w:rPr>
          <w:rFonts w:ascii="Times New Roman" w:hAnsi="Times New Roman" w:cs="Times New Roman"/>
        </w:rPr>
        <w:t>Data</w:t>
      </w:r>
      <w:r w:rsidRPr="00946FEC">
        <w:rPr>
          <w:rFonts w:ascii="Times New Roman" w:hAnsi="Times New Roman" w:cs="Times New Roman"/>
        </w:rPr>
        <w:t xml:space="preserve"> </w:t>
      </w:r>
      <w:r w:rsidRPr="00946FEC">
        <w:rPr>
          <w:rFonts w:ascii="Times New Roman" w:hAnsi="Times New Roman" w:cs="Times New Roman"/>
        </w:rPr>
        <w:t>set is embedded in your workbook and will be auto downloaded</w:t>
      </w:r>
      <w:r w:rsidRPr="00946FEC">
        <w:rPr>
          <w:rFonts w:ascii="Times New Roman" w:hAnsi="Times New Roman" w:cs="Times New Roman"/>
        </w:rPr>
        <w:t>.</w:t>
      </w:r>
    </w:p>
    <w:p w14:paraId="486DD787" w14:textId="4D3687BD" w:rsidR="000D52F5" w:rsidRPr="00946FEC" w:rsidRDefault="000D52F5" w:rsidP="006F52D5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946FEC">
        <w:rPr>
          <w:rFonts w:ascii="Times New Roman" w:hAnsi="Times New Roman" w:cs="Times New Roman"/>
          <w:b/>
          <w:bCs/>
          <w:u w:val="single"/>
        </w:rPr>
        <w:t xml:space="preserve">What is expected </w:t>
      </w:r>
    </w:p>
    <w:p w14:paraId="159B2819" w14:textId="666D7BF2" w:rsidR="007C3E7A" w:rsidRPr="00946FEC" w:rsidRDefault="007C3E7A" w:rsidP="006F52D5">
      <w:pPr>
        <w:jc w:val="both"/>
        <w:rPr>
          <w:rFonts w:ascii="Times New Roman" w:hAnsi="Times New Roman" w:cs="Times New Roman"/>
        </w:rPr>
      </w:pPr>
      <w:r w:rsidRPr="00946FEC">
        <w:rPr>
          <w:rFonts w:ascii="Times New Roman" w:hAnsi="Times New Roman" w:cs="Times New Roman"/>
        </w:rPr>
        <w:t xml:space="preserve">Create a model that can distinguish between a cat and a dog. Since this is a vision </w:t>
      </w:r>
      <w:r w:rsidR="00946FEC" w:rsidRPr="00946FEC">
        <w:rPr>
          <w:rFonts w:ascii="Times New Roman" w:hAnsi="Times New Roman" w:cs="Times New Roman"/>
        </w:rPr>
        <w:t>intelligence</w:t>
      </w:r>
      <w:r w:rsidRPr="00946FEC">
        <w:rPr>
          <w:rFonts w:ascii="Times New Roman" w:hAnsi="Times New Roman" w:cs="Times New Roman"/>
        </w:rPr>
        <w:t xml:space="preserve"> exercise, besides creating a normal CNN model, you are also expected to use IMAGE AUGMENTATION techniques like image rotation, resizing, zooming, shearing, flipping etc</w:t>
      </w:r>
      <w:r w:rsidRPr="00946FEC">
        <w:rPr>
          <w:rFonts w:ascii="Times New Roman" w:hAnsi="Times New Roman" w:cs="Times New Roman"/>
        </w:rPr>
        <w:t>.</w:t>
      </w:r>
      <w:r w:rsidRPr="00946FEC">
        <w:rPr>
          <w:rFonts w:ascii="Times New Roman" w:hAnsi="Times New Roman" w:cs="Times New Roman"/>
        </w:rPr>
        <w:t xml:space="preserve"> </w:t>
      </w:r>
    </w:p>
    <w:p w14:paraId="42BC1B70" w14:textId="52655C84" w:rsidR="000D52F5" w:rsidRPr="00946FEC" w:rsidRDefault="000D52F5" w:rsidP="006F52D5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946FEC">
        <w:rPr>
          <w:rFonts w:ascii="Times New Roman" w:hAnsi="Times New Roman" w:cs="Times New Roman"/>
          <w:b/>
          <w:bCs/>
          <w:u w:val="single"/>
        </w:rPr>
        <w:t xml:space="preserve">Rubrics </w:t>
      </w:r>
    </w:p>
    <w:p w14:paraId="6A132B55" w14:textId="315DFBD8" w:rsidR="00F74B89" w:rsidRPr="00946FEC" w:rsidRDefault="00F74B89" w:rsidP="006F52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46FEC">
        <w:rPr>
          <w:rFonts w:ascii="Times New Roman" w:hAnsi="Times New Roman" w:cs="Times New Roman"/>
        </w:rPr>
        <w:t>Data pre-processing into various directory using a defined function</w:t>
      </w:r>
      <w:r w:rsidRPr="00946FEC">
        <w:rPr>
          <w:rFonts w:ascii="Times New Roman" w:hAnsi="Times New Roman" w:cs="Times New Roman"/>
        </w:rPr>
        <w:t>.</w:t>
      </w:r>
      <w:r w:rsidRPr="00946FEC">
        <w:rPr>
          <w:rFonts w:ascii="Times New Roman" w:hAnsi="Times New Roman" w:cs="Times New Roman"/>
        </w:rPr>
        <w:t xml:space="preserve"> </w:t>
      </w:r>
    </w:p>
    <w:p w14:paraId="49399D7E" w14:textId="77777777" w:rsidR="00F74B89" w:rsidRPr="00946FEC" w:rsidRDefault="00F74B89" w:rsidP="006F52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46FEC">
        <w:rPr>
          <w:rFonts w:ascii="Times New Roman" w:hAnsi="Times New Roman" w:cs="Times New Roman"/>
        </w:rPr>
        <w:t>Using Image generator to feed data to the model</w:t>
      </w:r>
      <w:r w:rsidRPr="00946FEC">
        <w:rPr>
          <w:rFonts w:ascii="Times New Roman" w:hAnsi="Times New Roman" w:cs="Times New Roman"/>
        </w:rPr>
        <w:t>.</w:t>
      </w:r>
    </w:p>
    <w:p w14:paraId="21B2FC30" w14:textId="05C7556E" w:rsidR="00946FEC" w:rsidRPr="00946FEC" w:rsidRDefault="00F74B89" w:rsidP="006F52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46FEC">
        <w:rPr>
          <w:rFonts w:ascii="Times New Roman" w:hAnsi="Times New Roman" w:cs="Times New Roman"/>
        </w:rPr>
        <w:t>Using augmentation techniques like image rotation, resizing, zooming, shearing, flipping etc with optimal values</w:t>
      </w:r>
      <w:r w:rsidR="00946FEC" w:rsidRPr="00946FEC">
        <w:rPr>
          <w:rFonts w:ascii="Times New Roman" w:hAnsi="Times New Roman" w:cs="Times New Roman"/>
        </w:rPr>
        <w:t>.</w:t>
      </w:r>
    </w:p>
    <w:p w14:paraId="489A63D1" w14:textId="77777777" w:rsidR="00946FEC" w:rsidRPr="00946FEC" w:rsidRDefault="00F74B89" w:rsidP="006F52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46FEC">
        <w:rPr>
          <w:rFonts w:ascii="Times New Roman" w:hAnsi="Times New Roman" w:cs="Times New Roman"/>
        </w:rPr>
        <w:t>Constructing an optimal model that isn’t too heavy but also not too lite</w:t>
      </w:r>
      <w:r w:rsidR="00946FEC" w:rsidRPr="00946FEC">
        <w:rPr>
          <w:rFonts w:ascii="Times New Roman" w:hAnsi="Times New Roman" w:cs="Times New Roman"/>
        </w:rPr>
        <w:t>.</w:t>
      </w:r>
    </w:p>
    <w:p w14:paraId="46B36CA7" w14:textId="6C9D2045" w:rsidR="000D52F5" w:rsidRPr="00946FEC" w:rsidRDefault="00F74B89" w:rsidP="006F52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46FEC">
        <w:rPr>
          <w:rFonts w:ascii="Times New Roman" w:hAnsi="Times New Roman" w:cs="Times New Roman"/>
        </w:rPr>
        <w:t>Extra marks for using transfer learning</w:t>
      </w:r>
      <w:r w:rsidR="00946FEC" w:rsidRPr="00946FEC">
        <w:rPr>
          <w:rFonts w:ascii="Times New Roman" w:hAnsi="Times New Roman" w:cs="Times New Roman"/>
        </w:rPr>
        <w:t>.</w:t>
      </w:r>
      <w:r w:rsidR="000D52F5" w:rsidRPr="00946FEC">
        <w:rPr>
          <w:rFonts w:ascii="Times New Roman" w:hAnsi="Times New Roman" w:cs="Times New Roman"/>
        </w:rPr>
        <w:t xml:space="preserve"> </w:t>
      </w:r>
    </w:p>
    <w:p w14:paraId="7E5E1282" w14:textId="77777777" w:rsidR="000D52F5" w:rsidRPr="00946FEC" w:rsidRDefault="000D52F5" w:rsidP="006F52D5">
      <w:pPr>
        <w:pStyle w:val="ListParagraph"/>
        <w:jc w:val="both"/>
        <w:rPr>
          <w:rFonts w:ascii="Times New Roman" w:hAnsi="Times New Roman" w:cs="Times New Roman"/>
        </w:rPr>
      </w:pPr>
    </w:p>
    <w:p w14:paraId="1D1BFC4B" w14:textId="1D2242DB" w:rsidR="002D0768" w:rsidRPr="00946FEC" w:rsidRDefault="002D0768" w:rsidP="006F52D5">
      <w:pPr>
        <w:jc w:val="both"/>
        <w:rPr>
          <w:rFonts w:ascii="Times New Roman" w:hAnsi="Times New Roman" w:cs="Times New Roman"/>
        </w:rPr>
      </w:pPr>
      <w:r w:rsidRPr="00946FEC">
        <w:rPr>
          <w:rFonts w:ascii="Times New Roman" w:hAnsi="Times New Roman" w:cs="Times New Roman"/>
        </w:rPr>
        <w:t xml:space="preserve">Students are also given a logical flow at the </w:t>
      </w:r>
      <w:r w:rsidR="00946FEC" w:rsidRPr="00946FEC">
        <w:rPr>
          <w:rFonts w:ascii="Times New Roman" w:hAnsi="Times New Roman" w:cs="Times New Roman"/>
        </w:rPr>
        <w:t>beginning</w:t>
      </w:r>
      <w:r w:rsidRPr="00946FEC">
        <w:rPr>
          <w:rFonts w:ascii="Times New Roman" w:hAnsi="Times New Roman" w:cs="Times New Roman"/>
        </w:rPr>
        <w:t xml:space="preserve"> of the workbook that can act as a skeleton to the overall </w:t>
      </w:r>
      <w:r w:rsidR="00946FEC" w:rsidRPr="00946FEC">
        <w:rPr>
          <w:rFonts w:ascii="Times New Roman" w:hAnsi="Times New Roman" w:cs="Times New Roman"/>
        </w:rPr>
        <w:t>project,</w:t>
      </w:r>
      <w:r w:rsidRPr="00946FEC">
        <w:rPr>
          <w:rFonts w:ascii="Times New Roman" w:hAnsi="Times New Roman" w:cs="Times New Roman"/>
        </w:rPr>
        <w:t xml:space="preserve"> but they are advised to add further steps where they feel necessary based on the rubrics defined above for maximum marks</w:t>
      </w:r>
      <w:r w:rsidR="00946FEC" w:rsidRPr="00946FEC">
        <w:rPr>
          <w:rFonts w:ascii="Times New Roman" w:hAnsi="Times New Roman" w:cs="Times New Roman"/>
        </w:rPr>
        <w:t>.</w:t>
      </w:r>
    </w:p>
    <w:sectPr w:rsidR="002D0768" w:rsidRPr="00946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E8317" w14:textId="77777777" w:rsidR="000B58E2" w:rsidRDefault="000B58E2" w:rsidP="004E6EAF">
      <w:pPr>
        <w:spacing w:after="0" w:line="240" w:lineRule="auto"/>
      </w:pPr>
      <w:r>
        <w:separator/>
      </w:r>
    </w:p>
  </w:endnote>
  <w:endnote w:type="continuationSeparator" w:id="0">
    <w:p w14:paraId="77297A59" w14:textId="77777777" w:rsidR="000B58E2" w:rsidRDefault="000B58E2" w:rsidP="004E6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CB232" w14:textId="77777777" w:rsidR="000B58E2" w:rsidRDefault="000B58E2" w:rsidP="004E6EAF">
      <w:pPr>
        <w:spacing w:after="0" w:line="240" w:lineRule="auto"/>
      </w:pPr>
      <w:r>
        <w:separator/>
      </w:r>
    </w:p>
  </w:footnote>
  <w:footnote w:type="continuationSeparator" w:id="0">
    <w:p w14:paraId="15304E8C" w14:textId="77777777" w:rsidR="000B58E2" w:rsidRDefault="000B58E2" w:rsidP="004E6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4FB7"/>
    <w:multiLevelType w:val="hybridMultilevel"/>
    <w:tmpl w:val="9B2C51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F5"/>
    <w:rsid w:val="000B58E2"/>
    <w:rsid w:val="000D52F5"/>
    <w:rsid w:val="002D0768"/>
    <w:rsid w:val="004529CD"/>
    <w:rsid w:val="004E6EAF"/>
    <w:rsid w:val="005B6D48"/>
    <w:rsid w:val="006F52D5"/>
    <w:rsid w:val="007C3E7A"/>
    <w:rsid w:val="007D1414"/>
    <w:rsid w:val="00830BC5"/>
    <w:rsid w:val="00932E6C"/>
    <w:rsid w:val="009332A6"/>
    <w:rsid w:val="00946FEC"/>
    <w:rsid w:val="00E40515"/>
    <w:rsid w:val="00E563AD"/>
    <w:rsid w:val="00EF210B"/>
    <w:rsid w:val="00F74B89"/>
    <w:rsid w:val="00FE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DD8ED"/>
  <w15:chartTrackingRefBased/>
  <w15:docId w15:val="{E6C30E84-0F6E-435E-8FF2-09DF5AA1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2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2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Himdweep Walia</dc:creator>
  <cp:keywords/>
  <dc:description/>
  <cp:lastModifiedBy>Himdweep Walia</cp:lastModifiedBy>
  <cp:revision>12</cp:revision>
  <cp:lastPrinted>2021-12-07T03:10:00Z</cp:lastPrinted>
  <dcterms:created xsi:type="dcterms:W3CDTF">2021-12-05T18:22:00Z</dcterms:created>
  <dcterms:modified xsi:type="dcterms:W3CDTF">2021-12-27T08:10:00Z</dcterms:modified>
</cp:coreProperties>
</file>