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519" w:rsidRDefault="00AD5365">
      <w:r>
        <w:t>VN100 Settings</w:t>
      </w:r>
    </w:p>
    <w:p w:rsidR="00AD5365" w:rsidRDefault="00AD5365"/>
    <w:p w:rsidR="00AD5365" w:rsidRDefault="00AD5365">
      <w:r>
        <w:t xml:space="preserve">We do not have full “sanctified” settings yet.  </w:t>
      </w:r>
    </w:p>
    <w:p w:rsidR="00AD5365" w:rsidRDefault="00AD5365">
      <w:r>
        <w:t>As near as I can tell the factor defaults are OK, except for:</w:t>
      </w:r>
    </w:p>
    <w:p w:rsidR="00AD5365" w:rsidRPr="00AD5365" w:rsidRDefault="00AD5365" w:rsidP="00AD536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proofErr w:type="spellStart"/>
      <w:r w:rsidRPr="00AD5365">
        <w:rPr>
          <w:rFonts w:ascii="Calibri" w:eastAsia="Times New Roman" w:hAnsi="Calibri" w:cs="Times New Roman"/>
          <w:color w:val="000000"/>
        </w:rPr>
        <w:t>Async</w:t>
      </w:r>
      <w:proofErr w:type="spellEnd"/>
      <w:r w:rsidRPr="00AD5365">
        <w:rPr>
          <w:rFonts w:ascii="Calibri" w:eastAsia="Times New Roman" w:hAnsi="Calibri" w:cs="Times New Roman"/>
          <w:color w:val="000000"/>
        </w:rPr>
        <w:t xml:space="preserve"> Data Output Frequency needs to be changed to 10Hz</w:t>
      </w:r>
    </w:p>
    <w:p w:rsidR="00AD5365" w:rsidRPr="00AD5365" w:rsidRDefault="00AD5365" w:rsidP="00AD536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D5365">
        <w:rPr>
          <w:rFonts w:ascii="Calibri" w:eastAsia="Times New Roman" w:hAnsi="Calibri" w:cs="Times New Roman"/>
          <w:color w:val="000000"/>
        </w:rPr>
        <w:t>The VPE heading mode needs to be changed to ABSOLUTE</w:t>
      </w:r>
    </w:p>
    <w:p w:rsidR="00AD5365" w:rsidRPr="00AD5365" w:rsidRDefault="00AD5365" w:rsidP="00AD536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AD5365">
        <w:rPr>
          <w:rFonts w:ascii="Calibri" w:eastAsia="Times New Roman" w:hAnsi="Calibri" w:cs="Times New Roman"/>
          <w:color w:val="000000"/>
        </w:rPr>
        <w:t xml:space="preserve">The magnetometer basic calibration should be set to Off, </w:t>
      </w:r>
      <w:proofErr w:type="spellStart"/>
      <w:r w:rsidRPr="00AD5365">
        <w:rPr>
          <w:rFonts w:ascii="Calibri" w:eastAsia="Times New Roman" w:hAnsi="Calibri" w:cs="Times New Roman"/>
          <w:color w:val="000000"/>
        </w:rPr>
        <w:t>cal</w:t>
      </w:r>
      <w:proofErr w:type="spellEnd"/>
      <w:r w:rsidRPr="00AD5365">
        <w:rPr>
          <w:rFonts w:ascii="Calibri" w:eastAsia="Times New Roman" w:hAnsi="Calibri" w:cs="Times New Roman"/>
          <w:color w:val="000000"/>
        </w:rPr>
        <w:t xml:space="preserve"> manual, and convergence rate 1</w:t>
      </w:r>
      <w:bookmarkStart w:id="0" w:name="_GoBack"/>
      <w:bookmarkEnd w:id="0"/>
    </w:p>
    <w:p w:rsidR="00AD5365" w:rsidRDefault="00AD5365"/>
    <w:p w:rsidR="00AD5365" w:rsidRDefault="00AD5365">
      <w:r>
        <w:t xml:space="preserve">Here is a screen shot of the settings on MY vn100.  I still need to </w:t>
      </w:r>
      <w:proofErr w:type="spellStart"/>
      <w:r>
        <w:t>xcheck</w:t>
      </w:r>
      <w:proofErr w:type="spellEnd"/>
      <w:r>
        <w:t xml:space="preserve"> what </w:t>
      </w:r>
      <w:proofErr w:type="spellStart"/>
      <w:proofErr w:type="gramStart"/>
      <w:r>
        <w:t>jeff</w:t>
      </w:r>
      <w:proofErr w:type="spellEnd"/>
      <w:proofErr w:type="gramEnd"/>
      <w:r>
        <w:t xml:space="preserve"> was using.</w:t>
      </w:r>
    </w:p>
    <w:p w:rsidR="00AD5365" w:rsidRDefault="00AD5365">
      <w:r>
        <w:rPr>
          <w:noProof/>
        </w:rPr>
        <w:drawing>
          <wp:inline distT="0" distB="0" distL="0" distR="0" wp14:anchorId="323E378D" wp14:editId="583299F9">
            <wp:extent cx="5943600" cy="461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5736D9"/>
    <w:multiLevelType w:val="multilevel"/>
    <w:tmpl w:val="D1E4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65"/>
    <w:rsid w:val="00957519"/>
    <w:rsid w:val="00A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3F995-15B3-4E59-AE9D-E814C672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goldstein</dc:creator>
  <cp:keywords/>
  <dc:description/>
  <cp:lastModifiedBy>andy goldstein</cp:lastModifiedBy>
  <cp:revision>1</cp:revision>
  <dcterms:created xsi:type="dcterms:W3CDTF">2013-12-10T19:58:00Z</dcterms:created>
  <dcterms:modified xsi:type="dcterms:W3CDTF">2013-12-10T20:02:00Z</dcterms:modified>
</cp:coreProperties>
</file>