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519" w:rsidRDefault="00F64CB0" w:rsidP="00F64CB0">
      <w:pPr>
        <w:pStyle w:val="Title"/>
      </w:pPr>
      <w:r>
        <w:t xml:space="preserve">Updating firmware on “m5” </w:t>
      </w:r>
      <w:r w:rsidR="003C50CE">
        <w:t>modules</w:t>
      </w:r>
    </w:p>
    <w:p w:rsidR="00F64CB0" w:rsidRDefault="00F64CB0" w:rsidP="00F64CB0"/>
    <w:p w:rsidR="00656A6E" w:rsidRDefault="00656A6E" w:rsidP="00656A6E">
      <w:pPr>
        <w:pStyle w:val="Heading1"/>
      </w:pPr>
      <w:r>
        <w:t xml:space="preserve">Quick Steps for manual updating a </w:t>
      </w:r>
      <w:r w:rsidRPr="00656A6E">
        <w:rPr>
          <w:b/>
        </w:rPr>
        <w:t>single</w:t>
      </w:r>
      <w:r>
        <w:t xml:space="preserve"> module:</w:t>
      </w:r>
    </w:p>
    <w:p w:rsidR="00656A6E" w:rsidRDefault="00656A6E" w:rsidP="00656A6E">
      <w:pPr>
        <w:pStyle w:val="ListParagraph"/>
        <w:numPr>
          <w:ilvl w:val="0"/>
          <w:numId w:val="1"/>
        </w:numPr>
      </w:pPr>
      <w:r>
        <w:t xml:space="preserve">Download new firmware for the module from </w:t>
      </w:r>
      <w:hyperlink r:id="rId5" w:history="1">
        <w:r w:rsidRPr="001307B7">
          <w:rPr>
            <w:rStyle w:val="Hyperlink"/>
          </w:rPr>
          <w:t>ftp.videoray.com</w:t>
        </w:r>
      </w:hyperlink>
    </w:p>
    <w:p w:rsidR="00656A6E" w:rsidRDefault="00656A6E" w:rsidP="00656A6E">
      <w:pPr>
        <w:pStyle w:val="ListParagraph"/>
        <w:numPr>
          <w:ilvl w:val="0"/>
          <w:numId w:val="1"/>
        </w:numPr>
      </w:pPr>
      <w:r>
        <w:t xml:space="preserve">Download </w:t>
      </w:r>
      <w:proofErr w:type="spellStart"/>
      <w:r>
        <w:t>vr_refresh</w:t>
      </w:r>
      <w:proofErr w:type="spellEnd"/>
      <w:r>
        <w:t xml:space="preserve"> if needed from </w:t>
      </w:r>
      <w:hyperlink r:id="rId6" w:history="1">
        <w:r w:rsidRPr="001307B7">
          <w:rPr>
            <w:rStyle w:val="Hyperlink"/>
          </w:rPr>
          <w:t>ftp.videoray.com</w:t>
        </w:r>
      </w:hyperlink>
      <w:r>
        <w:t xml:space="preserve"> </w:t>
      </w:r>
    </w:p>
    <w:p w:rsidR="00656A6E" w:rsidRDefault="00656A6E" w:rsidP="00656A6E">
      <w:pPr>
        <w:pStyle w:val="ListParagraph"/>
        <w:numPr>
          <w:ilvl w:val="0"/>
          <w:numId w:val="1"/>
        </w:numPr>
      </w:pPr>
      <w:r>
        <w:t>Connect the serial power to the module.  Do NOT power on the module</w:t>
      </w:r>
    </w:p>
    <w:p w:rsidR="00656A6E" w:rsidRDefault="00656A6E" w:rsidP="00656A6E">
      <w:pPr>
        <w:pStyle w:val="ListParagraph"/>
        <w:numPr>
          <w:ilvl w:val="0"/>
          <w:numId w:val="1"/>
        </w:numPr>
      </w:pPr>
      <w:r>
        <w:t xml:space="preserve">Run </w:t>
      </w:r>
      <w:proofErr w:type="spellStart"/>
      <w:r>
        <w:t>vr_refresh</w:t>
      </w:r>
      <w:proofErr w:type="spellEnd"/>
      <w:r>
        <w:t xml:space="preserve"> with a command line similar to (</w:t>
      </w:r>
      <w:proofErr w:type="spellStart"/>
      <w:r>
        <w:t>vr_refresh</w:t>
      </w:r>
      <w:proofErr w:type="spellEnd"/>
      <w:r>
        <w:t xml:space="preserve"> –c COM7 firmware-1.0.0.hex)</w:t>
      </w:r>
    </w:p>
    <w:p w:rsidR="00D43F43" w:rsidRDefault="00D43F43" w:rsidP="00656A6E">
      <w:pPr>
        <w:pStyle w:val="ListParagraph"/>
        <w:numPr>
          <w:ilvl w:val="0"/>
          <w:numId w:val="1"/>
        </w:numPr>
      </w:pPr>
      <w:r>
        <w:t xml:space="preserve">Apply power to the module.  </w:t>
      </w:r>
    </w:p>
    <w:p w:rsidR="00D43F43" w:rsidRDefault="00D43F43" w:rsidP="00656A6E">
      <w:pPr>
        <w:pStyle w:val="ListParagraph"/>
        <w:numPr>
          <w:ilvl w:val="0"/>
          <w:numId w:val="1"/>
        </w:numPr>
      </w:pPr>
      <w:r>
        <w:t>It should start the download process.  If not, or if any errors during download, repeat steps 3-5</w:t>
      </w:r>
    </w:p>
    <w:p w:rsidR="00F64CB0" w:rsidRDefault="00F64CB0" w:rsidP="00F64CB0"/>
    <w:p w:rsidR="00F64CB0" w:rsidRPr="00F64CB0" w:rsidRDefault="00F64CB0" w:rsidP="00B32317">
      <w:pPr>
        <w:pStyle w:val="Heading1"/>
      </w:pPr>
      <w:r>
        <w:t xml:space="preserve">Bootloader operation on the </w:t>
      </w:r>
      <w:r w:rsidR="00E257E5">
        <w:t>module</w:t>
      </w:r>
    </w:p>
    <w:p w:rsidR="00F64CB0" w:rsidRDefault="00F64CB0" w:rsidP="00F64CB0">
      <w:r>
        <w:t xml:space="preserve">The </w:t>
      </w:r>
      <w:r w:rsidR="00E257E5">
        <w:t xml:space="preserve">module </w:t>
      </w:r>
      <w:r>
        <w:t xml:space="preserve">must have the bootloader running.  </w:t>
      </w:r>
    </w:p>
    <w:p w:rsidR="00F64CB0" w:rsidRDefault="00F64CB0" w:rsidP="00F64CB0">
      <w:r>
        <w:t>The primary mechanism of installing the bootloader on the module is via JTAG.  If you require provisioning a module with a bootloader, please see the appropriate documentation.</w:t>
      </w:r>
    </w:p>
    <w:p w:rsidR="004367D3" w:rsidRDefault="00F64CB0" w:rsidP="00F64CB0">
      <w:r>
        <w:t xml:space="preserve">The bootloader runs on the module upon Power Up.   The </w:t>
      </w:r>
      <w:r w:rsidR="00E257E5">
        <w:t xml:space="preserve">module </w:t>
      </w:r>
      <w:r>
        <w:t xml:space="preserve">will remain in the bootloader for 1 second waiting for a command to remain in the bootloader.  </w:t>
      </w:r>
    </w:p>
    <w:p w:rsidR="00F64CB0" w:rsidRDefault="00F64CB0" w:rsidP="00F64CB0">
      <w:r>
        <w:t xml:space="preserve">If no command is received </w:t>
      </w:r>
      <w:r w:rsidR="004367D3">
        <w:t xml:space="preserve">and the </w:t>
      </w:r>
      <w:r w:rsidR="00E257E5">
        <w:t xml:space="preserve">module </w:t>
      </w:r>
      <w:r w:rsidR="004367D3">
        <w:t xml:space="preserve">has a valid application firmware loaded then the </w:t>
      </w:r>
      <w:r w:rsidR="00E257E5">
        <w:t xml:space="preserve">module </w:t>
      </w:r>
      <w:r w:rsidR="004367D3">
        <w:t xml:space="preserve">will run the application firmware.  </w:t>
      </w:r>
    </w:p>
    <w:p w:rsidR="004367D3" w:rsidRDefault="004367D3" w:rsidP="00F64CB0">
      <w:r>
        <w:t xml:space="preserve">If the “remain in bootloader” command is received or if there is no valid application firmware the </w:t>
      </w:r>
      <w:r w:rsidR="00E257E5">
        <w:t xml:space="preserve">module </w:t>
      </w:r>
      <w:r>
        <w:t>will remain in the bootloader</w:t>
      </w:r>
    </w:p>
    <w:p w:rsidR="00F64CB0" w:rsidRDefault="00F64CB0" w:rsidP="00F64CB0">
      <w:pPr>
        <w:pStyle w:val="Heading2"/>
      </w:pPr>
    </w:p>
    <w:p w:rsidR="00F64CB0" w:rsidRDefault="00F64CB0" w:rsidP="00B32317">
      <w:pPr>
        <w:pStyle w:val="Heading1"/>
      </w:pPr>
      <w:r>
        <w:t>Bootloader LED blink patterns</w:t>
      </w:r>
    </w:p>
    <w:p w:rsidR="00F64CB0" w:rsidRDefault="004367D3" w:rsidP="00F64CB0">
      <w:r>
        <w:t xml:space="preserve">The bootloader blinks the </w:t>
      </w:r>
      <w:r w:rsidR="00B32317">
        <w:t xml:space="preserve">module </w:t>
      </w:r>
      <w:r>
        <w:t xml:space="preserve">status LED to indicate </w:t>
      </w:r>
      <w:r w:rsidR="00B32317">
        <w:t>its</w:t>
      </w:r>
      <w:r>
        <w:t xml:space="preserve"> operational state.</w:t>
      </w:r>
    </w:p>
    <w:p w:rsidR="007A6FE1" w:rsidRDefault="007A6FE1" w:rsidP="007A6FE1">
      <w:pPr>
        <w:pStyle w:val="Heading2"/>
      </w:pPr>
      <w:r>
        <w:t>Start-up Blink (3 blinks):</w:t>
      </w:r>
    </w:p>
    <w:p w:rsidR="004367D3" w:rsidRDefault="007A6FE1" w:rsidP="00F64CB0">
      <w:r>
        <w:t>T</w:t>
      </w:r>
      <w:r w:rsidR="004367D3">
        <w:t xml:space="preserve">he bootloader will blink 3 blinks (100ms ON, 200 </w:t>
      </w:r>
      <w:proofErr w:type="spellStart"/>
      <w:r w:rsidR="004367D3">
        <w:t>ms</w:t>
      </w:r>
      <w:proofErr w:type="spellEnd"/>
      <w:r w:rsidR="004367D3">
        <w:t xml:space="preserve"> OFF) on startup.</w:t>
      </w:r>
    </w:p>
    <w:p w:rsidR="007A6FE1" w:rsidRDefault="007A6FE1" w:rsidP="007A6FE1">
      <w:pPr>
        <w:pStyle w:val="Heading2"/>
      </w:pPr>
      <w:r>
        <w:t>Active Blink (fast 5 times a second continuous)</w:t>
      </w:r>
      <w:r>
        <w:t>:</w:t>
      </w:r>
    </w:p>
    <w:p w:rsidR="004367D3" w:rsidRDefault="004367D3" w:rsidP="00F64CB0">
      <w:r>
        <w:t>The status led will rapidly blink (5 times a second) while running in the bootloader.</w:t>
      </w:r>
      <w:r w:rsidR="007A6FE1">
        <w:t xml:space="preserve">  The blink will remain continuously active until the </w:t>
      </w:r>
      <w:r w:rsidR="00E257E5">
        <w:t xml:space="preserve">module </w:t>
      </w:r>
      <w:r w:rsidR="007A6FE1">
        <w:t>leaves the bootloader.</w:t>
      </w:r>
    </w:p>
    <w:p w:rsidR="007A6FE1" w:rsidRDefault="007A6FE1" w:rsidP="007A6FE1">
      <w:pPr>
        <w:pStyle w:val="Heading2"/>
      </w:pPr>
      <w:r>
        <w:t>Command reception blink</w:t>
      </w:r>
      <w:r>
        <w:t xml:space="preserve"> (fast 5 times a second continuous):</w:t>
      </w:r>
    </w:p>
    <w:p w:rsidR="007A6FE1" w:rsidRDefault="007A6FE1" w:rsidP="007A6FE1">
      <w:r>
        <w:t>The status led will rapidly blink (5 times a second) while running in the bootloader.  The blink will remain</w:t>
      </w:r>
      <w:r w:rsidR="00E257E5">
        <w:t xml:space="preserve"> active while </w:t>
      </w:r>
      <w:r w:rsidR="00B32317">
        <w:t>the module is in the bootloader.</w:t>
      </w:r>
    </w:p>
    <w:p w:rsidR="00B32317" w:rsidRDefault="00B32317" w:rsidP="007A6FE1"/>
    <w:p w:rsidR="00B32317" w:rsidRDefault="00B32317" w:rsidP="007A6FE1">
      <w:r>
        <w:lastRenderedPageBreak/>
        <w:t>Typical blink startup pattern will be:</w:t>
      </w:r>
    </w:p>
    <w:p w:rsidR="00B32317" w:rsidRDefault="00B32317" w:rsidP="007A6FE1">
      <w:r>
        <w:t>3 blinks, followed by 1 second of rapid blinks, followed by the application firmware blink pattern.</w:t>
      </w:r>
    </w:p>
    <w:p w:rsidR="00B32317" w:rsidRDefault="00B32317" w:rsidP="007A6FE1">
      <w:r>
        <w:t>If there is no valid application:</w:t>
      </w:r>
    </w:p>
    <w:p w:rsidR="00B32317" w:rsidRDefault="00B32317" w:rsidP="007A6FE1">
      <w:r>
        <w:t>3 blinks, followed by continuous</w:t>
      </w:r>
      <w:r>
        <w:t xml:space="preserve"> rapid blinks</w:t>
      </w:r>
    </w:p>
    <w:p w:rsidR="000B76F2" w:rsidRDefault="004367D3" w:rsidP="00F64CB0">
      <w:r>
        <w:t xml:space="preserve">  </w:t>
      </w:r>
    </w:p>
    <w:p w:rsidR="000B76F2" w:rsidRDefault="000B76F2" w:rsidP="000B76F2">
      <w:r>
        <w:br w:type="page"/>
      </w:r>
    </w:p>
    <w:p w:rsidR="004367D3" w:rsidRDefault="000B76F2" w:rsidP="00D43F43">
      <w:pPr>
        <w:pStyle w:val="Heading1"/>
      </w:pPr>
      <w:r>
        <w:lastRenderedPageBreak/>
        <w:t xml:space="preserve">Where to </w:t>
      </w:r>
      <w:r w:rsidR="003C50CE">
        <w:t>manually get Firmware and Tool files.</w:t>
      </w:r>
    </w:p>
    <w:p w:rsidR="000B76F2" w:rsidRDefault="000B76F2" w:rsidP="000B76F2">
      <w:r>
        <w:t xml:space="preserve">All “m5” software is distributed on the </w:t>
      </w:r>
      <w:proofErr w:type="spellStart"/>
      <w:r>
        <w:t>videoray</w:t>
      </w:r>
      <w:proofErr w:type="spellEnd"/>
      <w:r>
        <w:t xml:space="preserve"> ftp server using the following credentials:</w:t>
      </w:r>
    </w:p>
    <w:p w:rsidR="000B76F2" w:rsidRDefault="000B76F2" w:rsidP="000B76F2">
      <w:pPr>
        <w:spacing w:after="0"/>
      </w:pPr>
      <w:hyperlink r:id="rId7" w:history="1">
        <w:r w:rsidRPr="001307B7">
          <w:rPr>
            <w:rStyle w:val="Hyperlink"/>
          </w:rPr>
          <w:t>ftp.videoray.com</w:t>
        </w:r>
      </w:hyperlink>
    </w:p>
    <w:p w:rsidR="000B76F2" w:rsidRDefault="000B76F2" w:rsidP="000B76F2">
      <w:pPr>
        <w:spacing w:after="0"/>
      </w:pPr>
      <w:proofErr w:type="gramStart"/>
      <w:r>
        <w:t>username</w:t>
      </w:r>
      <w:proofErr w:type="gramEnd"/>
      <w:r>
        <w:t>: quarterdeck</w:t>
      </w:r>
    </w:p>
    <w:p w:rsidR="000B76F2" w:rsidRDefault="000B76F2" w:rsidP="000B76F2">
      <w:pPr>
        <w:spacing w:after="0"/>
      </w:pPr>
      <w:proofErr w:type="gramStart"/>
      <w:r>
        <w:t>password</w:t>
      </w:r>
      <w:proofErr w:type="gramEnd"/>
      <w:r>
        <w:t xml:space="preserve">: quarterdeck </w:t>
      </w:r>
    </w:p>
    <w:p w:rsidR="000B76F2" w:rsidRDefault="000B76F2" w:rsidP="000B76F2">
      <w:pPr>
        <w:spacing w:after="0"/>
      </w:pPr>
    </w:p>
    <w:p w:rsidR="000B76F2" w:rsidRDefault="000B76F2" w:rsidP="000B76F2">
      <w:pPr>
        <w:spacing w:after="0"/>
      </w:pPr>
      <w:r>
        <w:t xml:space="preserve">The firmware is located in </w:t>
      </w:r>
      <w:proofErr w:type="gramStart"/>
      <w:r>
        <w:t xml:space="preserve">the </w:t>
      </w:r>
      <w:r w:rsidRPr="00F66386">
        <w:rPr>
          <w:b/>
          <w:i/>
        </w:rPr>
        <w:t>./</w:t>
      </w:r>
      <w:proofErr w:type="gramEnd"/>
      <w:r w:rsidRPr="00F66386">
        <w:rPr>
          <w:b/>
          <w:i/>
        </w:rPr>
        <w:t>firmware</w:t>
      </w:r>
      <w:r>
        <w:t xml:space="preserve"> directory</w:t>
      </w:r>
    </w:p>
    <w:p w:rsidR="000B76F2" w:rsidRDefault="000B76F2" w:rsidP="000B76F2">
      <w:pPr>
        <w:spacing w:after="0"/>
      </w:pPr>
      <w:r>
        <w:t>Tools (such as</w:t>
      </w:r>
      <w:r w:rsidR="00F66386">
        <w:t xml:space="preserve"> </w:t>
      </w:r>
      <w:proofErr w:type="spellStart"/>
      <w:r w:rsidR="00F66386">
        <w:t>vr_refresh</w:t>
      </w:r>
      <w:proofErr w:type="spellEnd"/>
      <w:r w:rsidR="00F66386">
        <w:t xml:space="preserve">) are located in </w:t>
      </w:r>
      <w:proofErr w:type="gramStart"/>
      <w:r w:rsidR="00F66386">
        <w:t xml:space="preserve">the </w:t>
      </w:r>
      <w:r w:rsidR="00F66386" w:rsidRPr="00F66386">
        <w:rPr>
          <w:b/>
          <w:i/>
        </w:rPr>
        <w:t>./</w:t>
      </w:r>
      <w:proofErr w:type="spellStart"/>
      <w:proofErr w:type="gramEnd"/>
      <w:r w:rsidR="00F66386" w:rsidRPr="00F66386">
        <w:rPr>
          <w:b/>
          <w:i/>
        </w:rPr>
        <w:t>windows_tools</w:t>
      </w:r>
      <w:proofErr w:type="spellEnd"/>
      <w:r w:rsidR="00F66386" w:rsidRPr="00F66386">
        <w:rPr>
          <w:b/>
          <w:i/>
        </w:rPr>
        <w:t xml:space="preserve"> </w:t>
      </w:r>
      <w:r w:rsidR="00F66386">
        <w:t xml:space="preserve">directory or </w:t>
      </w:r>
      <w:r w:rsidR="00F66386" w:rsidRPr="003C50CE">
        <w:rPr>
          <w:b/>
          <w:i/>
        </w:rPr>
        <w:t>./</w:t>
      </w:r>
      <w:proofErr w:type="spellStart"/>
      <w:r w:rsidR="00F66386" w:rsidRPr="003C50CE">
        <w:rPr>
          <w:b/>
          <w:i/>
        </w:rPr>
        <w:t>ubuntu_tools</w:t>
      </w:r>
      <w:proofErr w:type="spellEnd"/>
      <w:r w:rsidR="00F66386">
        <w:t xml:space="preserve"> directory depending upon what OS you are using.</w:t>
      </w:r>
    </w:p>
    <w:p w:rsidR="00F66386" w:rsidRDefault="00F66386" w:rsidP="000B76F2">
      <w:pPr>
        <w:spacing w:after="0"/>
      </w:pPr>
    </w:p>
    <w:p w:rsidR="003C50CE" w:rsidRPr="000B76F2" w:rsidRDefault="003C50CE" w:rsidP="000B76F2">
      <w:pPr>
        <w:spacing w:after="0"/>
      </w:pPr>
      <w:r>
        <w:t xml:space="preserve">At a minimum the firmware for the module and the appropriate </w:t>
      </w:r>
      <w:proofErr w:type="spellStart"/>
      <w:r>
        <w:t>vr_referesh</w:t>
      </w:r>
      <w:proofErr w:type="spellEnd"/>
      <w:r>
        <w:t xml:space="preserve"> application are required to update the firmware on a module</w:t>
      </w:r>
    </w:p>
    <w:p w:rsidR="003C50CE" w:rsidRDefault="003C50CE"/>
    <w:p w:rsidR="003C50CE" w:rsidRDefault="003C50CE"/>
    <w:p w:rsidR="003C50CE" w:rsidRDefault="003C50CE">
      <w:pPr>
        <w:rPr>
          <w:rFonts w:asciiTheme="majorHAnsi" w:eastAsiaTheme="majorEastAsia" w:hAnsiTheme="majorHAnsi" w:cstheme="majorBidi"/>
          <w:color w:val="2E74B5" w:themeColor="accent1" w:themeShade="BF"/>
          <w:sz w:val="32"/>
          <w:szCs w:val="32"/>
        </w:rPr>
      </w:pPr>
      <w:r>
        <w:br w:type="page"/>
      </w:r>
    </w:p>
    <w:p w:rsidR="003C50CE" w:rsidRDefault="003C50CE" w:rsidP="003C50CE">
      <w:pPr>
        <w:pStyle w:val="Heading1"/>
      </w:pPr>
      <w:r>
        <w:lastRenderedPageBreak/>
        <w:t xml:space="preserve">Using </w:t>
      </w:r>
      <w:proofErr w:type="spellStart"/>
      <w:r>
        <w:t>vr_refresh</w:t>
      </w:r>
      <w:proofErr w:type="spellEnd"/>
      <w:r>
        <w:t xml:space="preserve"> to update firmware</w:t>
      </w:r>
    </w:p>
    <w:p w:rsidR="00656A6E" w:rsidRDefault="003C50CE" w:rsidP="003C50CE">
      <w:r>
        <w:t xml:space="preserve">The tool </w:t>
      </w:r>
      <w:proofErr w:type="spellStart"/>
      <w:r>
        <w:t>vr_refresh</w:t>
      </w:r>
      <w:proofErr w:type="spellEnd"/>
      <w:r>
        <w:t xml:space="preserve"> is a standalone </w:t>
      </w:r>
      <w:r w:rsidR="00656A6E">
        <w:t xml:space="preserve">command line </w:t>
      </w:r>
      <w:r>
        <w:t xml:space="preserve">application that can be used to update </w:t>
      </w:r>
      <w:r w:rsidR="00656A6E">
        <w:t xml:space="preserve">the firmware on a module.  </w:t>
      </w:r>
      <w:r w:rsidR="00DB22DE">
        <w:t>There are no dependenci</w:t>
      </w:r>
      <w:r w:rsidR="00656A6E">
        <w:t xml:space="preserve">es to </w:t>
      </w:r>
      <w:proofErr w:type="spellStart"/>
      <w:r w:rsidR="00656A6E">
        <w:t>vr_refresh</w:t>
      </w:r>
      <w:proofErr w:type="spellEnd"/>
      <w:r w:rsidR="00656A6E">
        <w:t>.</w:t>
      </w:r>
    </w:p>
    <w:p w:rsidR="00656A6E" w:rsidRDefault="00656A6E" w:rsidP="003C50CE">
      <w:proofErr w:type="spellStart"/>
      <w:proofErr w:type="gramStart"/>
      <w:r>
        <w:t>vr_refresh</w:t>
      </w:r>
      <w:proofErr w:type="spellEnd"/>
      <w:proofErr w:type="gramEnd"/>
      <w:r>
        <w:t xml:space="preserve"> like all VideoRay command line tools will output it’s usage options when called with the “-?” parameter:</w:t>
      </w:r>
    </w:p>
    <w:p w:rsidR="00656A6E" w:rsidRPr="00656A6E" w:rsidRDefault="00656A6E" w:rsidP="00656A6E">
      <w:pPr>
        <w:spacing w:after="0"/>
        <w:rPr>
          <w:rFonts w:ascii="Arial Black" w:hAnsi="Arial Black"/>
          <w:sz w:val="16"/>
          <w:szCs w:val="16"/>
        </w:rPr>
      </w:pP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Filename: vr_refresh.exe</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Summary: VideoRay firmware updating tool</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 xml:space="preserve">Version: 0.11.9 </w:t>
      </w:r>
      <w:proofErr w:type="gramStart"/>
      <w:r w:rsidRPr="00656A6E">
        <w:rPr>
          <w:rFonts w:ascii="Arial Black" w:hAnsi="Arial Black"/>
          <w:sz w:val="16"/>
          <w:szCs w:val="16"/>
        </w:rPr>
        <w:t>Nov  5</w:t>
      </w:r>
      <w:proofErr w:type="gramEnd"/>
      <w:r w:rsidRPr="00656A6E">
        <w:rPr>
          <w:rFonts w:ascii="Arial Black" w:hAnsi="Arial Black"/>
          <w:sz w:val="16"/>
          <w:szCs w:val="16"/>
        </w:rPr>
        <w:t xml:space="preserve"> 2014</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 xml:space="preserve">Usage: </w:t>
      </w:r>
      <w:proofErr w:type="spellStart"/>
      <w:r w:rsidRPr="00656A6E">
        <w:rPr>
          <w:rFonts w:ascii="Arial Black" w:hAnsi="Arial Black"/>
          <w:sz w:val="16"/>
          <w:szCs w:val="16"/>
        </w:rPr>
        <w:t>vr_refresh</w:t>
      </w:r>
      <w:proofErr w:type="spellEnd"/>
      <w:r w:rsidRPr="00656A6E">
        <w:rPr>
          <w:rFonts w:ascii="Arial Black" w:hAnsi="Arial Black"/>
          <w:sz w:val="16"/>
          <w:szCs w:val="16"/>
        </w:rPr>
        <w:t xml:space="preserve"> [OPTIONS] [SINGLE_HEX_FILE_NAME]</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Options:</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 xml:space="preserve">  -? </w:t>
      </w:r>
      <w:proofErr w:type="gramStart"/>
      <w:r w:rsidRPr="00656A6E">
        <w:rPr>
          <w:rFonts w:ascii="Arial Black" w:hAnsi="Arial Black"/>
          <w:sz w:val="16"/>
          <w:szCs w:val="16"/>
        </w:rPr>
        <w:t>[ --</w:t>
      </w:r>
      <w:proofErr w:type="gramEnd"/>
      <w:r w:rsidRPr="00656A6E">
        <w:rPr>
          <w:rFonts w:ascii="Arial Black" w:hAnsi="Arial Black"/>
          <w:sz w:val="16"/>
          <w:szCs w:val="16"/>
        </w:rPr>
        <w:t>help ]                    show this message.</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 xml:space="preserve">  --version                        show version</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 xml:space="preserve">  -c </w:t>
      </w:r>
      <w:proofErr w:type="gramStart"/>
      <w:r w:rsidRPr="00656A6E">
        <w:rPr>
          <w:rFonts w:ascii="Arial Black" w:hAnsi="Arial Black"/>
          <w:sz w:val="16"/>
          <w:szCs w:val="16"/>
        </w:rPr>
        <w:t>[ --</w:t>
      </w:r>
      <w:proofErr w:type="gramEnd"/>
      <w:r w:rsidRPr="00656A6E">
        <w:rPr>
          <w:rFonts w:ascii="Arial Black" w:hAnsi="Arial Black"/>
          <w:sz w:val="16"/>
          <w:szCs w:val="16"/>
        </w:rPr>
        <w:t xml:space="preserve">com ] </w:t>
      </w:r>
      <w:proofErr w:type="spellStart"/>
      <w:r w:rsidRPr="00656A6E">
        <w:rPr>
          <w:rFonts w:ascii="Arial Black" w:hAnsi="Arial Black"/>
          <w:sz w:val="16"/>
          <w:szCs w:val="16"/>
        </w:rPr>
        <w:t>arg</w:t>
      </w:r>
      <w:proofErr w:type="spellEnd"/>
      <w:r w:rsidRPr="00656A6E">
        <w:rPr>
          <w:rFonts w:ascii="Arial Black" w:hAnsi="Arial Black"/>
          <w:sz w:val="16"/>
          <w:szCs w:val="16"/>
        </w:rPr>
        <w:t xml:space="preserve"> (=/dev/ttyUSB0) set com port name</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 xml:space="preserve">  -i </w:t>
      </w:r>
      <w:proofErr w:type="gramStart"/>
      <w:r w:rsidRPr="00656A6E">
        <w:rPr>
          <w:rFonts w:ascii="Arial Black" w:hAnsi="Arial Black"/>
          <w:sz w:val="16"/>
          <w:szCs w:val="16"/>
        </w:rPr>
        <w:t>[ --</w:t>
      </w:r>
      <w:proofErr w:type="gramEnd"/>
      <w:r w:rsidRPr="00656A6E">
        <w:rPr>
          <w:rFonts w:ascii="Arial Black" w:hAnsi="Arial Black"/>
          <w:sz w:val="16"/>
          <w:szCs w:val="16"/>
        </w:rPr>
        <w:t xml:space="preserve">id ] </w:t>
      </w:r>
      <w:proofErr w:type="spellStart"/>
      <w:r w:rsidRPr="00656A6E">
        <w:rPr>
          <w:rFonts w:ascii="Arial Black" w:hAnsi="Arial Black"/>
          <w:sz w:val="16"/>
          <w:szCs w:val="16"/>
        </w:rPr>
        <w:t>arg</w:t>
      </w:r>
      <w:proofErr w:type="spellEnd"/>
      <w:r w:rsidRPr="00656A6E">
        <w:rPr>
          <w:rFonts w:ascii="Arial Black" w:hAnsi="Arial Black"/>
          <w:sz w:val="16"/>
          <w:szCs w:val="16"/>
        </w:rPr>
        <w:t xml:space="preserve"> (=255)           node ID, 255 for broadcast</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 xml:space="preserve">  --</w:t>
      </w:r>
      <w:proofErr w:type="spellStart"/>
      <w:proofErr w:type="gramStart"/>
      <w:r w:rsidRPr="00656A6E">
        <w:rPr>
          <w:rFonts w:ascii="Arial Black" w:hAnsi="Arial Black"/>
          <w:sz w:val="16"/>
          <w:szCs w:val="16"/>
        </w:rPr>
        <w:t>sn</w:t>
      </w:r>
      <w:proofErr w:type="spellEnd"/>
      <w:proofErr w:type="gramEnd"/>
      <w:r w:rsidRPr="00656A6E">
        <w:rPr>
          <w:rFonts w:ascii="Arial Black" w:hAnsi="Arial Black"/>
          <w:sz w:val="16"/>
          <w:szCs w:val="16"/>
        </w:rPr>
        <w:t xml:space="preserve"> </w:t>
      </w:r>
      <w:proofErr w:type="spellStart"/>
      <w:r w:rsidRPr="00656A6E">
        <w:rPr>
          <w:rFonts w:ascii="Arial Black" w:hAnsi="Arial Black"/>
          <w:sz w:val="16"/>
          <w:szCs w:val="16"/>
        </w:rPr>
        <w:t>arg</w:t>
      </w:r>
      <w:proofErr w:type="spellEnd"/>
      <w:r w:rsidRPr="00656A6E">
        <w:rPr>
          <w:rFonts w:ascii="Arial Black" w:hAnsi="Arial Black"/>
          <w:sz w:val="16"/>
          <w:szCs w:val="16"/>
        </w:rPr>
        <w:t xml:space="preserve"> (=any)                  serial number</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 xml:space="preserve">  --</w:t>
      </w:r>
      <w:proofErr w:type="spellStart"/>
      <w:r w:rsidRPr="00656A6E">
        <w:rPr>
          <w:rFonts w:ascii="Arial Black" w:hAnsi="Arial Black"/>
          <w:sz w:val="16"/>
          <w:szCs w:val="16"/>
        </w:rPr>
        <w:t>block_size</w:t>
      </w:r>
      <w:proofErr w:type="spellEnd"/>
      <w:r w:rsidRPr="00656A6E">
        <w:rPr>
          <w:rFonts w:ascii="Arial Black" w:hAnsi="Arial Black"/>
          <w:sz w:val="16"/>
          <w:szCs w:val="16"/>
        </w:rPr>
        <w:t xml:space="preserve"> </w:t>
      </w:r>
      <w:proofErr w:type="spellStart"/>
      <w:r w:rsidRPr="00656A6E">
        <w:rPr>
          <w:rFonts w:ascii="Arial Black" w:hAnsi="Arial Black"/>
          <w:sz w:val="16"/>
          <w:szCs w:val="16"/>
        </w:rPr>
        <w:t>arg</w:t>
      </w:r>
      <w:proofErr w:type="spellEnd"/>
      <w:r w:rsidRPr="00656A6E">
        <w:rPr>
          <w:rFonts w:ascii="Arial Black" w:hAnsi="Arial Black"/>
          <w:sz w:val="16"/>
          <w:szCs w:val="16"/>
        </w:rPr>
        <w:t xml:space="preserve"> (=1024)         flash block size</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 xml:space="preserve">  -d </w:t>
      </w:r>
      <w:proofErr w:type="gramStart"/>
      <w:r w:rsidRPr="00656A6E">
        <w:rPr>
          <w:rFonts w:ascii="Arial Black" w:hAnsi="Arial Black"/>
          <w:sz w:val="16"/>
          <w:szCs w:val="16"/>
        </w:rPr>
        <w:t>[ --</w:t>
      </w:r>
      <w:proofErr w:type="spellStart"/>
      <w:proofErr w:type="gramEnd"/>
      <w:r w:rsidRPr="00656A6E">
        <w:rPr>
          <w:rFonts w:ascii="Arial Black" w:hAnsi="Arial Black"/>
          <w:sz w:val="16"/>
          <w:szCs w:val="16"/>
        </w:rPr>
        <w:t>dir</w:t>
      </w:r>
      <w:proofErr w:type="spellEnd"/>
      <w:r w:rsidRPr="00656A6E">
        <w:rPr>
          <w:rFonts w:ascii="Arial Black" w:hAnsi="Arial Black"/>
          <w:sz w:val="16"/>
          <w:szCs w:val="16"/>
        </w:rPr>
        <w:t xml:space="preserve"> ] </w:t>
      </w:r>
      <w:proofErr w:type="spellStart"/>
      <w:r w:rsidRPr="00656A6E">
        <w:rPr>
          <w:rFonts w:ascii="Arial Black" w:hAnsi="Arial Black"/>
          <w:sz w:val="16"/>
          <w:szCs w:val="16"/>
        </w:rPr>
        <w:t>arg</w:t>
      </w:r>
      <w:proofErr w:type="spellEnd"/>
      <w:r w:rsidRPr="00656A6E">
        <w:rPr>
          <w:rFonts w:ascii="Arial Black" w:hAnsi="Arial Black"/>
          <w:sz w:val="16"/>
          <w:szCs w:val="16"/>
        </w:rPr>
        <w:t xml:space="preserve"> (=firmware)     set firmware directory, not used if an input</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 xml:space="preserve">                                   </w:t>
      </w:r>
      <w:proofErr w:type="gramStart"/>
      <w:r w:rsidRPr="00656A6E">
        <w:rPr>
          <w:rFonts w:ascii="Arial Black" w:hAnsi="Arial Black"/>
          <w:sz w:val="16"/>
          <w:szCs w:val="16"/>
        </w:rPr>
        <w:t>file</w:t>
      </w:r>
      <w:proofErr w:type="gramEnd"/>
      <w:r w:rsidRPr="00656A6E">
        <w:rPr>
          <w:rFonts w:ascii="Arial Black" w:hAnsi="Arial Black"/>
          <w:sz w:val="16"/>
          <w:szCs w:val="16"/>
        </w:rPr>
        <w:t xml:space="preserve"> is specified.</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 xml:space="preserve">  -q </w:t>
      </w:r>
      <w:proofErr w:type="gramStart"/>
      <w:r w:rsidRPr="00656A6E">
        <w:rPr>
          <w:rFonts w:ascii="Arial Black" w:hAnsi="Arial Black"/>
          <w:sz w:val="16"/>
          <w:szCs w:val="16"/>
        </w:rPr>
        <w:t>[ --</w:t>
      </w:r>
      <w:proofErr w:type="gramEnd"/>
      <w:r w:rsidRPr="00656A6E">
        <w:rPr>
          <w:rFonts w:ascii="Arial Black" w:hAnsi="Arial Black"/>
          <w:sz w:val="16"/>
          <w:szCs w:val="16"/>
        </w:rPr>
        <w:t>quite ]                   do not send check active command</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 xml:space="preserve">  -v </w:t>
      </w:r>
      <w:proofErr w:type="gramStart"/>
      <w:r w:rsidRPr="00656A6E">
        <w:rPr>
          <w:rFonts w:ascii="Arial Black" w:hAnsi="Arial Black"/>
          <w:sz w:val="16"/>
          <w:szCs w:val="16"/>
        </w:rPr>
        <w:t>[ --</w:t>
      </w:r>
      <w:proofErr w:type="gramEnd"/>
      <w:r w:rsidRPr="00656A6E">
        <w:rPr>
          <w:rFonts w:ascii="Arial Black" w:hAnsi="Arial Black"/>
          <w:sz w:val="16"/>
          <w:szCs w:val="16"/>
        </w:rPr>
        <w:t>verbose ]                 output verbose diagnostics</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 xml:space="preserve">  -r </w:t>
      </w:r>
      <w:proofErr w:type="gramStart"/>
      <w:r w:rsidRPr="00656A6E">
        <w:rPr>
          <w:rFonts w:ascii="Arial Black" w:hAnsi="Arial Black"/>
          <w:sz w:val="16"/>
          <w:szCs w:val="16"/>
        </w:rPr>
        <w:t>[ --</w:t>
      </w:r>
      <w:proofErr w:type="gramEnd"/>
      <w:r w:rsidRPr="00656A6E">
        <w:rPr>
          <w:rFonts w:ascii="Arial Black" w:hAnsi="Arial Black"/>
          <w:sz w:val="16"/>
          <w:szCs w:val="16"/>
        </w:rPr>
        <w:t>RESET ]                   reset device upon completion</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 xml:space="preserve">  --UNLOCK                         allow reprogramming of bootloader</w:t>
      </w:r>
    </w:p>
    <w:p w:rsidR="00656A6E" w:rsidRPr="00656A6E" w:rsidRDefault="00656A6E" w:rsidP="00656A6E">
      <w:pPr>
        <w:spacing w:after="0"/>
        <w:rPr>
          <w:rFonts w:ascii="Arial Black" w:hAnsi="Arial Black"/>
          <w:sz w:val="16"/>
          <w:szCs w:val="16"/>
        </w:rPr>
      </w:pPr>
      <w:r w:rsidRPr="00656A6E">
        <w:rPr>
          <w:rFonts w:ascii="Arial Black" w:hAnsi="Arial Black"/>
          <w:sz w:val="16"/>
          <w:szCs w:val="16"/>
        </w:rPr>
        <w:t xml:space="preserve">  --</w:t>
      </w:r>
      <w:proofErr w:type="spellStart"/>
      <w:r w:rsidRPr="00656A6E">
        <w:rPr>
          <w:rFonts w:ascii="Arial Black" w:hAnsi="Arial Black"/>
          <w:sz w:val="16"/>
          <w:szCs w:val="16"/>
        </w:rPr>
        <w:t>input_file</w:t>
      </w:r>
      <w:proofErr w:type="spellEnd"/>
      <w:r w:rsidRPr="00656A6E">
        <w:rPr>
          <w:rFonts w:ascii="Arial Black" w:hAnsi="Arial Black"/>
          <w:sz w:val="16"/>
          <w:szCs w:val="16"/>
        </w:rPr>
        <w:t xml:space="preserve"> </w:t>
      </w:r>
      <w:proofErr w:type="spellStart"/>
      <w:r w:rsidRPr="00656A6E">
        <w:rPr>
          <w:rFonts w:ascii="Arial Black" w:hAnsi="Arial Black"/>
          <w:sz w:val="16"/>
          <w:szCs w:val="16"/>
        </w:rPr>
        <w:t>arg</w:t>
      </w:r>
      <w:proofErr w:type="spellEnd"/>
      <w:r w:rsidRPr="00656A6E">
        <w:rPr>
          <w:rFonts w:ascii="Arial Black" w:hAnsi="Arial Black"/>
          <w:sz w:val="16"/>
          <w:szCs w:val="16"/>
        </w:rPr>
        <w:t xml:space="preserve">                 input file</w:t>
      </w:r>
    </w:p>
    <w:p w:rsidR="003C50CE" w:rsidRDefault="003C50CE" w:rsidP="003C50CE"/>
    <w:p w:rsidR="00656A6E" w:rsidRDefault="00656A6E" w:rsidP="003C50CE">
      <w:r>
        <w:t>For example to download the firmware to a led controller module, the typical usage on a windows machine would be:</w:t>
      </w:r>
    </w:p>
    <w:p w:rsidR="00656A6E" w:rsidRDefault="00656A6E" w:rsidP="003C50CE">
      <w:proofErr w:type="spellStart"/>
      <w:r>
        <w:t>vr_refresh</w:t>
      </w:r>
      <w:proofErr w:type="spellEnd"/>
      <w:r>
        <w:t xml:space="preserve"> –c com7 led_controller-1.0.0.hex</w:t>
      </w:r>
    </w:p>
    <w:p w:rsidR="00656A6E" w:rsidRDefault="00656A6E" w:rsidP="003C50CE">
      <w:r>
        <w:t xml:space="preserve">The typically usage on a </w:t>
      </w:r>
      <w:proofErr w:type="spellStart"/>
      <w:r>
        <w:t>linux</w:t>
      </w:r>
      <w:proofErr w:type="spellEnd"/>
      <w:r>
        <w:t xml:space="preserve"> host would be</w:t>
      </w:r>
    </w:p>
    <w:p w:rsidR="00D43F43" w:rsidRDefault="00656A6E" w:rsidP="00D43F43">
      <w:proofErr w:type="spellStart"/>
      <w:r>
        <w:t>vr_refresh</w:t>
      </w:r>
      <w:proofErr w:type="spellEnd"/>
      <w:r>
        <w:t xml:space="preserve"> –c /dev/t</w:t>
      </w:r>
      <w:r w:rsidR="00D43F43">
        <w:t>tyUSB0 led_controller-1.0.0.hex</w:t>
      </w:r>
    </w:p>
    <w:p w:rsidR="00D43F43" w:rsidRPr="00D43F43" w:rsidRDefault="00D43F43" w:rsidP="00D43F43">
      <w:r>
        <w:t xml:space="preserve">By default </w:t>
      </w:r>
      <w:proofErr w:type="spellStart"/>
      <w:r>
        <w:t>vr_refresh</w:t>
      </w:r>
      <w:proofErr w:type="spellEnd"/>
      <w:r>
        <w:t xml:space="preserve"> will use BROADCAST transmissions to establish connections.  This behavior can be changed by using the –I or the –</w:t>
      </w:r>
      <w:proofErr w:type="spellStart"/>
      <w:proofErr w:type="gramStart"/>
      <w:r>
        <w:t>sn</w:t>
      </w:r>
      <w:proofErr w:type="spellEnd"/>
      <w:proofErr w:type="gramEnd"/>
      <w:r>
        <w:t xml:space="preserve"> parameters.   </w:t>
      </w:r>
    </w:p>
    <w:p w:rsidR="00656A6E" w:rsidRDefault="00656A6E" w:rsidP="00656A6E">
      <w:pPr>
        <w:pStyle w:val="Heading2"/>
      </w:pPr>
      <w:proofErr w:type="spellStart"/>
      <w:proofErr w:type="gramStart"/>
      <w:r>
        <w:t>vr_refresh</w:t>
      </w:r>
      <w:proofErr w:type="spellEnd"/>
      <w:proofErr w:type="gramEnd"/>
      <w:r>
        <w:t xml:space="preserve"> methods of connection</w:t>
      </w:r>
    </w:p>
    <w:p w:rsidR="00D43F43" w:rsidRDefault="00D43F43" w:rsidP="00D43F43">
      <w:r>
        <w:t xml:space="preserve">There are two ways to establish a connection between </w:t>
      </w:r>
      <w:proofErr w:type="spellStart"/>
      <w:r>
        <w:t>vr_refresh</w:t>
      </w:r>
      <w:proofErr w:type="spellEnd"/>
      <w:r>
        <w:t xml:space="preserve"> and the module.</w:t>
      </w:r>
    </w:p>
    <w:p w:rsidR="00D43F43" w:rsidRDefault="00D43F43" w:rsidP="00D43F43">
      <w:pPr>
        <w:pStyle w:val="Heading3"/>
      </w:pPr>
      <w:r>
        <w:t>Power on connection</w:t>
      </w:r>
    </w:p>
    <w:p w:rsidR="00D43F43" w:rsidRDefault="00D43F43" w:rsidP="00D43F43">
      <w:r>
        <w:t xml:space="preserve">When </w:t>
      </w:r>
      <w:proofErr w:type="spellStart"/>
      <w:r>
        <w:t>vr_refresh</w:t>
      </w:r>
      <w:proofErr w:type="spellEnd"/>
      <w:r>
        <w:t xml:space="preserve"> is run it will sit and wait for the initial announcement message sent by the module.</w:t>
      </w:r>
    </w:p>
    <w:p w:rsidR="00D43F43" w:rsidRDefault="00D43F43" w:rsidP="00D43F43">
      <w:r>
        <w:t xml:space="preserve">The modules use a randomized transmission to attempt to minimize collisions when there are multiple devices on the bus.  Since </w:t>
      </w:r>
      <w:proofErr w:type="spellStart"/>
      <w:r>
        <w:t>vr_refresh</w:t>
      </w:r>
      <w:proofErr w:type="spellEnd"/>
      <w:r>
        <w:t xml:space="preserve"> by default uses broadcasts, this means that if there are multiple devices connected and powered up at the same time it is a matter of chance as to which module will connect.   </w:t>
      </w:r>
    </w:p>
    <w:p w:rsidR="00D43F43" w:rsidRDefault="00D43F43" w:rsidP="00D43F43">
      <w:r>
        <w:lastRenderedPageBreak/>
        <w:t>It is therefore recommend that either the –</w:t>
      </w:r>
      <w:proofErr w:type="spellStart"/>
      <w:proofErr w:type="gramStart"/>
      <w:r>
        <w:t>sn</w:t>
      </w:r>
      <w:proofErr w:type="spellEnd"/>
      <w:proofErr w:type="gramEnd"/>
      <w:r>
        <w:t xml:space="preserve"> or –I parameters be used or only as single module be connected at a time when updat</w:t>
      </w:r>
      <w:r w:rsidR="00236E3B">
        <w:t>ing firmware.</w:t>
      </w:r>
    </w:p>
    <w:p w:rsidR="00D43F43" w:rsidRDefault="00D43F43" w:rsidP="00D43F43">
      <w:pPr>
        <w:pStyle w:val="Heading3"/>
      </w:pPr>
      <w:r>
        <w:t>Application firmware reboot</w:t>
      </w:r>
      <w:r>
        <w:t xml:space="preserve"> connection</w:t>
      </w:r>
    </w:p>
    <w:p w:rsidR="00D43F43" w:rsidRDefault="00D43F43" w:rsidP="00D43F43">
      <w:r>
        <w:t xml:space="preserve">When </w:t>
      </w:r>
      <w:proofErr w:type="spellStart"/>
      <w:r>
        <w:t>vr_refresh</w:t>
      </w:r>
      <w:proofErr w:type="spellEnd"/>
      <w:r>
        <w:t xml:space="preserve"> is run </w:t>
      </w:r>
      <w:r>
        <w:t>it will send a REBOOT message immediately (-I parameter applies).</w:t>
      </w:r>
    </w:p>
    <w:p w:rsidR="00D43F43" w:rsidRDefault="00D43F43" w:rsidP="00D43F43">
      <w:r>
        <w:t xml:space="preserve">If a module is connected, powered up, and </w:t>
      </w:r>
      <w:r w:rsidR="00236E3B">
        <w:t>accepts the REBOOT message (either it’s a broadcast message or the proper node id was passed in) the module will reboot and jump to the bootloader.  It should then connect as desired.</w:t>
      </w:r>
    </w:p>
    <w:p w:rsidR="00236E3B" w:rsidRDefault="00236E3B" w:rsidP="00D43F43"/>
    <w:p w:rsidR="00236E3B" w:rsidRDefault="00236E3B">
      <w:pPr>
        <w:rPr>
          <w:rFonts w:asciiTheme="majorHAnsi" w:eastAsiaTheme="majorEastAsia" w:hAnsiTheme="majorHAnsi" w:cstheme="majorBidi"/>
          <w:color w:val="2E74B5" w:themeColor="accent1" w:themeShade="BF"/>
          <w:sz w:val="26"/>
          <w:szCs w:val="26"/>
        </w:rPr>
      </w:pPr>
      <w:r>
        <w:br w:type="page"/>
      </w:r>
    </w:p>
    <w:p w:rsidR="00236E3B" w:rsidRDefault="00236E3B" w:rsidP="00236E3B">
      <w:pPr>
        <w:pStyle w:val="Heading2"/>
      </w:pPr>
      <w:proofErr w:type="spellStart"/>
      <w:proofErr w:type="gramStart"/>
      <w:r>
        <w:lastRenderedPageBreak/>
        <w:t>vr_refresh</w:t>
      </w:r>
      <w:proofErr w:type="spellEnd"/>
      <w:proofErr w:type="gramEnd"/>
      <w:r>
        <w:t xml:space="preserve"> </w:t>
      </w:r>
      <w:r>
        <w:t>output</w:t>
      </w:r>
    </w:p>
    <w:p w:rsidR="00236E3B" w:rsidRDefault="00236E3B" w:rsidP="00236E3B">
      <w:proofErr w:type="spellStart"/>
      <w:proofErr w:type="gramStart"/>
      <w:r>
        <w:t>vr_refresh</w:t>
      </w:r>
      <w:proofErr w:type="spellEnd"/>
      <w:proofErr w:type="gramEnd"/>
      <w:r>
        <w:t xml:space="preserve"> will output status strings during operation.</w:t>
      </w:r>
    </w:p>
    <w:p w:rsidR="00236E3B" w:rsidRDefault="00236E3B" w:rsidP="00236E3B">
      <w:r>
        <w:t>Examples are given below”</w:t>
      </w:r>
    </w:p>
    <w:p w:rsidR="00236E3B" w:rsidRDefault="00236E3B" w:rsidP="00236E3B">
      <w:pPr>
        <w:pStyle w:val="Heading3"/>
      </w:pPr>
      <w:r>
        <w:t xml:space="preserve">Waiting to connect </w:t>
      </w:r>
      <w:r>
        <w:t xml:space="preserve">(command line: </w:t>
      </w:r>
      <w:proofErr w:type="spellStart"/>
      <w:r>
        <w:t>vr_refresh</w:t>
      </w:r>
      <w:proofErr w:type="spellEnd"/>
      <w:r>
        <w:t xml:space="preserve"> –c com7</w:t>
      </w:r>
      <w:r>
        <w:t xml:space="preserve"> –I 1</w:t>
      </w:r>
      <w:r>
        <w:t>):</w:t>
      </w:r>
    </w:p>
    <w:p w:rsidR="00236E3B" w:rsidRDefault="00236E3B" w:rsidP="00236E3B">
      <w:r w:rsidRPr="00236E3B">
        <w:t>INFO: Attempting connection to Node: 1 S/N: any</w:t>
      </w:r>
    </w:p>
    <w:p w:rsidR="00236E3B" w:rsidRDefault="00236E3B" w:rsidP="00236E3B">
      <w:pPr>
        <w:pStyle w:val="Heading3"/>
      </w:pPr>
      <w:r>
        <w:t xml:space="preserve">Successful connection (command line: </w:t>
      </w:r>
      <w:proofErr w:type="spellStart"/>
      <w:r>
        <w:t>vr_refresh</w:t>
      </w:r>
      <w:proofErr w:type="spellEnd"/>
      <w:r>
        <w:t xml:space="preserve"> –c com7)</w:t>
      </w:r>
      <w:r>
        <w:t>:</w:t>
      </w:r>
    </w:p>
    <w:p w:rsidR="00236E3B" w:rsidRDefault="00236E3B" w:rsidP="00236E3B">
      <w:pPr>
        <w:spacing w:after="0"/>
      </w:pPr>
      <w:r>
        <w:t>INFO: Attempting connection to Node: 255 S/N: any</w:t>
      </w:r>
    </w:p>
    <w:p w:rsidR="00236E3B" w:rsidRDefault="00236E3B" w:rsidP="00236E3B">
      <w:pPr>
        <w:spacing w:after="0"/>
      </w:pPr>
      <w:r>
        <w:t>INFO: Connected to Node: 5</w:t>
      </w:r>
    </w:p>
    <w:p w:rsidR="00236E3B" w:rsidRDefault="00236E3B" w:rsidP="00236E3B">
      <w:pPr>
        <w:spacing w:after="0"/>
      </w:pPr>
      <w:r>
        <w:t>INFO: Done</w:t>
      </w:r>
    </w:p>
    <w:p w:rsidR="00236E3B" w:rsidRDefault="00236E3B" w:rsidP="00236E3B">
      <w:pPr>
        <w:spacing w:after="0"/>
      </w:pPr>
    </w:p>
    <w:p w:rsidR="00236E3B" w:rsidRDefault="00236E3B" w:rsidP="00236E3B">
      <w:pPr>
        <w:pStyle w:val="Heading3"/>
      </w:pPr>
      <w:r>
        <w:t>Successful connection</w:t>
      </w:r>
      <w:r>
        <w:t xml:space="preserve"> VERBOSE mode</w:t>
      </w:r>
      <w:r>
        <w:t xml:space="preserve"> (command line: </w:t>
      </w:r>
      <w:proofErr w:type="spellStart"/>
      <w:r>
        <w:t>vr_refresh</w:t>
      </w:r>
      <w:proofErr w:type="spellEnd"/>
      <w:r>
        <w:t xml:space="preserve"> –c com7</w:t>
      </w:r>
      <w:r>
        <w:t xml:space="preserve"> --verbose</w:t>
      </w:r>
      <w:r>
        <w:t>):</w:t>
      </w:r>
    </w:p>
    <w:p w:rsidR="00236E3B" w:rsidRDefault="00236E3B" w:rsidP="00236E3B">
      <w:pPr>
        <w:spacing w:after="0"/>
      </w:pPr>
      <w:r>
        <w:t>INFO: Attempting connection to Node: 255 S/N: any</w:t>
      </w:r>
    </w:p>
    <w:p w:rsidR="00236E3B" w:rsidRDefault="00236E3B" w:rsidP="00236E3B">
      <w:pPr>
        <w:spacing w:after="0"/>
      </w:pPr>
      <w:r>
        <w:t>INFO: Connected to Node: 5</w:t>
      </w:r>
    </w:p>
    <w:p w:rsidR="00236E3B" w:rsidRDefault="00236E3B" w:rsidP="00236E3B">
      <w:pPr>
        <w:spacing w:after="0"/>
      </w:pPr>
      <w:r>
        <w:t xml:space="preserve">INFO: Boot Data  </w:t>
      </w:r>
    </w:p>
    <w:p w:rsidR="00236E3B" w:rsidRDefault="00236E3B" w:rsidP="00236E3B">
      <w:pPr>
        <w:spacing w:after="0"/>
      </w:pPr>
      <w:r>
        <w:t xml:space="preserve">        Data version: 1</w:t>
      </w:r>
    </w:p>
    <w:p w:rsidR="00236E3B" w:rsidRDefault="00236E3B" w:rsidP="00236E3B">
      <w:pPr>
        <w:spacing w:after="0"/>
      </w:pPr>
      <w:r>
        <w:t xml:space="preserve">        Device type: 131</w:t>
      </w:r>
    </w:p>
    <w:p w:rsidR="00236E3B" w:rsidRDefault="00236E3B" w:rsidP="00236E3B">
      <w:pPr>
        <w:spacing w:after="0"/>
      </w:pPr>
      <w:r>
        <w:t xml:space="preserve">        Incept date: 2014-Nov-10 22:29:55</w:t>
      </w:r>
    </w:p>
    <w:p w:rsidR="00236E3B" w:rsidRDefault="00236E3B" w:rsidP="00236E3B">
      <w:pPr>
        <w:spacing w:after="0"/>
      </w:pPr>
      <w:r>
        <w:t xml:space="preserve">        Serial number: LED0001</w:t>
      </w:r>
    </w:p>
    <w:p w:rsidR="00236E3B" w:rsidRDefault="00236E3B" w:rsidP="00236E3B">
      <w:pPr>
        <w:spacing w:after="0"/>
      </w:pPr>
      <w:r>
        <w:t xml:space="preserve">        App Size: 0x9118</w:t>
      </w:r>
    </w:p>
    <w:p w:rsidR="00236E3B" w:rsidRDefault="00236E3B" w:rsidP="00236E3B">
      <w:pPr>
        <w:spacing w:after="0"/>
      </w:pPr>
      <w:r>
        <w:t xml:space="preserve">        App </w:t>
      </w:r>
      <w:proofErr w:type="spellStart"/>
      <w:r>
        <w:t>crc</w:t>
      </w:r>
      <w:proofErr w:type="spellEnd"/>
      <w:r>
        <w:t>: 0x23f766a8</w:t>
      </w:r>
    </w:p>
    <w:p w:rsidR="00236E3B" w:rsidRPr="00D43F43" w:rsidRDefault="00236E3B" w:rsidP="00236E3B">
      <w:pPr>
        <w:spacing w:after="0"/>
      </w:pPr>
      <w:r>
        <w:t>INFO: Done</w:t>
      </w:r>
    </w:p>
    <w:p w:rsidR="00656A6E" w:rsidRPr="00656A6E" w:rsidRDefault="00656A6E" w:rsidP="00656A6E"/>
    <w:p w:rsidR="00236E3B" w:rsidRDefault="00236E3B" w:rsidP="00236E3B">
      <w:pPr>
        <w:pStyle w:val="Heading3"/>
      </w:pPr>
      <w:r>
        <w:t xml:space="preserve">Sample end of firmware update </w:t>
      </w:r>
    </w:p>
    <w:p w:rsidR="00236E3B" w:rsidRDefault="00236E3B" w:rsidP="00236E3B">
      <w:pPr>
        <w:pStyle w:val="Heading3"/>
      </w:pPr>
      <w:r>
        <w:t>(</w:t>
      </w:r>
      <w:proofErr w:type="gramStart"/>
      <w:r>
        <w:t>command</w:t>
      </w:r>
      <w:proofErr w:type="gramEnd"/>
      <w:r>
        <w:t xml:space="preserve"> line: </w:t>
      </w:r>
      <w:proofErr w:type="spellStart"/>
      <w:r>
        <w:t>vr_refresh</w:t>
      </w:r>
      <w:proofErr w:type="spellEnd"/>
      <w:r>
        <w:t xml:space="preserve"> –c com7 </w:t>
      </w:r>
      <w:r>
        <w:t>–</w:t>
      </w:r>
      <w:r>
        <w:t>verbose</w:t>
      </w:r>
      <w:r>
        <w:t xml:space="preserve"> led_controller-1.0.0.hex</w:t>
      </w:r>
      <w:r>
        <w:t>):</w:t>
      </w:r>
    </w:p>
    <w:p w:rsidR="00236E3B" w:rsidRDefault="00236E3B" w:rsidP="00236E3B">
      <w:pPr>
        <w:spacing w:after="0"/>
      </w:pPr>
      <w:r>
        <w:t>INFO: Progress 90%</w:t>
      </w:r>
    </w:p>
    <w:p w:rsidR="00236E3B" w:rsidRDefault="00236E3B" w:rsidP="00236E3B">
      <w:pPr>
        <w:spacing w:after="0"/>
      </w:pPr>
      <w:r>
        <w:t>INFO: Erase 0xc400</w:t>
      </w:r>
    </w:p>
    <w:p w:rsidR="00236E3B" w:rsidRDefault="00236E3B" w:rsidP="00236E3B">
      <w:pPr>
        <w:spacing w:after="0"/>
      </w:pPr>
      <w:r>
        <w:t>INFO: Progress 91%</w:t>
      </w:r>
    </w:p>
    <w:p w:rsidR="00236E3B" w:rsidRDefault="00236E3B" w:rsidP="00236E3B">
      <w:pPr>
        <w:spacing w:after="0"/>
      </w:pPr>
      <w:r>
        <w:t>INFO: Progress 92%</w:t>
      </w:r>
    </w:p>
    <w:p w:rsidR="00236E3B" w:rsidRDefault="00236E3B" w:rsidP="00236E3B">
      <w:pPr>
        <w:spacing w:after="0"/>
      </w:pPr>
      <w:r>
        <w:t>INFO: Progress 93%</w:t>
      </w:r>
    </w:p>
    <w:p w:rsidR="00236E3B" w:rsidRDefault="00236E3B" w:rsidP="00236E3B">
      <w:pPr>
        <w:spacing w:after="0"/>
      </w:pPr>
      <w:r>
        <w:t>INFO: Erase 0xc800</w:t>
      </w:r>
    </w:p>
    <w:p w:rsidR="00236E3B" w:rsidRDefault="00236E3B" w:rsidP="00236E3B">
      <w:pPr>
        <w:spacing w:after="0"/>
      </w:pPr>
      <w:r>
        <w:t>INFO: Progress 94%</w:t>
      </w:r>
    </w:p>
    <w:p w:rsidR="00236E3B" w:rsidRDefault="00236E3B" w:rsidP="00236E3B">
      <w:pPr>
        <w:spacing w:after="0"/>
      </w:pPr>
      <w:r>
        <w:t>INFO: Progress 95%</w:t>
      </w:r>
    </w:p>
    <w:p w:rsidR="00236E3B" w:rsidRDefault="00236E3B" w:rsidP="00236E3B">
      <w:pPr>
        <w:spacing w:after="0"/>
      </w:pPr>
      <w:r>
        <w:t>INFO: Progress 96%</w:t>
      </w:r>
    </w:p>
    <w:p w:rsidR="00236E3B" w:rsidRDefault="00236E3B" w:rsidP="00236E3B">
      <w:pPr>
        <w:spacing w:after="0"/>
      </w:pPr>
      <w:r>
        <w:t>INFO: Erase 0xcc00</w:t>
      </w:r>
    </w:p>
    <w:p w:rsidR="00236E3B" w:rsidRDefault="00236E3B" w:rsidP="00236E3B">
      <w:pPr>
        <w:spacing w:after="0"/>
      </w:pPr>
      <w:r>
        <w:t>INFO: Progress 97%</w:t>
      </w:r>
    </w:p>
    <w:p w:rsidR="00236E3B" w:rsidRDefault="00236E3B" w:rsidP="00236E3B">
      <w:pPr>
        <w:spacing w:after="0"/>
      </w:pPr>
      <w:r>
        <w:t>INFO: Progress 98%</w:t>
      </w:r>
    </w:p>
    <w:p w:rsidR="00236E3B" w:rsidRDefault="00236E3B" w:rsidP="00236E3B">
      <w:pPr>
        <w:spacing w:after="0"/>
      </w:pPr>
      <w:r>
        <w:t>INFO: Erase 0xd000</w:t>
      </w:r>
    </w:p>
    <w:p w:rsidR="00236E3B" w:rsidRDefault="00236E3B" w:rsidP="00236E3B">
      <w:pPr>
        <w:spacing w:after="0"/>
      </w:pPr>
      <w:r>
        <w:t>INFO: Progress 99%</w:t>
      </w:r>
    </w:p>
    <w:p w:rsidR="00236E3B" w:rsidRDefault="00236E3B" w:rsidP="00236E3B">
      <w:pPr>
        <w:spacing w:after="0"/>
      </w:pPr>
      <w:r>
        <w:t>INFO: Progress 100%</w:t>
      </w:r>
    </w:p>
    <w:p w:rsidR="00236E3B" w:rsidRPr="00236E3B" w:rsidRDefault="00236E3B" w:rsidP="00236E3B">
      <w:pPr>
        <w:spacing w:after="0"/>
      </w:pPr>
      <w:r>
        <w:t>INFO: Done</w:t>
      </w:r>
    </w:p>
    <w:p w:rsidR="003C50CE" w:rsidRDefault="003C50CE">
      <w:pPr>
        <w:rPr>
          <w:rFonts w:asciiTheme="majorHAnsi" w:eastAsiaTheme="majorEastAsia" w:hAnsiTheme="majorHAnsi" w:cstheme="majorBidi"/>
          <w:color w:val="2E74B5" w:themeColor="accent1" w:themeShade="BF"/>
          <w:sz w:val="32"/>
          <w:szCs w:val="32"/>
        </w:rPr>
      </w:pPr>
      <w:bookmarkStart w:id="0" w:name="_GoBack"/>
      <w:bookmarkEnd w:id="0"/>
      <w:r>
        <w:br w:type="page"/>
      </w:r>
    </w:p>
    <w:p w:rsidR="00B32317" w:rsidRDefault="00B32317" w:rsidP="00B32317">
      <w:pPr>
        <w:pStyle w:val="Heading1"/>
      </w:pPr>
      <w:r>
        <w:lastRenderedPageBreak/>
        <w:t xml:space="preserve">Appendix: Verification of bootloader via terminal  </w:t>
      </w:r>
    </w:p>
    <w:p w:rsidR="00B32317" w:rsidRDefault="00B32317" w:rsidP="00B32317">
      <w:r>
        <w:t>The bootloader emits an identifying message on startup.  Part of the message is ASCII and thus human readable.  This provides a method to insure that the bootloader is loaded on the module.</w:t>
      </w:r>
    </w:p>
    <w:p w:rsidR="000B76F2" w:rsidRDefault="00B32317" w:rsidP="00B32317">
      <w:r>
        <w:t xml:space="preserve">Connect a terminal emulator (such as tera term or putty) to the serial port connected </w:t>
      </w:r>
      <w:r w:rsidR="000B76F2">
        <w:t>to the module.  The terminal should be set to 115200, 8n1.</w:t>
      </w:r>
    </w:p>
    <w:p w:rsidR="000B76F2" w:rsidRDefault="000B76F2" w:rsidP="00B32317">
      <w:r>
        <w:t>Upon power up of the module the terminal will display the received characters.  The display will look similar to the image below.  If the text “BOOT” is visible then it is most likely that the bootloader is on the module.</w:t>
      </w:r>
    </w:p>
    <w:p w:rsidR="000B76F2" w:rsidRDefault="000B76F2" w:rsidP="00B32317"/>
    <w:p w:rsidR="000B76F2" w:rsidRDefault="000B76F2" w:rsidP="00B32317">
      <w:r>
        <w:rPr>
          <w:noProof/>
        </w:rPr>
        <w:drawing>
          <wp:inline distT="0" distB="0" distL="0" distR="0" wp14:anchorId="3CFF8342" wp14:editId="5ADBF3C6">
            <wp:extent cx="5943600" cy="4606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06925"/>
                    </a:xfrm>
                    <a:prstGeom prst="rect">
                      <a:avLst/>
                    </a:prstGeom>
                  </pic:spPr>
                </pic:pic>
              </a:graphicData>
            </a:graphic>
          </wp:inline>
        </w:drawing>
      </w:r>
      <w:r>
        <w:t xml:space="preserve"> </w:t>
      </w:r>
    </w:p>
    <w:p w:rsidR="000B76F2" w:rsidRDefault="000B76F2" w:rsidP="00B32317">
      <w:r>
        <w:t xml:space="preserve">ASCII terminal display showing bootloader message as well as text banner from a module application firmware (LED Controller). </w:t>
      </w:r>
    </w:p>
    <w:p w:rsidR="00F64CB0" w:rsidRPr="00F64CB0" w:rsidRDefault="00F64CB0" w:rsidP="00F64CB0"/>
    <w:sectPr w:rsidR="00F64CB0" w:rsidRPr="00F64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E4CF5"/>
    <w:multiLevelType w:val="hybridMultilevel"/>
    <w:tmpl w:val="84B819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95F5E"/>
    <w:multiLevelType w:val="hybridMultilevel"/>
    <w:tmpl w:val="CE6CA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B0"/>
    <w:rsid w:val="000B76F2"/>
    <w:rsid w:val="00236E3B"/>
    <w:rsid w:val="003C50CE"/>
    <w:rsid w:val="004367D3"/>
    <w:rsid w:val="00656A6E"/>
    <w:rsid w:val="007A6FE1"/>
    <w:rsid w:val="00957519"/>
    <w:rsid w:val="00B32317"/>
    <w:rsid w:val="00D43F43"/>
    <w:rsid w:val="00DB22DE"/>
    <w:rsid w:val="00E257E5"/>
    <w:rsid w:val="00F64CB0"/>
    <w:rsid w:val="00F66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67226-92DA-4884-AB88-719B01D9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4C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C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3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CB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64C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CB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4CB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B76F2"/>
    <w:rPr>
      <w:color w:val="0563C1" w:themeColor="hyperlink"/>
      <w:u w:val="single"/>
    </w:rPr>
  </w:style>
  <w:style w:type="paragraph" w:styleId="ListParagraph">
    <w:name w:val="List Paragraph"/>
    <w:basedOn w:val="Normal"/>
    <w:uiPriority w:val="34"/>
    <w:qFormat/>
    <w:rsid w:val="00656A6E"/>
    <w:pPr>
      <w:ind w:left="720"/>
      <w:contextualSpacing/>
    </w:pPr>
  </w:style>
  <w:style w:type="character" w:customStyle="1" w:styleId="Heading3Char">
    <w:name w:val="Heading 3 Char"/>
    <w:basedOn w:val="DefaultParagraphFont"/>
    <w:link w:val="Heading3"/>
    <w:uiPriority w:val="9"/>
    <w:rsid w:val="00D43F4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tp://ftp.videora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videoray.com" TargetMode="External"/><Relationship Id="rId5" Type="http://schemas.openxmlformats.org/officeDocument/2006/relationships/hyperlink" Target="ftp://ftp.videora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7</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goldstein</dc:creator>
  <cp:keywords/>
  <dc:description/>
  <cp:lastModifiedBy>andy goldstein</cp:lastModifiedBy>
  <cp:revision>1</cp:revision>
  <dcterms:created xsi:type="dcterms:W3CDTF">2014-11-11T13:25:00Z</dcterms:created>
  <dcterms:modified xsi:type="dcterms:W3CDTF">2014-11-11T17:06:00Z</dcterms:modified>
</cp:coreProperties>
</file>