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27FD" w:rsidRPr="00D37266" w:rsidRDefault="00BE4D21" w:rsidP="00770064">
      <w:pPr>
        <w:jc w:val="center"/>
        <w:rPr>
          <w:rFonts w:ascii="Arial" w:hAnsi="Arial" w:cs="Arial"/>
          <w:sz w:val="20"/>
          <w:szCs w:val="20"/>
        </w:rPr>
      </w:pPr>
      <w:r w:rsidRPr="00D37266">
        <w:rPr>
          <w:rFonts w:ascii="Arial" w:hAnsi="Arial" w:cs="Arial"/>
          <w:b/>
          <w:color w:val="385623" w:themeColor="accent6" w:themeShade="80"/>
          <w:sz w:val="20"/>
          <w:szCs w:val="20"/>
        </w:rPr>
        <w:t>Narrogin Senior High School</w:t>
      </w:r>
    </w:p>
    <w:p w:rsidR="00B03F70" w:rsidRPr="00D37266" w:rsidRDefault="00F53A92" w:rsidP="00B03F70">
      <w:pPr>
        <w:jc w:val="center"/>
        <w:rPr>
          <w:rFonts w:ascii="Arial" w:hAnsi="Arial" w:cs="Arial"/>
          <w:b/>
          <w:sz w:val="20"/>
          <w:szCs w:val="20"/>
        </w:rPr>
      </w:pPr>
      <w:r w:rsidRPr="00D37266">
        <w:rPr>
          <w:rFonts w:ascii="Arial" w:hAnsi="Arial" w:cs="Arial"/>
          <w:b/>
          <w:sz w:val="20"/>
          <w:szCs w:val="20"/>
        </w:rPr>
        <w:t xml:space="preserve">YEAR: </w:t>
      </w:r>
      <w:r w:rsidR="00B03F70" w:rsidRPr="00D37266">
        <w:rPr>
          <w:rFonts w:ascii="Arial" w:hAnsi="Arial" w:cs="Arial"/>
          <w:b/>
          <w:sz w:val="20"/>
          <w:szCs w:val="20"/>
        </w:rPr>
        <w:t xml:space="preserve">7 </w:t>
      </w:r>
      <w:r w:rsidR="00D82762" w:rsidRPr="00D37266">
        <w:rPr>
          <w:rFonts w:ascii="Arial" w:hAnsi="Arial" w:cs="Arial"/>
          <w:b/>
          <w:sz w:val="20"/>
          <w:szCs w:val="20"/>
        </w:rPr>
        <w:t>Course</w:t>
      </w:r>
      <w:r w:rsidRPr="00D37266">
        <w:rPr>
          <w:rFonts w:ascii="Arial" w:hAnsi="Arial" w:cs="Arial"/>
          <w:b/>
          <w:sz w:val="20"/>
          <w:szCs w:val="20"/>
        </w:rPr>
        <w:t xml:space="preserve"> </w:t>
      </w:r>
      <w:r w:rsidR="0064671D" w:rsidRPr="00D37266">
        <w:rPr>
          <w:rFonts w:ascii="Arial" w:hAnsi="Arial" w:cs="Arial"/>
          <w:b/>
          <w:sz w:val="20"/>
          <w:szCs w:val="20"/>
        </w:rPr>
        <w:t>English 2020</w:t>
      </w:r>
      <w:r w:rsidR="007B12F0" w:rsidRPr="00D37266">
        <w:rPr>
          <w:rFonts w:ascii="Arial" w:hAnsi="Arial" w:cs="Arial"/>
          <w:b/>
          <w:sz w:val="20"/>
          <w:szCs w:val="20"/>
        </w:rPr>
        <w:t xml:space="preserve"> – Student Course Outline </w:t>
      </w:r>
    </w:p>
    <w:tbl>
      <w:tblPr>
        <w:tblStyle w:val="TableGrid"/>
        <w:tblW w:w="15043" w:type="dxa"/>
        <w:tblInd w:w="-856" w:type="dxa"/>
        <w:tblLook w:val="04A0" w:firstRow="1" w:lastRow="0" w:firstColumn="1" w:lastColumn="0" w:noHBand="0" w:noVBand="1"/>
      </w:tblPr>
      <w:tblGrid>
        <w:gridCol w:w="1019"/>
        <w:gridCol w:w="6047"/>
        <w:gridCol w:w="2812"/>
        <w:gridCol w:w="2681"/>
        <w:gridCol w:w="2484"/>
      </w:tblGrid>
      <w:tr w:rsidR="004E6329" w:rsidRPr="00D37266" w:rsidTr="00557162">
        <w:trPr>
          <w:trHeight w:val="124"/>
        </w:trPr>
        <w:tc>
          <w:tcPr>
            <w:tcW w:w="9878" w:type="dxa"/>
            <w:gridSpan w:val="3"/>
          </w:tcPr>
          <w:p w:rsidR="004E6329" w:rsidRPr="00D37266" w:rsidRDefault="004E6329" w:rsidP="007B12F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Term 1</w:t>
            </w:r>
          </w:p>
        </w:tc>
        <w:tc>
          <w:tcPr>
            <w:tcW w:w="2681" w:type="dxa"/>
          </w:tcPr>
          <w:p w:rsidR="004E6329" w:rsidRPr="00D37266" w:rsidRDefault="004E6329" w:rsidP="007B12F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</w:tcPr>
          <w:p w:rsidR="004E6329" w:rsidRPr="00D37266" w:rsidRDefault="004E6329" w:rsidP="007B12F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4E6329" w:rsidRPr="00D37266" w:rsidTr="00DC77D1">
        <w:trPr>
          <w:trHeight w:val="346"/>
        </w:trPr>
        <w:tc>
          <w:tcPr>
            <w:tcW w:w="1019" w:type="dxa"/>
          </w:tcPr>
          <w:p w:rsidR="004E6329" w:rsidRPr="00D37266" w:rsidRDefault="004E6329" w:rsidP="00025CC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Week</w:t>
            </w:r>
          </w:p>
        </w:tc>
        <w:tc>
          <w:tcPr>
            <w:tcW w:w="6047" w:type="dxa"/>
          </w:tcPr>
          <w:p w:rsidR="004E6329" w:rsidRPr="00D37266" w:rsidRDefault="004E6329" w:rsidP="004E632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Focus</w:t>
            </w:r>
          </w:p>
        </w:tc>
        <w:tc>
          <w:tcPr>
            <w:tcW w:w="2812" w:type="dxa"/>
          </w:tcPr>
          <w:p w:rsidR="004E6329" w:rsidRPr="00D37266" w:rsidRDefault="004E6329" w:rsidP="004E632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Assessment</w:t>
            </w:r>
          </w:p>
        </w:tc>
        <w:tc>
          <w:tcPr>
            <w:tcW w:w="2681" w:type="dxa"/>
          </w:tcPr>
          <w:p w:rsidR="004E6329" w:rsidRPr="00D37266" w:rsidRDefault="004E6329" w:rsidP="004E632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Spelling</w:t>
            </w:r>
          </w:p>
        </w:tc>
        <w:tc>
          <w:tcPr>
            <w:tcW w:w="2484" w:type="dxa"/>
          </w:tcPr>
          <w:p w:rsidR="004E6329" w:rsidRPr="00D37266" w:rsidRDefault="004E6329" w:rsidP="004E632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Grammar</w:t>
            </w:r>
          </w:p>
        </w:tc>
      </w:tr>
      <w:tr w:rsidR="004E6329" w:rsidRPr="00D37266" w:rsidTr="00557162">
        <w:trPr>
          <w:trHeight w:val="865"/>
        </w:trPr>
        <w:tc>
          <w:tcPr>
            <w:tcW w:w="1019" w:type="dxa"/>
            <w:vMerge w:val="restart"/>
          </w:tcPr>
          <w:p w:rsidR="004E6329" w:rsidRPr="00D37266" w:rsidRDefault="004E6329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Sem</w:t>
            </w:r>
            <w:r w:rsidR="00DC77D1">
              <w:rPr>
                <w:rFonts w:ascii="Arial" w:hAnsi="Arial" w:cs="Arial"/>
                <w:b/>
                <w:sz w:val="20"/>
                <w:szCs w:val="20"/>
              </w:rPr>
              <w:t>.</w:t>
            </w:r>
            <w:r w:rsidRPr="00D37266">
              <w:rPr>
                <w:rFonts w:ascii="Arial" w:hAnsi="Arial" w:cs="Arial"/>
                <w:b/>
                <w:sz w:val="20"/>
                <w:szCs w:val="20"/>
              </w:rPr>
              <w:t xml:space="preserve"> 1</w:t>
            </w:r>
          </w:p>
          <w:p w:rsidR="004E6329" w:rsidRPr="00D37266" w:rsidRDefault="004E6329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:rsidR="004E6329" w:rsidRPr="00D37266" w:rsidRDefault="004E6329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1-3</w:t>
            </w:r>
          </w:p>
        </w:tc>
        <w:tc>
          <w:tcPr>
            <w:tcW w:w="6047" w:type="dxa"/>
            <w:vMerge w:val="restart"/>
          </w:tcPr>
          <w:p w:rsidR="004E6329" w:rsidRPr="00D37266" w:rsidRDefault="004E632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Year 7 Induction program:</w:t>
            </w:r>
          </w:p>
          <w:p w:rsidR="00557162" w:rsidRPr="00D37266" w:rsidRDefault="00557162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:rsidR="004E6329" w:rsidRPr="00D37266" w:rsidRDefault="004E6329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SRA Comprehension</w:t>
            </w:r>
          </w:p>
          <w:p w:rsidR="004E6329" w:rsidRPr="00D37266" w:rsidRDefault="004E6329" w:rsidP="007B12F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i/>
                <w:sz w:val="20"/>
                <w:szCs w:val="20"/>
              </w:rPr>
              <w:t>English Works</w:t>
            </w:r>
          </w:p>
          <w:p w:rsidR="004E6329" w:rsidRPr="00D37266" w:rsidRDefault="004E6329" w:rsidP="007B12F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Reading for Pleasure Programme</w:t>
            </w:r>
          </w:p>
          <w:p w:rsidR="004E6329" w:rsidRPr="00D37266" w:rsidRDefault="004E6329" w:rsidP="002D4B1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Writing Journal </w:t>
            </w:r>
          </w:p>
          <w:p w:rsidR="004E6329" w:rsidRPr="00D37266" w:rsidRDefault="004E6329" w:rsidP="005E1029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Spelling Programme</w:t>
            </w:r>
            <w:r w:rsidR="00C77104" w:rsidRPr="00D37266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="005E1029" w:rsidRPr="00D37266">
              <w:rPr>
                <w:rFonts w:ascii="Arial" w:hAnsi="Arial" w:cs="Arial"/>
                <w:sz w:val="20"/>
                <w:szCs w:val="20"/>
              </w:rPr>
              <w:t>O</w:t>
            </w:r>
            <w:r w:rsidR="00C77104" w:rsidRPr="00D37266">
              <w:rPr>
                <w:rFonts w:ascii="Arial" w:hAnsi="Arial" w:cs="Arial"/>
                <w:sz w:val="20"/>
                <w:szCs w:val="20"/>
              </w:rPr>
              <w:t>rthographic spelling rules</w:t>
            </w:r>
          </w:p>
          <w:p w:rsidR="00743FE4" w:rsidRPr="00D37266" w:rsidRDefault="00743FE4" w:rsidP="005E102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Setting up English notebook</w:t>
            </w:r>
          </w:p>
        </w:tc>
        <w:tc>
          <w:tcPr>
            <w:tcW w:w="2812" w:type="dxa"/>
            <w:vMerge w:val="restart"/>
          </w:tcPr>
          <w:p w:rsidR="004E6329" w:rsidRPr="00D37266" w:rsidRDefault="004E6329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:rsidR="004E6329" w:rsidRPr="00D37266" w:rsidRDefault="004E6329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:rsidR="004E6329" w:rsidRPr="00D37266" w:rsidRDefault="004E6329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:rsidR="004E6329" w:rsidRPr="00D37266" w:rsidRDefault="00C77104" w:rsidP="00482278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PAT Reading, </w:t>
            </w:r>
            <w:r w:rsidR="00743FE4" w:rsidRPr="00D37266">
              <w:rPr>
                <w:rFonts w:ascii="Arial" w:hAnsi="Arial" w:cs="Arial"/>
                <w:sz w:val="20"/>
                <w:szCs w:val="20"/>
              </w:rPr>
              <w:t>Vocabulary</w:t>
            </w:r>
            <w:r w:rsidRPr="00D37266">
              <w:rPr>
                <w:rFonts w:ascii="Arial" w:hAnsi="Arial" w:cs="Arial"/>
                <w:sz w:val="20"/>
                <w:szCs w:val="20"/>
              </w:rPr>
              <w:t>, Spelling test</w:t>
            </w:r>
          </w:p>
          <w:p w:rsidR="004E6329" w:rsidRPr="00D37266" w:rsidRDefault="004E6329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SRA Placement Test</w:t>
            </w:r>
          </w:p>
          <w:p w:rsidR="004E6329" w:rsidRPr="00D37266" w:rsidRDefault="004E632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4E6329" w:rsidRPr="00D37266" w:rsidRDefault="004E632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4E6329" w:rsidRPr="00D37266" w:rsidRDefault="004E632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C77104" w:rsidRPr="00D37266" w:rsidRDefault="00C77104" w:rsidP="00C77104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Unit 1 – Part 1, Week 1</w:t>
            </w:r>
          </w:p>
          <w:p w:rsidR="004E6329" w:rsidRPr="00D37266" w:rsidRDefault="00C77104" w:rsidP="00C77104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Final unstressed syllable ending in </w:t>
            </w:r>
            <w:r w:rsidR="00557162" w:rsidRPr="00D37266">
              <w:rPr>
                <w:rFonts w:ascii="Arial" w:hAnsi="Arial" w:cs="Arial"/>
                <w:b/>
                <w:i/>
                <w:sz w:val="20"/>
                <w:szCs w:val="20"/>
              </w:rPr>
              <w:t>–</w:t>
            </w:r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>age</w:t>
            </w:r>
            <w:r w:rsidR="00557162" w:rsidRPr="00D37266">
              <w:rPr>
                <w:rFonts w:ascii="Arial" w:hAnsi="Arial" w:cs="Arial"/>
                <w:b/>
                <w:i/>
                <w:sz w:val="20"/>
                <w:szCs w:val="20"/>
              </w:rPr>
              <w:t xml:space="preserve"> </w:t>
            </w:r>
            <w:r w:rsidRPr="00D37266">
              <w:rPr>
                <w:rFonts w:ascii="Arial" w:hAnsi="Arial" w:cs="Arial"/>
                <w:sz w:val="20"/>
                <w:szCs w:val="20"/>
              </w:rPr>
              <w:t>words</w:t>
            </w:r>
          </w:p>
        </w:tc>
        <w:tc>
          <w:tcPr>
            <w:tcW w:w="2484" w:type="dxa"/>
          </w:tcPr>
          <w:p w:rsidR="004E6329" w:rsidRPr="00D37266" w:rsidRDefault="004E6329" w:rsidP="005921B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6329" w:rsidRPr="00D37266" w:rsidTr="00557162">
        <w:trPr>
          <w:trHeight w:val="865"/>
        </w:trPr>
        <w:tc>
          <w:tcPr>
            <w:tcW w:w="1019" w:type="dxa"/>
            <w:vMerge/>
          </w:tcPr>
          <w:p w:rsidR="004E6329" w:rsidRPr="00D37266" w:rsidRDefault="004E6329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4E6329" w:rsidRPr="00D37266" w:rsidRDefault="004E632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4E6329" w:rsidRPr="00D37266" w:rsidRDefault="004E6329" w:rsidP="005921B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1" w:type="dxa"/>
          </w:tcPr>
          <w:p w:rsidR="004E6329" w:rsidRPr="00D37266" w:rsidRDefault="00C77104" w:rsidP="00C77104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Unit 1 – Part 1, Week 2</w:t>
            </w:r>
          </w:p>
          <w:p w:rsidR="00C77104" w:rsidRPr="00D37266" w:rsidRDefault="00C77104" w:rsidP="00C77104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Final unstressed syllable ending in </w:t>
            </w:r>
            <w:r w:rsidR="00557162" w:rsidRPr="00D37266">
              <w:rPr>
                <w:rFonts w:ascii="Arial" w:hAnsi="Arial" w:cs="Arial"/>
                <w:i/>
                <w:sz w:val="20"/>
                <w:szCs w:val="20"/>
              </w:rPr>
              <w:t>–</w:t>
            </w:r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>age</w:t>
            </w:r>
            <w:r w:rsidR="00557162" w:rsidRPr="00D37266">
              <w:rPr>
                <w:rFonts w:ascii="Arial" w:hAnsi="Arial" w:cs="Arial"/>
                <w:b/>
                <w:i/>
                <w:sz w:val="20"/>
                <w:szCs w:val="20"/>
              </w:rPr>
              <w:t xml:space="preserve"> </w:t>
            </w:r>
            <w:r w:rsidRPr="00D37266">
              <w:rPr>
                <w:rFonts w:ascii="Arial" w:hAnsi="Arial" w:cs="Arial"/>
                <w:sz w:val="20"/>
                <w:szCs w:val="20"/>
              </w:rPr>
              <w:t>words</w:t>
            </w:r>
          </w:p>
        </w:tc>
        <w:tc>
          <w:tcPr>
            <w:tcW w:w="2484" w:type="dxa"/>
          </w:tcPr>
          <w:p w:rsidR="004E6329" w:rsidRPr="00D37266" w:rsidRDefault="004E6329" w:rsidP="005921B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6329" w:rsidRPr="00D37266" w:rsidTr="00557162">
        <w:trPr>
          <w:trHeight w:val="865"/>
        </w:trPr>
        <w:tc>
          <w:tcPr>
            <w:tcW w:w="1019" w:type="dxa"/>
            <w:vMerge/>
          </w:tcPr>
          <w:p w:rsidR="004E6329" w:rsidRPr="00D37266" w:rsidRDefault="004E6329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4E6329" w:rsidRPr="00D37266" w:rsidRDefault="004E632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4E6329" w:rsidRPr="00D37266" w:rsidRDefault="004E6329" w:rsidP="005921B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1" w:type="dxa"/>
          </w:tcPr>
          <w:p w:rsidR="004E6329" w:rsidRPr="00D37266" w:rsidRDefault="00C77104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Unit 1 – Part 2, Week 3</w:t>
            </w:r>
          </w:p>
          <w:p w:rsidR="00C77104" w:rsidRPr="00D37266" w:rsidRDefault="00C77104" w:rsidP="00C77104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Final unstressed syllable</w:t>
            </w:r>
          </w:p>
          <w:p w:rsidR="00C77104" w:rsidRPr="00D37266" w:rsidRDefault="00C77104" w:rsidP="00C77104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>- ant</w:t>
            </w:r>
          </w:p>
          <w:p w:rsidR="00C77104" w:rsidRPr="00D37266" w:rsidRDefault="00C77104" w:rsidP="005921B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4" w:type="dxa"/>
          </w:tcPr>
          <w:p w:rsidR="004E6329" w:rsidRPr="00D37266" w:rsidRDefault="00880BFE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1</w:t>
            </w:r>
            <w:r w:rsidR="00743FE4" w:rsidRPr="00D37266">
              <w:rPr>
                <w:rFonts w:ascii="Arial" w:hAnsi="Arial" w:cs="Arial"/>
                <w:sz w:val="20"/>
                <w:szCs w:val="20"/>
              </w:rPr>
              <w:t xml:space="preserve"> - Nouns</w:t>
            </w:r>
          </w:p>
        </w:tc>
      </w:tr>
      <w:tr w:rsidR="004E6329" w:rsidRPr="00D37266" w:rsidTr="00557162">
        <w:trPr>
          <w:trHeight w:val="2198"/>
        </w:trPr>
        <w:tc>
          <w:tcPr>
            <w:tcW w:w="1019" w:type="dxa"/>
            <w:vMerge w:val="restart"/>
          </w:tcPr>
          <w:p w:rsidR="004E6329" w:rsidRPr="00D37266" w:rsidRDefault="004E6329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:rsidR="004E6329" w:rsidRPr="00D37266" w:rsidRDefault="004E6329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4-</w:t>
            </w:r>
            <w:r w:rsidR="00CA049C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6047" w:type="dxa"/>
            <w:vMerge w:val="restart"/>
          </w:tcPr>
          <w:p w:rsidR="004E6329" w:rsidRPr="00D37266" w:rsidRDefault="004E632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4E6329" w:rsidRPr="00D37266" w:rsidRDefault="004E632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Narrative: Fairy Tales</w:t>
            </w:r>
          </w:p>
          <w:p w:rsidR="004E6329" w:rsidRPr="00D37266" w:rsidRDefault="004E6329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Identify the generic conventions of Fairy tale.</w:t>
            </w:r>
          </w:p>
          <w:p w:rsidR="004E6329" w:rsidRPr="00D37266" w:rsidRDefault="004E6329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:rsidR="004E6329" w:rsidRPr="00D37266" w:rsidRDefault="004E6329" w:rsidP="00AF2202">
            <w:pPr>
              <w:numPr>
                <w:ilvl w:val="1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  <w:lang w:val="en-US"/>
              </w:rPr>
              <w:t xml:space="preserve">A fairy tale often begins with </w:t>
            </w:r>
            <w:r w:rsidRPr="00D372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"Once upon a time..."</w:t>
            </w:r>
          </w:p>
          <w:p w:rsidR="004E6329" w:rsidRPr="00D37266" w:rsidRDefault="004E6329" w:rsidP="00AF2202">
            <w:pPr>
              <w:numPr>
                <w:ilvl w:val="1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  <w:lang w:val="en-US"/>
              </w:rPr>
              <w:t xml:space="preserve"> Fairy tales happen in the </w:t>
            </w:r>
            <w:r w:rsidRPr="00D372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long ago</w:t>
            </w:r>
            <w:r w:rsidRPr="00D37266">
              <w:rPr>
                <w:rFonts w:ascii="Arial" w:hAnsi="Arial" w:cs="Arial"/>
                <w:sz w:val="20"/>
                <w:szCs w:val="20"/>
                <w:lang w:val="en-US"/>
              </w:rPr>
              <w:t xml:space="preserve">. </w:t>
            </w:r>
          </w:p>
          <w:p w:rsidR="004E6329" w:rsidRPr="00D37266" w:rsidRDefault="004E6329" w:rsidP="00AF2202">
            <w:pPr>
              <w:numPr>
                <w:ilvl w:val="1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  <w:lang w:val="en-US"/>
              </w:rPr>
              <w:t xml:space="preserve"> Fairy tales have </w:t>
            </w:r>
            <w:r w:rsidRPr="00D372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fantasy</w:t>
            </w:r>
            <w:r w:rsidRPr="00D37266">
              <w:rPr>
                <w:rFonts w:ascii="Arial" w:hAnsi="Arial" w:cs="Arial"/>
                <w:sz w:val="20"/>
                <w:szCs w:val="20"/>
                <w:lang w:val="en-US"/>
              </w:rPr>
              <w:t xml:space="preserve"> and </w:t>
            </w:r>
            <w:r w:rsidRPr="00D372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make</w:t>
            </w:r>
            <w:r w:rsidRPr="00D37266">
              <w:rPr>
                <w:rFonts w:ascii="Arial" w:hAnsi="Arial" w:cs="Arial"/>
                <w:sz w:val="20"/>
                <w:szCs w:val="20"/>
                <w:lang w:val="en-US"/>
              </w:rPr>
              <w:t xml:space="preserve"> believe in them. </w:t>
            </w:r>
          </w:p>
          <w:p w:rsidR="004E6329" w:rsidRPr="00D37266" w:rsidRDefault="004E6329" w:rsidP="00AF2202">
            <w:pPr>
              <w:numPr>
                <w:ilvl w:val="1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  <w:lang w:val="en-US"/>
              </w:rPr>
              <w:t xml:space="preserve"> Fairy tales have clearly defined </w:t>
            </w:r>
            <w:r w:rsidRPr="00D372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good characters vs. evil characters. </w:t>
            </w:r>
          </w:p>
          <w:p w:rsidR="004E6329" w:rsidRPr="00D37266" w:rsidRDefault="004E6329" w:rsidP="00AF2202">
            <w:pPr>
              <w:numPr>
                <w:ilvl w:val="1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Royalty</w:t>
            </w:r>
            <w:r w:rsidRPr="00D37266">
              <w:rPr>
                <w:rFonts w:ascii="Arial" w:hAnsi="Arial" w:cs="Arial"/>
                <w:sz w:val="20"/>
                <w:szCs w:val="20"/>
                <w:lang w:val="en-US"/>
              </w:rPr>
              <w:t xml:space="preserve"> is usually present such as a </w:t>
            </w:r>
            <w:r w:rsidRPr="00D372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beautiful princess/handsome prince. </w:t>
            </w:r>
          </w:p>
          <w:p w:rsidR="004E6329" w:rsidRPr="00D37266" w:rsidRDefault="004E6329" w:rsidP="00AF2202">
            <w:pPr>
              <w:numPr>
                <w:ilvl w:val="1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  <w:lang w:val="en-US"/>
              </w:rPr>
              <w:t xml:space="preserve">There may be </w:t>
            </w:r>
            <w:r w:rsidRPr="00D372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magic</w:t>
            </w:r>
            <w:r w:rsidRPr="00D37266">
              <w:rPr>
                <w:rFonts w:ascii="Arial" w:hAnsi="Arial" w:cs="Arial"/>
                <w:sz w:val="20"/>
                <w:szCs w:val="20"/>
                <w:lang w:val="en-US"/>
              </w:rPr>
              <w:t xml:space="preserve"> with </w:t>
            </w:r>
            <w:r w:rsidRPr="00D372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giants, elves, talking animals, witches or fairies. </w:t>
            </w:r>
          </w:p>
          <w:p w:rsidR="004E6329" w:rsidRPr="00D37266" w:rsidRDefault="004E6329" w:rsidP="00AF2202">
            <w:pPr>
              <w:numPr>
                <w:ilvl w:val="1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  <w:lang w:val="en-US"/>
              </w:rPr>
              <w:t xml:space="preserve">Fairy tales have a </w:t>
            </w:r>
            <w:r w:rsidRPr="00D372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problem</w:t>
            </w:r>
            <w:r w:rsidRPr="00D37266">
              <w:rPr>
                <w:rFonts w:ascii="Arial" w:hAnsi="Arial" w:cs="Arial"/>
                <w:sz w:val="20"/>
                <w:szCs w:val="20"/>
                <w:lang w:val="en-US"/>
              </w:rPr>
              <w:t xml:space="preserve"> that needs to be </w:t>
            </w:r>
            <w:r w:rsidRPr="00D372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solved</w:t>
            </w:r>
            <w:r w:rsidRPr="00D37266">
              <w:rPr>
                <w:rFonts w:ascii="Arial" w:hAnsi="Arial" w:cs="Arial"/>
                <w:sz w:val="20"/>
                <w:szCs w:val="20"/>
                <w:lang w:val="en-US"/>
              </w:rPr>
              <w:t xml:space="preserve">. </w:t>
            </w:r>
          </w:p>
          <w:p w:rsidR="004E6329" w:rsidRPr="00D37266" w:rsidRDefault="004E6329" w:rsidP="00AF2202">
            <w:pPr>
              <w:numPr>
                <w:ilvl w:val="1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  <w:lang w:val="en-US"/>
              </w:rPr>
              <w:t xml:space="preserve">It often takes </w:t>
            </w:r>
            <w:r w:rsidRPr="00D372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three tries</w:t>
            </w:r>
            <w:r w:rsidRPr="00D37266">
              <w:rPr>
                <w:rFonts w:ascii="Arial" w:hAnsi="Arial" w:cs="Arial"/>
                <w:sz w:val="20"/>
                <w:szCs w:val="20"/>
                <w:lang w:val="en-US"/>
              </w:rPr>
              <w:t xml:space="preserve"> to solve the problem. </w:t>
            </w:r>
          </w:p>
          <w:p w:rsidR="004E6329" w:rsidRPr="00D37266" w:rsidRDefault="004E6329" w:rsidP="00AF2202">
            <w:pPr>
              <w:numPr>
                <w:ilvl w:val="1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 xml:space="preserve">Fairy tales often have </w:t>
            </w:r>
            <w:r w:rsidRPr="00D372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happy endings</w:t>
            </w:r>
            <w:r w:rsidRPr="00D37266">
              <w:rPr>
                <w:rFonts w:ascii="Arial" w:hAnsi="Arial" w:cs="Arial"/>
                <w:sz w:val="20"/>
                <w:szCs w:val="20"/>
                <w:lang w:val="en-US"/>
              </w:rPr>
              <w:t xml:space="preserve"> - </w:t>
            </w:r>
            <w:r w:rsidRPr="00D372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"they all lived happily ever after." </w:t>
            </w:r>
          </w:p>
          <w:p w:rsidR="004E6329" w:rsidRPr="00D37266" w:rsidRDefault="004E6329" w:rsidP="00D43687">
            <w:pPr>
              <w:numPr>
                <w:ilvl w:val="1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  <w:lang w:val="en-US"/>
              </w:rPr>
              <w:t xml:space="preserve">Fairy tales usually </w:t>
            </w:r>
            <w:r w:rsidRPr="00D372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teach a lesson</w:t>
            </w:r>
            <w:r w:rsidRPr="00D37266">
              <w:rPr>
                <w:rFonts w:ascii="Arial" w:hAnsi="Arial" w:cs="Arial"/>
                <w:sz w:val="20"/>
                <w:szCs w:val="20"/>
                <w:lang w:val="en-US"/>
              </w:rPr>
              <w:t xml:space="preserve"> or have </w:t>
            </w:r>
            <w:r w:rsidRPr="00D3726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a theme</w:t>
            </w:r>
            <w:r w:rsidRPr="00D37266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</w:p>
          <w:p w:rsidR="004E6329" w:rsidRPr="00D37266" w:rsidRDefault="004E6329" w:rsidP="00D4368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4E6329" w:rsidRPr="00D37266" w:rsidRDefault="004E6329" w:rsidP="00D4368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Distinguish between</w:t>
            </w:r>
            <w:r w:rsidR="00025CC7" w:rsidRPr="00D37266">
              <w:rPr>
                <w:rFonts w:ascii="Arial" w:hAnsi="Arial" w:cs="Arial"/>
                <w:b/>
                <w:sz w:val="20"/>
                <w:szCs w:val="20"/>
              </w:rPr>
              <w:t xml:space="preserve"> fairy tales and </w:t>
            </w:r>
            <w:r w:rsidRPr="00D37266">
              <w:rPr>
                <w:rFonts w:ascii="Arial" w:hAnsi="Arial" w:cs="Arial"/>
                <w:b/>
                <w:sz w:val="20"/>
                <w:szCs w:val="20"/>
              </w:rPr>
              <w:t>folk tales</w:t>
            </w:r>
            <w:r w:rsidRPr="00D37266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025CC7" w:rsidRPr="00D37266" w:rsidRDefault="004E6329" w:rsidP="00D43687">
            <w:pPr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rFonts w:ascii="Arial" w:hAnsi="Arial" w:cs="Arial"/>
                <w:i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Read </w:t>
            </w:r>
            <w:proofErr w:type="spellStart"/>
            <w:r w:rsidRPr="00D37266">
              <w:rPr>
                <w:rFonts w:ascii="Arial" w:hAnsi="Arial" w:cs="Arial"/>
                <w:i/>
                <w:sz w:val="20"/>
                <w:szCs w:val="20"/>
              </w:rPr>
              <w:t>Tattercoats</w:t>
            </w:r>
            <w:proofErr w:type="spellEnd"/>
            <w:r w:rsidRPr="00D37266">
              <w:rPr>
                <w:rFonts w:ascii="Arial" w:hAnsi="Arial" w:cs="Arial"/>
                <w:i/>
                <w:sz w:val="20"/>
                <w:szCs w:val="20"/>
              </w:rPr>
              <w:t xml:space="preserve">, </w:t>
            </w:r>
            <w:proofErr w:type="spellStart"/>
            <w:r w:rsidRPr="00D37266">
              <w:rPr>
                <w:rFonts w:ascii="Arial" w:hAnsi="Arial" w:cs="Arial"/>
                <w:i/>
                <w:sz w:val="20"/>
                <w:szCs w:val="20"/>
              </w:rPr>
              <w:t>Rushen</w:t>
            </w:r>
            <w:proofErr w:type="spellEnd"/>
            <w:r w:rsidR="00025CC7" w:rsidRPr="00D37266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D37266">
              <w:rPr>
                <w:rFonts w:ascii="Arial" w:hAnsi="Arial" w:cs="Arial"/>
                <w:i/>
                <w:sz w:val="20"/>
                <w:szCs w:val="20"/>
              </w:rPr>
              <w:t>Coatie</w:t>
            </w:r>
            <w:proofErr w:type="spellEnd"/>
            <w:r w:rsidRPr="00D37266">
              <w:rPr>
                <w:rFonts w:ascii="Arial" w:hAnsi="Arial" w:cs="Arial"/>
                <w:i/>
                <w:sz w:val="20"/>
                <w:szCs w:val="20"/>
              </w:rPr>
              <w:t>, Cap O’ Rushes</w:t>
            </w:r>
          </w:p>
          <w:p w:rsidR="004E6329" w:rsidRPr="00D37266" w:rsidRDefault="00743FE4" w:rsidP="00D43687">
            <w:pPr>
              <w:numPr>
                <w:ilvl w:val="0"/>
                <w:numId w:val="13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 xml:space="preserve">Read a variety of </w:t>
            </w:r>
            <w:proofErr w:type="spellStart"/>
            <w:r w:rsidRPr="00D37266">
              <w:rPr>
                <w:rFonts w:ascii="Arial" w:hAnsi="Arial" w:cs="Arial"/>
                <w:b/>
                <w:sz w:val="20"/>
                <w:szCs w:val="20"/>
              </w:rPr>
              <w:t>fairytales</w:t>
            </w:r>
            <w:proofErr w:type="spellEnd"/>
          </w:p>
          <w:p w:rsidR="00025CC7" w:rsidRPr="00D37266" w:rsidRDefault="004E6329" w:rsidP="00D4368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  <w:p w:rsidR="004E6329" w:rsidRPr="00D37266" w:rsidRDefault="004E6329" w:rsidP="00D4368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Focus:</w:t>
            </w:r>
          </w:p>
          <w:p w:rsidR="004E6329" w:rsidRPr="00D37266" w:rsidRDefault="004E6329" w:rsidP="00D43687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History and origin of fairy tales. Research context: why and how the tales originated</w:t>
            </w:r>
          </w:p>
          <w:p w:rsidR="004E6329" w:rsidRPr="00D37266" w:rsidRDefault="004E6329" w:rsidP="00D43687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Exploration of the background and meanings of common fairy tale motifs.</w:t>
            </w:r>
          </w:p>
          <w:p w:rsidR="004E6329" w:rsidRPr="00D37266" w:rsidRDefault="004E6329" w:rsidP="00D43687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Analysis of the following common themes in fairy tales:</w:t>
            </w:r>
          </w:p>
          <w:p w:rsidR="004E6329" w:rsidRPr="00D37266" w:rsidRDefault="004E6329" w:rsidP="00A12C08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The Forbidden Room</w:t>
            </w:r>
          </w:p>
          <w:p w:rsidR="004E6329" w:rsidRPr="00D37266" w:rsidRDefault="004E6329" w:rsidP="00D43687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If the Shoe Fits</w:t>
            </w:r>
          </w:p>
          <w:p w:rsidR="004E6329" w:rsidRPr="00D37266" w:rsidRDefault="004E6329" w:rsidP="00D43687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Beastly Husbands</w:t>
            </w:r>
          </w:p>
          <w:p w:rsidR="004E6329" w:rsidRPr="00D37266" w:rsidRDefault="004E6329" w:rsidP="00D43687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Into the Woods</w:t>
            </w:r>
          </w:p>
          <w:p w:rsidR="004E6329" w:rsidRPr="00D37266" w:rsidRDefault="004E6329" w:rsidP="00D43687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Ever After</w:t>
            </w:r>
          </w:p>
          <w:p w:rsidR="004E6329" w:rsidRPr="00D37266" w:rsidRDefault="004E6329" w:rsidP="00D43687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Princess Culture</w:t>
            </w:r>
          </w:p>
          <w:p w:rsidR="004E6329" w:rsidRDefault="004E6329" w:rsidP="00770064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Wicked Stepmothers</w:t>
            </w:r>
          </w:p>
          <w:p w:rsidR="00B05DAD" w:rsidRPr="00DF4003" w:rsidRDefault="00B05DAD" w:rsidP="00DF400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B05DAD" w:rsidRPr="00DF4003" w:rsidRDefault="00B05DAD" w:rsidP="00DF400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F4003">
              <w:rPr>
                <w:rFonts w:ascii="Arial" w:hAnsi="Arial" w:cs="Arial"/>
                <w:b/>
                <w:sz w:val="20"/>
                <w:szCs w:val="20"/>
              </w:rPr>
              <w:t>Ideas</w:t>
            </w:r>
            <w:r w:rsidRPr="00DF4003">
              <w:rPr>
                <w:rFonts w:ascii="Arial" w:hAnsi="Arial" w:cs="Arial"/>
                <w:sz w:val="20"/>
                <w:szCs w:val="20"/>
              </w:rPr>
              <w:t xml:space="preserve"> and </w:t>
            </w:r>
            <w:r w:rsidRPr="00DF4003">
              <w:rPr>
                <w:rFonts w:ascii="Arial" w:hAnsi="Arial" w:cs="Arial"/>
                <w:b/>
                <w:sz w:val="20"/>
                <w:szCs w:val="20"/>
              </w:rPr>
              <w:t>narrative viewpoints</w:t>
            </w:r>
          </w:p>
          <w:p w:rsidR="009B25AD" w:rsidRPr="00EA274D" w:rsidRDefault="00B05DAD" w:rsidP="00B05DA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Writing for audience and purpose</w:t>
            </w:r>
          </w:p>
        </w:tc>
        <w:tc>
          <w:tcPr>
            <w:tcW w:w="2812" w:type="dxa"/>
            <w:vMerge w:val="restart"/>
          </w:tcPr>
          <w:p w:rsidR="004E6329" w:rsidRPr="00D37266" w:rsidRDefault="004E6329" w:rsidP="00C7710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lastRenderedPageBreak/>
              <w:t>Task 1: Narrative Writing</w:t>
            </w:r>
          </w:p>
          <w:p w:rsidR="004E6329" w:rsidRPr="00D37266" w:rsidRDefault="004E6329" w:rsidP="00C7710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4E6329" w:rsidRPr="00D37266" w:rsidRDefault="004E6329" w:rsidP="00C7710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READING &amp; VIEWING 5%</w:t>
            </w:r>
          </w:p>
          <w:p w:rsidR="004E6329" w:rsidRPr="00D37266" w:rsidRDefault="004E6329" w:rsidP="00C7710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WRITING 5%</w:t>
            </w:r>
          </w:p>
          <w:p w:rsidR="004E6329" w:rsidRPr="00D37266" w:rsidRDefault="00E676F7" w:rsidP="00C7710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Due: Week 6</w:t>
            </w:r>
          </w:p>
          <w:p w:rsidR="004E6329" w:rsidRPr="00D37266" w:rsidRDefault="004E6329" w:rsidP="00C77104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Plan, draft and write the back story of an evil character from a fairy tale that incorporates the conventions of fairy tales.</w:t>
            </w:r>
          </w:p>
          <w:p w:rsidR="004E6329" w:rsidRPr="00D37266" w:rsidRDefault="004E6329" w:rsidP="00C77104">
            <w:pPr>
              <w:rPr>
                <w:rFonts w:ascii="Arial" w:hAnsi="Arial" w:cs="Arial"/>
                <w:sz w:val="20"/>
                <w:szCs w:val="20"/>
              </w:rPr>
            </w:pPr>
          </w:p>
          <w:p w:rsidR="004E6329" w:rsidRPr="00D37266" w:rsidRDefault="004E6329" w:rsidP="00C7710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4E6329" w:rsidRPr="00D37266" w:rsidRDefault="004E6329" w:rsidP="00C7710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4E6329" w:rsidRPr="00D37266" w:rsidRDefault="004E6329" w:rsidP="00C77104">
            <w:pPr>
              <w:rPr>
                <w:rFonts w:ascii="Arial" w:hAnsi="Arial" w:cs="Arial"/>
                <w:sz w:val="20"/>
                <w:szCs w:val="20"/>
              </w:rPr>
            </w:pPr>
          </w:p>
          <w:p w:rsidR="004E6329" w:rsidRPr="00D37266" w:rsidRDefault="004E6329" w:rsidP="00C7710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D70200" w:rsidRPr="00D37266" w:rsidRDefault="00D70200" w:rsidP="00D7020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Unit 1 – Part 2, Week 4</w:t>
            </w:r>
          </w:p>
          <w:p w:rsidR="00D70200" w:rsidRPr="00D37266" w:rsidRDefault="00D70200" w:rsidP="00D7020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Final unstressed syllable</w:t>
            </w:r>
          </w:p>
          <w:p w:rsidR="00D70200" w:rsidRPr="00D37266" w:rsidRDefault="00D70200" w:rsidP="00D70200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>- ant</w:t>
            </w:r>
          </w:p>
          <w:p w:rsidR="004E6329" w:rsidRPr="00D37266" w:rsidRDefault="004E632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</w:tcPr>
          <w:p w:rsidR="004E6329" w:rsidRPr="00D37266" w:rsidRDefault="00880BFE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2</w:t>
            </w:r>
            <w:r w:rsidR="00743FE4" w:rsidRPr="00D37266">
              <w:rPr>
                <w:rFonts w:ascii="Arial" w:hAnsi="Arial" w:cs="Arial"/>
                <w:sz w:val="20"/>
                <w:szCs w:val="20"/>
              </w:rPr>
              <w:t xml:space="preserve"> – Abstract nouns</w:t>
            </w:r>
          </w:p>
        </w:tc>
      </w:tr>
      <w:tr w:rsidR="004E6329" w:rsidRPr="00D37266" w:rsidTr="00557162">
        <w:trPr>
          <w:trHeight w:val="2198"/>
        </w:trPr>
        <w:tc>
          <w:tcPr>
            <w:tcW w:w="1019" w:type="dxa"/>
            <w:vMerge/>
          </w:tcPr>
          <w:p w:rsidR="004E6329" w:rsidRPr="00D37266" w:rsidRDefault="004E6329" w:rsidP="00025CC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4E6329" w:rsidRPr="00D37266" w:rsidRDefault="004E632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4E6329" w:rsidRPr="00D37266" w:rsidRDefault="004E632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D70200" w:rsidRPr="00D37266" w:rsidRDefault="00CE4C6C" w:rsidP="00D7020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Unit 1 – Part 3</w:t>
            </w:r>
            <w:r w:rsidR="00D70200" w:rsidRPr="00D37266">
              <w:rPr>
                <w:rFonts w:ascii="Arial" w:hAnsi="Arial" w:cs="Arial"/>
                <w:sz w:val="20"/>
                <w:szCs w:val="20"/>
              </w:rPr>
              <w:t>, Week 5</w:t>
            </w:r>
          </w:p>
          <w:p w:rsidR="00D70200" w:rsidRPr="00D37266" w:rsidRDefault="00D70200" w:rsidP="00D70200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D37266">
              <w:rPr>
                <w:rFonts w:ascii="Arial" w:hAnsi="Arial" w:cs="Arial"/>
                <w:i/>
                <w:sz w:val="20"/>
                <w:szCs w:val="20"/>
              </w:rPr>
              <w:t xml:space="preserve">The schwa sound– </w:t>
            </w:r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>eh</w:t>
            </w:r>
          </w:p>
          <w:p w:rsidR="004E6329" w:rsidRPr="00D37266" w:rsidRDefault="004E632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</w:tcPr>
          <w:p w:rsidR="004E6329" w:rsidRPr="00D37266" w:rsidRDefault="00880BFE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3</w:t>
            </w:r>
            <w:r w:rsidR="00743FE4" w:rsidRPr="00D37266">
              <w:rPr>
                <w:rFonts w:ascii="Arial" w:hAnsi="Arial" w:cs="Arial"/>
                <w:sz w:val="20"/>
                <w:szCs w:val="20"/>
              </w:rPr>
              <w:t xml:space="preserve"> – Plural nouns</w:t>
            </w:r>
          </w:p>
        </w:tc>
      </w:tr>
      <w:tr w:rsidR="004E6329" w:rsidRPr="00D37266" w:rsidTr="00557162">
        <w:trPr>
          <w:trHeight w:val="2198"/>
        </w:trPr>
        <w:tc>
          <w:tcPr>
            <w:tcW w:w="1019" w:type="dxa"/>
            <w:vMerge/>
          </w:tcPr>
          <w:p w:rsidR="004E6329" w:rsidRPr="00D37266" w:rsidRDefault="004E6329" w:rsidP="00025CC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4E6329" w:rsidRPr="00D37266" w:rsidRDefault="004E632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4E6329" w:rsidRPr="00D37266" w:rsidRDefault="004E632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D70200" w:rsidRPr="00D37266" w:rsidRDefault="00CE4C6C" w:rsidP="00D7020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Unit 1 – Part 3</w:t>
            </w:r>
            <w:r w:rsidR="00D70200" w:rsidRPr="00D37266">
              <w:rPr>
                <w:rFonts w:ascii="Arial" w:hAnsi="Arial" w:cs="Arial"/>
                <w:sz w:val="20"/>
                <w:szCs w:val="20"/>
              </w:rPr>
              <w:t>, Week 6</w:t>
            </w:r>
          </w:p>
          <w:p w:rsidR="00D70200" w:rsidRPr="00D37266" w:rsidRDefault="00D70200" w:rsidP="00D70200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D37266">
              <w:rPr>
                <w:rFonts w:ascii="Arial" w:hAnsi="Arial" w:cs="Arial"/>
                <w:i/>
                <w:sz w:val="20"/>
                <w:szCs w:val="20"/>
              </w:rPr>
              <w:t xml:space="preserve">The schwa sound– </w:t>
            </w:r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>eh</w:t>
            </w:r>
          </w:p>
          <w:p w:rsidR="004E6329" w:rsidRPr="00D37266" w:rsidRDefault="004E632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</w:tcPr>
          <w:p w:rsidR="004E6329" w:rsidRPr="00D37266" w:rsidRDefault="00880BFE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4</w:t>
            </w:r>
            <w:r w:rsidR="00743FE4" w:rsidRPr="00D37266">
              <w:rPr>
                <w:rFonts w:ascii="Arial" w:hAnsi="Arial" w:cs="Arial"/>
                <w:sz w:val="20"/>
                <w:szCs w:val="20"/>
              </w:rPr>
              <w:t xml:space="preserve"> - Verbs</w:t>
            </w:r>
          </w:p>
        </w:tc>
      </w:tr>
      <w:tr w:rsidR="004E6329" w:rsidRPr="00D37266" w:rsidTr="00557162">
        <w:trPr>
          <w:trHeight w:val="2198"/>
        </w:trPr>
        <w:tc>
          <w:tcPr>
            <w:tcW w:w="1019" w:type="dxa"/>
            <w:vMerge/>
          </w:tcPr>
          <w:p w:rsidR="004E6329" w:rsidRPr="00D37266" w:rsidRDefault="004E6329" w:rsidP="00025CC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4E6329" w:rsidRPr="00D37266" w:rsidRDefault="004E632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4E6329" w:rsidRPr="00D37266" w:rsidRDefault="004E632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203F19" w:rsidRPr="00D37266" w:rsidRDefault="00CE4C6C" w:rsidP="00203F19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Unit 1 – Part 4</w:t>
            </w:r>
            <w:r w:rsidR="00203F19" w:rsidRPr="00D37266">
              <w:rPr>
                <w:rFonts w:ascii="Arial" w:hAnsi="Arial" w:cs="Arial"/>
                <w:sz w:val="20"/>
                <w:szCs w:val="20"/>
              </w:rPr>
              <w:t>, Week 7</w:t>
            </w:r>
          </w:p>
          <w:p w:rsidR="00203F19" w:rsidRPr="00D37266" w:rsidRDefault="00203F19" w:rsidP="00203F19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D37266">
              <w:rPr>
                <w:rFonts w:ascii="Arial" w:hAnsi="Arial" w:cs="Arial"/>
                <w:i/>
                <w:sz w:val="20"/>
                <w:szCs w:val="20"/>
              </w:rPr>
              <w:t>Homophones</w:t>
            </w:r>
          </w:p>
          <w:p w:rsidR="004E6329" w:rsidRPr="00D37266" w:rsidRDefault="004E632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</w:tcPr>
          <w:p w:rsidR="004E6329" w:rsidRPr="00D37266" w:rsidRDefault="00880BFE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5</w:t>
            </w:r>
            <w:r w:rsidR="00743FE4" w:rsidRPr="00D37266">
              <w:rPr>
                <w:rFonts w:ascii="Arial" w:hAnsi="Arial" w:cs="Arial"/>
                <w:sz w:val="20"/>
                <w:szCs w:val="20"/>
              </w:rPr>
              <w:t xml:space="preserve"> - Sentences</w:t>
            </w:r>
          </w:p>
        </w:tc>
      </w:tr>
      <w:tr w:rsidR="00203F19" w:rsidRPr="00D37266" w:rsidTr="00557162">
        <w:trPr>
          <w:trHeight w:val="4405"/>
        </w:trPr>
        <w:tc>
          <w:tcPr>
            <w:tcW w:w="1019" w:type="dxa"/>
            <w:vMerge/>
          </w:tcPr>
          <w:p w:rsidR="00203F19" w:rsidRPr="00D37266" w:rsidRDefault="00203F19" w:rsidP="00025CC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203F19" w:rsidRPr="00D37266" w:rsidRDefault="00203F1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203F19" w:rsidRPr="00D37266" w:rsidRDefault="00203F1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203F19" w:rsidRPr="00D37266" w:rsidRDefault="00CE4C6C" w:rsidP="00203F19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Unit 1 – Part 4</w:t>
            </w:r>
            <w:r w:rsidR="00203F19" w:rsidRPr="00D37266">
              <w:rPr>
                <w:rFonts w:ascii="Arial" w:hAnsi="Arial" w:cs="Arial"/>
                <w:sz w:val="20"/>
                <w:szCs w:val="20"/>
              </w:rPr>
              <w:t>, Week 8</w:t>
            </w:r>
          </w:p>
          <w:p w:rsidR="00203F19" w:rsidRPr="00D37266" w:rsidRDefault="00203F19" w:rsidP="00203F19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D37266">
              <w:rPr>
                <w:rFonts w:ascii="Arial" w:hAnsi="Arial" w:cs="Arial"/>
                <w:i/>
                <w:sz w:val="20"/>
                <w:szCs w:val="20"/>
              </w:rPr>
              <w:t>Homophones</w:t>
            </w:r>
          </w:p>
          <w:p w:rsidR="00203F19" w:rsidRPr="00D37266" w:rsidRDefault="00203F1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</w:tcPr>
          <w:p w:rsidR="00203F19" w:rsidRPr="00D37266" w:rsidRDefault="00880BFE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6</w:t>
            </w:r>
            <w:r w:rsidR="00743FE4" w:rsidRPr="00D37266">
              <w:rPr>
                <w:rFonts w:ascii="Arial" w:hAnsi="Arial" w:cs="Arial"/>
                <w:sz w:val="20"/>
                <w:szCs w:val="20"/>
              </w:rPr>
              <w:t xml:space="preserve"> – Full stops</w:t>
            </w:r>
          </w:p>
        </w:tc>
      </w:tr>
      <w:tr w:rsidR="00D70200" w:rsidRPr="00D37266" w:rsidTr="00557162">
        <w:trPr>
          <w:trHeight w:val="1849"/>
        </w:trPr>
        <w:tc>
          <w:tcPr>
            <w:tcW w:w="1019" w:type="dxa"/>
            <w:vMerge w:val="restart"/>
          </w:tcPr>
          <w:p w:rsidR="00D70200" w:rsidRPr="00D37266" w:rsidRDefault="001643E2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Weeks 7</w:t>
            </w:r>
            <w:r w:rsidR="009802E0">
              <w:rPr>
                <w:rFonts w:ascii="Arial" w:hAnsi="Arial" w:cs="Arial"/>
                <w:b/>
                <w:sz w:val="20"/>
                <w:szCs w:val="20"/>
              </w:rPr>
              <w:t>-10</w:t>
            </w:r>
          </w:p>
        </w:tc>
        <w:tc>
          <w:tcPr>
            <w:tcW w:w="6047" w:type="dxa"/>
            <w:vMerge w:val="restart"/>
          </w:tcPr>
          <w:p w:rsidR="00D70200" w:rsidRPr="00D37266" w:rsidRDefault="00D7020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Persuasive writing techniques and essay structure</w:t>
            </w:r>
            <w:r w:rsidR="008B44D4" w:rsidRPr="00D37266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  <w:p w:rsidR="008B44D4" w:rsidRPr="00D37266" w:rsidRDefault="008B44D4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8B44D4" w:rsidRPr="00D37266" w:rsidRDefault="008B44D4" w:rsidP="005921B3">
            <w:pPr>
              <w:rPr>
                <w:rFonts w:ascii="Arial" w:eastAsia="Times New Roman" w:hAnsi="Arial" w:cs="Arial"/>
                <w:sz w:val="20"/>
                <w:szCs w:val="20"/>
                <w:lang w:eastAsia="en-AU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 xml:space="preserve">Students will choose an issue </w:t>
            </w:r>
            <w:r w:rsidR="00750AB0" w:rsidRPr="00D37266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from a list provided by the teacher</w:t>
            </w:r>
            <w:r w:rsidR="009B25AD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 xml:space="preserve"> (sustainability, live export, negative impacts of technology, </w:t>
            </w:r>
            <w:proofErr w:type="spellStart"/>
            <w:r w:rsidR="009B25AD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etc</w:t>
            </w:r>
            <w:proofErr w:type="spellEnd"/>
            <w:r w:rsidR="009B25AD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)</w:t>
            </w:r>
            <w:r w:rsidR="00750AB0" w:rsidRPr="00D37266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 xml:space="preserve"> </w:t>
            </w:r>
            <w:r w:rsidRPr="00D37266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and research it using non-fiction texts to gain different perspectives. Students are required to write a persuasive essay to promote a point of view; this essay will require factual evidence to support their argument.</w:t>
            </w:r>
          </w:p>
          <w:p w:rsidR="008B44D4" w:rsidRPr="00D37266" w:rsidRDefault="008B44D4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70200" w:rsidRPr="00D37266" w:rsidRDefault="00D70200" w:rsidP="00F33403">
            <w:pPr>
              <w:tabs>
                <w:tab w:val="left" w:pos="144"/>
              </w:tabs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b/>
                <w:sz w:val="20"/>
                <w:szCs w:val="20"/>
              </w:rPr>
              <w:t>Understand and use persuasive techniques:</w:t>
            </w:r>
          </w:p>
          <w:p w:rsidR="00D70200" w:rsidRPr="00D37266" w:rsidRDefault="00D70200" w:rsidP="00F33403">
            <w:pPr>
              <w:numPr>
                <w:ilvl w:val="0"/>
                <w:numId w:val="17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</w:rPr>
              <w:t>Emotive Language</w:t>
            </w:r>
          </w:p>
          <w:p w:rsidR="00D70200" w:rsidRPr="00D37266" w:rsidRDefault="00D70200" w:rsidP="00F33403">
            <w:pPr>
              <w:numPr>
                <w:ilvl w:val="0"/>
                <w:numId w:val="17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</w:rPr>
              <w:t>Rhetorical questions</w:t>
            </w:r>
          </w:p>
          <w:p w:rsidR="00D70200" w:rsidRPr="00D37266" w:rsidRDefault="00D70200" w:rsidP="00F33403">
            <w:pPr>
              <w:numPr>
                <w:ilvl w:val="0"/>
                <w:numId w:val="17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</w:rPr>
              <w:t>Inclusive Language</w:t>
            </w:r>
          </w:p>
          <w:p w:rsidR="00D70200" w:rsidRPr="00D37266" w:rsidRDefault="00D70200" w:rsidP="00F33403">
            <w:pPr>
              <w:numPr>
                <w:ilvl w:val="0"/>
                <w:numId w:val="17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</w:rPr>
              <w:t>Exaggeration</w:t>
            </w:r>
          </w:p>
          <w:p w:rsidR="00D70200" w:rsidRPr="00D37266" w:rsidRDefault="00D70200" w:rsidP="00F33403">
            <w:pPr>
              <w:numPr>
                <w:ilvl w:val="0"/>
                <w:numId w:val="17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</w:rPr>
              <w:t>Repetition</w:t>
            </w:r>
          </w:p>
          <w:p w:rsidR="00D70200" w:rsidRPr="00D37266" w:rsidRDefault="00D70200" w:rsidP="00F33403">
            <w:pPr>
              <w:numPr>
                <w:ilvl w:val="0"/>
                <w:numId w:val="17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</w:rPr>
              <w:t>Statistics</w:t>
            </w:r>
          </w:p>
          <w:p w:rsidR="00D70200" w:rsidRPr="00D37266" w:rsidRDefault="00D70200" w:rsidP="00F33403">
            <w:pPr>
              <w:numPr>
                <w:ilvl w:val="0"/>
                <w:numId w:val="17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</w:rPr>
              <w:t>Expert Opinions</w:t>
            </w:r>
          </w:p>
          <w:p w:rsidR="00025CC7" w:rsidRPr="00D37266" w:rsidRDefault="00025CC7" w:rsidP="00F33403">
            <w:pPr>
              <w:tabs>
                <w:tab w:val="left" w:pos="144"/>
              </w:tabs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D70200" w:rsidRPr="00D37266" w:rsidRDefault="00D70200" w:rsidP="00F33403">
            <w:pPr>
              <w:tabs>
                <w:tab w:val="left" w:pos="144"/>
              </w:tabs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b/>
                <w:sz w:val="20"/>
                <w:szCs w:val="20"/>
              </w:rPr>
              <w:t>The structure and style of a persuasive essay:</w:t>
            </w:r>
          </w:p>
          <w:p w:rsidR="00D70200" w:rsidRPr="00D37266" w:rsidRDefault="00D70200" w:rsidP="00217F28">
            <w:pPr>
              <w:tabs>
                <w:tab w:val="left" w:pos="144"/>
              </w:tabs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The introduction: </w:t>
            </w:r>
          </w:p>
          <w:p w:rsidR="00D70200" w:rsidRPr="00D37266" w:rsidRDefault="00D70200" w:rsidP="00217F28">
            <w:pPr>
              <w:numPr>
                <w:ilvl w:val="0"/>
                <w:numId w:val="18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</w:rPr>
              <w:t>provides a strong opening statement to attract attention, possibly a rhetorical question</w:t>
            </w:r>
          </w:p>
          <w:p w:rsidR="00D70200" w:rsidRPr="00D37266" w:rsidRDefault="00D70200" w:rsidP="00217F28">
            <w:pPr>
              <w:numPr>
                <w:ilvl w:val="0"/>
                <w:numId w:val="18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</w:rPr>
              <w:t>includes a statement of position regarding the issue or topic</w:t>
            </w:r>
          </w:p>
          <w:p w:rsidR="00D70200" w:rsidRPr="00D37266" w:rsidRDefault="00D70200" w:rsidP="00217F28">
            <w:pPr>
              <w:numPr>
                <w:ilvl w:val="0"/>
                <w:numId w:val="18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</w:rPr>
              <w:t>provides a brief outline of your arguments</w:t>
            </w:r>
          </w:p>
          <w:p w:rsidR="00D70200" w:rsidRPr="00D37266" w:rsidRDefault="00D70200" w:rsidP="00D32A8A">
            <w:pPr>
              <w:tabs>
                <w:tab w:val="left" w:pos="144"/>
              </w:tabs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The body:</w:t>
            </w:r>
          </w:p>
          <w:p w:rsidR="00D70200" w:rsidRPr="00D37266" w:rsidRDefault="00D70200" w:rsidP="00D32A8A">
            <w:pPr>
              <w:numPr>
                <w:ilvl w:val="0"/>
                <w:numId w:val="19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</w:rPr>
              <w:t xml:space="preserve">starts with a sentence that outlines the </w:t>
            </w:r>
            <w:r w:rsidRPr="00D37266">
              <w:rPr>
                <w:rFonts w:ascii="Arial" w:eastAsia="Times New Roman" w:hAnsi="Arial" w:cs="Arial"/>
                <w:b/>
                <w:sz w:val="20"/>
                <w:szCs w:val="20"/>
              </w:rPr>
              <w:t>topic</w:t>
            </w:r>
            <w:r w:rsidRPr="00D37266">
              <w:rPr>
                <w:rFonts w:ascii="Arial" w:eastAsia="Times New Roman" w:hAnsi="Arial" w:cs="Arial"/>
                <w:sz w:val="20"/>
                <w:szCs w:val="20"/>
              </w:rPr>
              <w:t xml:space="preserve"> of the paragraph</w:t>
            </w:r>
          </w:p>
          <w:p w:rsidR="00D70200" w:rsidRPr="00D37266" w:rsidRDefault="00D70200" w:rsidP="00D32A8A">
            <w:pPr>
              <w:numPr>
                <w:ilvl w:val="0"/>
                <w:numId w:val="19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</w:rPr>
              <w:t xml:space="preserve">provides a sentence that </w:t>
            </w:r>
            <w:r w:rsidRPr="00D37266">
              <w:rPr>
                <w:rFonts w:ascii="Arial" w:eastAsia="Times New Roman" w:hAnsi="Arial" w:cs="Arial"/>
                <w:b/>
                <w:sz w:val="20"/>
                <w:szCs w:val="20"/>
              </w:rPr>
              <w:t>explains</w:t>
            </w:r>
            <w:r w:rsidRPr="00D37266">
              <w:rPr>
                <w:rFonts w:ascii="Arial" w:eastAsia="Times New Roman" w:hAnsi="Arial" w:cs="Arial"/>
                <w:sz w:val="20"/>
                <w:szCs w:val="20"/>
              </w:rPr>
              <w:t xml:space="preserve"> the topic a bit more examples to support your argument</w:t>
            </w:r>
          </w:p>
          <w:p w:rsidR="00D70200" w:rsidRPr="00D37266" w:rsidRDefault="00D70200" w:rsidP="00D32A8A">
            <w:pPr>
              <w:numPr>
                <w:ilvl w:val="0"/>
                <w:numId w:val="19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</w:rPr>
              <w:t xml:space="preserve">provides an </w:t>
            </w:r>
            <w:r w:rsidRPr="00D37266">
              <w:rPr>
                <w:rFonts w:ascii="Arial" w:eastAsia="Times New Roman" w:hAnsi="Arial" w:cs="Arial"/>
                <w:b/>
                <w:sz w:val="20"/>
                <w:szCs w:val="20"/>
              </w:rPr>
              <w:t>example</w:t>
            </w:r>
            <w:r w:rsidRPr="00D37266">
              <w:rPr>
                <w:rFonts w:ascii="Arial" w:eastAsia="Times New Roman" w:hAnsi="Arial" w:cs="Arial"/>
                <w:sz w:val="20"/>
                <w:szCs w:val="20"/>
              </w:rPr>
              <w:t xml:space="preserve"> sentence or sentences that support the topic </w:t>
            </w:r>
          </w:p>
          <w:p w:rsidR="00D70200" w:rsidRPr="00D37266" w:rsidRDefault="00D70200" w:rsidP="00D32A8A">
            <w:pPr>
              <w:numPr>
                <w:ilvl w:val="0"/>
                <w:numId w:val="19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</w:rPr>
              <w:t>A sentence that either concludes the paragraph or links back to the topic.</w:t>
            </w:r>
          </w:p>
          <w:p w:rsidR="00D70200" w:rsidRPr="00D37266" w:rsidRDefault="00D70200" w:rsidP="00D32A8A">
            <w:pPr>
              <w:tabs>
                <w:tab w:val="left" w:pos="144"/>
              </w:tabs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The conclusion:</w:t>
            </w:r>
          </w:p>
          <w:p w:rsidR="00D70200" w:rsidRPr="00D37266" w:rsidRDefault="00D70200" w:rsidP="00D32A8A">
            <w:pPr>
              <w:numPr>
                <w:ilvl w:val="0"/>
                <w:numId w:val="20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</w:rPr>
              <w:t>restates the position and the main arguments in different words</w:t>
            </w:r>
          </w:p>
          <w:p w:rsidR="00D70200" w:rsidRPr="00D37266" w:rsidRDefault="00D70200" w:rsidP="00D32A8A">
            <w:pPr>
              <w:numPr>
                <w:ilvl w:val="0"/>
                <w:numId w:val="20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</w:rPr>
              <w:t xml:space="preserve">does not include new information </w:t>
            </w:r>
          </w:p>
          <w:p w:rsidR="00D70200" w:rsidRPr="00D37266" w:rsidRDefault="00D70200" w:rsidP="00D32A8A">
            <w:pPr>
              <w:numPr>
                <w:ilvl w:val="0"/>
                <w:numId w:val="20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ends with a personal comment or call to action</w:t>
            </w:r>
          </w:p>
          <w:p w:rsidR="00D70200" w:rsidRDefault="00D70200" w:rsidP="00D32A8A">
            <w:pPr>
              <w:numPr>
                <w:ilvl w:val="0"/>
                <w:numId w:val="20"/>
              </w:numPr>
              <w:tabs>
                <w:tab w:val="left" w:pos="144"/>
              </w:tabs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</w:rPr>
              <w:t>leaves the audience with something to think about, maybe an emotive plea.</w:t>
            </w:r>
          </w:p>
          <w:p w:rsidR="008B42E3" w:rsidRDefault="008B42E3" w:rsidP="008B42E3">
            <w:pPr>
              <w:tabs>
                <w:tab w:val="left" w:pos="144"/>
              </w:tabs>
              <w:ind w:left="720"/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EA274D" w:rsidRPr="00A3461B" w:rsidRDefault="008B42E3" w:rsidP="00EA274D">
            <w:pPr>
              <w:tabs>
                <w:tab w:val="left" w:pos="144"/>
              </w:tabs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42E3">
              <w:rPr>
                <w:rFonts w:ascii="Arial" w:eastAsia="Times New Roman" w:hAnsi="Arial" w:cs="Arial"/>
                <w:b/>
                <w:sz w:val="20"/>
                <w:szCs w:val="20"/>
              </w:rPr>
              <w:t>Writing for Audience and Purpose</w:t>
            </w:r>
          </w:p>
          <w:p w:rsidR="009B25AD" w:rsidRPr="0097611F" w:rsidRDefault="009B25AD" w:rsidP="0097611F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</w:tcPr>
          <w:p w:rsidR="005E4E14" w:rsidRDefault="005E4E14" w:rsidP="005E4E1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Task 2: Persuasive Writing</w:t>
            </w:r>
          </w:p>
          <w:p w:rsidR="005E4E14" w:rsidRDefault="005E4E14" w:rsidP="005E4E1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Writing:10%</w:t>
            </w:r>
          </w:p>
          <w:p w:rsidR="005E4E14" w:rsidRDefault="005E4E14" w:rsidP="005E4E1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Due </w:t>
            </w:r>
            <w:r w:rsidRPr="008B42E3">
              <w:rPr>
                <w:rFonts w:ascii="Arial" w:hAnsi="Arial" w:cs="Arial"/>
                <w:b/>
                <w:sz w:val="20"/>
                <w:szCs w:val="20"/>
              </w:rPr>
              <w:t>Week 10</w:t>
            </w:r>
          </w:p>
          <w:p w:rsidR="005E4E14" w:rsidRDefault="005E4E14" w:rsidP="005E4E1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Plan, draft and compose a persuasive essay.</w:t>
            </w:r>
          </w:p>
          <w:p w:rsidR="00D70200" w:rsidRPr="00D37266" w:rsidRDefault="00D7020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203F19" w:rsidRPr="00D37266" w:rsidRDefault="00CE4C6C" w:rsidP="00203F19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Unit 1 – Part 5</w:t>
            </w:r>
            <w:r w:rsidR="00203F19" w:rsidRPr="00D37266">
              <w:rPr>
                <w:rFonts w:ascii="Arial" w:hAnsi="Arial" w:cs="Arial"/>
                <w:sz w:val="20"/>
                <w:szCs w:val="20"/>
              </w:rPr>
              <w:t>, Week 9</w:t>
            </w:r>
          </w:p>
          <w:p w:rsidR="00D70200" w:rsidRPr="00D37266" w:rsidRDefault="00203F1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i/>
                <w:sz w:val="20"/>
                <w:szCs w:val="20"/>
              </w:rPr>
              <w:t xml:space="preserve">The schwa sound– able - </w:t>
            </w:r>
            <w:proofErr w:type="spellStart"/>
            <w:r w:rsidRPr="00D37266">
              <w:rPr>
                <w:rFonts w:ascii="Arial" w:hAnsi="Arial" w:cs="Arial"/>
                <w:i/>
                <w:sz w:val="20"/>
                <w:szCs w:val="20"/>
              </w:rPr>
              <w:t>ible</w:t>
            </w:r>
            <w:proofErr w:type="spellEnd"/>
          </w:p>
        </w:tc>
        <w:tc>
          <w:tcPr>
            <w:tcW w:w="2484" w:type="dxa"/>
          </w:tcPr>
          <w:p w:rsidR="00D70200" w:rsidRPr="00D37266" w:rsidRDefault="00880BFE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7</w:t>
            </w:r>
            <w:r w:rsidR="00743FE4" w:rsidRPr="00D37266">
              <w:rPr>
                <w:rFonts w:ascii="Arial" w:hAnsi="Arial" w:cs="Arial"/>
                <w:sz w:val="20"/>
                <w:szCs w:val="20"/>
              </w:rPr>
              <w:t xml:space="preserve"> - ‘Run-on’ sentences</w:t>
            </w:r>
          </w:p>
        </w:tc>
      </w:tr>
      <w:tr w:rsidR="00D70200" w:rsidRPr="00D37266" w:rsidTr="00557162">
        <w:trPr>
          <w:trHeight w:val="1165"/>
        </w:trPr>
        <w:tc>
          <w:tcPr>
            <w:tcW w:w="1019" w:type="dxa"/>
            <w:vMerge/>
          </w:tcPr>
          <w:p w:rsidR="00D70200" w:rsidRPr="00D37266" w:rsidRDefault="00D70200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D70200" w:rsidRPr="00D37266" w:rsidRDefault="00D70200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</w:tcPr>
          <w:p w:rsidR="00BB6C55" w:rsidRDefault="00BB6C55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:rsidR="00BB6C55" w:rsidRDefault="00BB6C55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:rsidR="00BB6C55" w:rsidRDefault="00BB6C55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:rsidR="00BB6C55" w:rsidRDefault="00BB6C55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:rsidR="00BB6C55" w:rsidRDefault="00BB6C55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:rsidR="00BB6C55" w:rsidRDefault="00BB6C55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:rsidR="00BB6C55" w:rsidRDefault="00BB6C55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:rsidR="00BB6C55" w:rsidRDefault="00BB6C55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:rsidR="00BB6C55" w:rsidRDefault="00BB6C55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:rsidR="00BB6C55" w:rsidRDefault="00BB6C55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:rsidR="00BB6C55" w:rsidRDefault="00BB6C55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:rsidR="00BB6C55" w:rsidRDefault="00BB6C55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:rsidR="00BB6C55" w:rsidRDefault="00BB6C55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:rsidR="00BB6C55" w:rsidRDefault="00BB6C55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:rsidR="00BB6C55" w:rsidRDefault="00BB6C55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:rsidR="00BB6C55" w:rsidRDefault="00BB6C55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:rsidR="00BB6C55" w:rsidRDefault="00BB6C55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:rsidR="00BB6C55" w:rsidRDefault="00BB6C55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:rsidR="00BB6C55" w:rsidRDefault="00BB6C55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:rsidR="00BB6C55" w:rsidRDefault="00BB6C55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:rsidR="00BB6C55" w:rsidRDefault="00BB6C55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:rsidR="00BB6C55" w:rsidRDefault="00BB6C55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:rsidR="00BB6C55" w:rsidRDefault="00BB6C55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:rsidR="00BB6C55" w:rsidRDefault="00BB6C55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:rsidR="00BB6C55" w:rsidRDefault="00BB6C55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:rsidR="00BB6C55" w:rsidRDefault="00BB6C55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:rsidR="00BB6C55" w:rsidRDefault="00BB6C55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:rsidR="00BB6C55" w:rsidRDefault="00BB6C55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:rsidR="00BB6C55" w:rsidRDefault="00BB6C55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:rsidR="00BB6C55" w:rsidRDefault="00BB6C55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:rsidR="00BB6C55" w:rsidRDefault="00BB6C55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:rsidR="00BB6C55" w:rsidRDefault="00BB6C55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:rsidR="00BB6C55" w:rsidRDefault="00BB6C55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:rsidR="00BB6C55" w:rsidRDefault="00BB6C55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:rsidR="00BB6C55" w:rsidRPr="00BB6C55" w:rsidRDefault="00BB6C55" w:rsidP="005921B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1" w:type="dxa"/>
          </w:tcPr>
          <w:p w:rsidR="00203F19" w:rsidRPr="00D37266" w:rsidRDefault="00CE4C6C" w:rsidP="00203F19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lastRenderedPageBreak/>
              <w:t>Unit 1 – Part 5</w:t>
            </w:r>
            <w:r w:rsidR="00203F19" w:rsidRPr="00D37266">
              <w:rPr>
                <w:rFonts w:ascii="Arial" w:hAnsi="Arial" w:cs="Arial"/>
                <w:sz w:val="20"/>
                <w:szCs w:val="20"/>
              </w:rPr>
              <w:t>, Week 10</w:t>
            </w:r>
          </w:p>
          <w:p w:rsidR="00D70200" w:rsidRPr="00D37266" w:rsidRDefault="00203F19" w:rsidP="00203F1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i/>
                <w:sz w:val="20"/>
                <w:szCs w:val="20"/>
              </w:rPr>
              <w:t xml:space="preserve">The schwa sound– able - </w:t>
            </w:r>
            <w:proofErr w:type="spellStart"/>
            <w:r w:rsidRPr="00D37266">
              <w:rPr>
                <w:rFonts w:ascii="Arial" w:hAnsi="Arial" w:cs="Arial"/>
                <w:i/>
                <w:sz w:val="20"/>
                <w:szCs w:val="20"/>
              </w:rPr>
              <w:t>ible</w:t>
            </w:r>
            <w:proofErr w:type="spellEnd"/>
          </w:p>
        </w:tc>
        <w:tc>
          <w:tcPr>
            <w:tcW w:w="2484" w:type="dxa"/>
          </w:tcPr>
          <w:p w:rsidR="00743FE4" w:rsidRPr="00D37266" w:rsidRDefault="00743FE4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8 – Revision – Homework</w:t>
            </w:r>
          </w:p>
          <w:p w:rsidR="00743FE4" w:rsidRPr="00D37266" w:rsidRDefault="00743FE4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:rsidR="00D70200" w:rsidRPr="00D37266" w:rsidRDefault="00743FE4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9 - Pronouns</w:t>
            </w:r>
          </w:p>
        </w:tc>
      </w:tr>
      <w:tr w:rsidR="004E6329" w:rsidRPr="00D37266" w:rsidTr="00557162">
        <w:trPr>
          <w:trHeight w:val="124"/>
        </w:trPr>
        <w:tc>
          <w:tcPr>
            <w:tcW w:w="1019" w:type="dxa"/>
          </w:tcPr>
          <w:p w:rsidR="004E6329" w:rsidRPr="00D37266" w:rsidRDefault="004E6329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</w:tcPr>
          <w:p w:rsidR="004E6329" w:rsidRPr="00D37266" w:rsidRDefault="004E6329" w:rsidP="00025CC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Term 2</w:t>
            </w:r>
          </w:p>
        </w:tc>
        <w:tc>
          <w:tcPr>
            <w:tcW w:w="2812" w:type="dxa"/>
          </w:tcPr>
          <w:p w:rsidR="004E6329" w:rsidRPr="00D37266" w:rsidRDefault="004E632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4E6329" w:rsidRPr="00D37266" w:rsidRDefault="004E632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</w:tcPr>
          <w:p w:rsidR="004E6329" w:rsidRPr="00D37266" w:rsidRDefault="004E632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43FE4" w:rsidRPr="00D37266" w:rsidTr="00557162">
        <w:trPr>
          <w:trHeight w:val="518"/>
        </w:trPr>
        <w:tc>
          <w:tcPr>
            <w:tcW w:w="1019" w:type="dxa"/>
            <w:vMerge w:val="restart"/>
          </w:tcPr>
          <w:p w:rsidR="00743FE4" w:rsidRPr="00D37266" w:rsidRDefault="00743FE4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:rsidR="00743FE4" w:rsidRPr="00D37266" w:rsidRDefault="00743FE4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43FE4" w:rsidRPr="00D37266" w:rsidRDefault="00743FE4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1-3</w:t>
            </w:r>
          </w:p>
        </w:tc>
        <w:tc>
          <w:tcPr>
            <w:tcW w:w="6047" w:type="dxa"/>
            <w:vMerge w:val="restart"/>
          </w:tcPr>
          <w:p w:rsidR="00764D43" w:rsidRDefault="0051797A" w:rsidP="0051797A">
            <w:pPr>
              <w:tabs>
                <w:tab w:val="left" w:pos="144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NAPLAN Practice:</w:t>
            </w:r>
          </w:p>
          <w:p w:rsidR="00764D43" w:rsidRPr="00764D43" w:rsidRDefault="00764D43" w:rsidP="00764D43">
            <w:pPr>
              <w:pStyle w:val="ListParagraph"/>
              <w:numPr>
                <w:ilvl w:val="0"/>
                <w:numId w:val="46"/>
              </w:numPr>
              <w:tabs>
                <w:tab w:val="left" w:pos="144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764D43">
              <w:rPr>
                <w:rFonts w:ascii="Arial" w:hAnsi="Arial" w:cs="Arial"/>
                <w:b/>
                <w:sz w:val="20"/>
                <w:szCs w:val="20"/>
              </w:rPr>
              <w:t>Reading: Practice NAPLAN tests.</w:t>
            </w:r>
          </w:p>
          <w:p w:rsidR="00764D43" w:rsidRDefault="00764D43" w:rsidP="00764D43">
            <w:pPr>
              <w:pStyle w:val="ListParagraph"/>
              <w:numPr>
                <w:ilvl w:val="0"/>
                <w:numId w:val="46"/>
              </w:numPr>
              <w:tabs>
                <w:tab w:val="left" w:pos="144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Writing:</w:t>
            </w:r>
            <w:r w:rsidR="0051797A" w:rsidRPr="00764D4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490F0D">
              <w:rPr>
                <w:rFonts w:ascii="Arial" w:hAnsi="Arial" w:cs="Arial"/>
                <w:b/>
                <w:sz w:val="20"/>
                <w:szCs w:val="20"/>
              </w:rPr>
              <w:t>Practic</w:t>
            </w:r>
            <w:r w:rsidR="0051797A" w:rsidRPr="00764D43">
              <w:rPr>
                <w:rFonts w:ascii="Arial" w:hAnsi="Arial" w:cs="Arial"/>
                <w:b/>
                <w:sz w:val="20"/>
                <w:szCs w:val="20"/>
              </w:rPr>
              <w:t xml:space="preserve">e timed writing based on past NAPLAN prompts </w:t>
            </w:r>
          </w:p>
          <w:p w:rsidR="0051797A" w:rsidRPr="00764D43" w:rsidRDefault="00764D43" w:rsidP="00764D43">
            <w:pPr>
              <w:pStyle w:val="ListParagraph"/>
              <w:numPr>
                <w:ilvl w:val="0"/>
                <w:numId w:val="46"/>
              </w:numPr>
              <w:tabs>
                <w:tab w:val="left" w:pos="144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764D43">
              <w:rPr>
                <w:rFonts w:ascii="Arial" w:hAnsi="Arial" w:cs="Arial"/>
                <w:b/>
                <w:sz w:val="20"/>
                <w:szCs w:val="20"/>
              </w:rPr>
              <w:t>Language Conventions</w:t>
            </w:r>
            <w:r>
              <w:rPr>
                <w:rFonts w:ascii="Arial" w:hAnsi="Arial" w:cs="Arial"/>
                <w:b/>
                <w:sz w:val="20"/>
                <w:szCs w:val="20"/>
              </w:rPr>
              <w:t>: Grammar Text Book</w:t>
            </w:r>
          </w:p>
          <w:p w:rsidR="00743FE4" w:rsidRPr="00D37266" w:rsidRDefault="00743FE4" w:rsidP="00743FE4">
            <w:pPr>
              <w:rPr>
                <w:rFonts w:ascii="Arial" w:eastAsia="Times New Roman" w:hAnsi="Arial" w:cs="Arial"/>
                <w:b/>
                <w:color w:val="1F1F11"/>
                <w:sz w:val="20"/>
                <w:szCs w:val="20"/>
                <w:shd w:val="clear" w:color="auto" w:fill="FFFFFF"/>
              </w:rPr>
            </w:pPr>
          </w:p>
          <w:p w:rsidR="00743FE4" w:rsidRPr="00A3461B" w:rsidRDefault="00743FE4" w:rsidP="00743FE4">
            <w:pPr>
              <w:rPr>
                <w:rFonts w:ascii="Arial" w:eastAsia="Times New Roman" w:hAnsi="Arial" w:cs="Arial"/>
                <w:b/>
                <w:color w:val="1F1F11"/>
                <w:sz w:val="20"/>
                <w:szCs w:val="20"/>
                <w:shd w:val="clear" w:color="auto" w:fill="FFFFFF"/>
              </w:rPr>
            </w:pPr>
            <w:r w:rsidRPr="00D37266">
              <w:rPr>
                <w:rFonts w:ascii="Arial" w:eastAsia="Times New Roman" w:hAnsi="Arial" w:cs="Arial"/>
                <w:b/>
                <w:color w:val="1F1F11"/>
                <w:sz w:val="20"/>
                <w:szCs w:val="20"/>
                <w:shd w:val="clear" w:color="auto" w:fill="FFFFFF"/>
              </w:rPr>
              <w:t>NAPLAN: Week 3</w:t>
            </w:r>
          </w:p>
        </w:tc>
        <w:tc>
          <w:tcPr>
            <w:tcW w:w="2812" w:type="dxa"/>
            <w:vMerge w:val="restart"/>
          </w:tcPr>
          <w:p w:rsidR="00743FE4" w:rsidRPr="00D37266" w:rsidRDefault="00743FE4" w:rsidP="00743FE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1" w:type="dxa"/>
          </w:tcPr>
          <w:p w:rsidR="00743FE4" w:rsidRPr="00D37266" w:rsidRDefault="00743FE4" w:rsidP="00743FE4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Unit 1 – Part 6, Week 1</w:t>
            </w:r>
          </w:p>
          <w:p w:rsidR="00743FE4" w:rsidRPr="00D37266" w:rsidRDefault="00743FE4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D37266">
              <w:rPr>
                <w:rFonts w:ascii="Arial" w:hAnsi="Arial" w:cs="Arial"/>
                <w:i/>
                <w:sz w:val="20"/>
                <w:szCs w:val="20"/>
              </w:rPr>
              <w:t>Ph</w:t>
            </w:r>
            <w:proofErr w:type="spellEnd"/>
            <w:r w:rsidRPr="00D37266">
              <w:rPr>
                <w:rFonts w:ascii="Arial" w:hAnsi="Arial" w:cs="Arial"/>
                <w:i/>
                <w:sz w:val="20"/>
                <w:szCs w:val="20"/>
              </w:rPr>
              <w:t xml:space="preserve"> words</w:t>
            </w:r>
          </w:p>
        </w:tc>
        <w:tc>
          <w:tcPr>
            <w:tcW w:w="2484" w:type="dxa"/>
          </w:tcPr>
          <w:p w:rsidR="00743FE4" w:rsidRPr="00D37266" w:rsidRDefault="00743FE4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10 – Possessive pronouns</w:t>
            </w:r>
          </w:p>
        </w:tc>
      </w:tr>
      <w:tr w:rsidR="00743FE4" w:rsidRPr="00D37266" w:rsidTr="00557162">
        <w:trPr>
          <w:trHeight w:val="463"/>
        </w:trPr>
        <w:tc>
          <w:tcPr>
            <w:tcW w:w="1019" w:type="dxa"/>
            <w:vMerge/>
          </w:tcPr>
          <w:p w:rsidR="00743FE4" w:rsidRPr="00D37266" w:rsidRDefault="00743FE4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743FE4" w:rsidRPr="00D37266" w:rsidRDefault="00743FE4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743FE4" w:rsidRPr="00D37266" w:rsidRDefault="00743FE4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743FE4" w:rsidRPr="00D37266" w:rsidRDefault="00743FE4" w:rsidP="00743FE4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Unit 1 – Part 6, Week 2</w:t>
            </w:r>
          </w:p>
          <w:p w:rsidR="00743FE4" w:rsidRPr="00D37266" w:rsidRDefault="00743FE4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D37266">
              <w:rPr>
                <w:rFonts w:ascii="Arial" w:hAnsi="Arial" w:cs="Arial"/>
                <w:i/>
                <w:sz w:val="20"/>
                <w:szCs w:val="20"/>
              </w:rPr>
              <w:t>Ph</w:t>
            </w:r>
            <w:proofErr w:type="spellEnd"/>
            <w:r w:rsidRPr="00D37266">
              <w:rPr>
                <w:rFonts w:ascii="Arial" w:hAnsi="Arial" w:cs="Arial"/>
                <w:i/>
                <w:sz w:val="20"/>
                <w:szCs w:val="20"/>
              </w:rPr>
              <w:t xml:space="preserve"> words</w:t>
            </w:r>
          </w:p>
        </w:tc>
        <w:tc>
          <w:tcPr>
            <w:tcW w:w="2484" w:type="dxa"/>
          </w:tcPr>
          <w:p w:rsidR="00743FE4" w:rsidRPr="00D37266" w:rsidRDefault="00743FE4" w:rsidP="00743FE4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11 – Words the end in ‘e’ – Homework</w:t>
            </w:r>
          </w:p>
          <w:p w:rsidR="00743FE4" w:rsidRPr="00D37266" w:rsidRDefault="00743FE4" w:rsidP="00743FE4">
            <w:pPr>
              <w:rPr>
                <w:rFonts w:ascii="Arial" w:hAnsi="Arial" w:cs="Arial"/>
                <w:sz w:val="20"/>
                <w:szCs w:val="20"/>
              </w:rPr>
            </w:pPr>
          </w:p>
          <w:p w:rsidR="00743FE4" w:rsidRPr="00D37266" w:rsidRDefault="00743FE4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12 - Commas</w:t>
            </w:r>
          </w:p>
        </w:tc>
      </w:tr>
      <w:tr w:rsidR="00743FE4" w:rsidRPr="00D37266" w:rsidTr="00A3461B">
        <w:trPr>
          <w:trHeight w:val="221"/>
        </w:trPr>
        <w:tc>
          <w:tcPr>
            <w:tcW w:w="1019" w:type="dxa"/>
            <w:vMerge/>
          </w:tcPr>
          <w:p w:rsidR="00743FE4" w:rsidRPr="00D37266" w:rsidRDefault="00743FE4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743FE4" w:rsidRPr="00D37266" w:rsidRDefault="00743FE4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743FE4" w:rsidRPr="00D37266" w:rsidRDefault="00743FE4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743FE4" w:rsidRPr="00D37266" w:rsidRDefault="00743FE4" w:rsidP="00743FE4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Unit 1 – Part 7, Week 3</w:t>
            </w:r>
          </w:p>
          <w:p w:rsidR="00743FE4" w:rsidRPr="00D37266" w:rsidRDefault="00743FE4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>ous</w:t>
            </w:r>
            <w:proofErr w:type="spellEnd"/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 xml:space="preserve">, </w:t>
            </w:r>
            <w:proofErr w:type="spellStart"/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>ious</w:t>
            </w:r>
            <w:proofErr w:type="spellEnd"/>
            <w:r w:rsidRPr="00D37266">
              <w:rPr>
                <w:rFonts w:ascii="Arial" w:hAnsi="Arial" w:cs="Arial"/>
                <w:i/>
                <w:sz w:val="20"/>
                <w:szCs w:val="20"/>
              </w:rPr>
              <w:t xml:space="preserve"> or </w:t>
            </w:r>
            <w:proofErr w:type="spellStart"/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>eous</w:t>
            </w:r>
            <w:proofErr w:type="spellEnd"/>
          </w:p>
        </w:tc>
        <w:tc>
          <w:tcPr>
            <w:tcW w:w="2484" w:type="dxa"/>
          </w:tcPr>
          <w:p w:rsidR="00743FE4" w:rsidRPr="00D37266" w:rsidRDefault="00743FE4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13 – Double letters</w:t>
            </w:r>
          </w:p>
        </w:tc>
      </w:tr>
      <w:tr w:rsidR="00743FE4" w:rsidRPr="00D37266" w:rsidTr="008B44D4">
        <w:trPr>
          <w:trHeight w:val="1608"/>
        </w:trPr>
        <w:tc>
          <w:tcPr>
            <w:tcW w:w="1019" w:type="dxa"/>
          </w:tcPr>
          <w:p w:rsidR="00743FE4" w:rsidRPr="00D37266" w:rsidRDefault="00743FE4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Week</w:t>
            </w:r>
          </w:p>
          <w:p w:rsidR="00743FE4" w:rsidRPr="00D37266" w:rsidRDefault="00743FE4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4</w:t>
            </w:r>
            <w:r w:rsidR="00222844">
              <w:rPr>
                <w:rFonts w:ascii="Arial" w:hAnsi="Arial" w:cs="Arial"/>
                <w:b/>
                <w:sz w:val="20"/>
                <w:szCs w:val="20"/>
              </w:rPr>
              <w:t>-5</w:t>
            </w:r>
          </w:p>
          <w:p w:rsidR="00743FE4" w:rsidRPr="00D37266" w:rsidRDefault="00743FE4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43FE4" w:rsidRPr="00D37266" w:rsidRDefault="00743FE4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43FE4" w:rsidRPr="00D37266" w:rsidRDefault="00743FE4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43FE4" w:rsidRPr="00D37266" w:rsidRDefault="00743FE4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</w:tcPr>
          <w:p w:rsidR="00743FE4" w:rsidRPr="00D37266" w:rsidRDefault="00743FE4" w:rsidP="00743FE4">
            <w:pPr>
              <w:tabs>
                <w:tab w:val="left" w:pos="144"/>
              </w:tabs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b/>
                <w:sz w:val="20"/>
                <w:szCs w:val="20"/>
              </w:rPr>
              <w:t>Oral Presentations</w:t>
            </w:r>
          </w:p>
          <w:p w:rsidR="00743FE4" w:rsidRPr="00D37266" w:rsidRDefault="00743FE4" w:rsidP="00743FE4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bCs/>
                <w:sz w:val="20"/>
                <w:szCs w:val="20"/>
              </w:rPr>
              <w:t xml:space="preserve">Create a persuasive speech based on their researched topic that uses no more than 5 images </w:t>
            </w:r>
            <w:r w:rsidRPr="00D37266">
              <w:rPr>
                <w:rFonts w:ascii="Arial" w:eastAsia="Times New Roman" w:hAnsi="Arial" w:cs="Arial"/>
                <w:sz w:val="20"/>
                <w:szCs w:val="20"/>
              </w:rPr>
              <w:t xml:space="preserve">in a </w:t>
            </w:r>
            <w:r w:rsidR="00A3461B" w:rsidRPr="00D37266">
              <w:rPr>
                <w:rFonts w:ascii="Arial" w:eastAsia="Times New Roman" w:hAnsi="Arial" w:cs="Arial"/>
                <w:sz w:val="20"/>
                <w:szCs w:val="20"/>
              </w:rPr>
              <w:t>PowerPoint</w:t>
            </w:r>
            <w:r w:rsidRPr="00D37266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43FE4" w:rsidRPr="00D37266" w:rsidRDefault="00743FE4" w:rsidP="00743FE4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743FE4" w:rsidRPr="00D37266" w:rsidRDefault="00743FE4" w:rsidP="00743FE4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</w:tcPr>
          <w:p w:rsidR="00743FE4" w:rsidRPr="00D37266" w:rsidRDefault="00743FE4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Task 3: Oral Presentation</w:t>
            </w:r>
          </w:p>
          <w:p w:rsidR="00743FE4" w:rsidRPr="00D37266" w:rsidRDefault="00743FE4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43FE4" w:rsidRPr="00D37266" w:rsidRDefault="00743FE4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SPEAKING &amp; LISTENING 10%</w:t>
            </w:r>
          </w:p>
          <w:p w:rsidR="00743FE4" w:rsidRPr="00D37266" w:rsidRDefault="00743FE4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Due: week 4</w:t>
            </w:r>
          </w:p>
          <w:p w:rsidR="00743FE4" w:rsidRPr="00D37266" w:rsidRDefault="00743FE4" w:rsidP="00743FE4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Present a PowerPoint</w:t>
            </w:r>
          </w:p>
        </w:tc>
        <w:tc>
          <w:tcPr>
            <w:tcW w:w="2681" w:type="dxa"/>
          </w:tcPr>
          <w:p w:rsidR="00743FE4" w:rsidRPr="00D37266" w:rsidRDefault="00743FE4" w:rsidP="00743FE4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Unit 1 – Part 7, Week 4</w:t>
            </w:r>
          </w:p>
          <w:p w:rsidR="00743FE4" w:rsidRPr="00D37266" w:rsidRDefault="00743FE4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>ous</w:t>
            </w:r>
            <w:proofErr w:type="spellEnd"/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 xml:space="preserve">, </w:t>
            </w:r>
            <w:proofErr w:type="spellStart"/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>ious</w:t>
            </w:r>
            <w:proofErr w:type="spellEnd"/>
            <w:r w:rsidRPr="00D37266">
              <w:rPr>
                <w:rFonts w:ascii="Arial" w:hAnsi="Arial" w:cs="Arial"/>
                <w:i/>
                <w:sz w:val="20"/>
                <w:szCs w:val="20"/>
              </w:rPr>
              <w:t xml:space="preserve"> or </w:t>
            </w:r>
            <w:proofErr w:type="spellStart"/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>eous</w:t>
            </w:r>
            <w:proofErr w:type="spellEnd"/>
          </w:p>
        </w:tc>
        <w:tc>
          <w:tcPr>
            <w:tcW w:w="2484" w:type="dxa"/>
          </w:tcPr>
          <w:p w:rsidR="00743FE4" w:rsidRPr="00D37266" w:rsidRDefault="00743FE4" w:rsidP="00743FE4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14 and 15 – Apostrophes</w:t>
            </w:r>
          </w:p>
          <w:p w:rsidR="00743FE4" w:rsidRPr="00D37266" w:rsidRDefault="00743FE4" w:rsidP="00743FE4">
            <w:pPr>
              <w:rPr>
                <w:rFonts w:ascii="Arial" w:hAnsi="Arial" w:cs="Arial"/>
                <w:sz w:val="20"/>
                <w:szCs w:val="20"/>
              </w:rPr>
            </w:pPr>
          </w:p>
          <w:p w:rsidR="00743FE4" w:rsidRPr="00D37266" w:rsidRDefault="00743FE4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43FE4" w:rsidRPr="00D37266" w:rsidTr="00387851">
        <w:trPr>
          <w:trHeight w:val="2615"/>
        </w:trPr>
        <w:tc>
          <w:tcPr>
            <w:tcW w:w="1019" w:type="dxa"/>
          </w:tcPr>
          <w:p w:rsidR="00743FE4" w:rsidRPr="00D37266" w:rsidRDefault="00743FE4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Week</w:t>
            </w:r>
          </w:p>
          <w:p w:rsidR="00743FE4" w:rsidRPr="00D37266" w:rsidRDefault="00743FE4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  <w:p w:rsidR="00743FE4" w:rsidRPr="00D37266" w:rsidRDefault="00743FE4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</w:tcPr>
          <w:p w:rsidR="00743FE4" w:rsidRPr="00D37266" w:rsidRDefault="00743FE4" w:rsidP="00743FE4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387851">
              <w:rPr>
                <w:rFonts w:ascii="Arial" w:eastAsia="Times New Roman" w:hAnsi="Arial" w:cs="Arial"/>
                <w:b/>
                <w:sz w:val="20"/>
                <w:szCs w:val="20"/>
              </w:rPr>
              <w:t>Reading for Pleasure Programme</w:t>
            </w:r>
          </w:p>
          <w:p w:rsidR="00743FE4" w:rsidRDefault="00743FE4" w:rsidP="00743FE4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387851" w:rsidRDefault="00387851" w:rsidP="00743FE4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387851" w:rsidRDefault="00387851" w:rsidP="00743FE4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387851" w:rsidRPr="00D37266" w:rsidRDefault="00387851" w:rsidP="00743FE4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743FE4" w:rsidRDefault="00743FE4" w:rsidP="00743FE4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387851">
              <w:rPr>
                <w:rFonts w:ascii="Arial" w:eastAsia="Times New Roman" w:hAnsi="Arial" w:cs="Arial"/>
                <w:b/>
                <w:sz w:val="20"/>
                <w:szCs w:val="20"/>
              </w:rPr>
              <w:t>Examination: Grammar and Spelling Test</w:t>
            </w:r>
          </w:p>
          <w:p w:rsidR="00387851" w:rsidRDefault="00387851" w:rsidP="00743FE4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387851" w:rsidRDefault="00387851" w:rsidP="00743FE4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387851" w:rsidRDefault="00387851" w:rsidP="00743FE4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743FE4" w:rsidRPr="00D37266" w:rsidRDefault="00743FE4" w:rsidP="00743FE4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743FE4" w:rsidRPr="00D37266" w:rsidRDefault="00743FE4" w:rsidP="00743FE4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</w:tcPr>
          <w:p w:rsidR="00743FE4" w:rsidRPr="00D37266" w:rsidRDefault="00743FE4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Task 4: Reading for Pleasure Programme</w:t>
            </w:r>
          </w:p>
          <w:p w:rsidR="00743FE4" w:rsidRPr="00D37266" w:rsidRDefault="00743FE4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READING &amp; VIEWING 5%</w:t>
            </w:r>
          </w:p>
          <w:p w:rsidR="00743FE4" w:rsidRPr="00D37266" w:rsidRDefault="00743FE4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Due week 5</w:t>
            </w:r>
          </w:p>
          <w:p w:rsidR="00743FE4" w:rsidRPr="00D37266" w:rsidRDefault="00743FE4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43FE4" w:rsidRPr="00D37266" w:rsidRDefault="00743FE4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 xml:space="preserve">Task 5: </w:t>
            </w:r>
          </w:p>
          <w:p w:rsidR="00743FE4" w:rsidRPr="00D37266" w:rsidRDefault="00743FE4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Spelling and Grammar Test</w:t>
            </w:r>
          </w:p>
          <w:p w:rsidR="00743FE4" w:rsidRPr="00D37266" w:rsidRDefault="00743FE4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READING and VIEWING 5%</w:t>
            </w:r>
          </w:p>
          <w:p w:rsidR="00743FE4" w:rsidRPr="00D37266" w:rsidRDefault="00743FE4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Due week 5</w:t>
            </w:r>
          </w:p>
        </w:tc>
        <w:tc>
          <w:tcPr>
            <w:tcW w:w="2681" w:type="dxa"/>
          </w:tcPr>
          <w:p w:rsidR="00743FE4" w:rsidRPr="00D37266" w:rsidRDefault="00743FE4" w:rsidP="00743FE4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Unit 1 – Part 8, Week 5</w:t>
            </w:r>
          </w:p>
          <w:p w:rsidR="00743FE4" w:rsidRPr="00D37266" w:rsidRDefault="00743FE4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>ive</w:t>
            </w:r>
            <w:proofErr w:type="spellEnd"/>
            <w:r w:rsidRPr="00D37266">
              <w:rPr>
                <w:rFonts w:ascii="Arial" w:hAnsi="Arial" w:cs="Arial"/>
                <w:i/>
                <w:sz w:val="20"/>
                <w:szCs w:val="20"/>
              </w:rPr>
              <w:t>,</w:t>
            </w:r>
          </w:p>
        </w:tc>
        <w:tc>
          <w:tcPr>
            <w:tcW w:w="2484" w:type="dxa"/>
          </w:tcPr>
          <w:p w:rsidR="00743FE4" w:rsidRPr="00D37266" w:rsidRDefault="00750AB0" w:rsidP="00743FE4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16 - Revision</w:t>
            </w:r>
          </w:p>
        </w:tc>
      </w:tr>
      <w:tr w:rsidR="00387851" w:rsidRPr="00D37266" w:rsidTr="00387851">
        <w:trPr>
          <w:trHeight w:val="557"/>
        </w:trPr>
        <w:tc>
          <w:tcPr>
            <w:tcW w:w="1019" w:type="dxa"/>
          </w:tcPr>
          <w:p w:rsidR="00387851" w:rsidRPr="00D37266" w:rsidRDefault="00387851" w:rsidP="00743FE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</w:tcPr>
          <w:p w:rsidR="00387851" w:rsidRPr="0016271E" w:rsidRDefault="00387851" w:rsidP="00743FE4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16271E">
              <w:rPr>
                <w:rFonts w:ascii="Arial" w:eastAsia="Times New Roman" w:hAnsi="Arial" w:cs="Arial"/>
                <w:b/>
                <w:sz w:val="24"/>
                <w:szCs w:val="24"/>
              </w:rPr>
              <w:t>END OF ASSESSMENT PERIOD SEMESTER ONE</w:t>
            </w:r>
          </w:p>
        </w:tc>
        <w:tc>
          <w:tcPr>
            <w:tcW w:w="2812" w:type="dxa"/>
          </w:tcPr>
          <w:p w:rsidR="00387851" w:rsidRDefault="00387851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16271E" w:rsidRDefault="0016271E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16271E" w:rsidRPr="00D37266" w:rsidRDefault="0016271E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387851" w:rsidRPr="00D37266" w:rsidRDefault="00387851" w:rsidP="00743FE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4" w:type="dxa"/>
          </w:tcPr>
          <w:p w:rsidR="00387851" w:rsidRPr="00D37266" w:rsidRDefault="00387851" w:rsidP="00743FE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6271E" w:rsidRPr="00D37266" w:rsidTr="00387851">
        <w:trPr>
          <w:trHeight w:val="557"/>
        </w:trPr>
        <w:tc>
          <w:tcPr>
            <w:tcW w:w="1019" w:type="dxa"/>
          </w:tcPr>
          <w:p w:rsidR="0016271E" w:rsidRPr="00D37266" w:rsidRDefault="0016271E" w:rsidP="00743FE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</w:tcPr>
          <w:p w:rsidR="0016271E" w:rsidRPr="0016271E" w:rsidRDefault="0016271E" w:rsidP="00743FE4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16271E">
              <w:rPr>
                <w:rFonts w:ascii="Arial" w:eastAsia="Times New Roman" w:hAnsi="Arial" w:cs="Arial"/>
                <w:b/>
                <w:sz w:val="24"/>
                <w:szCs w:val="24"/>
              </w:rPr>
              <w:t>SEMESTER TWO BEGINS</w:t>
            </w:r>
          </w:p>
        </w:tc>
        <w:tc>
          <w:tcPr>
            <w:tcW w:w="2812" w:type="dxa"/>
          </w:tcPr>
          <w:p w:rsidR="0016271E" w:rsidRPr="00D37266" w:rsidRDefault="0016271E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16271E" w:rsidRPr="00D37266" w:rsidRDefault="0016271E" w:rsidP="00743FE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4" w:type="dxa"/>
          </w:tcPr>
          <w:p w:rsidR="0016271E" w:rsidRPr="00D37266" w:rsidRDefault="0016271E" w:rsidP="00743FE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0AB0" w:rsidRPr="00D37266" w:rsidTr="00795429">
        <w:trPr>
          <w:trHeight w:val="699"/>
        </w:trPr>
        <w:tc>
          <w:tcPr>
            <w:tcW w:w="1019" w:type="dxa"/>
            <w:vMerge w:val="restart"/>
          </w:tcPr>
          <w:p w:rsidR="00750AB0" w:rsidRPr="00D37266" w:rsidRDefault="00750AB0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SEM 2</w:t>
            </w:r>
          </w:p>
          <w:p w:rsidR="00750AB0" w:rsidRPr="00D37266" w:rsidRDefault="00750AB0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Term 2</w:t>
            </w:r>
          </w:p>
          <w:p w:rsidR="00750AB0" w:rsidRPr="00D37266" w:rsidRDefault="00750AB0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:rsidR="00750AB0" w:rsidRPr="00D37266" w:rsidRDefault="00750AB0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6- 10</w:t>
            </w:r>
          </w:p>
          <w:p w:rsidR="00750AB0" w:rsidRPr="00D37266" w:rsidRDefault="00750AB0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50AB0" w:rsidRPr="00D37266" w:rsidRDefault="00750AB0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50AB0" w:rsidRPr="00D37266" w:rsidRDefault="00750AB0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50AB0" w:rsidRPr="00D37266" w:rsidRDefault="00750AB0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50AB0" w:rsidRPr="00D37266" w:rsidRDefault="00750AB0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50AB0" w:rsidRPr="00D37266" w:rsidRDefault="00750AB0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50AB0" w:rsidRPr="00D37266" w:rsidRDefault="00750AB0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50AB0" w:rsidRPr="00D37266" w:rsidRDefault="00750AB0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 w:val="restart"/>
          </w:tcPr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 xml:space="preserve">Night of the </w:t>
            </w:r>
            <w:r w:rsidR="00222844">
              <w:rPr>
                <w:rFonts w:ascii="Arial" w:hAnsi="Arial" w:cs="Arial"/>
                <w:b/>
                <w:sz w:val="20"/>
                <w:szCs w:val="20"/>
              </w:rPr>
              <w:t xml:space="preserve">Australian </w:t>
            </w:r>
            <w:r w:rsidRPr="00D37266">
              <w:rPr>
                <w:rFonts w:ascii="Arial" w:hAnsi="Arial" w:cs="Arial"/>
                <w:b/>
                <w:sz w:val="20"/>
                <w:szCs w:val="20"/>
              </w:rPr>
              <w:t>Notables</w:t>
            </w:r>
          </w:p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Students will study a range of texts written by</w:t>
            </w:r>
            <w:r w:rsidR="00222844">
              <w:rPr>
                <w:rFonts w:ascii="Arial" w:hAnsi="Arial" w:cs="Arial"/>
                <w:sz w:val="20"/>
                <w:szCs w:val="20"/>
              </w:rPr>
              <w:t xml:space="preserve">, and about, notable Australians 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and research prominent </w:t>
            </w:r>
            <w:r w:rsidR="00222844">
              <w:rPr>
                <w:rFonts w:ascii="Arial" w:hAnsi="Arial" w:cs="Arial"/>
                <w:sz w:val="20"/>
                <w:szCs w:val="20"/>
              </w:rPr>
              <w:t>Australians.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</w:p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Using their research, students will </w:t>
            </w:r>
            <w:r w:rsidR="00222844">
              <w:rPr>
                <w:rFonts w:ascii="Arial" w:hAnsi="Arial" w:cs="Arial"/>
                <w:sz w:val="20"/>
                <w:szCs w:val="20"/>
              </w:rPr>
              <w:t>write a biography based on the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 individual </w:t>
            </w:r>
            <w:r w:rsidR="00222844">
              <w:rPr>
                <w:rFonts w:ascii="Arial" w:hAnsi="Arial" w:cs="Arial"/>
                <w:sz w:val="20"/>
                <w:szCs w:val="20"/>
              </w:rPr>
              <w:t xml:space="preserve">they have selected and 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focusing on a turning point in their life, their successes or what community means to them. </w:t>
            </w:r>
          </w:p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</w:p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Student will write a series of ‘Guess Who’ foc</w:t>
            </w:r>
            <w:r w:rsidR="00222844">
              <w:rPr>
                <w:rFonts w:ascii="Arial" w:hAnsi="Arial" w:cs="Arial"/>
                <w:sz w:val="20"/>
                <w:szCs w:val="20"/>
              </w:rPr>
              <w:t xml:space="preserve">us questions to present at the ‘Night of the Australian Notable’ 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inaugural event. 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Focus:</w:t>
            </w:r>
          </w:p>
          <w:p w:rsidR="00750AB0" w:rsidRPr="00D37266" w:rsidRDefault="00750AB0" w:rsidP="00750AB0">
            <w:pPr>
              <w:pStyle w:val="ListParagraph"/>
              <w:numPr>
                <w:ilvl w:val="0"/>
                <w:numId w:val="40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Biographical writing</w:t>
            </w:r>
          </w:p>
          <w:p w:rsidR="00750AB0" w:rsidRPr="00D37266" w:rsidRDefault="00750AB0" w:rsidP="00750AB0">
            <w:pPr>
              <w:pStyle w:val="ListParagraph"/>
              <w:numPr>
                <w:ilvl w:val="0"/>
                <w:numId w:val="40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Image retrieval</w:t>
            </w:r>
          </w:p>
          <w:p w:rsidR="00750AB0" w:rsidRPr="00D37266" w:rsidRDefault="00750AB0" w:rsidP="00750AB0">
            <w:pPr>
              <w:pStyle w:val="ListParagraph"/>
              <w:numPr>
                <w:ilvl w:val="0"/>
                <w:numId w:val="40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5 Focus questions to ask of the notable</w:t>
            </w:r>
          </w:p>
          <w:p w:rsidR="00750AB0" w:rsidRPr="009B25AD" w:rsidRDefault="00750AB0" w:rsidP="00750AB0">
            <w:pPr>
              <w:pStyle w:val="ListParagraph"/>
              <w:numPr>
                <w:ilvl w:val="0"/>
                <w:numId w:val="40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Quotable quotes</w:t>
            </w:r>
          </w:p>
          <w:p w:rsidR="009B25AD" w:rsidRPr="00222844" w:rsidRDefault="009B25AD" w:rsidP="00750AB0">
            <w:pPr>
              <w:pStyle w:val="ListParagraph"/>
              <w:numPr>
                <w:ilvl w:val="0"/>
                <w:numId w:val="40"/>
              </w:numPr>
              <w:rPr>
                <w:rFonts w:ascii="Arial" w:hAnsi="Arial" w:cs="Arial"/>
                <w:sz w:val="20"/>
                <w:szCs w:val="20"/>
              </w:rPr>
            </w:pPr>
            <w:r w:rsidRPr="00222844">
              <w:rPr>
                <w:rFonts w:ascii="Arial" w:hAnsi="Arial" w:cs="Arial"/>
                <w:sz w:val="20"/>
                <w:szCs w:val="20"/>
              </w:rPr>
              <w:t>social and cultural contexts</w:t>
            </w:r>
          </w:p>
        </w:tc>
        <w:tc>
          <w:tcPr>
            <w:tcW w:w="2812" w:type="dxa"/>
            <w:vMerge w:val="restart"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 xml:space="preserve">Task 6: 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READING &amp; VIEWING 5%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WRITING   5%</w:t>
            </w:r>
          </w:p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Research project: Biography on an Indigenous notable</w:t>
            </w:r>
          </w:p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</w:p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Task 7: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WRITING   5%</w:t>
            </w:r>
          </w:p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Focus questions for presentation night.</w:t>
            </w:r>
          </w:p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1" w:type="dxa"/>
          </w:tcPr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Unit 1 – Part 8, Week 6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>ive</w:t>
            </w:r>
            <w:proofErr w:type="spellEnd"/>
            <w:r w:rsidRPr="00D37266">
              <w:rPr>
                <w:rFonts w:ascii="Arial" w:hAnsi="Arial" w:cs="Arial"/>
                <w:i/>
                <w:sz w:val="20"/>
                <w:szCs w:val="20"/>
              </w:rPr>
              <w:t>,</w:t>
            </w:r>
          </w:p>
        </w:tc>
        <w:tc>
          <w:tcPr>
            <w:tcW w:w="2484" w:type="dxa"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17 – Verbs - tense</w:t>
            </w:r>
          </w:p>
        </w:tc>
      </w:tr>
      <w:tr w:rsidR="00750AB0" w:rsidRPr="00D37266" w:rsidTr="00557162">
        <w:trPr>
          <w:trHeight w:val="555"/>
        </w:trPr>
        <w:tc>
          <w:tcPr>
            <w:tcW w:w="1019" w:type="dxa"/>
            <w:vMerge/>
          </w:tcPr>
          <w:p w:rsidR="00750AB0" w:rsidRPr="00D37266" w:rsidRDefault="00750AB0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Unit 1 – Part 9, Week 7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>eh + l</w:t>
            </w:r>
          </w:p>
        </w:tc>
        <w:tc>
          <w:tcPr>
            <w:tcW w:w="2484" w:type="dxa"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18 - Adjectives</w:t>
            </w:r>
          </w:p>
        </w:tc>
      </w:tr>
      <w:tr w:rsidR="00750AB0" w:rsidRPr="00D37266" w:rsidTr="00557162">
        <w:trPr>
          <w:trHeight w:val="981"/>
        </w:trPr>
        <w:tc>
          <w:tcPr>
            <w:tcW w:w="1019" w:type="dxa"/>
            <w:vMerge/>
          </w:tcPr>
          <w:p w:rsidR="00750AB0" w:rsidRPr="00D37266" w:rsidRDefault="00750AB0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Unit 1 – Part 9, Week 8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>eh + l</w:t>
            </w:r>
          </w:p>
        </w:tc>
        <w:tc>
          <w:tcPr>
            <w:tcW w:w="2484" w:type="dxa"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19 – Comparison of adjectives</w:t>
            </w:r>
          </w:p>
        </w:tc>
      </w:tr>
      <w:tr w:rsidR="00750AB0" w:rsidRPr="00D37266" w:rsidTr="00557162">
        <w:trPr>
          <w:trHeight w:val="1757"/>
        </w:trPr>
        <w:tc>
          <w:tcPr>
            <w:tcW w:w="1019" w:type="dxa"/>
            <w:vMerge/>
          </w:tcPr>
          <w:p w:rsidR="00750AB0" w:rsidRPr="00D37266" w:rsidRDefault="00750AB0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Unit 1 – Part 10, Week 9</w:t>
            </w:r>
          </w:p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>-ate</w:t>
            </w:r>
            <w:r w:rsidRPr="00D37266">
              <w:rPr>
                <w:rFonts w:ascii="Arial" w:hAnsi="Arial" w:cs="Arial"/>
                <w:i/>
                <w:sz w:val="20"/>
                <w:szCs w:val="20"/>
              </w:rPr>
              <w:t xml:space="preserve"> words</w:t>
            </w:r>
          </w:p>
        </w:tc>
        <w:tc>
          <w:tcPr>
            <w:tcW w:w="2484" w:type="dxa"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20 – Talking marks/Inverted commas</w:t>
            </w:r>
          </w:p>
        </w:tc>
      </w:tr>
      <w:tr w:rsidR="00750AB0" w:rsidRPr="00D37266" w:rsidTr="00795429">
        <w:trPr>
          <w:trHeight w:val="1242"/>
        </w:trPr>
        <w:tc>
          <w:tcPr>
            <w:tcW w:w="1019" w:type="dxa"/>
            <w:vMerge/>
          </w:tcPr>
          <w:p w:rsidR="00750AB0" w:rsidRPr="00D37266" w:rsidRDefault="00750AB0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Unit 1 – Part 10, Week 10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>-ate</w:t>
            </w:r>
            <w:r w:rsidRPr="00D37266">
              <w:rPr>
                <w:rFonts w:ascii="Arial" w:hAnsi="Arial" w:cs="Arial"/>
                <w:i/>
                <w:sz w:val="20"/>
                <w:szCs w:val="20"/>
              </w:rPr>
              <w:t xml:space="preserve"> words</w:t>
            </w:r>
          </w:p>
        </w:tc>
        <w:tc>
          <w:tcPr>
            <w:tcW w:w="2484" w:type="dxa"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21 – Talking marks with other punctuation</w:t>
            </w:r>
          </w:p>
        </w:tc>
      </w:tr>
      <w:tr w:rsidR="004E6329" w:rsidRPr="00D37266" w:rsidTr="00557162">
        <w:trPr>
          <w:trHeight w:val="258"/>
        </w:trPr>
        <w:tc>
          <w:tcPr>
            <w:tcW w:w="1019" w:type="dxa"/>
          </w:tcPr>
          <w:p w:rsidR="004E6329" w:rsidRPr="00D37266" w:rsidRDefault="004E6329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</w:tcPr>
          <w:p w:rsidR="004E6329" w:rsidRPr="00D37266" w:rsidRDefault="004E6329" w:rsidP="003277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Term 3</w:t>
            </w:r>
          </w:p>
        </w:tc>
        <w:tc>
          <w:tcPr>
            <w:tcW w:w="2812" w:type="dxa"/>
          </w:tcPr>
          <w:p w:rsidR="004E6329" w:rsidRPr="00D37266" w:rsidRDefault="004E6329" w:rsidP="00167B0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4E6329" w:rsidRPr="00D37266" w:rsidRDefault="004E6329" w:rsidP="00167B0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</w:tcPr>
          <w:p w:rsidR="004E6329" w:rsidRPr="00D37266" w:rsidRDefault="004E6329" w:rsidP="00167B0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E4A73" w:rsidRPr="00D37266" w:rsidTr="00557162">
        <w:trPr>
          <w:trHeight w:val="1683"/>
        </w:trPr>
        <w:tc>
          <w:tcPr>
            <w:tcW w:w="1019" w:type="dxa"/>
          </w:tcPr>
          <w:p w:rsidR="007E4A73" w:rsidRPr="00D37266" w:rsidRDefault="003E61FA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Week</w:t>
            </w:r>
          </w:p>
          <w:p w:rsidR="007E4A73" w:rsidRPr="00D37266" w:rsidRDefault="007E4A73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6047" w:type="dxa"/>
          </w:tcPr>
          <w:p w:rsidR="007E4A73" w:rsidRPr="00D37266" w:rsidRDefault="00806FE8" w:rsidP="00222844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</w:rPr>
              <w:t xml:space="preserve">Preparation for Night of the </w:t>
            </w:r>
            <w:r w:rsidR="00222844">
              <w:rPr>
                <w:rFonts w:ascii="Arial" w:eastAsia="Times New Roman" w:hAnsi="Arial" w:cs="Arial"/>
                <w:sz w:val="20"/>
                <w:szCs w:val="20"/>
              </w:rPr>
              <w:t>Australian Notables</w:t>
            </w:r>
          </w:p>
        </w:tc>
        <w:tc>
          <w:tcPr>
            <w:tcW w:w="2812" w:type="dxa"/>
          </w:tcPr>
          <w:p w:rsidR="007E4A73" w:rsidRPr="00D37266" w:rsidRDefault="007E4A73" w:rsidP="00B77201">
            <w:pPr>
              <w:rPr>
                <w:rFonts w:ascii="Arial" w:hAnsi="Arial" w:cs="Arial"/>
                <w:sz w:val="20"/>
                <w:szCs w:val="20"/>
              </w:rPr>
            </w:pPr>
          </w:p>
          <w:p w:rsidR="007E4A73" w:rsidRPr="00D37266" w:rsidRDefault="007E4A73" w:rsidP="00B77201">
            <w:pPr>
              <w:rPr>
                <w:rFonts w:ascii="Arial" w:hAnsi="Arial" w:cs="Arial"/>
                <w:sz w:val="20"/>
                <w:szCs w:val="20"/>
              </w:rPr>
            </w:pPr>
          </w:p>
          <w:p w:rsidR="007E4A73" w:rsidRPr="00D37266" w:rsidRDefault="007E4A73" w:rsidP="00B77201">
            <w:pPr>
              <w:rPr>
                <w:rFonts w:ascii="Arial" w:hAnsi="Arial" w:cs="Arial"/>
                <w:sz w:val="20"/>
                <w:szCs w:val="20"/>
              </w:rPr>
            </w:pPr>
          </w:p>
          <w:p w:rsidR="007E4A73" w:rsidRPr="00D37266" w:rsidRDefault="007E4A73" w:rsidP="00B77201">
            <w:pPr>
              <w:rPr>
                <w:rFonts w:ascii="Arial" w:hAnsi="Arial" w:cs="Arial"/>
                <w:sz w:val="20"/>
                <w:szCs w:val="20"/>
              </w:rPr>
            </w:pPr>
          </w:p>
          <w:p w:rsidR="007E4A73" w:rsidRPr="00D37266" w:rsidRDefault="007E4A73" w:rsidP="00B772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1" w:type="dxa"/>
          </w:tcPr>
          <w:p w:rsidR="00182F77" w:rsidRPr="00D37266" w:rsidRDefault="00182F77" w:rsidP="00182F77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Unit 2 – Part 2, Week 1</w:t>
            </w:r>
          </w:p>
          <w:p w:rsidR="007E4A73" w:rsidRPr="00D37266" w:rsidRDefault="00182F77" w:rsidP="00182F7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 xml:space="preserve">-mono-, </w:t>
            </w:r>
            <w:proofErr w:type="spellStart"/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>uni</w:t>
            </w:r>
            <w:proofErr w:type="spellEnd"/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 xml:space="preserve">-, bi-, tri- </w:t>
            </w:r>
            <w:r w:rsidRPr="00D37266">
              <w:rPr>
                <w:rFonts w:ascii="Arial" w:hAnsi="Arial" w:cs="Arial"/>
                <w:i/>
                <w:sz w:val="20"/>
                <w:szCs w:val="20"/>
              </w:rPr>
              <w:t>words</w:t>
            </w:r>
          </w:p>
        </w:tc>
        <w:tc>
          <w:tcPr>
            <w:tcW w:w="2484" w:type="dxa"/>
          </w:tcPr>
          <w:p w:rsidR="007E4A73" w:rsidRPr="00D37266" w:rsidRDefault="00750AB0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22 – Spelling – words ending in ‘y’</w:t>
            </w:r>
          </w:p>
        </w:tc>
      </w:tr>
      <w:tr w:rsidR="00750AB0" w:rsidRPr="00D37266" w:rsidTr="00806FE8">
        <w:trPr>
          <w:trHeight w:val="132"/>
        </w:trPr>
        <w:tc>
          <w:tcPr>
            <w:tcW w:w="1019" w:type="dxa"/>
            <w:vMerge w:val="restart"/>
          </w:tcPr>
          <w:p w:rsidR="00750AB0" w:rsidRPr="00D37266" w:rsidRDefault="00750AB0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:rsidR="00750AB0" w:rsidRPr="00D37266" w:rsidRDefault="00DC77D1" w:rsidP="00DC7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2 -</w:t>
            </w:r>
            <w:r w:rsidR="00750AB0" w:rsidRPr="00D37266"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6047" w:type="dxa"/>
            <w:vMerge w:val="restart"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Novel Study</w:t>
            </w:r>
            <w:r w:rsidR="00B01F9A">
              <w:rPr>
                <w:rFonts w:ascii="Arial" w:hAnsi="Arial" w:cs="Arial"/>
                <w:b/>
                <w:sz w:val="20"/>
                <w:szCs w:val="20"/>
              </w:rPr>
              <w:t>: Teacher choice</w:t>
            </w:r>
            <w:bookmarkStart w:id="0" w:name="_GoBack"/>
            <w:bookmarkEnd w:id="0"/>
          </w:p>
          <w:p w:rsidR="00750AB0" w:rsidRPr="00D37266" w:rsidRDefault="00750AB0" w:rsidP="00750AB0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750AB0" w:rsidRPr="00D37266" w:rsidRDefault="00750AB0" w:rsidP="00750AB0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E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xplore and analyse the </w:t>
            </w:r>
            <w:r w:rsidRPr="00D37266">
              <w:rPr>
                <w:rFonts w:ascii="Arial" w:hAnsi="Arial" w:cs="Arial"/>
                <w:b/>
                <w:sz w:val="20"/>
                <w:szCs w:val="20"/>
              </w:rPr>
              <w:t>historica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l and </w:t>
            </w:r>
            <w:r w:rsidRPr="00D37266">
              <w:rPr>
                <w:rFonts w:ascii="Arial" w:hAnsi="Arial" w:cs="Arial"/>
                <w:b/>
                <w:sz w:val="20"/>
                <w:szCs w:val="20"/>
              </w:rPr>
              <w:t>cultural contexts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 of the </w:t>
            </w:r>
            <w:r w:rsidRPr="00D37266">
              <w:rPr>
                <w:rFonts w:ascii="Arial" w:hAnsi="Arial" w:cs="Arial"/>
                <w:b/>
                <w:sz w:val="20"/>
                <w:szCs w:val="20"/>
              </w:rPr>
              <w:t xml:space="preserve">author 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and the </w:t>
            </w:r>
            <w:r w:rsidRPr="00D37266">
              <w:rPr>
                <w:rFonts w:ascii="Arial" w:hAnsi="Arial" w:cs="Arial"/>
                <w:b/>
                <w:sz w:val="20"/>
                <w:szCs w:val="20"/>
              </w:rPr>
              <w:t>text</w:t>
            </w:r>
            <w:r w:rsidRPr="00D37266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750AB0" w:rsidRPr="00D37266" w:rsidRDefault="00750AB0" w:rsidP="00750AB0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Narrative techniques</w:t>
            </w:r>
          </w:p>
          <w:p w:rsidR="00750AB0" w:rsidRPr="00D37266" w:rsidRDefault="00750AB0" w:rsidP="00750AB0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Plot: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 orientation, rising action, conflict, climax, resolution</w:t>
            </w:r>
          </w:p>
          <w:p w:rsidR="00750AB0" w:rsidRPr="00D37266" w:rsidRDefault="00750AB0" w:rsidP="00750AB0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Settings: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 time and place</w:t>
            </w:r>
          </w:p>
          <w:p w:rsidR="00750AB0" w:rsidRPr="00D37266" w:rsidRDefault="00750AB0" w:rsidP="00750AB0">
            <w:pPr>
              <w:pStyle w:val="ListParagraph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 xml:space="preserve">Character construction: </w:t>
            </w:r>
            <w:r w:rsidRPr="00D37266">
              <w:rPr>
                <w:rFonts w:ascii="Arial" w:hAnsi="Arial" w:cs="Arial"/>
                <w:sz w:val="20"/>
                <w:szCs w:val="20"/>
              </w:rPr>
              <w:t>dialogue, actions, description, relationships</w:t>
            </w:r>
          </w:p>
          <w:p w:rsidR="00750AB0" w:rsidRPr="00D37266" w:rsidRDefault="00750AB0" w:rsidP="00750AB0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 xml:space="preserve">Themes / Issues: </w:t>
            </w:r>
            <w:r w:rsidRPr="00D37266">
              <w:rPr>
                <w:rFonts w:ascii="Arial" w:hAnsi="Arial" w:cs="Arial"/>
                <w:sz w:val="20"/>
                <w:szCs w:val="20"/>
              </w:rPr>
              <w:t>What is the book saying about being human?</w:t>
            </w:r>
          </w:p>
          <w:p w:rsidR="00750AB0" w:rsidRPr="00D37266" w:rsidRDefault="00750AB0" w:rsidP="00750AB0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 xml:space="preserve">Style: </w:t>
            </w:r>
            <w:r w:rsidR="009B25AD" w:rsidRPr="009B25AD">
              <w:rPr>
                <w:rFonts w:ascii="Arial" w:hAnsi="Arial" w:cs="Arial"/>
                <w:b/>
                <w:sz w:val="20"/>
                <w:szCs w:val="20"/>
              </w:rPr>
              <w:t>point of view</w:t>
            </w:r>
            <w:r w:rsidRPr="00D37266">
              <w:rPr>
                <w:rFonts w:ascii="Arial" w:hAnsi="Arial" w:cs="Arial"/>
                <w:sz w:val="20"/>
                <w:szCs w:val="20"/>
              </w:rPr>
              <w:t>, descriptive, similes, metaphor, symbolism, personification, syntax, sentence structure, word choice.</w:t>
            </w:r>
          </w:p>
          <w:p w:rsidR="00750AB0" w:rsidRPr="00D37266" w:rsidRDefault="00750AB0" w:rsidP="00750AB0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  <w:p w:rsidR="00750AB0" w:rsidRPr="00D37266" w:rsidRDefault="00750AB0" w:rsidP="00750AB0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Close reading of selected passages</w:t>
            </w:r>
          </w:p>
          <w:p w:rsidR="009B25AD" w:rsidRPr="009B25AD" w:rsidRDefault="00750AB0" w:rsidP="009B25AD">
            <w:pPr>
              <w:pStyle w:val="ListParagraph"/>
              <w:numPr>
                <w:ilvl w:val="0"/>
                <w:numId w:val="32"/>
              </w:numPr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Develop effective comprehension skills: Identify main </w:t>
            </w:r>
            <w:r w:rsidRPr="009B25AD">
              <w:rPr>
                <w:rFonts w:ascii="Arial" w:hAnsi="Arial" w:cs="Arial"/>
                <w:b/>
                <w:sz w:val="20"/>
                <w:szCs w:val="20"/>
              </w:rPr>
              <w:t>ideas</w:t>
            </w:r>
            <w:r w:rsidRPr="00D37266">
              <w:rPr>
                <w:rFonts w:ascii="Arial" w:hAnsi="Arial" w:cs="Arial"/>
                <w:sz w:val="20"/>
                <w:szCs w:val="20"/>
              </w:rPr>
              <w:t>, recall facts and details, understand sequence, recognise cause and effect, make predictions,</w:t>
            </w:r>
          </w:p>
          <w:p w:rsidR="009B25AD" w:rsidRPr="009B25AD" w:rsidRDefault="009B25AD" w:rsidP="009B25AD">
            <w:pPr>
              <w:pStyle w:val="ListParagraph"/>
              <w:numPr>
                <w:ilvl w:val="0"/>
                <w:numId w:val="32"/>
              </w:num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</w:t>
            </w:r>
            <w:r w:rsidRPr="009B25AD">
              <w:rPr>
                <w:rFonts w:ascii="Arial" w:hAnsi="Arial" w:cs="Arial"/>
                <w:b/>
                <w:sz w:val="20"/>
                <w:szCs w:val="20"/>
              </w:rPr>
              <w:t>udience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and purpose</w:t>
            </w:r>
          </w:p>
          <w:p w:rsidR="00750AB0" w:rsidRPr="00D37266" w:rsidRDefault="00750AB0" w:rsidP="00750AB0">
            <w:pPr>
              <w:pStyle w:val="ListParagraph"/>
              <w:numPr>
                <w:ilvl w:val="0"/>
                <w:numId w:val="32"/>
              </w:numPr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Find word meaning in context, draw conclusions and make inferences, identify the author’s purpose, interpret figurative language.</w:t>
            </w:r>
          </w:p>
          <w:p w:rsidR="00750AB0" w:rsidRPr="00D37266" w:rsidRDefault="00750AB0" w:rsidP="00750AB0">
            <w:pPr>
              <w:pStyle w:val="ListParagraph"/>
              <w:numPr>
                <w:ilvl w:val="0"/>
                <w:numId w:val="32"/>
              </w:numPr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Skim and Scan reading skills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50AB0" w:rsidRPr="00D37266" w:rsidRDefault="00750AB0" w:rsidP="00750AB0">
            <w:pPr>
              <w:pStyle w:val="Tabletext"/>
              <w:ind w:left="720"/>
              <w:rPr>
                <w:rFonts w:eastAsia="Times New Roman" w:cs="Arial"/>
                <w:sz w:val="20"/>
                <w:szCs w:val="20"/>
              </w:rPr>
            </w:pPr>
          </w:p>
        </w:tc>
        <w:tc>
          <w:tcPr>
            <w:tcW w:w="2812" w:type="dxa"/>
            <w:vMerge w:val="restart"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lastRenderedPageBreak/>
              <w:t xml:space="preserve">Task 8: 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READING &amp; VIEWING 5%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WRITING   5%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lastRenderedPageBreak/>
              <w:t>Due Week 7</w:t>
            </w:r>
          </w:p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Complete a range of comprehension questions that incorporate quotations in the responses.</w:t>
            </w:r>
          </w:p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NAEP</w:t>
            </w:r>
            <w:r w:rsidRPr="00D37266">
              <w:rPr>
                <w:rFonts w:ascii="Arial" w:hAnsi="Arial" w:cs="Arial"/>
                <w:sz w:val="20"/>
                <w:szCs w:val="20"/>
              </w:rPr>
              <w:t>: Essay on characterisation and themes the novel.</w:t>
            </w:r>
          </w:p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</w:p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 xml:space="preserve">Task 9: 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Creative Novel Assignment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WRITING 5%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Due Week 8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Task 10: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Character interview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SPEAKING AND LISTENING 10%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Due Week 10</w:t>
            </w:r>
          </w:p>
          <w:p w:rsidR="00750AB0" w:rsidRPr="00D37266" w:rsidRDefault="00750AB0" w:rsidP="00D37266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In small groups, </w:t>
            </w:r>
            <w:r w:rsidR="007E18B8" w:rsidRPr="00D37266">
              <w:rPr>
                <w:rFonts w:ascii="Arial" w:hAnsi="Arial" w:cs="Arial"/>
                <w:sz w:val="20"/>
                <w:szCs w:val="20"/>
              </w:rPr>
              <w:t>create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37266" w:rsidRPr="00D37266">
              <w:rPr>
                <w:rFonts w:ascii="Arial" w:hAnsi="Arial" w:cs="Arial"/>
                <w:sz w:val="20"/>
                <w:szCs w:val="20"/>
              </w:rPr>
              <w:t xml:space="preserve">a series of questions to interview a chosen character from the novel. </w:t>
            </w:r>
          </w:p>
        </w:tc>
        <w:tc>
          <w:tcPr>
            <w:tcW w:w="2681" w:type="dxa"/>
          </w:tcPr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lastRenderedPageBreak/>
              <w:t>Unit 2 – Part 2, Week 2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 xml:space="preserve">-mono-, </w:t>
            </w:r>
            <w:proofErr w:type="spellStart"/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>uni</w:t>
            </w:r>
            <w:proofErr w:type="spellEnd"/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 xml:space="preserve">-, bi-, tri- </w:t>
            </w:r>
            <w:r w:rsidRPr="00D37266">
              <w:rPr>
                <w:rFonts w:ascii="Arial" w:hAnsi="Arial" w:cs="Arial"/>
                <w:i/>
                <w:sz w:val="20"/>
                <w:szCs w:val="20"/>
              </w:rPr>
              <w:t>words</w:t>
            </w:r>
          </w:p>
        </w:tc>
        <w:tc>
          <w:tcPr>
            <w:tcW w:w="2484" w:type="dxa"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23 - Adverbs</w:t>
            </w:r>
          </w:p>
        </w:tc>
      </w:tr>
      <w:tr w:rsidR="00750AB0" w:rsidRPr="00D37266" w:rsidTr="00557162">
        <w:trPr>
          <w:trHeight w:val="1036"/>
        </w:trPr>
        <w:tc>
          <w:tcPr>
            <w:tcW w:w="1019" w:type="dxa"/>
            <w:vMerge/>
          </w:tcPr>
          <w:p w:rsidR="00750AB0" w:rsidRPr="00D37266" w:rsidRDefault="00750AB0" w:rsidP="00750AB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750AB0" w:rsidRPr="00D37266" w:rsidRDefault="00750AB0" w:rsidP="00750AB0">
            <w:pPr>
              <w:pStyle w:val="Tabletext"/>
              <w:ind w:left="720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Unit 2 – Part 4, Week 3</w:t>
            </w:r>
          </w:p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>er</w:t>
            </w:r>
            <w:proofErr w:type="spellEnd"/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 xml:space="preserve">, </w:t>
            </w:r>
            <w:proofErr w:type="spellStart"/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>ur</w:t>
            </w:r>
            <w:proofErr w:type="spellEnd"/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 xml:space="preserve"> and </w:t>
            </w:r>
            <w:proofErr w:type="spellStart"/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>ir</w:t>
            </w:r>
            <w:proofErr w:type="spellEnd"/>
          </w:p>
        </w:tc>
        <w:tc>
          <w:tcPr>
            <w:tcW w:w="2484" w:type="dxa"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24 – Revision - Homework</w:t>
            </w:r>
          </w:p>
        </w:tc>
      </w:tr>
      <w:tr w:rsidR="00750AB0" w:rsidRPr="00D37266" w:rsidTr="00557162">
        <w:trPr>
          <w:trHeight w:val="1073"/>
        </w:trPr>
        <w:tc>
          <w:tcPr>
            <w:tcW w:w="1019" w:type="dxa"/>
            <w:vMerge/>
          </w:tcPr>
          <w:p w:rsidR="00750AB0" w:rsidRPr="00D37266" w:rsidRDefault="00750AB0" w:rsidP="00750AB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750AB0" w:rsidRPr="00D37266" w:rsidRDefault="00750AB0" w:rsidP="00750AB0">
            <w:pPr>
              <w:pStyle w:val="Tabletext"/>
              <w:ind w:left="720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Unit 2 – Part 4, Week 4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>er</w:t>
            </w:r>
            <w:proofErr w:type="spellEnd"/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 xml:space="preserve">, </w:t>
            </w:r>
            <w:proofErr w:type="spellStart"/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>ur</w:t>
            </w:r>
            <w:proofErr w:type="spellEnd"/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 xml:space="preserve"> and </w:t>
            </w:r>
            <w:proofErr w:type="spellStart"/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>ir</w:t>
            </w:r>
            <w:proofErr w:type="spellEnd"/>
          </w:p>
        </w:tc>
        <w:tc>
          <w:tcPr>
            <w:tcW w:w="2484" w:type="dxa"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25 - Conjunctions</w:t>
            </w:r>
          </w:p>
        </w:tc>
      </w:tr>
      <w:tr w:rsidR="00750AB0" w:rsidRPr="00D37266" w:rsidTr="003E61FA">
        <w:trPr>
          <w:trHeight w:val="85"/>
        </w:trPr>
        <w:tc>
          <w:tcPr>
            <w:tcW w:w="1019" w:type="dxa"/>
            <w:vMerge/>
          </w:tcPr>
          <w:p w:rsidR="00750AB0" w:rsidRPr="00D37266" w:rsidRDefault="00750AB0" w:rsidP="00750AB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750AB0" w:rsidRPr="00D37266" w:rsidRDefault="00750AB0" w:rsidP="00750AB0">
            <w:pPr>
              <w:pStyle w:val="Tabletext"/>
              <w:ind w:left="720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Unit 2 – Part 5, Week 5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proofErr w:type="spellStart"/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>ise</w:t>
            </w:r>
            <w:proofErr w:type="spellEnd"/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 xml:space="preserve"> words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26 - Prepositions</w:t>
            </w:r>
          </w:p>
        </w:tc>
      </w:tr>
      <w:tr w:rsidR="00750AB0" w:rsidRPr="00D37266" w:rsidTr="00750AB0">
        <w:trPr>
          <w:trHeight w:val="693"/>
        </w:trPr>
        <w:tc>
          <w:tcPr>
            <w:tcW w:w="1019" w:type="dxa"/>
            <w:vMerge/>
          </w:tcPr>
          <w:p w:rsidR="00750AB0" w:rsidRPr="00D37266" w:rsidRDefault="00750AB0" w:rsidP="00750AB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750AB0" w:rsidRPr="00D37266" w:rsidRDefault="00750AB0" w:rsidP="00750AB0">
            <w:pPr>
              <w:pStyle w:val="Tabletext"/>
              <w:ind w:left="720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Unit 2 – Part 5, Week 6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proofErr w:type="spellStart"/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>ise</w:t>
            </w:r>
            <w:proofErr w:type="spellEnd"/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 xml:space="preserve"> words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27 – The semi-colon</w:t>
            </w:r>
          </w:p>
        </w:tc>
      </w:tr>
      <w:tr w:rsidR="00750AB0" w:rsidRPr="00D37266" w:rsidTr="00750AB0">
        <w:trPr>
          <w:trHeight w:val="466"/>
        </w:trPr>
        <w:tc>
          <w:tcPr>
            <w:tcW w:w="1019" w:type="dxa"/>
            <w:vMerge/>
          </w:tcPr>
          <w:p w:rsidR="00750AB0" w:rsidRPr="00D37266" w:rsidRDefault="00750AB0" w:rsidP="00750AB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Unit 2 – Part 7, Week 7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>au, augh</w:t>
            </w:r>
            <w:r w:rsidRPr="00D37266">
              <w:rPr>
                <w:rFonts w:ascii="Arial" w:hAnsi="Arial" w:cs="Arial"/>
                <w:i/>
                <w:sz w:val="20"/>
                <w:szCs w:val="20"/>
              </w:rPr>
              <w:t xml:space="preserve"> and </w:t>
            </w:r>
            <w:proofErr w:type="spellStart"/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>ough</w:t>
            </w:r>
            <w:proofErr w:type="spellEnd"/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 xml:space="preserve"> words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28 – Subject and verb agreement</w:t>
            </w:r>
          </w:p>
        </w:tc>
      </w:tr>
      <w:tr w:rsidR="00750AB0" w:rsidRPr="00D37266" w:rsidTr="00750AB0">
        <w:trPr>
          <w:trHeight w:val="289"/>
        </w:trPr>
        <w:tc>
          <w:tcPr>
            <w:tcW w:w="1019" w:type="dxa"/>
            <w:vMerge/>
          </w:tcPr>
          <w:p w:rsidR="00750AB0" w:rsidRPr="00D37266" w:rsidRDefault="00750AB0" w:rsidP="00750AB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Unit 2 – Part 7, Week 8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>au, augh</w:t>
            </w:r>
            <w:r w:rsidRPr="00D37266">
              <w:rPr>
                <w:rFonts w:ascii="Arial" w:hAnsi="Arial" w:cs="Arial"/>
                <w:i/>
                <w:sz w:val="20"/>
                <w:szCs w:val="20"/>
              </w:rPr>
              <w:t xml:space="preserve"> and </w:t>
            </w:r>
            <w:proofErr w:type="spellStart"/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>ough</w:t>
            </w:r>
            <w:proofErr w:type="spellEnd"/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 xml:space="preserve"> words</w:t>
            </w:r>
          </w:p>
        </w:tc>
        <w:tc>
          <w:tcPr>
            <w:tcW w:w="2484" w:type="dxa"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29 – Prefixes and suffixes</w:t>
            </w:r>
          </w:p>
        </w:tc>
      </w:tr>
      <w:tr w:rsidR="00750AB0" w:rsidRPr="00D37266" w:rsidTr="00750AB0">
        <w:trPr>
          <w:trHeight w:val="595"/>
        </w:trPr>
        <w:tc>
          <w:tcPr>
            <w:tcW w:w="1019" w:type="dxa"/>
            <w:vMerge/>
          </w:tcPr>
          <w:p w:rsidR="00750AB0" w:rsidRPr="00D37266" w:rsidRDefault="00750AB0" w:rsidP="00750AB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Unit 2 – Part 9, Week 9</w:t>
            </w:r>
          </w:p>
          <w:p w:rsidR="00750AB0" w:rsidRPr="00D37266" w:rsidRDefault="00750AB0" w:rsidP="00750AB0">
            <w:pPr>
              <w:rPr>
                <w:rFonts w:ascii="Arial" w:hAnsi="Arial" w:cs="Arial"/>
                <w:i/>
                <w:sz w:val="20"/>
                <w:szCs w:val="20"/>
              </w:rPr>
            </w:pPr>
            <w:proofErr w:type="spellStart"/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>ite</w:t>
            </w:r>
            <w:proofErr w:type="spellEnd"/>
            <w:r w:rsidRPr="00D37266">
              <w:rPr>
                <w:rFonts w:ascii="Arial" w:hAnsi="Arial" w:cs="Arial"/>
                <w:i/>
                <w:sz w:val="20"/>
                <w:szCs w:val="20"/>
              </w:rPr>
              <w:t xml:space="preserve"> and </w:t>
            </w:r>
            <w:proofErr w:type="spellStart"/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>ity</w:t>
            </w:r>
            <w:proofErr w:type="spellEnd"/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 xml:space="preserve"> </w:t>
            </w:r>
            <w:r w:rsidRPr="00D37266">
              <w:rPr>
                <w:rFonts w:ascii="Arial" w:hAnsi="Arial" w:cs="Arial"/>
                <w:i/>
                <w:sz w:val="20"/>
                <w:szCs w:val="20"/>
              </w:rPr>
              <w:t>words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30 – Spelling errors</w:t>
            </w:r>
          </w:p>
        </w:tc>
      </w:tr>
      <w:tr w:rsidR="00750AB0" w:rsidRPr="00D37266" w:rsidTr="00750AB0">
        <w:trPr>
          <w:trHeight w:val="595"/>
        </w:trPr>
        <w:tc>
          <w:tcPr>
            <w:tcW w:w="1019" w:type="dxa"/>
            <w:vMerge/>
          </w:tcPr>
          <w:p w:rsidR="00750AB0" w:rsidRPr="00D37266" w:rsidRDefault="00750AB0" w:rsidP="00750AB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Unit 2 – Part 9, Week 10</w:t>
            </w:r>
          </w:p>
          <w:p w:rsidR="00750AB0" w:rsidRPr="00D37266" w:rsidRDefault="00750AB0" w:rsidP="00750AB0">
            <w:pPr>
              <w:rPr>
                <w:rFonts w:ascii="Arial" w:hAnsi="Arial" w:cs="Arial"/>
                <w:i/>
                <w:sz w:val="20"/>
                <w:szCs w:val="20"/>
              </w:rPr>
            </w:pPr>
            <w:proofErr w:type="spellStart"/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>ite</w:t>
            </w:r>
            <w:proofErr w:type="spellEnd"/>
            <w:r w:rsidRPr="00D37266">
              <w:rPr>
                <w:rFonts w:ascii="Arial" w:hAnsi="Arial" w:cs="Arial"/>
                <w:i/>
                <w:sz w:val="20"/>
                <w:szCs w:val="20"/>
              </w:rPr>
              <w:t xml:space="preserve"> and </w:t>
            </w:r>
            <w:proofErr w:type="spellStart"/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>ity</w:t>
            </w:r>
            <w:proofErr w:type="spellEnd"/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 xml:space="preserve"> </w:t>
            </w:r>
            <w:r w:rsidRPr="00D37266">
              <w:rPr>
                <w:rFonts w:ascii="Arial" w:hAnsi="Arial" w:cs="Arial"/>
                <w:i/>
                <w:sz w:val="20"/>
                <w:szCs w:val="20"/>
              </w:rPr>
              <w:t>words</w:t>
            </w:r>
          </w:p>
        </w:tc>
        <w:tc>
          <w:tcPr>
            <w:tcW w:w="2484" w:type="dxa"/>
          </w:tcPr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31 - Homophones</w:t>
            </w:r>
          </w:p>
        </w:tc>
      </w:tr>
      <w:tr w:rsidR="00750AB0" w:rsidRPr="00D37266" w:rsidTr="00557162">
        <w:trPr>
          <w:trHeight w:val="358"/>
        </w:trPr>
        <w:tc>
          <w:tcPr>
            <w:tcW w:w="9878" w:type="dxa"/>
            <w:gridSpan w:val="3"/>
          </w:tcPr>
          <w:p w:rsidR="00750AB0" w:rsidRPr="00D37266" w:rsidRDefault="00750AB0" w:rsidP="00750AB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Term 4</w:t>
            </w:r>
          </w:p>
        </w:tc>
        <w:tc>
          <w:tcPr>
            <w:tcW w:w="2681" w:type="dxa"/>
          </w:tcPr>
          <w:p w:rsidR="00750AB0" w:rsidRPr="00D37266" w:rsidRDefault="00750AB0" w:rsidP="00750AB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50AB0" w:rsidRPr="00D37266" w:rsidTr="00557162">
        <w:trPr>
          <w:trHeight w:val="724"/>
        </w:trPr>
        <w:tc>
          <w:tcPr>
            <w:tcW w:w="1019" w:type="dxa"/>
          </w:tcPr>
          <w:p w:rsidR="00750AB0" w:rsidRPr="00D37266" w:rsidRDefault="00750AB0" w:rsidP="00943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Week</w:t>
            </w:r>
          </w:p>
          <w:p w:rsidR="00750AB0" w:rsidRPr="00D37266" w:rsidRDefault="00750AB0" w:rsidP="00943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  <w:p w:rsidR="00750AB0" w:rsidRPr="00D37266" w:rsidRDefault="00750AB0" w:rsidP="00943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</w:tcPr>
          <w:p w:rsidR="00750AB0" w:rsidRPr="00D37266" w:rsidRDefault="00750AB0" w:rsidP="00750AB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color w:val="000000"/>
                <w:sz w:val="20"/>
                <w:szCs w:val="20"/>
              </w:rPr>
              <w:t>Examination Week</w:t>
            </w:r>
          </w:p>
          <w:p w:rsidR="00750AB0" w:rsidRPr="00D37266" w:rsidRDefault="00750AB0" w:rsidP="00750AB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  <w:p w:rsidR="00750AB0" w:rsidRPr="00D37266" w:rsidRDefault="00750AB0" w:rsidP="00750AB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Task 11: Year 7 Examination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WRITING 5%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READING AND VIEWING 5%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Cs/>
                <w:i/>
                <w:sz w:val="20"/>
                <w:szCs w:val="20"/>
              </w:rPr>
              <w:t>Moderated task.</w:t>
            </w:r>
          </w:p>
        </w:tc>
        <w:tc>
          <w:tcPr>
            <w:tcW w:w="2681" w:type="dxa"/>
          </w:tcPr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Unit 2 – Part 10, Week 1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 xml:space="preserve">(Greek &amp; Latin Elements; Size micro-, mega-, super-, hyper-) </w:t>
            </w:r>
          </w:p>
        </w:tc>
        <w:tc>
          <w:tcPr>
            <w:tcW w:w="2484" w:type="dxa"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50AB0" w:rsidRPr="00D37266" w:rsidTr="00557162">
        <w:trPr>
          <w:trHeight w:val="772"/>
        </w:trPr>
        <w:tc>
          <w:tcPr>
            <w:tcW w:w="1019" w:type="dxa"/>
            <w:vMerge w:val="restart"/>
          </w:tcPr>
          <w:p w:rsidR="00750AB0" w:rsidRPr="00D37266" w:rsidRDefault="00750AB0" w:rsidP="00943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Weeks 2-5</w:t>
            </w:r>
          </w:p>
        </w:tc>
        <w:tc>
          <w:tcPr>
            <w:tcW w:w="6047" w:type="dxa"/>
            <w:vMerge w:val="restart"/>
          </w:tcPr>
          <w:p w:rsidR="00750AB0" w:rsidRPr="00D37266" w:rsidRDefault="00750AB0" w:rsidP="00750AB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Graphic Novel/Picture Book Study </w:t>
            </w:r>
          </w:p>
          <w:p w:rsidR="00750AB0" w:rsidRPr="00D37266" w:rsidRDefault="00750AB0" w:rsidP="00750AB0">
            <w:pPr>
              <w:numPr>
                <w:ilvl w:val="0"/>
                <w:numId w:val="34"/>
              </w:numPr>
              <w:tabs>
                <w:tab w:val="left" w:pos="144"/>
              </w:tabs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Conventions of picture books</w:t>
            </w:r>
            <w:r w:rsidR="00D37266" w:rsidRPr="00D37266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  <w:p w:rsidR="00D37266" w:rsidRPr="00D37266" w:rsidRDefault="00D37266" w:rsidP="00750AB0">
            <w:pPr>
              <w:numPr>
                <w:ilvl w:val="0"/>
                <w:numId w:val="34"/>
              </w:numPr>
              <w:tabs>
                <w:tab w:val="left" w:pos="144"/>
              </w:tabs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Text</w:t>
            </w:r>
          </w:p>
          <w:p w:rsidR="00D37266" w:rsidRPr="00D37266" w:rsidRDefault="00D37266" w:rsidP="00750AB0">
            <w:pPr>
              <w:numPr>
                <w:ilvl w:val="0"/>
                <w:numId w:val="34"/>
              </w:numPr>
              <w:tabs>
                <w:tab w:val="left" w:pos="144"/>
              </w:tabs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lastRenderedPageBreak/>
              <w:t>Images</w:t>
            </w:r>
          </w:p>
          <w:p w:rsidR="00D37266" w:rsidRPr="00D37266" w:rsidRDefault="00D37266" w:rsidP="00750AB0">
            <w:pPr>
              <w:numPr>
                <w:ilvl w:val="0"/>
                <w:numId w:val="34"/>
              </w:numPr>
              <w:tabs>
                <w:tab w:val="left" w:pos="144"/>
              </w:tabs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Use of colour</w:t>
            </w:r>
          </w:p>
          <w:p w:rsidR="00D37266" w:rsidRDefault="009B25AD" w:rsidP="00750AB0">
            <w:pPr>
              <w:numPr>
                <w:ilvl w:val="0"/>
                <w:numId w:val="34"/>
              </w:numPr>
              <w:tabs>
                <w:tab w:val="left" w:pos="144"/>
              </w:tabs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</w:t>
            </w:r>
            <w:r w:rsidR="00D37266" w:rsidRPr="00D37266">
              <w:rPr>
                <w:rFonts w:ascii="Arial" w:hAnsi="Arial" w:cs="Arial"/>
                <w:sz w:val="20"/>
                <w:szCs w:val="20"/>
              </w:rPr>
              <w:t>ymbolism</w:t>
            </w:r>
            <w:r>
              <w:rPr>
                <w:rFonts w:ascii="Arial" w:hAnsi="Arial" w:cs="Arial"/>
                <w:sz w:val="20"/>
                <w:szCs w:val="20"/>
              </w:rPr>
              <w:t xml:space="preserve"> and </w:t>
            </w:r>
            <w:r>
              <w:rPr>
                <w:rFonts w:ascii="Arial" w:hAnsi="Arial" w:cs="Arial"/>
                <w:b/>
                <w:sz w:val="20"/>
                <w:szCs w:val="20"/>
              </w:rPr>
              <w:t>meaning</w:t>
            </w:r>
          </w:p>
          <w:p w:rsidR="009B25AD" w:rsidRPr="00D37266" w:rsidRDefault="009B25AD" w:rsidP="00750AB0">
            <w:pPr>
              <w:numPr>
                <w:ilvl w:val="0"/>
                <w:numId w:val="34"/>
              </w:numPr>
              <w:tabs>
                <w:tab w:val="left" w:pos="144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Point of view</w:t>
            </w:r>
          </w:p>
          <w:p w:rsidR="00750AB0" w:rsidRPr="00D37266" w:rsidRDefault="00750AB0" w:rsidP="00750AB0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Narrative conventions</w:t>
            </w:r>
            <w:r w:rsidR="00D37266" w:rsidRPr="00D37266">
              <w:rPr>
                <w:rFonts w:ascii="Arial" w:hAnsi="Arial" w:cs="Arial"/>
                <w:sz w:val="20"/>
                <w:szCs w:val="20"/>
              </w:rPr>
              <w:t>: introduction, rising action, climax, resolution</w:t>
            </w:r>
            <w:r w:rsidRPr="00D3726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750AB0" w:rsidRPr="00D37266" w:rsidRDefault="00750AB0" w:rsidP="00750AB0">
            <w:pPr>
              <w:numPr>
                <w:ilvl w:val="0"/>
                <w:numId w:val="34"/>
              </w:numPr>
              <w:tabs>
                <w:tab w:val="left" w:pos="144"/>
              </w:tabs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Identify the</w:t>
            </w:r>
            <w:r w:rsidR="00D37266" w:rsidRPr="00D37266">
              <w:rPr>
                <w:rFonts w:ascii="Arial" w:hAnsi="Arial" w:cs="Arial"/>
                <w:sz w:val="20"/>
                <w:szCs w:val="20"/>
              </w:rPr>
              <w:t>mes/</w:t>
            </w:r>
            <w:r w:rsidRPr="00D37266">
              <w:rPr>
                <w:rFonts w:ascii="Arial" w:hAnsi="Arial" w:cs="Arial"/>
                <w:sz w:val="20"/>
                <w:szCs w:val="20"/>
              </w:rPr>
              <w:t>issues, attitudes, values and how these are constructed though visual conventions</w:t>
            </w:r>
            <w:r w:rsidR="00D37266" w:rsidRPr="00D37266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812" w:type="dxa"/>
            <w:vMerge w:val="restart"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lastRenderedPageBreak/>
              <w:t xml:space="preserve">Task 12: 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Picture Book Storyboard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READING AND VIEWING 5%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lastRenderedPageBreak/>
              <w:t>Due: week 5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lastRenderedPageBreak/>
              <w:t>Unit 2 – Part 10, Week 2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>(Greek &amp; Latin Elements; Size micro-, mega-, super-, hyper-)</w:t>
            </w:r>
          </w:p>
        </w:tc>
        <w:tc>
          <w:tcPr>
            <w:tcW w:w="2484" w:type="dxa"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Sheet 32 - Revision</w:t>
            </w:r>
          </w:p>
        </w:tc>
      </w:tr>
      <w:tr w:rsidR="00750AB0" w:rsidRPr="00D37266" w:rsidTr="00557162">
        <w:trPr>
          <w:trHeight w:val="949"/>
        </w:trPr>
        <w:tc>
          <w:tcPr>
            <w:tcW w:w="1019" w:type="dxa"/>
            <w:vMerge/>
          </w:tcPr>
          <w:p w:rsidR="00750AB0" w:rsidRPr="00D37266" w:rsidRDefault="00750AB0" w:rsidP="00750AB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750AB0" w:rsidRPr="00D37266" w:rsidRDefault="00750AB0" w:rsidP="00750AB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Unit 3 – Part 1, Week 3</w:t>
            </w:r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 xml:space="preserve"> Common Prefixes</w:t>
            </w:r>
          </w:p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4" w:type="dxa"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50AB0" w:rsidRPr="00D37266" w:rsidTr="00557162">
        <w:trPr>
          <w:trHeight w:val="1239"/>
        </w:trPr>
        <w:tc>
          <w:tcPr>
            <w:tcW w:w="1019" w:type="dxa"/>
            <w:vMerge w:val="restart"/>
          </w:tcPr>
          <w:p w:rsidR="00750AB0" w:rsidRPr="00D37266" w:rsidRDefault="00750AB0" w:rsidP="00943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Week</w:t>
            </w:r>
          </w:p>
          <w:p w:rsidR="00750AB0" w:rsidRPr="00D37266" w:rsidRDefault="00750AB0" w:rsidP="00943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6047" w:type="dxa"/>
            <w:vMerge w:val="restart"/>
          </w:tcPr>
          <w:p w:rsidR="00750AB0" w:rsidRPr="00D37266" w:rsidRDefault="00750AB0" w:rsidP="00750AB0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b/>
                <w:sz w:val="20"/>
                <w:szCs w:val="20"/>
              </w:rPr>
              <w:t>Reading for Pleasure Programme</w:t>
            </w:r>
            <w:r w:rsidRPr="00D37266">
              <w:rPr>
                <w:rFonts w:ascii="Arial" w:eastAsia="Times New Roman" w:hAnsi="Arial" w:cs="Arial"/>
                <w:sz w:val="20"/>
                <w:szCs w:val="20"/>
              </w:rPr>
              <w:t xml:space="preserve"> due.</w:t>
            </w:r>
          </w:p>
          <w:p w:rsidR="00750AB0" w:rsidRPr="00D37266" w:rsidRDefault="00750AB0" w:rsidP="00750AB0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750AB0" w:rsidRPr="00D37266" w:rsidRDefault="00750AB0" w:rsidP="00750AB0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b/>
                <w:sz w:val="20"/>
                <w:szCs w:val="20"/>
              </w:rPr>
              <w:t>Spelling and Grammar Test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50AB0" w:rsidRDefault="00750AB0" w:rsidP="00750AB0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D37266">
              <w:rPr>
                <w:rFonts w:ascii="Arial" w:eastAsia="Times New Roman" w:hAnsi="Arial" w:cs="Arial"/>
                <w:b/>
                <w:sz w:val="20"/>
                <w:szCs w:val="20"/>
              </w:rPr>
              <w:t>End of assessment period for Semester Two.</w:t>
            </w:r>
          </w:p>
          <w:p w:rsidR="006A07CE" w:rsidRDefault="006A07CE" w:rsidP="00750AB0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6A07CE" w:rsidRDefault="006A07CE" w:rsidP="00750AB0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6A07CE" w:rsidRPr="00D37266" w:rsidRDefault="006A07CE" w:rsidP="00750AB0">
            <w:pPr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PAT Testing: Spelling, Vocabulary, Reading</w:t>
            </w:r>
          </w:p>
        </w:tc>
        <w:tc>
          <w:tcPr>
            <w:tcW w:w="2812" w:type="dxa"/>
            <w:vMerge w:val="restart"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 xml:space="preserve">Task 13: 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Spelling and Grammar Test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WRITING 5%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Due week 5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Task 14: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Reading for Pleasure Programme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READING &amp; VIEWING 5%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Due week 6</w:t>
            </w:r>
          </w:p>
        </w:tc>
        <w:tc>
          <w:tcPr>
            <w:tcW w:w="2681" w:type="dxa"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Unit 3 – Part 1, Week 4 </w:t>
            </w:r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>Common Prefixes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50AB0" w:rsidRPr="00D37266" w:rsidTr="00A12510">
        <w:trPr>
          <w:trHeight w:val="1495"/>
        </w:trPr>
        <w:tc>
          <w:tcPr>
            <w:tcW w:w="1019" w:type="dxa"/>
            <w:vMerge/>
          </w:tcPr>
          <w:p w:rsidR="00750AB0" w:rsidRPr="00D37266" w:rsidRDefault="00750AB0" w:rsidP="00943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750AB0" w:rsidRPr="00D37266" w:rsidRDefault="00750AB0" w:rsidP="00750AB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2812" w:type="dxa"/>
            <w:vMerge/>
            <w:tcBorders>
              <w:bottom w:val="single" w:sz="4" w:space="0" w:color="auto"/>
            </w:tcBorders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Unit 3 – Part 2, Week 5 </w:t>
            </w:r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>Homophones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50AB0" w:rsidRPr="00D37266" w:rsidTr="00557162">
        <w:trPr>
          <w:trHeight w:val="836"/>
        </w:trPr>
        <w:tc>
          <w:tcPr>
            <w:tcW w:w="1019" w:type="dxa"/>
            <w:vMerge w:val="restart"/>
          </w:tcPr>
          <w:p w:rsidR="002664E0" w:rsidRDefault="002664E0" w:rsidP="00943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Week 7</w:t>
            </w:r>
          </w:p>
          <w:p w:rsidR="002664E0" w:rsidRDefault="002664E0" w:rsidP="00943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2664E0" w:rsidRDefault="002664E0" w:rsidP="00943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2664E0" w:rsidRDefault="002664E0" w:rsidP="00943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2664E0" w:rsidRDefault="002664E0" w:rsidP="00943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2664E0" w:rsidRDefault="002664E0" w:rsidP="00943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2664E0" w:rsidRDefault="002664E0" w:rsidP="00943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2664E0" w:rsidRDefault="002664E0" w:rsidP="00943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2664E0" w:rsidRDefault="002664E0" w:rsidP="00943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2664E0" w:rsidRDefault="002664E0" w:rsidP="00943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2664E0" w:rsidRDefault="002664E0" w:rsidP="00943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A12510" w:rsidRDefault="00A12510" w:rsidP="00943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50AB0" w:rsidRPr="00D37266" w:rsidRDefault="00750AB0" w:rsidP="00943D2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:rsidR="00750AB0" w:rsidRPr="00D37266" w:rsidRDefault="002664E0" w:rsidP="00943D2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8</w:t>
            </w:r>
            <w:r w:rsidR="00750AB0" w:rsidRPr="00D37266">
              <w:rPr>
                <w:rFonts w:ascii="Arial" w:hAnsi="Arial" w:cs="Arial"/>
                <w:b/>
                <w:sz w:val="20"/>
                <w:szCs w:val="20"/>
              </w:rPr>
              <w:t xml:space="preserve"> - 10</w:t>
            </w:r>
          </w:p>
          <w:p w:rsidR="00750AB0" w:rsidRPr="00D37266" w:rsidRDefault="00750AB0" w:rsidP="00943D2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50AB0" w:rsidRPr="00D37266" w:rsidRDefault="00750AB0" w:rsidP="00943D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 w:val="restart"/>
          </w:tcPr>
          <w:p w:rsidR="00750AB0" w:rsidRPr="00A667FB" w:rsidRDefault="001F5301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667FB">
              <w:rPr>
                <w:rFonts w:ascii="Arial" w:hAnsi="Arial" w:cs="Arial"/>
                <w:b/>
                <w:sz w:val="20"/>
                <w:szCs w:val="20"/>
              </w:rPr>
              <w:t>Australia’s Engagement with Asia</w:t>
            </w:r>
          </w:p>
          <w:p w:rsidR="001F5301" w:rsidRDefault="001F5301" w:rsidP="00750AB0">
            <w:pPr>
              <w:rPr>
                <w:rFonts w:ascii="Arial" w:hAnsi="Arial" w:cs="Arial"/>
                <w:sz w:val="20"/>
                <w:szCs w:val="20"/>
              </w:rPr>
            </w:pPr>
          </w:p>
          <w:p w:rsidR="001F5301" w:rsidRDefault="001F5301" w:rsidP="00750AB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Teacher choice of texts that explore Asian culture </w:t>
            </w:r>
          </w:p>
          <w:p w:rsidR="001F5301" w:rsidRDefault="001F5301" w:rsidP="00750AB0">
            <w:pPr>
              <w:rPr>
                <w:rFonts w:ascii="Arial" w:hAnsi="Arial" w:cs="Arial"/>
                <w:sz w:val="20"/>
                <w:szCs w:val="20"/>
              </w:rPr>
            </w:pPr>
          </w:p>
          <w:p w:rsidR="002664E0" w:rsidRDefault="002664E0" w:rsidP="00750AB0">
            <w:pPr>
              <w:rPr>
                <w:rFonts w:ascii="Arial" w:hAnsi="Arial" w:cs="Arial"/>
                <w:sz w:val="20"/>
                <w:szCs w:val="20"/>
              </w:rPr>
            </w:pPr>
          </w:p>
          <w:p w:rsidR="001F5301" w:rsidRDefault="001F5301" w:rsidP="00750AB0">
            <w:pPr>
              <w:rPr>
                <w:rFonts w:ascii="Arial" w:hAnsi="Arial" w:cs="Arial"/>
                <w:sz w:val="20"/>
                <w:szCs w:val="20"/>
              </w:rPr>
            </w:pPr>
          </w:p>
          <w:p w:rsidR="001F5301" w:rsidRDefault="001F5301" w:rsidP="00750AB0">
            <w:pPr>
              <w:rPr>
                <w:rFonts w:ascii="Arial" w:hAnsi="Arial" w:cs="Arial"/>
                <w:sz w:val="20"/>
                <w:szCs w:val="20"/>
              </w:rPr>
            </w:pPr>
          </w:p>
          <w:p w:rsidR="001F5301" w:rsidRDefault="001F5301" w:rsidP="00750AB0">
            <w:pPr>
              <w:rPr>
                <w:rFonts w:ascii="Arial" w:hAnsi="Arial" w:cs="Arial"/>
                <w:sz w:val="20"/>
                <w:szCs w:val="20"/>
              </w:rPr>
            </w:pPr>
          </w:p>
          <w:p w:rsidR="002664E0" w:rsidRDefault="002664E0" w:rsidP="00750AB0">
            <w:pPr>
              <w:rPr>
                <w:rFonts w:ascii="Arial" w:hAnsi="Arial" w:cs="Arial"/>
                <w:sz w:val="20"/>
                <w:szCs w:val="20"/>
              </w:rPr>
            </w:pPr>
          </w:p>
          <w:p w:rsidR="002664E0" w:rsidRDefault="002664E0" w:rsidP="00750AB0">
            <w:pPr>
              <w:rPr>
                <w:rFonts w:ascii="Arial" w:hAnsi="Arial" w:cs="Arial"/>
                <w:sz w:val="20"/>
                <w:szCs w:val="20"/>
              </w:rPr>
            </w:pPr>
          </w:p>
          <w:p w:rsidR="002664E0" w:rsidRDefault="002664E0" w:rsidP="00750AB0">
            <w:pPr>
              <w:rPr>
                <w:rFonts w:ascii="Arial" w:hAnsi="Arial" w:cs="Arial"/>
                <w:sz w:val="20"/>
                <w:szCs w:val="20"/>
              </w:rPr>
            </w:pPr>
          </w:p>
          <w:p w:rsidR="002664E0" w:rsidRDefault="002664E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2664E0" w:rsidRPr="00D37266" w:rsidRDefault="002664E0" w:rsidP="002664E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Documentary Study:</w:t>
            </w:r>
          </w:p>
          <w:p w:rsidR="002664E0" w:rsidRPr="00D37266" w:rsidRDefault="002664E0" w:rsidP="002664E0">
            <w:pPr>
              <w:pStyle w:val="ListParagraph"/>
              <w:numPr>
                <w:ilvl w:val="0"/>
                <w:numId w:val="36"/>
              </w:num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documentary as a construction</w:t>
            </w:r>
          </w:p>
          <w:p w:rsidR="002664E0" w:rsidRDefault="002664E0" w:rsidP="002664E0">
            <w:pPr>
              <w:pStyle w:val="ListParagraph"/>
              <w:numPr>
                <w:ilvl w:val="0"/>
                <w:numId w:val="36"/>
              </w:num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narrative driven</w:t>
            </w:r>
          </w:p>
          <w:p w:rsidR="002664E0" w:rsidRPr="009B25AD" w:rsidRDefault="002664E0" w:rsidP="002664E0">
            <w:pPr>
              <w:pStyle w:val="ListParagraph"/>
              <w:numPr>
                <w:ilvl w:val="0"/>
                <w:numId w:val="36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viewpoints</w:t>
            </w:r>
          </w:p>
          <w:p w:rsidR="002664E0" w:rsidRDefault="002664E0" w:rsidP="002664E0">
            <w:pPr>
              <w:pStyle w:val="Tabletext"/>
              <w:numPr>
                <w:ilvl w:val="0"/>
                <w:numId w:val="36"/>
              </w:numPr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Layers of meaning</w:t>
            </w:r>
          </w:p>
          <w:p w:rsidR="002664E0" w:rsidRPr="009B25AD" w:rsidRDefault="002664E0" w:rsidP="002664E0">
            <w:pPr>
              <w:pStyle w:val="Tabletext"/>
              <w:numPr>
                <w:ilvl w:val="0"/>
                <w:numId w:val="36"/>
              </w:numPr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lastRenderedPageBreak/>
              <w:t>Audience and purpose</w:t>
            </w:r>
          </w:p>
          <w:p w:rsidR="002664E0" w:rsidRPr="00D37266" w:rsidRDefault="002664E0" w:rsidP="002664E0">
            <w:pPr>
              <w:pStyle w:val="ListParagraph"/>
              <w:numPr>
                <w:ilvl w:val="0"/>
                <w:numId w:val="36"/>
              </w:num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filmic conventions: SWAT</w:t>
            </w:r>
          </w:p>
          <w:p w:rsidR="002664E0" w:rsidRDefault="002664E0" w:rsidP="00750AB0">
            <w:pPr>
              <w:pStyle w:val="ListParagraph"/>
              <w:numPr>
                <w:ilvl w:val="0"/>
                <w:numId w:val="36"/>
              </w:num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documentary conventions: archival footage, voice-over narration, expert opinion, interviews, statistical information</w:t>
            </w:r>
          </w:p>
          <w:p w:rsidR="00F9517A" w:rsidRPr="00F9517A" w:rsidRDefault="00F9517A" w:rsidP="00F9517A">
            <w:pPr>
              <w:pStyle w:val="ListParagraph"/>
              <w:ind w:left="1440"/>
              <w:rPr>
                <w:rFonts w:ascii="Arial" w:hAnsi="Arial" w:cs="Arial"/>
                <w:sz w:val="20"/>
                <w:szCs w:val="20"/>
              </w:rPr>
            </w:pPr>
          </w:p>
          <w:p w:rsidR="002664E0" w:rsidRDefault="002664E0" w:rsidP="002664E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OR</w:t>
            </w:r>
          </w:p>
          <w:p w:rsidR="002664E0" w:rsidRDefault="002664E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Poetry Study</w:t>
            </w:r>
          </w:p>
          <w:p w:rsidR="00750AB0" w:rsidRPr="00D37266" w:rsidRDefault="00750AB0" w:rsidP="009B25AD">
            <w:pPr>
              <w:pStyle w:val="Tabletext"/>
              <w:numPr>
                <w:ilvl w:val="0"/>
                <w:numId w:val="36"/>
              </w:numPr>
              <w:rPr>
                <w:rFonts w:cs="Arial"/>
                <w:sz w:val="20"/>
                <w:szCs w:val="20"/>
              </w:rPr>
            </w:pPr>
            <w:r w:rsidRPr="00D37266">
              <w:rPr>
                <w:rFonts w:cs="Arial"/>
                <w:sz w:val="20"/>
                <w:szCs w:val="20"/>
              </w:rPr>
              <w:t>Read, dis</w:t>
            </w:r>
            <w:r w:rsidR="00D37266" w:rsidRPr="00D37266">
              <w:rPr>
                <w:rFonts w:cs="Arial"/>
                <w:sz w:val="20"/>
                <w:szCs w:val="20"/>
              </w:rPr>
              <w:t xml:space="preserve">cuss and enjoy a range of poems in various forms: haiku, </w:t>
            </w:r>
            <w:proofErr w:type="spellStart"/>
            <w:r w:rsidR="00D37266" w:rsidRPr="00D37266">
              <w:rPr>
                <w:rFonts w:cs="Arial"/>
                <w:sz w:val="20"/>
                <w:szCs w:val="20"/>
              </w:rPr>
              <w:t>tanka</w:t>
            </w:r>
            <w:proofErr w:type="spellEnd"/>
            <w:r w:rsidR="00D37266" w:rsidRPr="00D37266">
              <w:rPr>
                <w:rFonts w:cs="Arial"/>
                <w:sz w:val="20"/>
                <w:szCs w:val="20"/>
              </w:rPr>
              <w:t>, simile, acrostic</w:t>
            </w:r>
          </w:p>
          <w:p w:rsidR="00750AB0" w:rsidRPr="00D37266" w:rsidRDefault="00750AB0" w:rsidP="009B25AD">
            <w:pPr>
              <w:pStyle w:val="Tabletext"/>
              <w:numPr>
                <w:ilvl w:val="0"/>
                <w:numId w:val="36"/>
              </w:numPr>
              <w:rPr>
                <w:rFonts w:cs="Arial"/>
                <w:sz w:val="20"/>
                <w:szCs w:val="20"/>
              </w:rPr>
            </w:pPr>
            <w:r w:rsidRPr="00D37266">
              <w:rPr>
                <w:rFonts w:cs="Arial"/>
                <w:sz w:val="20"/>
                <w:szCs w:val="20"/>
              </w:rPr>
              <w:t>Analysis of poetic techniques:</w:t>
            </w:r>
          </w:p>
          <w:p w:rsidR="00750AB0" w:rsidRPr="00D37266" w:rsidRDefault="00750AB0" w:rsidP="00750AB0">
            <w:pPr>
              <w:pStyle w:val="Tabletext"/>
              <w:ind w:left="720"/>
              <w:rPr>
                <w:rFonts w:cs="Arial"/>
                <w:b/>
                <w:sz w:val="20"/>
                <w:szCs w:val="20"/>
              </w:rPr>
            </w:pPr>
            <w:r w:rsidRPr="00D37266">
              <w:rPr>
                <w:rFonts w:cs="Arial"/>
                <w:b/>
                <w:sz w:val="20"/>
                <w:szCs w:val="20"/>
              </w:rPr>
              <w:t xml:space="preserve">Mental imagery: </w:t>
            </w:r>
            <w:r w:rsidRPr="00D37266">
              <w:rPr>
                <w:rFonts w:cs="Arial"/>
                <w:sz w:val="20"/>
                <w:szCs w:val="20"/>
              </w:rPr>
              <w:t>similes, metaphors, personification</w:t>
            </w:r>
            <w:r w:rsidR="00D37266" w:rsidRPr="00D37266">
              <w:rPr>
                <w:rFonts w:cs="Arial"/>
                <w:sz w:val="20"/>
                <w:szCs w:val="20"/>
              </w:rPr>
              <w:t>, symbolism</w:t>
            </w:r>
            <w:r w:rsidRPr="00D37266">
              <w:rPr>
                <w:rFonts w:cs="Arial"/>
                <w:b/>
                <w:sz w:val="20"/>
                <w:szCs w:val="20"/>
              </w:rPr>
              <w:t xml:space="preserve"> </w:t>
            </w:r>
          </w:p>
          <w:p w:rsidR="00750AB0" w:rsidRDefault="00750AB0" w:rsidP="00750AB0">
            <w:pPr>
              <w:pStyle w:val="Tabletext"/>
              <w:ind w:left="720"/>
              <w:rPr>
                <w:rFonts w:cs="Arial"/>
                <w:b/>
                <w:sz w:val="20"/>
                <w:szCs w:val="20"/>
              </w:rPr>
            </w:pPr>
            <w:r w:rsidRPr="00D37266">
              <w:rPr>
                <w:rFonts w:cs="Arial"/>
                <w:b/>
                <w:sz w:val="20"/>
                <w:szCs w:val="20"/>
              </w:rPr>
              <w:t xml:space="preserve">Sound imagery: </w:t>
            </w:r>
            <w:r w:rsidRPr="00D37266">
              <w:rPr>
                <w:rFonts w:cs="Arial"/>
                <w:sz w:val="20"/>
                <w:szCs w:val="20"/>
              </w:rPr>
              <w:t>rhyme, rhythm, alliteration, onomatopoeia</w:t>
            </w:r>
            <w:r w:rsidRPr="00D37266">
              <w:rPr>
                <w:rFonts w:cs="Arial"/>
                <w:b/>
                <w:sz w:val="20"/>
                <w:szCs w:val="20"/>
              </w:rPr>
              <w:t xml:space="preserve"> </w:t>
            </w:r>
          </w:p>
          <w:p w:rsidR="009B25AD" w:rsidRDefault="009B25AD" w:rsidP="009B25AD">
            <w:pPr>
              <w:pStyle w:val="Tabletext"/>
              <w:numPr>
                <w:ilvl w:val="0"/>
                <w:numId w:val="36"/>
              </w:numPr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Layers of meaning</w:t>
            </w:r>
          </w:p>
          <w:p w:rsidR="009B25AD" w:rsidRPr="00D37266" w:rsidRDefault="009B25AD" w:rsidP="009B25AD">
            <w:pPr>
              <w:pStyle w:val="Tabletext"/>
              <w:numPr>
                <w:ilvl w:val="0"/>
                <w:numId w:val="36"/>
              </w:numPr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Audience and purpose</w:t>
            </w:r>
          </w:p>
          <w:p w:rsidR="00750AB0" w:rsidRPr="00D37266" w:rsidRDefault="00750AB0" w:rsidP="00750AB0">
            <w:pPr>
              <w:pStyle w:val="ListParagraph"/>
              <w:ind w:left="14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12" w:type="dxa"/>
            <w:vMerge w:val="restart"/>
          </w:tcPr>
          <w:p w:rsidR="001F5301" w:rsidRDefault="001F5301" w:rsidP="001F5301">
            <w:pPr>
              <w:rPr>
                <w:rFonts w:ascii="Arial" w:hAnsi="Arial" w:cs="Arial"/>
                <w:sz w:val="20"/>
                <w:szCs w:val="20"/>
              </w:rPr>
            </w:pPr>
          </w:p>
          <w:p w:rsidR="00D37266" w:rsidRPr="001F5301" w:rsidRDefault="001F5301" w:rsidP="001F5301">
            <w:pPr>
              <w:rPr>
                <w:rFonts w:ascii="Arial" w:hAnsi="Arial" w:cs="Arial"/>
                <w:sz w:val="20"/>
                <w:szCs w:val="20"/>
              </w:rPr>
            </w:pPr>
            <w:r w:rsidRPr="001F5301">
              <w:rPr>
                <w:rFonts w:ascii="Arial" w:hAnsi="Arial" w:cs="Arial"/>
                <w:sz w:val="20"/>
                <w:szCs w:val="20"/>
              </w:rPr>
              <w:t>Not assessed</w:t>
            </w:r>
          </w:p>
        </w:tc>
        <w:tc>
          <w:tcPr>
            <w:tcW w:w="2681" w:type="dxa"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 xml:space="preserve">Unit 3 – Part 2, Week 6 </w:t>
            </w:r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>Homophones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50AB0" w:rsidRPr="00D37266" w:rsidTr="003E61FA">
        <w:trPr>
          <w:trHeight w:val="645"/>
        </w:trPr>
        <w:tc>
          <w:tcPr>
            <w:tcW w:w="1019" w:type="dxa"/>
            <w:vMerge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  <w:tcBorders>
              <w:top w:val="nil"/>
            </w:tcBorders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Unit 3 – Part 5, Week 7</w:t>
            </w:r>
          </w:p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>Suffixes (-</w:t>
            </w:r>
            <w:proofErr w:type="spellStart"/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>ment</w:t>
            </w:r>
            <w:proofErr w:type="spellEnd"/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>, -less, ness)</w:t>
            </w:r>
          </w:p>
        </w:tc>
        <w:tc>
          <w:tcPr>
            <w:tcW w:w="2484" w:type="dxa"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50AB0" w:rsidRPr="00D37266" w:rsidTr="003E61FA">
        <w:trPr>
          <w:trHeight w:val="611"/>
        </w:trPr>
        <w:tc>
          <w:tcPr>
            <w:tcW w:w="1019" w:type="dxa"/>
            <w:vMerge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  <w:tcBorders>
              <w:top w:val="nil"/>
            </w:tcBorders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Unit 3 – Part 5, Week 8</w:t>
            </w:r>
          </w:p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>Suffixes (-</w:t>
            </w:r>
            <w:proofErr w:type="spellStart"/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>ment</w:t>
            </w:r>
            <w:proofErr w:type="spellEnd"/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>, -less, ness)</w:t>
            </w:r>
          </w:p>
        </w:tc>
        <w:tc>
          <w:tcPr>
            <w:tcW w:w="2484" w:type="dxa"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50AB0" w:rsidRPr="00D37266" w:rsidTr="003E61FA">
        <w:trPr>
          <w:trHeight w:val="479"/>
        </w:trPr>
        <w:tc>
          <w:tcPr>
            <w:tcW w:w="1019" w:type="dxa"/>
            <w:vMerge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  <w:tcBorders>
              <w:top w:val="nil"/>
            </w:tcBorders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Unit 3 – Part 6, Week 8</w:t>
            </w:r>
          </w:p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>Suffixes (-ty, -</w:t>
            </w:r>
            <w:proofErr w:type="spellStart"/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>ity</w:t>
            </w:r>
            <w:proofErr w:type="spellEnd"/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>)</w:t>
            </w:r>
          </w:p>
        </w:tc>
        <w:tc>
          <w:tcPr>
            <w:tcW w:w="2484" w:type="dxa"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50AB0" w:rsidRPr="00D37266" w:rsidTr="00D37266">
        <w:trPr>
          <w:trHeight w:val="1144"/>
        </w:trPr>
        <w:tc>
          <w:tcPr>
            <w:tcW w:w="1019" w:type="dxa"/>
            <w:vMerge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tcBorders>
              <w:top w:val="single" w:sz="4" w:space="0" w:color="auto"/>
            </w:tcBorders>
          </w:tcPr>
          <w:p w:rsidR="002664E0" w:rsidRDefault="002664E0" w:rsidP="002664E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2664E0" w:rsidRPr="00D37266" w:rsidRDefault="002664E0" w:rsidP="002664E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Not assessed</w:t>
            </w:r>
          </w:p>
          <w:p w:rsidR="002664E0" w:rsidRPr="00D37266" w:rsidRDefault="002664E0" w:rsidP="002664E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Construct a mini documentary using the template from the Australian Children’s Resources</w:t>
            </w:r>
          </w:p>
          <w:p w:rsidR="002664E0" w:rsidRPr="00D37266" w:rsidRDefault="002664E0" w:rsidP="002664E0">
            <w:pPr>
              <w:rPr>
                <w:rFonts w:ascii="Arial" w:hAnsi="Arial" w:cs="Arial"/>
                <w:sz w:val="20"/>
                <w:szCs w:val="20"/>
              </w:rPr>
            </w:pPr>
          </w:p>
          <w:p w:rsidR="002664E0" w:rsidRPr="00D37266" w:rsidRDefault="002664E0" w:rsidP="002664E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sz w:val="20"/>
                <w:szCs w:val="20"/>
              </w:rPr>
              <w:t>OR</w:t>
            </w:r>
          </w:p>
          <w:p w:rsidR="002664E0" w:rsidRPr="00D37266" w:rsidRDefault="002664E0" w:rsidP="002664E0">
            <w:pPr>
              <w:rPr>
                <w:rFonts w:ascii="Arial" w:hAnsi="Arial" w:cs="Arial"/>
                <w:sz w:val="20"/>
                <w:szCs w:val="20"/>
              </w:rPr>
            </w:pPr>
          </w:p>
          <w:p w:rsidR="002664E0" w:rsidRPr="00D37266" w:rsidRDefault="002664E0" w:rsidP="002664E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Write a poetry anthology using:</w:t>
            </w:r>
          </w:p>
          <w:p w:rsidR="002664E0" w:rsidRPr="00D37266" w:rsidRDefault="002664E0" w:rsidP="002664E0">
            <w:pPr>
              <w:pStyle w:val="ListParagraph"/>
              <w:numPr>
                <w:ilvl w:val="0"/>
                <w:numId w:val="41"/>
              </w:num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Haiku</w:t>
            </w:r>
          </w:p>
          <w:p w:rsidR="002664E0" w:rsidRPr="00D37266" w:rsidRDefault="002664E0" w:rsidP="002664E0">
            <w:pPr>
              <w:pStyle w:val="ListParagraph"/>
              <w:numPr>
                <w:ilvl w:val="0"/>
                <w:numId w:val="41"/>
              </w:num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Tanka</w:t>
            </w:r>
          </w:p>
          <w:p w:rsidR="002664E0" w:rsidRPr="00D37266" w:rsidRDefault="002664E0" w:rsidP="002664E0">
            <w:pPr>
              <w:pStyle w:val="ListParagraph"/>
              <w:numPr>
                <w:ilvl w:val="0"/>
                <w:numId w:val="41"/>
              </w:num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t>Simile</w:t>
            </w:r>
          </w:p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sz w:val="20"/>
                <w:szCs w:val="20"/>
              </w:rPr>
              <w:lastRenderedPageBreak/>
              <w:t>Unit 3 – Part 6, Week 8</w:t>
            </w:r>
          </w:p>
          <w:p w:rsidR="00750AB0" w:rsidRPr="00D37266" w:rsidRDefault="00750AB0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>Suffixes (-ty, -</w:t>
            </w:r>
            <w:proofErr w:type="spellStart"/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>ity</w:t>
            </w:r>
            <w:proofErr w:type="spellEnd"/>
            <w:r w:rsidRPr="00D37266">
              <w:rPr>
                <w:rFonts w:ascii="Arial" w:hAnsi="Arial" w:cs="Arial"/>
                <w:b/>
                <w:i/>
                <w:sz w:val="20"/>
                <w:szCs w:val="20"/>
              </w:rPr>
              <w:t>)</w:t>
            </w:r>
          </w:p>
        </w:tc>
        <w:tc>
          <w:tcPr>
            <w:tcW w:w="2484" w:type="dxa"/>
          </w:tcPr>
          <w:p w:rsidR="00750AB0" w:rsidRPr="00D37266" w:rsidRDefault="00750AB0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7B12F0" w:rsidRPr="00D37266" w:rsidRDefault="007B12F0" w:rsidP="007B12F0">
      <w:pPr>
        <w:rPr>
          <w:rFonts w:ascii="Arial" w:hAnsi="Arial" w:cs="Arial"/>
          <w:b/>
          <w:sz w:val="20"/>
          <w:szCs w:val="20"/>
        </w:rPr>
      </w:pPr>
    </w:p>
    <w:p w:rsidR="007B12F0" w:rsidRPr="00D37266" w:rsidRDefault="007B12F0" w:rsidP="007B12F0">
      <w:pPr>
        <w:jc w:val="center"/>
        <w:rPr>
          <w:rFonts w:ascii="Arial" w:hAnsi="Arial" w:cs="Arial"/>
          <w:b/>
          <w:sz w:val="20"/>
          <w:szCs w:val="20"/>
        </w:rPr>
      </w:pPr>
    </w:p>
    <w:p w:rsidR="007B12F0" w:rsidRPr="00D37266" w:rsidRDefault="00025CC7" w:rsidP="00025CC7">
      <w:pPr>
        <w:rPr>
          <w:rFonts w:ascii="Arial" w:hAnsi="Arial" w:cs="Arial"/>
          <w:b/>
          <w:sz w:val="20"/>
          <w:szCs w:val="20"/>
        </w:rPr>
      </w:pPr>
      <w:r w:rsidRPr="00D37266">
        <w:rPr>
          <w:rFonts w:ascii="Arial" w:hAnsi="Arial" w:cs="Arial"/>
          <w:b/>
          <w:sz w:val="20"/>
          <w:szCs w:val="20"/>
        </w:rPr>
        <w:t xml:space="preserve"> </w:t>
      </w:r>
    </w:p>
    <w:sectPr w:rsidR="007B12F0" w:rsidRPr="00D37266" w:rsidSect="004E6329">
      <w:footerReference w:type="default" r:id="rId8"/>
      <w:pgSz w:w="16838" w:h="11906" w:orient="landscape"/>
      <w:pgMar w:top="1440" w:right="167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797A" w:rsidRDefault="0051797A" w:rsidP="00FD074D">
      <w:pPr>
        <w:spacing w:after="0" w:line="240" w:lineRule="auto"/>
      </w:pPr>
      <w:r>
        <w:separator/>
      </w:r>
    </w:p>
  </w:endnote>
  <w:endnote w:type="continuationSeparator" w:id="0">
    <w:p w:rsidR="0051797A" w:rsidRDefault="0051797A" w:rsidP="00FD07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6167327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1797A" w:rsidRDefault="0051797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01F9A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:rsidR="0051797A" w:rsidRDefault="005179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797A" w:rsidRDefault="0051797A" w:rsidP="00FD074D">
      <w:pPr>
        <w:spacing w:after="0" w:line="240" w:lineRule="auto"/>
      </w:pPr>
      <w:r>
        <w:separator/>
      </w:r>
    </w:p>
  </w:footnote>
  <w:footnote w:type="continuationSeparator" w:id="0">
    <w:p w:rsidR="0051797A" w:rsidRDefault="0051797A" w:rsidP="00FD07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53E14"/>
    <w:multiLevelType w:val="hybridMultilevel"/>
    <w:tmpl w:val="6BAABE0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DD0E6F"/>
    <w:multiLevelType w:val="hybridMultilevel"/>
    <w:tmpl w:val="DC064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1534B"/>
    <w:multiLevelType w:val="hybridMultilevel"/>
    <w:tmpl w:val="5F98C460"/>
    <w:lvl w:ilvl="0" w:tplc="100852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D0EA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40CA0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B06DC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FC8DB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76FC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F4E5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68A3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C600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C670217"/>
    <w:multiLevelType w:val="hybridMultilevel"/>
    <w:tmpl w:val="28FA6B1E"/>
    <w:lvl w:ilvl="0" w:tplc="5EF8A38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E86DA4"/>
    <w:multiLevelType w:val="hybridMultilevel"/>
    <w:tmpl w:val="EC2AB74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A87CD7"/>
    <w:multiLevelType w:val="hybridMultilevel"/>
    <w:tmpl w:val="0BC01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D06DCD"/>
    <w:multiLevelType w:val="hybridMultilevel"/>
    <w:tmpl w:val="5808A3B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3D3AE2"/>
    <w:multiLevelType w:val="hybridMultilevel"/>
    <w:tmpl w:val="5D6EDE7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B57D47"/>
    <w:multiLevelType w:val="hybridMultilevel"/>
    <w:tmpl w:val="D67864D6"/>
    <w:lvl w:ilvl="0" w:tplc="0C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9" w15:restartNumberingAfterBreak="0">
    <w:nsid w:val="16B37931"/>
    <w:multiLevelType w:val="hybridMultilevel"/>
    <w:tmpl w:val="3A10C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E722D2"/>
    <w:multiLevelType w:val="hybridMultilevel"/>
    <w:tmpl w:val="F5A20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E30EBA"/>
    <w:multiLevelType w:val="hybridMultilevel"/>
    <w:tmpl w:val="5AE2F6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477E28"/>
    <w:multiLevelType w:val="hybridMultilevel"/>
    <w:tmpl w:val="D5E8C1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377AD2"/>
    <w:multiLevelType w:val="hybridMultilevel"/>
    <w:tmpl w:val="58982500"/>
    <w:lvl w:ilvl="0" w:tplc="D40674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7AFB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A906E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7420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1C2F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3028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62E17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B141D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E4DC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23EA0791"/>
    <w:multiLevelType w:val="hybridMultilevel"/>
    <w:tmpl w:val="CAF0F88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B7268D"/>
    <w:multiLevelType w:val="hybridMultilevel"/>
    <w:tmpl w:val="051C7884"/>
    <w:lvl w:ilvl="0" w:tplc="E3B064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3B2ABF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0420136">
      <w:start w:val="1"/>
      <w:numFmt w:val="lowerRoman"/>
      <w:lvlText w:val="%3."/>
      <w:lvlJc w:val="left"/>
      <w:pPr>
        <w:ind w:left="2520" w:hanging="720"/>
      </w:pPr>
      <w:rPr>
        <w:rFonts w:hint="default"/>
      </w:rPr>
    </w:lvl>
    <w:lvl w:ilvl="3" w:tplc="C846E1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74ED61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E54B8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3EB0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CEA47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AA6E46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3B1F82"/>
    <w:multiLevelType w:val="hybridMultilevel"/>
    <w:tmpl w:val="0EECF3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4D143E"/>
    <w:multiLevelType w:val="hybridMultilevel"/>
    <w:tmpl w:val="7F66046E"/>
    <w:lvl w:ilvl="0" w:tplc="0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 w15:restartNumberingAfterBreak="0">
    <w:nsid w:val="2D5F4A1C"/>
    <w:multiLevelType w:val="hybridMultilevel"/>
    <w:tmpl w:val="3A34349C"/>
    <w:lvl w:ilvl="0" w:tplc="02FA92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B413AE"/>
    <w:multiLevelType w:val="hybridMultilevel"/>
    <w:tmpl w:val="112AD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975C11"/>
    <w:multiLevelType w:val="hybridMultilevel"/>
    <w:tmpl w:val="D44C2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342243"/>
    <w:multiLevelType w:val="hybridMultilevel"/>
    <w:tmpl w:val="4CDAC4B6"/>
    <w:lvl w:ilvl="0" w:tplc="0EEE3836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93B5CCD"/>
    <w:multiLevelType w:val="hybridMultilevel"/>
    <w:tmpl w:val="A4F857D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89185C"/>
    <w:multiLevelType w:val="hybridMultilevel"/>
    <w:tmpl w:val="BD6C7B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F53BCE"/>
    <w:multiLevelType w:val="hybridMultilevel"/>
    <w:tmpl w:val="2B04A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393D3A"/>
    <w:multiLevelType w:val="hybridMultilevel"/>
    <w:tmpl w:val="17D2171C"/>
    <w:lvl w:ilvl="0" w:tplc="A27E532A">
      <w:start w:val="7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5C2996"/>
    <w:multiLevelType w:val="hybridMultilevel"/>
    <w:tmpl w:val="1B4A5582"/>
    <w:lvl w:ilvl="0" w:tplc="04090001">
      <w:start w:val="1"/>
      <w:numFmt w:val="bullet"/>
      <w:lvlText w:val=""/>
      <w:lvlJc w:val="left"/>
      <w:pPr>
        <w:tabs>
          <w:tab w:val="num" w:pos="765"/>
        </w:tabs>
        <w:ind w:left="76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7" w15:restartNumberingAfterBreak="0">
    <w:nsid w:val="462C4816"/>
    <w:multiLevelType w:val="hybridMultilevel"/>
    <w:tmpl w:val="7EF60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F753A0"/>
    <w:multiLevelType w:val="hybridMultilevel"/>
    <w:tmpl w:val="DC0AE4A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734162"/>
    <w:multiLevelType w:val="hybridMultilevel"/>
    <w:tmpl w:val="3306B78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DD7BA7"/>
    <w:multiLevelType w:val="hybridMultilevel"/>
    <w:tmpl w:val="802EFB0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EB183F"/>
    <w:multiLevelType w:val="hybridMultilevel"/>
    <w:tmpl w:val="98323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253387"/>
    <w:multiLevelType w:val="multilevel"/>
    <w:tmpl w:val="F920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036E6F"/>
    <w:multiLevelType w:val="hybridMultilevel"/>
    <w:tmpl w:val="C3D0832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C65B8D"/>
    <w:multiLevelType w:val="hybridMultilevel"/>
    <w:tmpl w:val="F4A039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3173E9"/>
    <w:multiLevelType w:val="hybridMultilevel"/>
    <w:tmpl w:val="77542DA4"/>
    <w:lvl w:ilvl="0" w:tplc="71A669C4">
      <w:start w:val="1"/>
      <w:numFmt w:val="lowerRoman"/>
      <w:lvlText w:val="%1."/>
      <w:lvlJc w:val="left"/>
      <w:pPr>
        <w:ind w:left="1140" w:hanging="360"/>
      </w:pPr>
      <w:rPr>
        <w:rFonts w:asciiTheme="minorHAnsi" w:eastAsiaTheme="minorHAnsi" w:hAnsiTheme="minorHAnsi" w:cstheme="minorBidi"/>
      </w:rPr>
    </w:lvl>
    <w:lvl w:ilvl="1" w:tplc="0C090019" w:tentative="1">
      <w:start w:val="1"/>
      <w:numFmt w:val="lowerLetter"/>
      <w:lvlText w:val="%2."/>
      <w:lvlJc w:val="left"/>
      <w:pPr>
        <w:ind w:left="1860" w:hanging="360"/>
      </w:pPr>
    </w:lvl>
    <w:lvl w:ilvl="2" w:tplc="0C09001B" w:tentative="1">
      <w:start w:val="1"/>
      <w:numFmt w:val="lowerRoman"/>
      <w:lvlText w:val="%3."/>
      <w:lvlJc w:val="right"/>
      <w:pPr>
        <w:ind w:left="2580" w:hanging="180"/>
      </w:pPr>
    </w:lvl>
    <w:lvl w:ilvl="3" w:tplc="0C09000F" w:tentative="1">
      <w:start w:val="1"/>
      <w:numFmt w:val="decimal"/>
      <w:lvlText w:val="%4."/>
      <w:lvlJc w:val="left"/>
      <w:pPr>
        <w:ind w:left="3300" w:hanging="360"/>
      </w:pPr>
    </w:lvl>
    <w:lvl w:ilvl="4" w:tplc="0C090019" w:tentative="1">
      <w:start w:val="1"/>
      <w:numFmt w:val="lowerLetter"/>
      <w:lvlText w:val="%5."/>
      <w:lvlJc w:val="left"/>
      <w:pPr>
        <w:ind w:left="4020" w:hanging="360"/>
      </w:pPr>
    </w:lvl>
    <w:lvl w:ilvl="5" w:tplc="0C09001B" w:tentative="1">
      <w:start w:val="1"/>
      <w:numFmt w:val="lowerRoman"/>
      <w:lvlText w:val="%6."/>
      <w:lvlJc w:val="right"/>
      <w:pPr>
        <w:ind w:left="4740" w:hanging="180"/>
      </w:pPr>
    </w:lvl>
    <w:lvl w:ilvl="6" w:tplc="0C09000F" w:tentative="1">
      <w:start w:val="1"/>
      <w:numFmt w:val="decimal"/>
      <w:lvlText w:val="%7."/>
      <w:lvlJc w:val="left"/>
      <w:pPr>
        <w:ind w:left="5460" w:hanging="360"/>
      </w:pPr>
    </w:lvl>
    <w:lvl w:ilvl="7" w:tplc="0C090019" w:tentative="1">
      <w:start w:val="1"/>
      <w:numFmt w:val="lowerLetter"/>
      <w:lvlText w:val="%8."/>
      <w:lvlJc w:val="left"/>
      <w:pPr>
        <w:ind w:left="6180" w:hanging="360"/>
      </w:pPr>
    </w:lvl>
    <w:lvl w:ilvl="8" w:tplc="0C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6" w15:restartNumberingAfterBreak="0">
    <w:nsid w:val="5AB2170D"/>
    <w:multiLevelType w:val="hybridMultilevel"/>
    <w:tmpl w:val="7CFE8E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EC5B00"/>
    <w:multiLevelType w:val="hybridMultilevel"/>
    <w:tmpl w:val="220435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E85F94"/>
    <w:multiLevelType w:val="hybridMultilevel"/>
    <w:tmpl w:val="E9D41D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E44DC2"/>
    <w:multiLevelType w:val="hybridMultilevel"/>
    <w:tmpl w:val="BD1EAC7C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6C85E15"/>
    <w:multiLevelType w:val="hybridMultilevel"/>
    <w:tmpl w:val="3AF0723E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41" w15:restartNumberingAfterBreak="0">
    <w:nsid w:val="67E47259"/>
    <w:multiLevelType w:val="hybridMultilevel"/>
    <w:tmpl w:val="E49E2BAA"/>
    <w:lvl w:ilvl="0" w:tplc="0C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42" w15:restartNumberingAfterBreak="0">
    <w:nsid w:val="6874043D"/>
    <w:multiLevelType w:val="hybridMultilevel"/>
    <w:tmpl w:val="7AF6CBFC"/>
    <w:lvl w:ilvl="0" w:tplc="086ED8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6019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426F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EA7B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E3E07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10CB0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C6BF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FB0EA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4ED0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3" w15:restartNumberingAfterBreak="0">
    <w:nsid w:val="6D441480"/>
    <w:multiLevelType w:val="hybridMultilevel"/>
    <w:tmpl w:val="5E08C9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E2F56CB"/>
    <w:multiLevelType w:val="hybridMultilevel"/>
    <w:tmpl w:val="CFE05EDA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8E41A8B"/>
    <w:multiLevelType w:val="hybridMultilevel"/>
    <w:tmpl w:val="5C521CD0"/>
    <w:lvl w:ilvl="0" w:tplc="CEB21FBC">
      <w:start w:val="1"/>
      <w:numFmt w:val="lowerRoman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1"/>
  </w:num>
  <w:num w:numId="3">
    <w:abstractNumId w:val="10"/>
  </w:num>
  <w:num w:numId="4">
    <w:abstractNumId w:val="5"/>
  </w:num>
  <w:num w:numId="5">
    <w:abstractNumId w:val="24"/>
  </w:num>
  <w:num w:numId="6">
    <w:abstractNumId w:val="16"/>
  </w:num>
  <w:num w:numId="7">
    <w:abstractNumId w:val="23"/>
  </w:num>
  <w:num w:numId="8">
    <w:abstractNumId w:val="32"/>
  </w:num>
  <w:num w:numId="9">
    <w:abstractNumId w:val="8"/>
  </w:num>
  <w:num w:numId="10">
    <w:abstractNumId w:val="38"/>
  </w:num>
  <w:num w:numId="11">
    <w:abstractNumId w:val="18"/>
  </w:num>
  <w:num w:numId="12">
    <w:abstractNumId w:val="15"/>
  </w:num>
  <w:num w:numId="13">
    <w:abstractNumId w:val="4"/>
  </w:num>
  <w:num w:numId="14">
    <w:abstractNumId w:val="17"/>
  </w:num>
  <w:num w:numId="15">
    <w:abstractNumId w:val="35"/>
  </w:num>
  <w:num w:numId="16">
    <w:abstractNumId w:val="30"/>
  </w:num>
  <w:num w:numId="17">
    <w:abstractNumId w:val="27"/>
  </w:num>
  <w:num w:numId="18">
    <w:abstractNumId w:val="2"/>
  </w:num>
  <w:num w:numId="19">
    <w:abstractNumId w:val="42"/>
  </w:num>
  <w:num w:numId="20">
    <w:abstractNumId w:val="13"/>
  </w:num>
  <w:num w:numId="21">
    <w:abstractNumId w:val="22"/>
  </w:num>
  <w:num w:numId="22">
    <w:abstractNumId w:val="45"/>
  </w:num>
  <w:num w:numId="23">
    <w:abstractNumId w:val="3"/>
  </w:num>
  <w:num w:numId="24">
    <w:abstractNumId w:val="40"/>
  </w:num>
  <w:num w:numId="25">
    <w:abstractNumId w:val="37"/>
  </w:num>
  <w:num w:numId="26">
    <w:abstractNumId w:val="43"/>
  </w:num>
  <w:num w:numId="27">
    <w:abstractNumId w:val="6"/>
  </w:num>
  <w:num w:numId="28">
    <w:abstractNumId w:val="26"/>
  </w:num>
  <w:num w:numId="29">
    <w:abstractNumId w:val="12"/>
  </w:num>
  <w:num w:numId="30">
    <w:abstractNumId w:val="31"/>
  </w:num>
  <w:num w:numId="31">
    <w:abstractNumId w:val="14"/>
  </w:num>
  <w:num w:numId="32">
    <w:abstractNumId w:val="36"/>
  </w:num>
  <w:num w:numId="33">
    <w:abstractNumId w:val="20"/>
  </w:num>
  <w:num w:numId="34">
    <w:abstractNumId w:val="19"/>
  </w:num>
  <w:num w:numId="35">
    <w:abstractNumId w:val="25"/>
  </w:num>
  <w:num w:numId="36">
    <w:abstractNumId w:val="39"/>
  </w:num>
  <w:num w:numId="37">
    <w:abstractNumId w:val="21"/>
  </w:num>
  <w:num w:numId="38">
    <w:abstractNumId w:val="11"/>
  </w:num>
  <w:num w:numId="39">
    <w:abstractNumId w:val="33"/>
  </w:num>
  <w:num w:numId="40">
    <w:abstractNumId w:val="29"/>
  </w:num>
  <w:num w:numId="41">
    <w:abstractNumId w:val="28"/>
  </w:num>
  <w:num w:numId="42">
    <w:abstractNumId w:val="7"/>
  </w:num>
  <w:num w:numId="43">
    <w:abstractNumId w:val="44"/>
  </w:num>
  <w:num w:numId="44">
    <w:abstractNumId w:val="0"/>
  </w:num>
  <w:num w:numId="45">
    <w:abstractNumId w:val="34"/>
  </w:num>
  <w:num w:numId="46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593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2F0"/>
    <w:rsid w:val="00014755"/>
    <w:rsid w:val="00025CC7"/>
    <w:rsid w:val="00036EE0"/>
    <w:rsid w:val="000375EB"/>
    <w:rsid w:val="000437E0"/>
    <w:rsid w:val="00044040"/>
    <w:rsid w:val="000500F7"/>
    <w:rsid w:val="0006564D"/>
    <w:rsid w:val="00076B56"/>
    <w:rsid w:val="000A671B"/>
    <w:rsid w:val="000B183B"/>
    <w:rsid w:val="000B4F8E"/>
    <w:rsid w:val="000C314D"/>
    <w:rsid w:val="000C3F21"/>
    <w:rsid w:val="000D17CB"/>
    <w:rsid w:val="000D1D50"/>
    <w:rsid w:val="000D3FD6"/>
    <w:rsid w:val="000F3E74"/>
    <w:rsid w:val="000F69C0"/>
    <w:rsid w:val="0010444E"/>
    <w:rsid w:val="00111087"/>
    <w:rsid w:val="001212EE"/>
    <w:rsid w:val="001231AF"/>
    <w:rsid w:val="00136ED4"/>
    <w:rsid w:val="00137C1E"/>
    <w:rsid w:val="00146E6D"/>
    <w:rsid w:val="001511E8"/>
    <w:rsid w:val="0016271E"/>
    <w:rsid w:val="001643E2"/>
    <w:rsid w:val="00167086"/>
    <w:rsid w:val="001675B8"/>
    <w:rsid w:val="00167B0B"/>
    <w:rsid w:val="001763FD"/>
    <w:rsid w:val="00182F77"/>
    <w:rsid w:val="001870F6"/>
    <w:rsid w:val="001918F9"/>
    <w:rsid w:val="001D6D56"/>
    <w:rsid w:val="001E1ADA"/>
    <w:rsid w:val="001F5301"/>
    <w:rsid w:val="002025FE"/>
    <w:rsid w:val="00203F19"/>
    <w:rsid w:val="00207535"/>
    <w:rsid w:val="00210AC2"/>
    <w:rsid w:val="00213571"/>
    <w:rsid w:val="0021625D"/>
    <w:rsid w:val="00217F28"/>
    <w:rsid w:val="0022212A"/>
    <w:rsid w:val="00222844"/>
    <w:rsid w:val="00227DB8"/>
    <w:rsid w:val="002375C0"/>
    <w:rsid w:val="00250DEA"/>
    <w:rsid w:val="00251EF3"/>
    <w:rsid w:val="002559A7"/>
    <w:rsid w:val="0026462C"/>
    <w:rsid w:val="002656A2"/>
    <w:rsid w:val="002664E0"/>
    <w:rsid w:val="00287807"/>
    <w:rsid w:val="002C12EA"/>
    <w:rsid w:val="002C456E"/>
    <w:rsid w:val="002C7FCA"/>
    <w:rsid w:val="002D0F77"/>
    <w:rsid w:val="002D4B10"/>
    <w:rsid w:val="002F3C78"/>
    <w:rsid w:val="003006BE"/>
    <w:rsid w:val="0030269F"/>
    <w:rsid w:val="00311350"/>
    <w:rsid w:val="0032778C"/>
    <w:rsid w:val="0033371A"/>
    <w:rsid w:val="003446F8"/>
    <w:rsid w:val="00373BB8"/>
    <w:rsid w:val="00387851"/>
    <w:rsid w:val="003A4C06"/>
    <w:rsid w:val="003B32A6"/>
    <w:rsid w:val="003E42FE"/>
    <w:rsid w:val="003E61FA"/>
    <w:rsid w:val="00413B8A"/>
    <w:rsid w:val="004203A9"/>
    <w:rsid w:val="00423199"/>
    <w:rsid w:val="00433229"/>
    <w:rsid w:val="00441AA0"/>
    <w:rsid w:val="00442E1B"/>
    <w:rsid w:val="00443351"/>
    <w:rsid w:val="004509E8"/>
    <w:rsid w:val="0046784B"/>
    <w:rsid w:val="00482278"/>
    <w:rsid w:val="0048304E"/>
    <w:rsid w:val="0048447A"/>
    <w:rsid w:val="00490F0D"/>
    <w:rsid w:val="004A47EA"/>
    <w:rsid w:val="004A5F3F"/>
    <w:rsid w:val="004B1807"/>
    <w:rsid w:val="004D451E"/>
    <w:rsid w:val="004E1F5A"/>
    <w:rsid w:val="004E613C"/>
    <w:rsid w:val="004E6329"/>
    <w:rsid w:val="0051797A"/>
    <w:rsid w:val="00525601"/>
    <w:rsid w:val="00557162"/>
    <w:rsid w:val="00562211"/>
    <w:rsid w:val="00576BC6"/>
    <w:rsid w:val="005874F2"/>
    <w:rsid w:val="005921B3"/>
    <w:rsid w:val="005A0EAE"/>
    <w:rsid w:val="005C253A"/>
    <w:rsid w:val="005C7E0C"/>
    <w:rsid w:val="005D11FD"/>
    <w:rsid w:val="005D30F5"/>
    <w:rsid w:val="005E083C"/>
    <w:rsid w:val="005E1029"/>
    <w:rsid w:val="005E4E14"/>
    <w:rsid w:val="005E5583"/>
    <w:rsid w:val="00623AFC"/>
    <w:rsid w:val="006261E0"/>
    <w:rsid w:val="0063400A"/>
    <w:rsid w:val="0064671D"/>
    <w:rsid w:val="00662286"/>
    <w:rsid w:val="006822C6"/>
    <w:rsid w:val="00694611"/>
    <w:rsid w:val="006A07CE"/>
    <w:rsid w:val="006B29E0"/>
    <w:rsid w:val="006D0B3B"/>
    <w:rsid w:val="0071773C"/>
    <w:rsid w:val="00724A63"/>
    <w:rsid w:val="00733FA4"/>
    <w:rsid w:val="007357A8"/>
    <w:rsid w:val="00743FE4"/>
    <w:rsid w:val="00747A67"/>
    <w:rsid w:val="00750AB0"/>
    <w:rsid w:val="007561EF"/>
    <w:rsid w:val="00764D43"/>
    <w:rsid w:val="007674FC"/>
    <w:rsid w:val="00770064"/>
    <w:rsid w:val="00795429"/>
    <w:rsid w:val="00796FAA"/>
    <w:rsid w:val="007B12F0"/>
    <w:rsid w:val="007C768C"/>
    <w:rsid w:val="007D131E"/>
    <w:rsid w:val="007D56DC"/>
    <w:rsid w:val="007E18B8"/>
    <w:rsid w:val="007E4A73"/>
    <w:rsid w:val="007E61A5"/>
    <w:rsid w:val="00800222"/>
    <w:rsid w:val="00804A03"/>
    <w:rsid w:val="00806FE8"/>
    <w:rsid w:val="00811EE9"/>
    <w:rsid w:val="008228D9"/>
    <w:rsid w:val="00823FE8"/>
    <w:rsid w:val="00825F03"/>
    <w:rsid w:val="00842EDC"/>
    <w:rsid w:val="0085120C"/>
    <w:rsid w:val="008521EF"/>
    <w:rsid w:val="008655B9"/>
    <w:rsid w:val="00870EE9"/>
    <w:rsid w:val="00871B74"/>
    <w:rsid w:val="00880BFE"/>
    <w:rsid w:val="0089570D"/>
    <w:rsid w:val="008A5647"/>
    <w:rsid w:val="008B41A0"/>
    <w:rsid w:val="008B42E3"/>
    <w:rsid w:val="008B44D4"/>
    <w:rsid w:val="008C0E70"/>
    <w:rsid w:val="008D1B9D"/>
    <w:rsid w:val="008D5350"/>
    <w:rsid w:val="008D693E"/>
    <w:rsid w:val="008E4A85"/>
    <w:rsid w:val="008E7F36"/>
    <w:rsid w:val="00911619"/>
    <w:rsid w:val="0091202F"/>
    <w:rsid w:val="00914758"/>
    <w:rsid w:val="00943D24"/>
    <w:rsid w:val="009642DD"/>
    <w:rsid w:val="0097611F"/>
    <w:rsid w:val="009802E0"/>
    <w:rsid w:val="00986C79"/>
    <w:rsid w:val="00990E69"/>
    <w:rsid w:val="009927FD"/>
    <w:rsid w:val="00996718"/>
    <w:rsid w:val="009A1E08"/>
    <w:rsid w:val="009A3AB4"/>
    <w:rsid w:val="009A71C5"/>
    <w:rsid w:val="009B25AD"/>
    <w:rsid w:val="009B5E8B"/>
    <w:rsid w:val="009D288F"/>
    <w:rsid w:val="009F732C"/>
    <w:rsid w:val="00A01619"/>
    <w:rsid w:val="00A12510"/>
    <w:rsid w:val="00A12C08"/>
    <w:rsid w:val="00A279A8"/>
    <w:rsid w:val="00A3461B"/>
    <w:rsid w:val="00A43025"/>
    <w:rsid w:val="00A447EE"/>
    <w:rsid w:val="00A6557B"/>
    <w:rsid w:val="00A667FB"/>
    <w:rsid w:val="00A93FE3"/>
    <w:rsid w:val="00A96C3E"/>
    <w:rsid w:val="00AA2857"/>
    <w:rsid w:val="00AB4979"/>
    <w:rsid w:val="00AB6DC3"/>
    <w:rsid w:val="00AE047A"/>
    <w:rsid w:val="00AE085B"/>
    <w:rsid w:val="00AE6961"/>
    <w:rsid w:val="00AF2202"/>
    <w:rsid w:val="00B01F9A"/>
    <w:rsid w:val="00B03F70"/>
    <w:rsid w:val="00B05DAD"/>
    <w:rsid w:val="00B162B5"/>
    <w:rsid w:val="00B23D9B"/>
    <w:rsid w:val="00B35BF0"/>
    <w:rsid w:val="00B44C52"/>
    <w:rsid w:val="00B56E16"/>
    <w:rsid w:val="00B6016A"/>
    <w:rsid w:val="00B620F9"/>
    <w:rsid w:val="00B77201"/>
    <w:rsid w:val="00B80E79"/>
    <w:rsid w:val="00B814DA"/>
    <w:rsid w:val="00B8657A"/>
    <w:rsid w:val="00B86DB1"/>
    <w:rsid w:val="00B90FE3"/>
    <w:rsid w:val="00BB6C55"/>
    <w:rsid w:val="00BC4642"/>
    <w:rsid w:val="00BC497E"/>
    <w:rsid w:val="00BE4D21"/>
    <w:rsid w:val="00BE7F92"/>
    <w:rsid w:val="00BF39BC"/>
    <w:rsid w:val="00C25D85"/>
    <w:rsid w:val="00C3107E"/>
    <w:rsid w:val="00C342F0"/>
    <w:rsid w:val="00C41D74"/>
    <w:rsid w:val="00C77104"/>
    <w:rsid w:val="00C9721A"/>
    <w:rsid w:val="00CA049C"/>
    <w:rsid w:val="00CA6939"/>
    <w:rsid w:val="00CB10EB"/>
    <w:rsid w:val="00CC3781"/>
    <w:rsid w:val="00CC4494"/>
    <w:rsid w:val="00CD6C3A"/>
    <w:rsid w:val="00CE4C6C"/>
    <w:rsid w:val="00CE6EFC"/>
    <w:rsid w:val="00CF7357"/>
    <w:rsid w:val="00D054E0"/>
    <w:rsid w:val="00D208F9"/>
    <w:rsid w:val="00D21D0F"/>
    <w:rsid w:val="00D32A8A"/>
    <w:rsid w:val="00D37266"/>
    <w:rsid w:val="00D43687"/>
    <w:rsid w:val="00D70200"/>
    <w:rsid w:val="00D73B2D"/>
    <w:rsid w:val="00D75032"/>
    <w:rsid w:val="00D8168D"/>
    <w:rsid w:val="00D82762"/>
    <w:rsid w:val="00D924D0"/>
    <w:rsid w:val="00D936FF"/>
    <w:rsid w:val="00D9799A"/>
    <w:rsid w:val="00DB4B6B"/>
    <w:rsid w:val="00DC6654"/>
    <w:rsid w:val="00DC77D1"/>
    <w:rsid w:val="00DD6132"/>
    <w:rsid w:val="00DF2E93"/>
    <w:rsid w:val="00DF4003"/>
    <w:rsid w:val="00E11ACA"/>
    <w:rsid w:val="00E52C22"/>
    <w:rsid w:val="00E54657"/>
    <w:rsid w:val="00E676F7"/>
    <w:rsid w:val="00EA274D"/>
    <w:rsid w:val="00EA5F06"/>
    <w:rsid w:val="00EB5251"/>
    <w:rsid w:val="00EB7369"/>
    <w:rsid w:val="00EF20F4"/>
    <w:rsid w:val="00EF232E"/>
    <w:rsid w:val="00F279F7"/>
    <w:rsid w:val="00F33403"/>
    <w:rsid w:val="00F53A92"/>
    <w:rsid w:val="00F67DBA"/>
    <w:rsid w:val="00F7179D"/>
    <w:rsid w:val="00F82084"/>
    <w:rsid w:val="00F9035F"/>
    <w:rsid w:val="00F9517A"/>
    <w:rsid w:val="00FA2370"/>
    <w:rsid w:val="00FA271E"/>
    <w:rsid w:val="00FB4264"/>
    <w:rsid w:val="00FD074D"/>
    <w:rsid w:val="00FE269D"/>
    <w:rsid w:val="00FE653C"/>
    <w:rsid w:val="00FF1E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9393"/>
    <o:shapelayout v:ext="edit">
      <o:idmap v:ext="edit" data="1"/>
    </o:shapelayout>
  </w:shapeDefaults>
  <w:decimalSymbol w:val="."/>
  <w:listSeparator w:val=","/>
  <w14:docId w14:val="22E41E38"/>
  <w15:docId w15:val="{6B41127A-659C-4654-A941-D426450AA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40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1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E4D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4D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921B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334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403"/>
  </w:style>
  <w:style w:type="paragraph" w:styleId="Footer">
    <w:name w:val="footer"/>
    <w:basedOn w:val="Normal"/>
    <w:link w:val="FooterChar"/>
    <w:uiPriority w:val="99"/>
    <w:unhideWhenUsed/>
    <w:rsid w:val="00FD07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074D"/>
  </w:style>
  <w:style w:type="character" w:customStyle="1" w:styleId="TabletextCharChar">
    <w:name w:val="Table text Char Char"/>
    <w:link w:val="Tabletext"/>
    <w:uiPriority w:val="99"/>
    <w:locked/>
    <w:rsid w:val="00227DB8"/>
    <w:rPr>
      <w:rFonts w:ascii="Arial" w:hAnsi="Arial"/>
    </w:rPr>
  </w:style>
  <w:style w:type="paragraph" w:customStyle="1" w:styleId="Tabletext">
    <w:name w:val="Table text"/>
    <w:link w:val="TabletextCharChar"/>
    <w:uiPriority w:val="99"/>
    <w:rsid w:val="00227DB8"/>
    <w:pPr>
      <w:spacing w:before="40" w:after="40" w:line="220" w:lineRule="atLeast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52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1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8447">
          <w:marLeft w:val="187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4828">
          <w:marLeft w:val="187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01991">
          <w:marLeft w:val="187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53644">
          <w:marLeft w:val="187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50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31875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26493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21040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03948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25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63434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92638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12318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9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9787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96793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654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367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583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00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36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4395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669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108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E752C5-5563-4A20-B908-4ABEF02E4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2B52FA3E</Template>
  <TotalTime>229</TotalTime>
  <Pages>8</Pages>
  <Words>1593</Words>
  <Characters>9082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10654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BISHOP Linda [Narrogin Senior High School]</dc:creator>
  <cp:lastModifiedBy>BISHOP Linda [Narrogin Senior High School]</cp:lastModifiedBy>
  <cp:revision>44</cp:revision>
  <cp:lastPrinted>2019-12-06T00:19:00Z</cp:lastPrinted>
  <dcterms:created xsi:type="dcterms:W3CDTF">2019-12-07T06:52:00Z</dcterms:created>
  <dcterms:modified xsi:type="dcterms:W3CDTF">2020-07-21T09:42:00Z</dcterms:modified>
</cp:coreProperties>
</file>