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50E4" w:rsidRPr="00FB1B61" w:rsidRDefault="006B50E4" w:rsidP="002F07F1">
      <w:pPr>
        <w:pStyle w:val="Heading1"/>
        <w:ind w:left="0"/>
        <w:rPr>
          <w:rFonts w:ascii="Arial" w:hAnsi="Arial" w:cs="Arial"/>
          <w:b/>
        </w:rPr>
      </w:pPr>
      <w:bookmarkStart w:id="0" w:name="_GoBack"/>
      <w:bookmarkEnd w:id="0"/>
      <w:r w:rsidRPr="00FB1B61">
        <w:rPr>
          <w:rFonts w:ascii="Arial" w:hAnsi="Arial" w:cs="Arial"/>
          <w:b/>
          <w:noProof/>
          <w:color w:val="000000" w:themeColor="text1"/>
          <w:lang w:val="en-AU" w:eastAsia="en-AU"/>
        </w:rPr>
        <w:drawing>
          <wp:anchor distT="36576" distB="36576" distL="36576" distR="36576" simplePos="0" relativeHeight="251658240" behindDoc="1" locked="0" layoutInCell="1" allowOverlap="1" wp14:anchorId="220A54B1" wp14:editId="015FCC8B">
            <wp:simplePos x="0" y="0"/>
            <wp:positionH relativeFrom="column">
              <wp:posOffset>7356401</wp:posOffset>
            </wp:positionH>
            <wp:positionV relativeFrom="paragraph">
              <wp:posOffset>-318434</wp:posOffset>
            </wp:positionV>
            <wp:extent cx="1094740" cy="1138555"/>
            <wp:effectExtent l="0" t="0" r="0" b="4445"/>
            <wp:wrapTight wrapText="bothSides">
              <wp:wrapPolygon edited="0">
                <wp:start x="0" y="0"/>
                <wp:lineTo x="0" y="21323"/>
                <wp:lineTo x="21049" y="21323"/>
                <wp:lineTo x="21049" y="0"/>
                <wp:lineTo x="0" y="0"/>
              </wp:wrapPolygon>
            </wp:wrapTight>
            <wp:docPr id="1" name="Picture 1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740" cy="113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2CA5">
        <w:rPr>
          <w:rFonts w:ascii="Arial" w:hAnsi="Arial" w:cs="Arial"/>
          <w:b/>
        </w:rPr>
        <w:t>Year 7</w:t>
      </w:r>
      <w:r w:rsidRPr="00FB1B61">
        <w:rPr>
          <w:rFonts w:ascii="Arial" w:hAnsi="Arial" w:cs="Arial"/>
          <w:b/>
        </w:rPr>
        <w:t xml:space="preserve"> Humanities and Social Sciences – Semester 2, 2017 </w:t>
      </w:r>
    </w:p>
    <w:p w:rsidR="006B50E4" w:rsidRPr="00D9022D" w:rsidRDefault="006B50E4" w:rsidP="00D9022D">
      <w:pPr>
        <w:pStyle w:val="ListParagraph"/>
        <w:numPr>
          <w:ilvl w:val="0"/>
          <w:numId w:val="1"/>
        </w:numPr>
        <w:rPr>
          <w:i/>
          <w:sz w:val="20"/>
          <w:szCs w:val="20"/>
          <w:lang w:val="en-GB" w:eastAsia="ja-JP"/>
        </w:rPr>
      </w:pPr>
      <w:r w:rsidRPr="002F07F1">
        <w:rPr>
          <w:i/>
          <w:sz w:val="20"/>
          <w:szCs w:val="20"/>
          <w:lang w:val="en-GB" w:eastAsia="ja-JP"/>
        </w:rPr>
        <w:t xml:space="preserve">Knowledge and Understanding </w:t>
      </w:r>
      <w:r w:rsidR="00D9022D">
        <w:rPr>
          <w:i/>
          <w:sz w:val="20"/>
          <w:szCs w:val="20"/>
          <w:lang w:val="en-GB" w:eastAsia="ja-JP"/>
        </w:rPr>
        <w:t xml:space="preserve"> and </w:t>
      </w:r>
      <w:r w:rsidRPr="00D9022D">
        <w:rPr>
          <w:i/>
          <w:sz w:val="20"/>
          <w:szCs w:val="20"/>
          <w:lang w:val="en-GB" w:eastAsia="ja-JP"/>
        </w:rPr>
        <w:t xml:space="preserve"> Humanities and Social Sciences Skills</w:t>
      </w:r>
    </w:p>
    <w:p w:rsidR="006B50E4" w:rsidRPr="002F07F1" w:rsidRDefault="006B50E4" w:rsidP="002F07F1">
      <w:pPr>
        <w:rPr>
          <w:sz w:val="20"/>
          <w:szCs w:val="20"/>
          <w:lang w:val="en-GB" w:eastAsia="ja-JP"/>
        </w:rPr>
      </w:pPr>
      <w:r w:rsidRPr="002F07F1">
        <w:rPr>
          <w:sz w:val="20"/>
          <w:szCs w:val="20"/>
          <w:lang w:val="en-GB" w:eastAsia="ja-JP"/>
        </w:rPr>
        <w:t xml:space="preserve">Content: </w:t>
      </w:r>
      <w:r w:rsidRPr="002F07F1">
        <w:rPr>
          <w:b/>
          <w:sz w:val="20"/>
          <w:szCs w:val="20"/>
          <w:lang w:val="en-GB" w:eastAsia="ja-JP"/>
        </w:rPr>
        <w:t xml:space="preserve">Geography </w:t>
      </w:r>
      <w:r w:rsidRPr="002F07F1">
        <w:rPr>
          <w:sz w:val="20"/>
          <w:szCs w:val="20"/>
          <w:lang w:val="en-GB" w:eastAsia="ja-JP"/>
        </w:rPr>
        <w:t xml:space="preserve">(Water in the World &amp; Place and Liveability     </w:t>
      </w:r>
      <w:r w:rsidRPr="002F07F1">
        <w:rPr>
          <w:b/>
          <w:sz w:val="20"/>
          <w:szCs w:val="20"/>
          <w:lang w:val="en-GB" w:eastAsia="ja-JP"/>
        </w:rPr>
        <w:t>Economics and Business</w:t>
      </w:r>
      <w:r w:rsidRPr="002F07F1">
        <w:rPr>
          <w:sz w:val="20"/>
          <w:szCs w:val="20"/>
          <w:lang w:val="en-GB" w:eastAsia="ja-JP"/>
        </w:rPr>
        <w:t xml:space="preserve"> (Producing and Consuming)</w:t>
      </w:r>
    </w:p>
    <w:tbl>
      <w:tblPr>
        <w:tblW w:w="14387" w:type="dxa"/>
        <w:tblInd w:w="-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998"/>
        <w:gridCol w:w="1706"/>
        <w:gridCol w:w="8785"/>
        <w:gridCol w:w="1488"/>
      </w:tblGrid>
      <w:tr w:rsidR="006B50E4" w:rsidRPr="00F261F4" w:rsidTr="00F86E96">
        <w:trPr>
          <w:tblHeader/>
        </w:trPr>
        <w:tc>
          <w:tcPr>
            <w:tcW w:w="490" w:type="pct"/>
            <w:shd w:val="clear" w:color="auto" w:fill="92D050"/>
            <w:vAlign w:val="center"/>
          </w:tcPr>
          <w:p w:rsidR="006B50E4" w:rsidRPr="00B340E2" w:rsidRDefault="006B50E4" w:rsidP="001F7310">
            <w:pPr>
              <w:spacing w:after="0" w:line="240" w:lineRule="auto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 w:rsidRPr="00B340E2">
              <w:rPr>
                <w:rFonts w:cs="Arial"/>
                <w:b/>
                <w:color w:val="FFFFFF" w:themeColor="background1"/>
                <w:sz w:val="20"/>
                <w:szCs w:val="20"/>
              </w:rPr>
              <w:t xml:space="preserve">Assessment </w:t>
            </w:r>
            <w:r>
              <w:rPr>
                <w:rFonts w:cs="Arial"/>
                <w:b/>
                <w:color w:val="FFFFFF" w:themeColor="background1"/>
                <w:sz w:val="20"/>
                <w:szCs w:val="20"/>
              </w:rPr>
              <w:br/>
              <w:t>Type</w:t>
            </w:r>
          </w:p>
        </w:tc>
        <w:tc>
          <w:tcPr>
            <w:tcW w:w="347" w:type="pct"/>
            <w:shd w:val="clear" w:color="auto" w:fill="92D050"/>
            <w:vAlign w:val="center"/>
          </w:tcPr>
          <w:p w:rsidR="006B50E4" w:rsidRPr="00B340E2" w:rsidRDefault="006B50E4" w:rsidP="001F7310">
            <w:pPr>
              <w:pStyle w:val="Title"/>
              <w:rPr>
                <w:rFonts w:asciiTheme="minorHAnsi" w:hAnsiTheme="minorHAnsi" w:cs="Arial"/>
                <w:bCs w:val="0"/>
                <w:color w:val="FFFFFF" w:themeColor="background1"/>
                <w:sz w:val="20"/>
                <w:szCs w:val="20"/>
                <w:lang w:val="it-IT" w:eastAsia="en-AU"/>
              </w:rPr>
            </w:pPr>
            <w:r w:rsidRPr="00B340E2">
              <w:rPr>
                <w:rFonts w:asciiTheme="minorHAnsi" w:hAnsiTheme="minorHAnsi" w:cs="Arial"/>
                <w:bCs w:val="0"/>
                <w:color w:val="FFFFFF" w:themeColor="background1"/>
                <w:sz w:val="20"/>
                <w:szCs w:val="20"/>
                <w:lang w:val="it-IT" w:eastAsia="en-AU"/>
              </w:rPr>
              <w:t xml:space="preserve">Assessment </w:t>
            </w:r>
            <w:r>
              <w:rPr>
                <w:rFonts w:asciiTheme="minorHAnsi" w:hAnsiTheme="minorHAnsi" w:cs="Arial"/>
                <w:bCs w:val="0"/>
                <w:color w:val="FFFFFF" w:themeColor="background1"/>
                <w:sz w:val="20"/>
                <w:szCs w:val="20"/>
                <w:lang w:val="it-IT" w:eastAsia="en-AU"/>
              </w:rPr>
              <w:br/>
            </w:r>
            <w:r w:rsidRPr="00B340E2">
              <w:rPr>
                <w:rFonts w:asciiTheme="minorHAnsi" w:hAnsiTheme="minorHAnsi" w:cs="Arial"/>
                <w:bCs w:val="0"/>
                <w:color w:val="FFFFFF" w:themeColor="background1"/>
                <w:sz w:val="20"/>
                <w:szCs w:val="20"/>
                <w:lang w:val="it-IT" w:eastAsia="en-AU"/>
              </w:rPr>
              <w:t xml:space="preserve">task </w:t>
            </w:r>
            <w:r>
              <w:rPr>
                <w:rFonts w:asciiTheme="minorHAnsi" w:hAnsiTheme="minorHAnsi" w:cs="Arial"/>
                <w:bCs w:val="0"/>
                <w:color w:val="FFFFFF" w:themeColor="background1"/>
                <w:sz w:val="20"/>
                <w:szCs w:val="20"/>
                <w:lang w:val="it-IT" w:eastAsia="en-AU"/>
              </w:rPr>
              <w:br/>
            </w:r>
            <w:r w:rsidRPr="00B340E2">
              <w:rPr>
                <w:rFonts w:asciiTheme="minorHAnsi" w:hAnsiTheme="minorHAnsi" w:cs="Arial"/>
                <w:bCs w:val="0"/>
                <w:color w:val="FFFFFF" w:themeColor="background1"/>
                <w:sz w:val="20"/>
                <w:szCs w:val="20"/>
                <w:lang w:val="it-IT" w:eastAsia="en-AU"/>
              </w:rPr>
              <w:t>weighting</w:t>
            </w:r>
          </w:p>
        </w:tc>
        <w:tc>
          <w:tcPr>
            <w:tcW w:w="593" w:type="pct"/>
            <w:shd w:val="clear" w:color="auto" w:fill="92D050"/>
            <w:vAlign w:val="center"/>
          </w:tcPr>
          <w:p w:rsidR="006B50E4" w:rsidRDefault="006B50E4" w:rsidP="001F7310">
            <w:pPr>
              <w:spacing w:after="0" w:line="240" w:lineRule="auto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 w:rsidRPr="00B340E2">
              <w:rPr>
                <w:rFonts w:cs="Arial"/>
                <w:b/>
                <w:color w:val="FFFFFF" w:themeColor="background1"/>
                <w:sz w:val="20"/>
                <w:szCs w:val="20"/>
              </w:rPr>
              <w:t>When</w:t>
            </w:r>
          </w:p>
          <w:p w:rsidR="006B50E4" w:rsidRPr="00B340E2" w:rsidRDefault="006B50E4" w:rsidP="001F7310">
            <w:pPr>
              <w:spacing w:after="0" w:line="240" w:lineRule="auto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="Arial"/>
                <w:b/>
                <w:color w:val="FFFFFF" w:themeColor="background1"/>
                <w:sz w:val="20"/>
                <w:szCs w:val="20"/>
              </w:rPr>
              <w:t>(Subject to change)</w:t>
            </w:r>
          </w:p>
        </w:tc>
        <w:tc>
          <w:tcPr>
            <w:tcW w:w="3053" w:type="pct"/>
            <w:shd w:val="clear" w:color="auto" w:fill="92D050"/>
            <w:vAlign w:val="center"/>
            <w:hideMark/>
          </w:tcPr>
          <w:p w:rsidR="006B50E4" w:rsidRPr="00B340E2" w:rsidRDefault="006B50E4" w:rsidP="001F7310">
            <w:pPr>
              <w:spacing w:after="0" w:line="240" w:lineRule="auto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 w:rsidRPr="00B340E2">
              <w:rPr>
                <w:rFonts w:cs="Arial"/>
                <w:b/>
                <w:color w:val="FFFFFF" w:themeColor="background1"/>
                <w:sz w:val="20"/>
                <w:szCs w:val="20"/>
              </w:rPr>
              <w:t>Assessment task</w:t>
            </w:r>
          </w:p>
        </w:tc>
        <w:tc>
          <w:tcPr>
            <w:tcW w:w="517" w:type="pct"/>
            <w:shd w:val="clear" w:color="auto" w:fill="92D050"/>
          </w:tcPr>
          <w:p w:rsidR="006B50E4" w:rsidRDefault="006B50E4" w:rsidP="001F7310">
            <w:pPr>
              <w:spacing w:after="0" w:line="240" w:lineRule="auto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</w:p>
          <w:p w:rsidR="006B50E4" w:rsidRPr="00B340E2" w:rsidRDefault="006B50E4" w:rsidP="001F7310">
            <w:pPr>
              <w:spacing w:after="0" w:line="240" w:lineRule="auto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="Arial"/>
                <w:b/>
                <w:color w:val="FFFFFF" w:themeColor="background1"/>
                <w:sz w:val="20"/>
                <w:szCs w:val="20"/>
              </w:rPr>
              <w:t>Student Score &amp; Weighting</w:t>
            </w:r>
          </w:p>
        </w:tc>
      </w:tr>
      <w:tr w:rsidR="006B50E4" w:rsidRPr="0039203B" w:rsidTr="00F86E96">
        <w:tblPrEx>
          <w:tblCellMar>
            <w:top w:w="0" w:type="dxa"/>
            <w:bottom w:w="0" w:type="dxa"/>
          </w:tblCellMar>
        </w:tblPrEx>
        <w:trPr>
          <w:trHeight w:val="2199"/>
        </w:trPr>
        <w:tc>
          <w:tcPr>
            <w:tcW w:w="490" w:type="pct"/>
            <w:vAlign w:val="center"/>
          </w:tcPr>
          <w:p w:rsidR="006B50E4" w:rsidRDefault="00AB14B7" w:rsidP="00AB14B7">
            <w:pPr>
              <w:spacing w:after="0" w:line="240" w:lineRule="auto"/>
              <w:ind w:left="3"/>
              <w:jc w:val="center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Cs/>
                <w:sz w:val="20"/>
                <w:szCs w:val="20"/>
              </w:rPr>
              <w:t>Visual</w:t>
            </w:r>
          </w:p>
          <w:p w:rsidR="00AB14B7" w:rsidRDefault="00AB14B7" w:rsidP="00652CDD">
            <w:pPr>
              <w:spacing w:after="0" w:line="240" w:lineRule="auto"/>
              <w:ind w:left="3"/>
              <w:jc w:val="center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Cs/>
                <w:sz w:val="20"/>
                <w:szCs w:val="20"/>
              </w:rPr>
              <w:t>Representation &amp;</w:t>
            </w:r>
          </w:p>
          <w:p w:rsidR="00AB14B7" w:rsidRDefault="00AB14B7" w:rsidP="00AB14B7">
            <w:pPr>
              <w:spacing w:after="0" w:line="240" w:lineRule="auto"/>
              <w:ind w:left="3"/>
              <w:jc w:val="center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Cs/>
                <w:sz w:val="20"/>
                <w:szCs w:val="20"/>
              </w:rPr>
              <w:t xml:space="preserve">Written </w:t>
            </w:r>
          </w:p>
          <w:p w:rsidR="00AB14B7" w:rsidRPr="0039203B" w:rsidRDefault="00AB14B7" w:rsidP="00AB14B7">
            <w:pPr>
              <w:spacing w:after="0" w:line="240" w:lineRule="auto"/>
              <w:ind w:left="3"/>
              <w:jc w:val="center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Cs/>
                <w:sz w:val="20"/>
                <w:szCs w:val="20"/>
              </w:rPr>
              <w:t>Work</w:t>
            </w:r>
          </w:p>
        </w:tc>
        <w:tc>
          <w:tcPr>
            <w:tcW w:w="347" w:type="pct"/>
            <w:vAlign w:val="center"/>
          </w:tcPr>
          <w:p w:rsidR="00AB14B7" w:rsidRPr="00F86E96" w:rsidRDefault="0018642F" w:rsidP="00E601C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10</w:t>
            </w:r>
            <w:r w:rsidR="00AB14B7" w:rsidRPr="00F86E96">
              <w:rPr>
                <w:rFonts w:cstheme="minorHAnsi"/>
                <w:b/>
                <w:sz w:val="24"/>
                <w:szCs w:val="24"/>
              </w:rPr>
              <w:t>%</w:t>
            </w:r>
          </w:p>
        </w:tc>
        <w:tc>
          <w:tcPr>
            <w:tcW w:w="593" w:type="pct"/>
            <w:vAlign w:val="center"/>
          </w:tcPr>
          <w:p w:rsidR="006B50E4" w:rsidRPr="00025A6A" w:rsidRDefault="003903DF" w:rsidP="00EC68B1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sz w:val="18"/>
                <w:szCs w:val="18"/>
              </w:rPr>
              <w:t>Distributed Week  3</w:t>
            </w:r>
            <w:r w:rsidR="00745194">
              <w:rPr>
                <w:rFonts w:eastAsia="Times New Roman" w:cstheme="minorHAnsi"/>
                <w:b/>
                <w:sz w:val="18"/>
                <w:szCs w:val="18"/>
              </w:rPr>
              <w:t>, Due Week 5</w:t>
            </w:r>
          </w:p>
          <w:p w:rsidR="006B50E4" w:rsidRPr="00025A6A" w:rsidRDefault="006B50E4" w:rsidP="001F7310">
            <w:pPr>
              <w:spacing w:after="0" w:line="240" w:lineRule="auto"/>
              <w:rPr>
                <w:rFonts w:eastAsia="Times New Roman" w:cstheme="minorHAnsi"/>
                <w:b/>
                <w:sz w:val="18"/>
                <w:szCs w:val="18"/>
              </w:rPr>
            </w:pPr>
          </w:p>
        </w:tc>
        <w:tc>
          <w:tcPr>
            <w:tcW w:w="3053" w:type="pct"/>
          </w:tcPr>
          <w:p w:rsidR="00AB14B7" w:rsidRPr="002F07F1" w:rsidRDefault="00855492" w:rsidP="001F7310">
            <w:pPr>
              <w:tabs>
                <w:tab w:val="left" w:pos="4140"/>
                <w:tab w:val="left" w:pos="4800"/>
              </w:tabs>
              <w:ind w:right="71"/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</w:pPr>
            <w:r w:rsidRPr="00F86E96">
              <w:rPr>
                <w:rFonts w:eastAsia="Times New Roman" w:cs="Arial"/>
                <w:b/>
                <w:lang w:val="it-IT" w:eastAsia="en-AU"/>
              </w:rPr>
              <w:t xml:space="preserve"> </w:t>
            </w:r>
            <w:r w:rsidR="0018642F">
              <w:rPr>
                <w:rFonts w:eastAsia="Times New Roman" w:cs="Arial"/>
                <w:b/>
                <w:lang w:val="it-IT" w:eastAsia="en-AU"/>
              </w:rPr>
              <w:t xml:space="preserve"> </w:t>
            </w:r>
            <w:r w:rsidRPr="002F07F1"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>Task 1</w:t>
            </w:r>
            <w:r w:rsidR="00AB14B7" w:rsidRPr="002F07F1"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>: Homework</w:t>
            </w:r>
            <w:r w:rsidR="00F858EC" w:rsidRPr="002F07F1"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>/Inquiry</w:t>
            </w:r>
            <w:r w:rsidR="00AB14B7" w:rsidRPr="002F07F1"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 xml:space="preserve"> Task</w:t>
            </w:r>
          </w:p>
          <w:p w:rsidR="006B50E4" w:rsidRPr="002F07F1" w:rsidRDefault="00AB14B7" w:rsidP="00E601C0">
            <w:pPr>
              <w:tabs>
                <w:tab w:val="left" w:pos="4140"/>
                <w:tab w:val="left" w:pos="4800"/>
              </w:tabs>
              <w:ind w:right="71"/>
              <w:rPr>
                <w:rFonts w:eastAsia="Times New Roman" w:cs="Arial"/>
                <w:sz w:val="18"/>
                <w:szCs w:val="18"/>
                <w:lang w:val="it-IT" w:eastAsia="en-AU"/>
              </w:rPr>
            </w:pPr>
            <w:r w:rsidRPr="00F86E96">
              <w:rPr>
                <w:rFonts w:eastAsia="Times New Roman" w:cs="Arial"/>
                <w:b/>
                <w:lang w:val="it-IT" w:eastAsia="en-AU"/>
              </w:rPr>
              <w:t xml:space="preserve"> </w:t>
            </w:r>
            <w:r w:rsidRPr="002F07F1">
              <w:rPr>
                <w:rFonts w:eastAsia="Times New Roman" w:cs="Arial"/>
                <w:sz w:val="18"/>
                <w:szCs w:val="18"/>
                <w:lang w:val="it-IT" w:eastAsia="en-AU"/>
              </w:rPr>
              <w:t xml:space="preserve">Create a brochure, which aims to educate people about the </w:t>
            </w:r>
            <w:r w:rsidR="00F54796">
              <w:rPr>
                <w:rFonts w:eastAsia="Times New Roman" w:cs="Arial"/>
                <w:sz w:val="18"/>
                <w:szCs w:val="18"/>
                <w:lang w:val="it-IT" w:eastAsia="en-AU"/>
              </w:rPr>
              <w:t>importance of reducing water consumption (use)</w:t>
            </w:r>
            <w:r w:rsidRPr="002F07F1">
              <w:rPr>
                <w:rFonts w:eastAsia="Times New Roman" w:cs="Arial"/>
                <w:sz w:val="18"/>
                <w:szCs w:val="18"/>
                <w:lang w:val="it-IT" w:eastAsia="en-AU"/>
              </w:rPr>
              <w:t xml:space="preserve"> in either the household, workplace, a business or a school. The brochure must include an introduction, which incorporates f</w:t>
            </w:r>
            <w:r w:rsidR="00F54796">
              <w:rPr>
                <w:rFonts w:eastAsia="Times New Roman" w:cs="Arial"/>
                <w:sz w:val="18"/>
                <w:szCs w:val="18"/>
                <w:lang w:val="it-IT" w:eastAsia="en-AU"/>
              </w:rPr>
              <w:t>acts and figures about water consumption (use)</w:t>
            </w:r>
            <w:r w:rsidRPr="002F07F1">
              <w:rPr>
                <w:rFonts w:eastAsia="Times New Roman" w:cs="Arial"/>
                <w:sz w:val="18"/>
                <w:szCs w:val="18"/>
                <w:lang w:val="it-IT" w:eastAsia="en-AU"/>
              </w:rPr>
              <w:t xml:space="preserve"> in the selected area, the reasons for the im</w:t>
            </w:r>
            <w:r w:rsidR="00F54796">
              <w:rPr>
                <w:rFonts w:eastAsia="Times New Roman" w:cs="Arial"/>
                <w:sz w:val="18"/>
                <w:szCs w:val="18"/>
                <w:lang w:val="it-IT" w:eastAsia="en-AU"/>
              </w:rPr>
              <w:t>portance of reducing water consumption (use)</w:t>
            </w:r>
            <w:r w:rsidRPr="002F07F1">
              <w:rPr>
                <w:rFonts w:eastAsia="Times New Roman" w:cs="Arial"/>
                <w:sz w:val="18"/>
                <w:szCs w:val="18"/>
                <w:lang w:val="it-IT" w:eastAsia="en-AU"/>
              </w:rPr>
              <w:t xml:space="preserve">, images (cleared labelled and referred to) and possible solutions </w:t>
            </w:r>
            <w:r w:rsidR="00F54796">
              <w:rPr>
                <w:rFonts w:eastAsia="Times New Roman" w:cs="Arial"/>
                <w:sz w:val="18"/>
                <w:szCs w:val="18"/>
                <w:lang w:val="it-IT" w:eastAsia="en-AU"/>
              </w:rPr>
              <w:t>and ideas to manage water consumption (use)</w:t>
            </w:r>
            <w:r w:rsidRPr="002F07F1">
              <w:rPr>
                <w:rFonts w:eastAsia="Times New Roman" w:cs="Arial"/>
                <w:sz w:val="18"/>
                <w:szCs w:val="18"/>
                <w:lang w:val="it-IT" w:eastAsia="en-AU"/>
              </w:rPr>
              <w:t xml:space="preserve">. </w:t>
            </w:r>
            <w:r w:rsidR="00F858EC" w:rsidRPr="002F07F1">
              <w:rPr>
                <w:rFonts w:eastAsia="Times New Roman" w:cs="Arial"/>
                <w:sz w:val="18"/>
                <w:szCs w:val="18"/>
                <w:lang w:val="it-IT" w:eastAsia="en-AU"/>
              </w:rPr>
              <w:t xml:space="preserve"> Students must submit a co</w:t>
            </w:r>
            <w:r w:rsidR="00E601C0" w:rsidRPr="002F07F1">
              <w:rPr>
                <w:rFonts w:eastAsia="Times New Roman" w:cs="Arial"/>
                <w:sz w:val="18"/>
                <w:szCs w:val="18"/>
                <w:lang w:val="it-IT" w:eastAsia="en-AU"/>
              </w:rPr>
              <w:t>rrectly referenced bibliography. Students will submit planning as part of this task.</w:t>
            </w:r>
            <w:r w:rsidR="00D97A92" w:rsidRPr="002F07F1">
              <w:rPr>
                <w:rFonts w:eastAsia="Times New Roman" w:cs="Arial"/>
                <w:sz w:val="18"/>
                <w:szCs w:val="18"/>
                <w:lang w:val="it-IT" w:eastAsia="en-AU"/>
              </w:rPr>
              <w:t xml:space="preserve"> Students will complete validation questions for this task in Task 2. </w:t>
            </w:r>
          </w:p>
        </w:tc>
        <w:tc>
          <w:tcPr>
            <w:tcW w:w="517" w:type="pct"/>
          </w:tcPr>
          <w:p w:rsidR="006B50E4" w:rsidRPr="0039203B" w:rsidRDefault="006B50E4" w:rsidP="001F7310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</w:pPr>
          </w:p>
        </w:tc>
      </w:tr>
      <w:tr w:rsidR="006B50E4" w:rsidRPr="0039203B" w:rsidTr="00F86E96">
        <w:tblPrEx>
          <w:tblCellMar>
            <w:top w:w="0" w:type="dxa"/>
            <w:bottom w:w="0" w:type="dxa"/>
          </w:tblCellMar>
        </w:tblPrEx>
        <w:trPr>
          <w:trHeight w:val="685"/>
        </w:trPr>
        <w:tc>
          <w:tcPr>
            <w:tcW w:w="490" w:type="pct"/>
            <w:vAlign w:val="center"/>
          </w:tcPr>
          <w:p w:rsidR="006B50E4" w:rsidRPr="0039203B" w:rsidRDefault="00652CDD" w:rsidP="00652CDD">
            <w:pPr>
              <w:spacing w:after="0" w:line="240" w:lineRule="auto"/>
              <w:ind w:left="3"/>
              <w:jc w:val="center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Cs/>
                <w:sz w:val="20"/>
                <w:szCs w:val="20"/>
              </w:rPr>
              <w:t>Written Work/Test</w:t>
            </w:r>
          </w:p>
        </w:tc>
        <w:tc>
          <w:tcPr>
            <w:tcW w:w="347" w:type="pct"/>
            <w:vAlign w:val="center"/>
          </w:tcPr>
          <w:p w:rsidR="006B50E4" w:rsidRPr="00F86E96" w:rsidRDefault="00997DCA" w:rsidP="00652CDD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86E96">
              <w:rPr>
                <w:rFonts w:cstheme="minorHAnsi"/>
                <w:b/>
                <w:sz w:val="24"/>
                <w:szCs w:val="24"/>
              </w:rPr>
              <w:t>10</w:t>
            </w:r>
            <w:r w:rsidR="00652CDD" w:rsidRPr="00F86E96">
              <w:rPr>
                <w:rFonts w:cstheme="minorHAnsi"/>
                <w:b/>
                <w:sz w:val="24"/>
                <w:szCs w:val="24"/>
              </w:rPr>
              <w:t>%</w:t>
            </w:r>
          </w:p>
        </w:tc>
        <w:tc>
          <w:tcPr>
            <w:tcW w:w="593" w:type="pct"/>
            <w:vAlign w:val="center"/>
          </w:tcPr>
          <w:p w:rsidR="006B50E4" w:rsidRPr="00025A6A" w:rsidRDefault="00652CDD" w:rsidP="00652CDD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sz w:val="18"/>
                <w:szCs w:val="18"/>
              </w:rPr>
              <w:t>Week 5</w:t>
            </w:r>
          </w:p>
        </w:tc>
        <w:tc>
          <w:tcPr>
            <w:tcW w:w="3053" w:type="pct"/>
          </w:tcPr>
          <w:p w:rsidR="006B50E4" w:rsidRPr="002F07F1" w:rsidRDefault="00855492" w:rsidP="001F7310">
            <w:pPr>
              <w:tabs>
                <w:tab w:val="left" w:pos="4140"/>
                <w:tab w:val="left" w:pos="4800"/>
              </w:tabs>
              <w:ind w:right="71"/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</w:pPr>
            <w:r w:rsidRPr="00F86E96">
              <w:rPr>
                <w:rFonts w:eastAsia="Times New Roman" w:cs="Arial"/>
                <w:b/>
                <w:lang w:val="it-IT" w:eastAsia="en-AU"/>
              </w:rPr>
              <w:t xml:space="preserve">  </w:t>
            </w:r>
            <w:r w:rsidRPr="002F07F1"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 xml:space="preserve">Task </w:t>
            </w:r>
            <w:r w:rsidR="00E601C0" w:rsidRPr="002F07F1"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>2</w:t>
            </w:r>
            <w:r w:rsidR="00652CDD" w:rsidRPr="002F07F1"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 xml:space="preserve">: In-class Test </w:t>
            </w:r>
            <w:r w:rsidR="00F858EC" w:rsidRPr="002F07F1"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 xml:space="preserve"> (Key Topic: Water in the World)</w:t>
            </w:r>
          </w:p>
          <w:p w:rsidR="00652CDD" w:rsidRPr="0018642F" w:rsidRDefault="00652CDD" w:rsidP="001F7310">
            <w:pPr>
              <w:tabs>
                <w:tab w:val="left" w:pos="4140"/>
                <w:tab w:val="left" w:pos="4800"/>
              </w:tabs>
              <w:ind w:right="71"/>
              <w:rPr>
                <w:rFonts w:eastAsia="Times New Roman" w:cs="Arial"/>
                <w:sz w:val="18"/>
                <w:szCs w:val="18"/>
                <w:lang w:val="it-IT" w:eastAsia="en-AU"/>
              </w:rPr>
            </w:pPr>
            <w:r w:rsidRPr="00F86E96">
              <w:rPr>
                <w:rFonts w:eastAsia="Times New Roman" w:cs="Arial"/>
                <w:lang w:val="it-IT" w:eastAsia="en-AU"/>
              </w:rPr>
              <w:t xml:space="preserve"> </w:t>
            </w:r>
            <w:r w:rsidRPr="0018642F">
              <w:rPr>
                <w:rFonts w:eastAsia="Times New Roman" w:cs="Arial"/>
                <w:sz w:val="18"/>
                <w:szCs w:val="18"/>
                <w:lang w:val="it-IT" w:eastAsia="en-AU"/>
              </w:rPr>
              <w:t xml:space="preserve">Students will complete an in-class test </w:t>
            </w:r>
            <w:r w:rsidR="00F858EC" w:rsidRPr="0018642F">
              <w:rPr>
                <w:rFonts w:eastAsia="Times New Roman" w:cs="Arial"/>
                <w:sz w:val="18"/>
                <w:szCs w:val="18"/>
                <w:lang w:val="it-IT" w:eastAsia="en-AU"/>
              </w:rPr>
              <w:t>on the topics cover in Weeks</w:t>
            </w:r>
            <w:r w:rsidR="00585EBE">
              <w:rPr>
                <w:rFonts w:eastAsia="Times New Roman" w:cs="Arial"/>
                <w:sz w:val="18"/>
                <w:szCs w:val="18"/>
                <w:lang w:val="it-IT" w:eastAsia="en-AU"/>
              </w:rPr>
              <w:t xml:space="preserve"> 1-5</w:t>
            </w:r>
            <w:r w:rsidRPr="0018642F">
              <w:rPr>
                <w:rFonts w:eastAsia="Times New Roman" w:cs="Arial"/>
                <w:sz w:val="18"/>
                <w:szCs w:val="18"/>
                <w:lang w:val="it-IT" w:eastAsia="en-AU"/>
              </w:rPr>
              <w:t xml:space="preserve">. This will include applying the key geographical concepts to the content. </w:t>
            </w:r>
          </w:p>
        </w:tc>
        <w:tc>
          <w:tcPr>
            <w:tcW w:w="517" w:type="pct"/>
          </w:tcPr>
          <w:p w:rsidR="006B50E4" w:rsidRPr="0039203B" w:rsidRDefault="006B50E4" w:rsidP="001F7310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</w:pPr>
          </w:p>
        </w:tc>
      </w:tr>
      <w:tr w:rsidR="00855492" w:rsidRPr="0039203B" w:rsidTr="00F86E96">
        <w:tblPrEx>
          <w:tblCellMar>
            <w:top w:w="0" w:type="dxa"/>
            <w:bottom w:w="0" w:type="dxa"/>
          </w:tblCellMar>
        </w:tblPrEx>
        <w:trPr>
          <w:trHeight w:val="685"/>
        </w:trPr>
        <w:tc>
          <w:tcPr>
            <w:tcW w:w="490" w:type="pct"/>
            <w:vAlign w:val="center"/>
          </w:tcPr>
          <w:p w:rsidR="00855492" w:rsidRDefault="00855492" w:rsidP="00F858EC">
            <w:pPr>
              <w:spacing w:after="0" w:line="240" w:lineRule="auto"/>
              <w:ind w:left="3"/>
              <w:jc w:val="center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Cs/>
                <w:sz w:val="20"/>
                <w:szCs w:val="20"/>
              </w:rPr>
              <w:t>Written Work/Test</w:t>
            </w:r>
          </w:p>
        </w:tc>
        <w:tc>
          <w:tcPr>
            <w:tcW w:w="347" w:type="pct"/>
            <w:vAlign w:val="center"/>
          </w:tcPr>
          <w:p w:rsidR="00855492" w:rsidRPr="00F86E96" w:rsidRDefault="00855492" w:rsidP="00997DC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86E96">
              <w:rPr>
                <w:rFonts w:cstheme="minorHAnsi"/>
                <w:b/>
                <w:sz w:val="24"/>
                <w:szCs w:val="24"/>
              </w:rPr>
              <w:t>10%</w:t>
            </w:r>
          </w:p>
        </w:tc>
        <w:tc>
          <w:tcPr>
            <w:tcW w:w="593" w:type="pct"/>
            <w:vAlign w:val="center"/>
          </w:tcPr>
          <w:p w:rsidR="00855492" w:rsidRDefault="00D97A92" w:rsidP="00F7145B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sz w:val="18"/>
                <w:szCs w:val="18"/>
              </w:rPr>
              <w:t>Week 9</w:t>
            </w:r>
          </w:p>
        </w:tc>
        <w:tc>
          <w:tcPr>
            <w:tcW w:w="3053" w:type="pct"/>
          </w:tcPr>
          <w:p w:rsidR="00855492" w:rsidRPr="001C4C10" w:rsidRDefault="002F07F1" w:rsidP="001F7310">
            <w:pPr>
              <w:tabs>
                <w:tab w:val="left" w:pos="4140"/>
                <w:tab w:val="left" w:pos="4800"/>
              </w:tabs>
              <w:ind w:right="71"/>
              <w:rPr>
                <w:rFonts w:eastAsia="Times New Roman" w:cs="Arial"/>
                <w:b/>
                <w:lang w:val="it-IT" w:eastAsia="en-AU"/>
              </w:rPr>
            </w:pPr>
            <w:r>
              <w:rPr>
                <w:rFonts w:eastAsia="Times New Roman" w:cs="Arial"/>
                <w:b/>
                <w:lang w:val="it-IT" w:eastAsia="en-AU"/>
              </w:rPr>
              <w:t xml:space="preserve"> </w:t>
            </w:r>
            <w:r w:rsidR="00855492" w:rsidRPr="002F07F1"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 xml:space="preserve">Task </w:t>
            </w:r>
            <w:r w:rsidR="0018642F"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>3</w:t>
            </w:r>
            <w:r w:rsidR="00855492" w:rsidRPr="002F07F1"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>: In-class Assessment  (Key Topic: Place and Liveability)</w:t>
            </w:r>
          </w:p>
          <w:p w:rsidR="001C4C10" w:rsidRPr="0018642F" w:rsidRDefault="00855492" w:rsidP="001F7310">
            <w:pPr>
              <w:tabs>
                <w:tab w:val="left" w:pos="4140"/>
                <w:tab w:val="left" w:pos="4800"/>
              </w:tabs>
              <w:ind w:right="71"/>
              <w:rPr>
                <w:rFonts w:eastAsia="Times New Roman" w:cs="Arial"/>
                <w:sz w:val="18"/>
                <w:szCs w:val="18"/>
                <w:lang w:val="it-IT" w:eastAsia="en-AU"/>
              </w:rPr>
            </w:pPr>
            <w:r w:rsidRPr="00F86E96">
              <w:rPr>
                <w:rFonts w:eastAsia="Times New Roman" w:cs="Arial"/>
                <w:b/>
                <w:lang w:val="it-IT" w:eastAsia="en-AU"/>
              </w:rPr>
              <w:t xml:space="preserve"> </w:t>
            </w:r>
            <w:r w:rsidRPr="0018642F">
              <w:rPr>
                <w:rFonts w:eastAsia="Times New Roman" w:cs="Arial"/>
                <w:sz w:val="18"/>
                <w:szCs w:val="18"/>
                <w:lang w:val="it-IT" w:eastAsia="en-AU"/>
              </w:rPr>
              <w:t>Students will complete an in-class test on the topics cover in Weeks 6-7. This will include applying the key geographical concepts to the content. Students will also address validation questions from the virtual fieldwork task.</w:t>
            </w:r>
          </w:p>
        </w:tc>
        <w:tc>
          <w:tcPr>
            <w:tcW w:w="517" w:type="pct"/>
          </w:tcPr>
          <w:p w:rsidR="00855492" w:rsidRPr="0039203B" w:rsidRDefault="00855492" w:rsidP="001F7310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</w:pPr>
          </w:p>
        </w:tc>
      </w:tr>
      <w:tr w:rsidR="006B50E4" w:rsidRPr="0039203B" w:rsidTr="00F86E96">
        <w:tblPrEx>
          <w:tblCellMar>
            <w:top w:w="0" w:type="dxa"/>
            <w:bottom w:w="0" w:type="dxa"/>
          </w:tblCellMar>
        </w:tblPrEx>
        <w:trPr>
          <w:trHeight w:val="685"/>
        </w:trPr>
        <w:tc>
          <w:tcPr>
            <w:tcW w:w="490" w:type="pct"/>
            <w:vAlign w:val="center"/>
          </w:tcPr>
          <w:p w:rsidR="0018642F" w:rsidRDefault="0018642F" w:rsidP="00F7145B">
            <w:pPr>
              <w:spacing w:after="0" w:line="240" w:lineRule="auto"/>
              <w:jc w:val="center"/>
              <w:rPr>
                <w:rFonts w:eastAsia="Times New Roman" w:cs="Arial"/>
                <w:bCs/>
                <w:sz w:val="20"/>
                <w:szCs w:val="20"/>
              </w:rPr>
            </w:pPr>
          </w:p>
          <w:p w:rsidR="0018642F" w:rsidRDefault="0018642F" w:rsidP="0018642F">
            <w:pPr>
              <w:spacing w:after="0" w:line="240" w:lineRule="auto"/>
              <w:rPr>
                <w:rFonts w:eastAsia="Times New Roman" w:cs="Arial"/>
                <w:bCs/>
                <w:sz w:val="20"/>
                <w:szCs w:val="20"/>
              </w:rPr>
            </w:pPr>
          </w:p>
          <w:p w:rsidR="006B50E4" w:rsidRDefault="00F7145B" w:rsidP="00F7145B">
            <w:pPr>
              <w:spacing w:after="0" w:line="240" w:lineRule="auto"/>
              <w:jc w:val="center"/>
              <w:rPr>
                <w:rFonts w:eastAsia="Times New Roman" w:cs="Arial"/>
                <w:bCs/>
                <w:sz w:val="20"/>
                <w:szCs w:val="20"/>
              </w:rPr>
            </w:pPr>
            <w:r w:rsidRPr="00F7145B">
              <w:rPr>
                <w:rFonts w:eastAsia="Times New Roman" w:cs="Arial"/>
                <w:bCs/>
                <w:sz w:val="20"/>
                <w:szCs w:val="20"/>
              </w:rPr>
              <w:t>Written Work (Inquiry)</w:t>
            </w:r>
          </w:p>
          <w:p w:rsidR="0018642F" w:rsidRDefault="0018642F" w:rsidP="00F7145B">
            <w:pPr>
              <w:spacing w:after="0" w:line="240" w:lineRule="auto"/>
              <w:jc w:val="center"/>
              <w:rPr>
                <w:rFonts w:eastAsia="Times New Roman" w:cs="Arial"/>
                <w:bCs/>
                <w:sz w:val="20"/>
                <w:szCs w:val="20"/>
              </w:rPr>
            </w:pPr>
          </w:p>
          <w:p w:rsidR="0018642F" w:rsidRDefault="0018642F" w:rsidP="00F7145B">
            <w:pPr>
              <w:spacing w:after="0" w:line="240" w:lineRule="auto"/>
              <w:jc w:val="center"/>
              <w:rPr>
                <w:rFonts w:eastAsia="Times New Roman" w:cs="Arial"/>
                <w:bCs/>
                <w:sz w:val="20"/>
                <w:szCs w:val="20"/>
              </w:rPr>
            </w:pPr>
          </w:p>
          <w:p w:rsidR="0018642F" w:rsidRDefault="0018642F" w:rsidP="00F7145B">
            <w:pPr>
              <w:spacing w:after="0" w:line="240" w:lineRule="auto"/>
              <w:jc w:val="center"/>
              <w:rPr>
                <w:rFonts w:eastAsia="Times New Roman" w:cs="Arial"/>
                <w:bCs/>
                <w:sz w:val="20"/>
                <w:szCs w:val="20"/>
              </w:rPr>
            </w:pPr>
          </w:p>
          <w:p w:rsidR="0018642F" w:rsidRDefault="0018642F" w:rsidP="00F7145B">
            <w:pPr>
              <w:spacing w:after="0" w:line="240" w:lineRule="auto"/>
              <w:jc w:val="center"/>
              <w:rPr>
                <w:rFonts w:eastAsia="Times New Roman" w:cs="Arial"/>
                <w:bCs/>
                <w:sz w:val="20"/>
                <w:szCs w:val="20"/>
              </w:rPr>
            </w:pPr>
          </w:p>
          <w:p w:rsidR="0018642F" w:rsidRDefault="0018642F" w:rsidP="00F7145B">
            <w:pPr>
              <w:spacing w:after="0" w:line="240" w:lineRule="auto"/>
              <w:jc w:val="center"/>
              <w:rPr>
                <w:rFonts w:eastAsia="Times New Roman" w:cs="Arial"/>
                <w:bCs/>
                <w:sz w:val="20"/>
                <w:szCs w:val="20"/>
              </w:rPr>
            </w:pPr>
          </w:p>
          <w:p w:rsidR="0018642F" w:rsidRDefault="0018642F" w:rsidP="00F7145B">
            <w:pPr>
              <w:spacing w:after="0" w:line="240" w:lineRule="auto"/>
              <w:jc w:val="center"/>
              <w:rPr>
                <w:rFonts w:eastAsia="Times New Roman" w:cs="Arial"/>
                <w:bCs/>
                <w:sz w:val="20"/>
                <w:szCs w:val="20"/>
              </w:rPr>
            </w:pPr>
          </w:p>
          <w:p w:rsidR="0018642F" w:rsidRDefault="0018642F" w:rsidP="00F7145B">
            <w:pPr>
              <w:spacing w:after="0" w:line="240" w:lineRule="auto"/>
              <w:jc w:val="center"/>
              <w:rPr>
                <w:rFonts w:eastAsia="Times New Roman" w:cs="Arial"/>
                <w:bCs/>
                <w:sz w:val="20"/>
                <w:szCs w:val="20"/>
              </w:rPr>
            </w:pPr>
          </w:p>
          <w:p w:rsidR="0018642F" w:rsidRDefault="0018642F" w:rsidP="00F7145B">
            <w:pPr>
              <w:spacing w:after="0" w:line="240" w:lineRule="auto"/>
              <w:jc w:val="center"/>
              <w:rPr>
                <w:rFonts w:eastAsia="Times New Roman" w:cs="Arial"/>
                <w:bCs/>
                <w:sz w:val="20"/>
                <w:szCs w:val="20"/>
              </w:rPr>
            </w:pPr>
            <w:r w:rsidRPr="00F7145B">
              <w:rPr>
                <w:rFonts w:eastAsia="Times New Roman" w:cs="Arial"/>
                <w:bCs/>
                <w:sz w:val="20"/>
                <w:szCs w:val="20"/>
              </w:rPr>
              <w:t>Model</w:t>
            </w:r>
            <w:r>
              <w:rPr>
                <w:rFonts w:eastAsia="Times New Roman" w:cs="Arial"/>
                <w:bCs/>
                <w:sz w:val="20"/>
                <w:szCs w:val="20"/>
              </w:rPr>
              <w:t xml:space="preserve"> or Visual Representation</w:t>
            </w:r>
          </w:p>
          <w:p w:rsidR="0018642F" w:rsidRDefault="0018642F" w:rsidP="00F7145B">
            <w:pPr>
              <w:spacing w:after="0" w:line="240" w:lineRule="auto"/>
              <w:jc w:val="center"/>
              <w:rPr>
                <w:rFonts w:eastAsia="Times New Roman" w:cs="Arial"/>
                <w:bCs/>
                <w:sz w:val="20"/>
                <w:szCs w:val="20"/>
              </w:rPr>
            </w:pPr>
          </w:p>
          <w:p w:rsidR="0018642F" w:rsidRPr="00F7145B" w:rsidRDefault="0018642F" w:rsidP="0018642F">
            <w:pPr>
              <w:spacing w:after="0" w:line="240" w:lineRule="auto"/>
              <w:rPr>
                <w:rFonts w:eastAsia="Times New Roman" w:cs="Arial"/>
                <w:bCs/>
                <w:sz w:val="20"/>
                <w:szCs w:val="20"/>
              </w:rPr>
            </w:pPr>
          </w:p>
        </w:tc>
        <w:tc>
          <w:tcPr>
            <w:tcW w:w="347" w:type="pct"/>
            <w:vAlign w:val="center"/>
          </w:tcPr>
          <w:p w:rsidR="0018642F" w:rsidRDefault="00583935" w:rsidP="00583935">
            <w:pPr>
              <w:rPr>
                <w:rFonts w:cstheme="minorHAnsi"/>
                <w:b/>
                <w:sz w:val="24"/>
                <w:szCs w:val="24"/>
              </w:rPr>
            </w:pPr>
            <w:r w:rsidRPr="00F86E96">
              <w:rPr>
                <w:rFonts w:cstheme="minorHAnsi"/>
                <w:b/>
                <w:sz w:val="24"/>
                <w:szCs w:val="24"/>
              </w:rPr>
              <w:lastRenderedPageBreak/>
              <w:t xml:space="preserve">    </w:t>
            </w:r>
          </w:p>
          <w:p w:rsidR="006B50E4" w:rsidRPr="00F86E96" w:rsidRDefault="0018642F" w:rsidP="0018642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12.5</w:t>
            </w:r>
            <w:r w:rsidR="00997DCA" w:rsidRPr="00F86E96">
              <w:rPr>
                <w:rFonts w:cstheme="minorHAnsi"/>
                <w:b/>
                <w:sz w:val="24"/>
                <w:szCs w:val="24"/>
              </w:rPr>
              <w:t>%</w:t>
            </w:r>
          </w:p>
          <w:p w:rsidR="00F858EC" w:rsidRPr="00F86E96" w:rsidRDefault="00F858EC" w:rsidP="00997DC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:rsidR="00F858EC" w:rsidRPr="00F86E96" w:rsidRDefault="00F858EC" w:rsidP="00855492">
            <w:pPr>
              <w:rPr>
                <w:rFonts w:cstheme="minorHAnsi"/>
                <w:b/>
                <w:sz w:val="24"/>
                <w:szCs w:val="24"/>
              </w:rPr>
            </w:pPr>
          </w:p>
          <w:p w:rsidR="0018642F" w:rsidRDefault="0018642F" w:rsidP="0018642F">
            <w:pPr>
              <w:rPr>
                <w:rFonts w:cstheme="minorHAnsi"/>
                <w:b/>
                <w:sz w:val="24"/>
                <w:szCs w:val="24"/>
              </w:rPr>
            </w:pPr>
          </w:p>
          <w:p w:rsidR="00F858EC" w:rsidRPr="00F86E96" w:rsidRDefault="0018642F" w:rsidP="0018642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7.5</w:t>
            </w:r>
            <w:r w:rsidR="00F858EC" w:rsidRPr="00F86E96">
              <w:rPr>
                <w:rFonts w:cstheme="minorHAnsi"/>
                <w:b/>
                <w:sz w:val="24"/>
                <w:szCs w:val="24"/>
              </w:rPr>
              <w:t>%</w:t>
            </w:r>
          </w:p>
        </w:tc>
        <w:tc>
          <w:tcPr>
            <w:tcW w:w="593" w:type="pct"/>
            <w:vAlign w:val="center"/>
          </w:tcPr>
          <w:p w:rsidR="0018642F" w:rsidRDefault="0018642F" w:rsidP="00F7145B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</w:rPr>
            </w:pPr>
          </w:p>
          <w:p w:rsidR="0018642F" w:rsidRDefault="0018642F" w:rsidP="00F7145B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</w:rPr>
            </w:pPr>
          </w:p>
          <w:p w:rsidR="0018642F" w:rsidRDefault="0018642F" w:rsidP="00F7145B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</w:rPr>
            </w:pPr>
          </w:p>
          <w:p w:rsidR="006B50E4" w:rsidRDefault="00F858EC" w:rsidP="00F7145B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sz w:val="18"/>
                <w:szCs w:val="18"/>
              </w:rPr>
              <w:t xml:space="preserve">Distributed Week 6 Due: </w:t>
            </w:r>
            <w:r w:rsidR="00F7145B">
              <w:rPr>
                <w:rFonts w:eastAsia="Times New Roman" w:cstheme="minorHAnsi"/>
                <w:b/>
                <w:sz w:val="18"/>
                <w:szCs w:val="18"/>
              </w:rPr>
              <w:t>Week 10</w:t>
            </w:r>
          </w:p>
          <w:p w:rsidR="0018642F" w:rsidRDefault="0018642F" w:rsidP="00F7145B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</w:rPr>
            </w:pPr>
          </w:p>
          <w:p w:rsidR="0018642F" w:rsidRDefault="0018642F" w:rsidP="00F7145B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</w:rPr>
            </w:pPr>
          </w:p>
          <w:p w:rsidR="0018642F" w:rsidRDefault="0018642F" w:rsidP="00F7145B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</w:rPr>
            </w:pPr>
          </w:p>
          <w:p w:rsidR="0018642F" w:rsidRDefault="0018642F" w:rsidP="00F7145B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</w:rPr>
            </w:pPr>
          </w:p>
          <w:p w:rsidR="0018642F" w:rsidRDefault="0018642F" w:rsidP="00F7145B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</w:rPr>
            </w:pPr>
          </w:p>
          <w:p w:rsidR="0018642F" w:rsidRDefault="0018642F" w:rsidP="00F7145B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</w:rPr>
            </w:pPr>
          </w:p>
          <w:p w:rsidR="0018642F" w:rsidRDefault="0018642F" w:rsidP="00F7145B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</w:rPr>
            </w:pPr>
          </w:p>
          <w:p w:rsidR="0018642F" w:rsidRDefault="0018642F" w:rsidP="00F7145B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</w:rPr>
            </w:pPr>
          </w:p>
          <w:p w:rsidR="0018642F" w:rsidRDefault="0018642F" w:rsidP="0018642F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sz w:val="18"/>
                <w:szCs w:val="18"/>
              </w:rPr>
              <w:t>Distributed Week 6 Due: Week 10</w:t>
            </w:r>
          </w:p>
          <w:p w:rsidR="0018642F" w:rsidRPr="00025A6A" w:rsidRDefault="0018642F" w:rsidP="00F7145B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</w:rPr>
            </w:pPr>
          </w:p>
        </w:tc>
        <w:tc>
          <w:tcPr>
            <w:tcW w:w="3053" w:type="pct"/>
          </w:tcPr>
          <w:p w:rsidR="0018642F" w:rsidRDefault="00855492" w:rsidP="001F7310">
            <w:pPr>
              <w:tabs>
                <w:tab w:val="left" w:pos="4140"/>
                <w:tab w:val="left" w:pos="4800"/>
              </w:tabs>
              <w:ind w:right="71"/>
              <w:rPr>
                <w:rFonts w:eastAsia="Times New Roman" w:cs="Arial"/>
                <w:b/>
                <w:lang w:val="it-IT" w:eastAsia="en-AU"/>
              </w:rPr>
            </w:pPr>
            <w:r w:rsidRPr="00F86E96">
              <w:rPr>
                <w:rFonts w:eastAsia="Times New Roman" w:cs="Arial"/>
                <w:b/>
                <w:lang w:val="it-IT" w:eastAsia="en-AU"/>
              </w:rPr>
              <w:lastRenderedPageBreak/>
              <w:t xml:space="preserve"> </w:t>
            </w:r>
            <w:r w:rsidR="0018642F">
              <w:rPr>
                <w:rFonts w:eastAsia="Times New Roman" w:cs="Arial"/>
                <w:b/>
                <w:lang w:val="it-IT" w:eastAsia="en-AU"/>
              </w:rPr>
              <w:t xml:space="preserve"> </w:t>
            </w:r>
          </w:p>
          <w:p w:rsidR="00D519CC" w:rsidRPr="002F07F1" w:rsidRDefault="0018642F" w:rsidP="001F7310">
            <w:pPr>
              <w:tabs>
                <w:tab w:val="left" w:pos="4140"/>
                <w:tab w:val="left" w:pos="4800"/>
              </w:tabs>
              <w:ind w:right="71"/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</w:pPr>
            <w:r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 xml:space="preserve"> Task 4</w:t>
            </w:r>
            <w:r w:rsidR="00D519CC" w:rsidRPr="002F07F1"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>: How liveable is your town? Inquiry Task</w:t>
            </w:r>
          </w:p>
          <w:p w:rsidR="0018642F" w:rsidRDefault="00D519CC" w:rsidP="00583935">
            <w:pPr>
              <w:tabs>
                <w:tab w:val="left" w:pos="4140"/>
                <w:tab w:val="left" w:pos="4800"/>
              </w:tabs>
              <w:ind w:right="71"/>
              <w:rPr>
                <w:rFonts w:cstheme="minorHAnsi"/>
                <w:sz w:val="18"/>
                <w:szCs w:val="18"/>
                <w:lang w:val="en"/>
              </w:rPr>
            </w:pPr>
            <w:r w:rsidRPr="00F86E96">
              <w:rPr>
                <w:rFonts w:eastAsia="Times New Roman" w:cs="Arial"/>
                <w:b/>
                <w:lang w:val="it-IT" w:eastAsia="en-AU"/>
              </w:rPr>
              <w:t xml:space="preserve"> </w:t>
            </w:r>
            <w:r w:rsidRPr="0018642F">
              <w:rPr>
                <w:rFonts w:eastAsia="Times New Roman" w:cs="Arial"/>
                <w:sz w:val="18"/>
                <w:szCs w:val="18"/>
                <w:lang w:val="it-IT" w:eastAsia="en-AU"/>
              </w:rPr>
              <w:t xml:space="preserve">Students </w:t>
            </w:r>
            <w:r w:rsidR="0018642F">
              <w:rPr>
                <w:rFonts w:eastAsia="Times New Roman" w:cs="Arial"/>
                <w:sz w:val="18"/>
                <w:szCs w:val="18"/>
                <w:lang w:val="it-IT" w:eastAsia="en-AU"/>
              </w:rPr>
              <w:t xml:space="preserve">will apply </w:t>
            </w:r>
            <w:r w:rsidR="00855492" w:rsidRPr="0018642F">
              <w:rPr>
                <w:rFonts w:eastAsia="Times New Roman" w:cs="Arial"/>
                <w:sz w:val="18"/>
                <w:szCs w:val="18"/>
                <w:lang w:val="it-IT" w:eastAsia="en-AU"/>
              </w:rPr>
              <w:t xml:space="preserve"> information and knowledge</w:t>
            </w:r>
            <w:r w:rsidR="0018642F">
              <w:rPr>
                <w:rFonts w:eastAsia="Times New Roman" w:cs="Arial"/>
                <w:sz w:val="18"/>
                <w:szCs w:val="18"/>
                <w:lang w:val="it-IT" w:eastAsia="en-AU"/>
              </w:rPr>
              <w:t xml:space="preserve"> from fieldwork and </w:t>
            </w:r>
            <w:r w:rsidR="00855492" w:rsidRPr="0018642F">
              <w:rPr>
                <w:rFonts w:eastAsia="Times New Roman" w:cs="Arial"/>
                <w:sz w:val="18"/>
                <w:szCs w:val="18"/>
                <w:lang w:val="it-IT" w:eastAsia="en-AU"/>
              </w:rPr>
              <w:t xml:space="preserve">class content </w:t>
            </w:r>
            <w:r w:rsidR="00583935" w:rsidRPr="0018642F">
              <w:rPr>
                <w:rFonts w:eastAsia="Times New Roman" w:cs="Arial"/>
                <w:sz w:val="18"/>
                <w:szCs w:val="18"/>
                <w:lang w:val="it-IT" w:eastAsia="en-AU"/>
              </w:rPr>
              <w:t xml:space="preserve">knowledge. Focus: </w:t>
            </w:r>
            <w:r w:rsidR="00583935" w:rsidRPr="0018642F">
              <w:rPr>
                <w:rFonts w:cstheme="minorHAnsi"/>
                <w:sz w:val="18"/>
                <w:szCs w:val="18"/>
                <w:lang w:val="en"/>
              </w:rPr>
              <w:t xml:space="preserve">The strategies used to enhance the </w:t>
            </w:r>
            <w:hyperlink r:id="rId10" w:tooltip="Display the glossary entry for liveability" w:history="1">
              <w:r w:rsidR="00583935" w:rsidRPr="0018642F">
                <w:rPr>
                  <w:rFonts w:cstheme="minorHAnsi"/>
                  <w:sz w:val="18"/>
                  <w:szCs w:val="18"/>
                  <w:lang w:val="en"/>
                </w:rPr>
                <w:t>liveability</w:t>
              </w:r>
            </w:hyperlink>
            <w:r w:rsidR="00583935" w:rsidRPr="0018642F">
              <w:rPr>
                <w:rFonts w:cstheme="minorHAnsi"/>
                <w:sz w:val="18"/>
                <w:szCs w:val="18"/>
                <w:lang w:val="en"/>
              </w:rPr>
              <w:t xml:space="preserve"> of places, especially for young people, including examples from Australia and Europe. Students will complete an inquiry task which </w:t>
            </w:r>
            <w:r w:rsidR="0018642F">
              <w:rPr>
                <w:rFonts w:cstheme="minorHAnsi"/>
                <w:sz w:val="18"/>
                <w:szCs w:val="18"/>
                <w:lang w:val="en"/>
              </w:rPr>
              <w:t>will include</w:t>
            </w:r>
            <w:r w:rsidR="00583935" w:rsidRPr="0018642F">
              <w:rPr>
                <w:rFonts w:cstheme="minorHAnsi"/>
                <w:sz w:val="18"/>
                <w:szCs w:val="18"/>
                <w:lang w:val="en"/>
              </w:rPr>
              <w:t xml:space="preserve"> </w:t>
            </w:r>
            <w:r w:rsidR="0018642F" w:rsidRPr="0018642F">
              <w:rPr>
                <w:rFonts w:cstheme="minorHAnsi"/>
                <w:sz w:val="18"/>
                <w:szCs w:val="18"/>
                <w:lang w:val="en"/>
              </w:rPr>
              <w:t>develop</w:t>
            </w:r>
            <w:r w:rsidR="0018642F">
              <w:rPr>
                <w:rFonts w:cstheme="minorHAnsi"/>
                <w:sz w:val="18"/>
                <w:szCs w:val="18"/>
                <w:lang w:val="en"/>
              </w:rPr>
              <w:t>ing a survey, plus survey 6</w:t>
            </w:r>
            <w:r w:rsidR="00583935" w:rsidRPr="0018642F">
              <w:rPr>
                <w:rFonts w:cstheme="minorHAnsi"/>
                <w:sz w:val="18"/>
                <w:szCs w:val="18"/>
                <w:lang w:val="en"/>
              </w:rPr>
              <w:t xml:space="preserve"> people and complete an inquiry booklet (individually).</w:t>
            </w:r>
            <w:r w:rsidR="0018642F">
              <w:rPr>
                <w:rFonts w:cstheme="minorHAnsi"/>
                <w:sz w:val="18"/>
                <w:szCs w:val="18"/>
                <w:lang w:val="en"/>
              </w:rPr>
              <w:t xml:space="preserve"> Booklet will include references to virtual fieldwork.</w:t>
            </w:r>
          </w:p>
          <w:p w:rsidR="00D9022D" w:rsidRDefault="00583935" w:rsidP="00583935">
            <w:pPr>
              <w:tabs>
                <w:tab w:val="left" w:pos="4140"/>
                <w:tab w:val="left" w:pos="4800"/>
              </w:tabs>
              <w:ind w:right="71"/>
              <w:rPr>
                <w:rFonts w:cstheme="minorHAnsi"/>
                <w:sz w:val="24"/>
                <w:szCs w:val="24"/>
                <w:lang w:val="en"/>
              </w:rPr>
            </w:pPr>
            <w:r w:rsidRPr="00F86E96">
              <w:rPr>
                <w:rFonts w:eastAsia="Times New Roman" w:cs="Arial"/>
                <w:b/>
                <w:lang w:val="it-IT" w:eastAsia="en-AU"/>
              </w:rPr>
              <w:lastRenderedPageBreak/>
              <w:t xml:space="preserve"> </w:t>
            </w:r>
            <w:r w:rsidR="0018642F">
              <w:rPr>
                <w:rFonts w:eastAsia="Times New Roman" w:cs="Arial"/>
                <w:b/>
                <w:lang w:val="it-IT" w:eastAsia="en-AU"/>
              </w:rPr>
              <w:t xml:space="preserve"> </w:t>
            </w:r>
            <w:r w:rsidR="0018642F"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>Task 5</w:t>
            </w:r>
            <w:r w:rsidRPr="002F07F1"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>: How liveable is your town?</w:t>
            </w:r>
          </w:p>
          <w:p w:rsidR="00583935" w:rsidRPr="00D9022D" w:rsidRDefault="00583935" w:rsidP="00D9022D">
            <w:pPr>
              <w:tabs>
                <w:tab w:val="left" w:pos="4140"/>
                <w:tab w:val="left" w:pos="4800"/>
              </w:tabs>
              <w:ind w:right="71"/>
              <w:rPr>
                <w:rFonts w:cstheme="minorHAnsi"/>
                <w:sz w:val="24"/>
                <w:szCs w:val="24"/>
                <w:lang w:val="en"/>
              </w:rPr>
            </w:pPr>
            <w:r w:rsidRPr="00F86E96">
              <w:rPr>
                <w:rFonts w:cstheme="minorHAnsi"/>
                <w:lang w:val="en"/>
              </w:rPr>
              <w:t xml:space="preserve"> </w:t>
            </w:r>
            <w:r w:rsidRPr="002F07F1">
              <w:rPr>
                <w:rFonts w:cstheme="minorHAnsi"/>
                <w:sz w:val="20"/>
                <w:szCs w:val="20"/>
                <w:lang w:val="en"/>
              </w:rPr>
              <w:t>Present a strategy through the use of Power Point</w:t>
            </w:r>
            <w:r w:rsidR="00E601C0" w:rsidRPr="002F07F1">
              <w:rPr>
                <w:rFonts w:cstheme="minorHAnsi"/>
                <w:sz w:val="20"/>
                <w:szCs w:val="20"/>
                <w:lang w:val="en"/>
              </w:rPr>
              <w:t xml:space="preserve"> (minimum of 12 slides)</w:t>
            </w:r>
            <w:r w:rsidR="00D9022D">
              <w:rPr>
                <w:rFonts w:cstheme="minorHAnsi"/>
                <w:sz w:val="20"/>
                <w:szCs w:val="20"/>
                <w:lang w:val="en"/>
              </w:rPr>
              <w:t>, Prezi, Poster</w:t>
            </w:r>
            <w:r w:rsidRPr="002F07F1">
              <w:rPr>
                <w:rFonts w:cstheme="minorHAnsi"/>
                <w:sz w:val="20"/>
                <w:szCs w:val="20"/>
                <w:lang w:val="en"/>
              </w:rPr>
              <w:t xml:space="preserve">, model and/or combination of the above. </w:t>
            </w:r>
          </w:p>
        </w:tc>
        <w:tc>
          <w:tcPr>
            <w:tcW w:w="517" w:type="pct"/>
          </w:tcPr>
          <w:p w:rsidR="006B50E4" w:rsidRPr="0039203B" w:rsidRDefault="006B50E4" w:rsidP="001F7310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</w:pPr>
          </w:p>
        </w:tc>
      </w:tr>
      <w:tr w:rsidR="006B50E4" w:rsidRPr="0039203B" w:rsidTr="00F86E96">
        <w:tblPrEx>
          <w:tblCellMar>
            <w:top w:w="0" w:type="dxa"/>
            <w:bottom w:w="0" w:type="dxa"/>
          </w:tblCellMar>
        </w:tblPrEx>
        <w:trPr>
          <w:trHeight w:val="685"/>
        </w:trPr>
        <w:tc>
          <w:tcPr>
            <w:tcW w:w="490" w:type="pct"/>
            <w:shd w:val="clear" w:color="auto" w:fill="D9D9D9" w:themeFill="background1" w:themeFillShade="D9"/>
            <w:vAlign w:val="center"/>
          </w:tcPr>
          <w:p w:rsidR="006B50E4" w:rsidRPr="0039203B" w:rsidRDefault="00F86E96" w:rsidP="00F86E96">
            <w:pPr>
              <w:spacing w:after="0" w:line="240" w:lineRule="auto"/>
              <w:ind w:left="3"/>
              <w:jc w:val="center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Cs/>
                <w:sz w:val="20"/>
                <w:szCs w:val="20"/>
              </w:rPr>
              <w:lastRenderedPageBreak/>
              <w:t>Written Work &amp; Visual Representation</w:t>
            </w:r>
          </w:p>
        </w:tc>
        <w:tc>
          <w:tcPr>
            <w:tcW w:w="347" w:type="pct"/>
            <w:shd w:val="clear" w:color="auto" w:fill="D9D9D9" w:themeFill="background1" w:themeFillShade="D9"/>
            <w:vAlign w:val="center"/>
          </w:tcPr>
          <w:p w:rsidR="006B50E4" w:rsidRPr="00F86E96" w:rsidRDefault="00F86E96" w:rsidP="00D97A92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86E96">
              <w:rPr>
                <w:rFonts w:cstheme="minorHAnsi"/>
                <w:b/>
                <w:sz w:val="24"/>
                <w:szCs w:val="24"/>
              </w:rPr>
              <w:t>15</w:t>
            </w:r>
            <w:r w:rsidR="00D97A92" w:rsidRPr="00F86E96">
              <w:rPr>
                <w:rFonts w:cstheme="minorHAnsi"/>
                <w:b/>
                <w:sz w:val="24"/>
                <w:szCs w:val="24"/>
              </w:rPr>
              <w:t>%</w:t>
            </w:r>
          </w:p>
        </w:tc>
        <w:tc>
          <w:tcPr>
            <w:tcW w:w="593" w:type="pct"/>
            <w:shd w:val="clear" w:color="auto" w:fill="D9D9D9" w:themeFill="background1" w:themeFillShade="D9"/>
            <w:vAlign w:val="center"/>
          </w:tcPr>
          <w:p w:rsidR="006B50E4" w:rsidRDefault="00F86E96" w:rsidP="001F7310">
            <w:pPr>
              <w:spacing w:after="0" w:line="240" w:lineRule="auto"/>
              <w:rPr>
                <w:rFonts w:eastAsia="Times New Roman" w:cstheme="minorHAnsi"/>
                <w:b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sz w:val="18"/>
                <w:szCs w:val="18"/>
              </w:rPr>
              <w:t xml:space="preserve"> Distributed Week 1</w:t>
            </w:r>
          </w:p>
          <w:p w:rsidR="00F86E96" w:rsidRPr="00025A6A" w:rsidRDefault="00036C97" w:rsidP="001F7310">
            <w:pPr>
              <w:spacing w:after="0" w:line="240" w:lineRule="auto"/>
              <w:rPr>
                <w:rFonts w:eastAsia="Times New Roman" w:cstheme="minorHAnsi"/>
                <w:b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sz w:val="18"/>
                <w:szCs w:val="18"/>
              </w:rPr>
              <w:t xml:space="preserve"> Due: Week 5</w:t>
            </w:r>
          </w:p>
        </w:tc>
        <w:tc>
          <w:tcPr>
            <w:tcW w:w="3053" w:type="pct"/>
            <w:shd w:val="clear" w:color="auto" w:fill="D9D9D9" w:themeFill="background1" w:themeFillShade="D9"/>
          </w:tcPr>
          <w:p w:rsidR="006B50E4" w:rsidRPr="002F07F1" w:rsidRDefault="0018642F" w:rsidP="001F7310">
            <w:pPr>
              <w:tabs>
                <w:tab w:val="left" w:pos="4140"/>
                <w:tab w:val="left" w:pos="4800"/>
              </w:tabs>
              <w:ind w:right="71"/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</w:pPr>
            <w:r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 xml:space="preserve">  Task 6</w:t>
            </w:r>
            <w:r w:rsidR="00F86E96" w:rsidRPr="002F07F1"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>: ‘Shark Tank’ Task</w:t>
            </w:r>
            <w:r w:rsidR="00FB1B61"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 xml:space="preserve"> (In Pairs)</w:t>
            </w:r>
          </w:p>
          <w:p w:rsidR="00F86E96" w:rsidRPr="00D9022D" w:rsidRDefault="00F86E96" w:rsidP="00D9022D">
            <w:pPr>
              <w:tabs>
                <w:tab w:val="left" w:pos="4140"/>
                <w:tab w:val="left" w:pos="4800"/>
              </w:tabs>
              <w:ind w:right="71"/>
              <w:rPr>
                <w:rFonts w:eastAsia="Times New Roman" w:cs="Arial"/>
                <w:sz w:val="20"/>
                <w:szCs w:val="20"/>
                <w:lang w:val="it-IT" w:eastAsia="en-AU"/>
              </w:rPr>
            </w:pPr>
            <w:r w:rsidRPr="002F07F1"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 xml:space="preserve"> </w:t>
            </w:r>
            <w:r w:rsidR="00D9022D" w:rsidRPr="00D9022D">
              <w:rPr>
                <w:rFonts w:eastAsia="Times New Roman" w:cs="Arial"/>
                <w:sz w:val="20"/>
                <w:szCs w:val="20"/>
                <w:lang w:val="it-IT" w:eastAsia="en-AU"/>
              </w:rPr>
              <w:t>Design an adaptation to a good that will either solve a</w:t>
            </w:r>
            <w:r w:rsidR="0018642F">
              <w:rPr>
                <w:rFonts w:eastAsia="Times New Roman" w:cs="Arial"/>
                <w:sz w:val="20"/>
                <w:szCs w:val="20"/>
                <w:lang w:val="it-IT" w:eastAsia="en-AU"/>
              </w:rPr>
              <w:t xml:space="preserve"> </w:t>
            </w:r>
            <w:r w:rsidR="00D9022D" w:rsidRPr="00D9022D">
              <w:rPr>
                <w:rFonts w:eastAsia="Times New Roman" w:cs="Arial"/>
                <w:sz w:val="20"/>
                <w:szCs w:val="20"/>
                <w:lang w:val="it-IT" w:eastAsia="en-AU"/>
              </w:rPr>
              <w:t xml:space="preserve">problem or make life easier. </w:t>
            </w:r>
          </w:p>
        </w:tc>
        <w:tc>
          <w:tcPr>
            <w:tcW w:w="517" w:type="pct"/>
            <w:shd w:val="clear" w:color="auto" w:fill="D9D9D9" w:themeFill="background1" w:themeFillShade="D9"/>
          </w:tcPr>
          <w:p w:rsidR="006B50E4" w:rsidRPr="0039203B" w:rsidRDefault="006B50E4" w:rsidP="001F7310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</w:pPr>
          </w:p>
        </w:tc>
      </w:tr>
      <w:tr w:rsidR="006B50E4" w:rsidRPr="0039203B" w:rsidTr="00F86E96">
        <w:tblPrEx>
          <w:tblCellMar>
            <w:top w:w="0" w:type="dxa"/>
            <w:bottom w:w="0" w:type="dxa"/>
          </w:tblCellMar>
        </w:tblPrEx>
        <w:trPr>
          <w:trHeight w:val="685"/>
        </w:trPr>
        <w:tc>
          <w:tcPr>
            <w:tcW w:w="490" w:type="pct"/>
            <w:shd w:val="clear" w:color="auto" w:fill="D9D9D9" w:themeFill="background1" w:themeFillShade="D9"/>
            <w:vAlign w:val="center"/>
          </w:tcPr>
          <w:p w:rsidR="006B50E4" w:rsidRPr="0039203B" w:rsidRDefault="00F86E96" w:rsidP="001F7310">
            <w:pPr>
              <w:spacing w:after="0" w:line="240" w:lineRule="auto"/>
              <w:ind w:left="3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Cs/>
                <w:sz w:val="20"/>
                <w:szCs w:val="20"/>
              </w:rPr>
              <w:t xml:space="preserve"> Written Work</w:t>
            </w:r>
          </w:p>
        </w:tc>
        <w:tc>
          <w:tcPr>
            <w:tcW w:w="347" w:type="pct"/>
            <w:shd w:val="clear" w:color="auto" w:fill="D9D9D9" w:themeFill="background1" w:themeFillShade="D9"/>
            <w:vAlign w:val="center"/>
          </w:tcPr>
          <w:p w:rsidR="006B50E4" w:rsidRPr="00F86E96" w:rsidRDefault="00FB1B61" w:rsidP="00F86E9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10</w:t>
            </w:r>
            <w:r w:rsidR="00F86E96" w:rsidRPr="00F86E96">
              <w:rPr>
                <w:rFonts w:cstheme="minorHAnsi"/>
                <w:b/>
                <w:sz w:val="24"/>
                <w:szCs w:val="24"/>
              </w:rPr>
              <w:t>%</w:t>
            </w:r>
          </w:p>
        </w:tc>
        <w:tc>
          <w:tcPr>
            <w:tcW w:w="593" w:type="pct"/>
            <w:shd w:val="clear" w:color="auto" w:fill="D9D9D9" w:themeFill="background1" w:themeFillShade="D9"/>
            <w:vAlign w:val="center"/>
          </w:tcPr>
          <w:p w:rsidR="00F86E96" w:rsidRDefault="00F86E96" w:rsidP="001F7310">
            <w:pPr>
              <w:spacing w:after="0" w:line="240" w:lineRule="auto"/>
              <w:rPr>
                <w:rFonts w:eastAsia="Times New Roman" w:cstheme="minorHAnsi"/>
                <w:b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sz w:val="18"/>
                <w:szCs w:val="18"/>
              </w:rPr>
              <w:t xml:space="preserve"> Distributed Week 2</w:t>
            </w:r>
          </w:p>
          <w:p w:rsidR="00F86E96" w:rsidRPr="00025A6A" w:rsidRDefault="00F86E96" w:rsidP="001F7310">
            <w:pPr>
              <w:spacing w:after="0" w:line="240" w:lineRule="auto"/>
              <w:rPr>
                <w:rFonts w:eastAsia="Times New Roman" w:cstheme="minorHAnsi"/>
                <w:b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sz w:val="18"/>
                <w:szCs w:val="18"/>
              </w:rPr>
              <w:t xml:space="preserve">  Due: Week 3</w:t>
            </w:r>
          </w:p>
        </w:tc>
        <w:tc>
          <w:tcPr>
            <w:tcW w:w="3053" w:type="pct"/>
            <w:shd w:val="clear" w:color="auto" w:fill="D9D9D9" w:themeFill="background1" w:themeFillShade="D9"/>
          </w:tcPr>
          <w:p w:rsidR="006B50E4" w:rsidRDefault="0018642F" w:rsidP="001F7310">
            <w:pPr>
              <w:tabs>
                <w:tab w:val="left" w:pos="4140"/>
                <w:tab w:val="left" w:pos="4800"/>
              </w:tabs>
              <w:ind w:right="71"/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</w:pPr>
            <w:r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 xml:space="preserve"> Task 7</w:t>
            </w:r>
            <w:r w:rsidR="00F86E96" w:rsidRPr="002F07F1"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>: Case study of an Entrepreneur</w:t>
            </w:r>
          </w:p>
          <w:p w:rsidR="00D9022D" w:rsidRPr="00D9022D" w:rsidRDefault="00D9022D" w:rsidP="00FB1B61">
            <w:pPr>
              <w:tabs>
                <w:tab w:val="left" w:pos="4140"/>
                <w:tab w:val="left" w:pos="4800"/>
              </w:tabs>
              <w:ind w:right="71"/>
              <w:rPr>
                <w:rFonts w:eastAsia="Times New Roman" w:cs="Arial"/>
                <w:sz w:val="20"/>
                <w:szCs w:val="20"/>
                <w:lang w:val="it-IT" w:eastAsia="en-AU"/>
              </w:rPr>
            </w:pPr>
            <w:r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 xml:space="preserve"> </w:t>
            </w:r>
            <w:r>
              <w:rPr>
                <w:rFonts w:eastAsia="Times New Roman" w:cs="Arial"/>
                <w:sz w:val="20"/>
                <w:szCs w:val="20"/>
                <w:lang w:val="it-IT" w:eastAsia="en-AU"/>
              </w:rPr>
              <w:t>Students will use the inquiry process to collect information on an</w:t>
            </w:r>
            <w:r w:rsidR="00FB1B61">
              <w:rPr>
                <w:rFonts w:eastAsia="Times New Roman" w:cs="Arial"/>
                <w:sz w:val="20"/>
                <w:szCs w:val="20"/>
                <w:lang w:val="it-IT" w:eastAsia="en-AU"/>
              </w:rPr>
              <w:t xml:space="preserve"> entrepreneur. Interview Task.</w:t>
            </w:r>
          </w:p>
        </w:tc>
        <w:tc>
          <w:tcPr>
            <w:tcW w:w="517" w:type="pct"/>
            <w:shd w:val="clear" w:color="auto" w:fill="D9D9D9" w:themeFill="background1" w:themeFillShade="D9"/>
          </w:tcPr>
          <w:p w:rsidR="006B50E4" w:rsidRPr="0039203B" w:rsidRDefault="006B50E4" w:rsidP="001F7310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</w:pPr>
          </w:p>
        </w:tc>
      </w:tr>
      <w:tr w:rsidR="00F516DA" w:rsidRPr="0039203B" w:rsidTr="00F86E96">
        <w:tblPrEx>
          <w:tblCellMar>
            <w:top w:w="0" w:type="dxa"/>
            <w:bottom w:w="0" w:type="dxa"/>
          </w:tblCellMar>
        </w:tblPrEx>
        <w:trPr>
          <w:trHeight w:val="685"/>
        </w:trPr>
        <w:tc>
          <w:tcPr>
            <w:tcW w:w="490" w:type="pct"/>
            <w:shd w:val="clear" w:color="auto" w:fill="D9D9D9" w:themeFill="background1" w:themeFillShade="D9"/>
            <w:vAlign w:val="center"/>
          </w:tcPr>
          <w:p w:rsidR="00F516DA" w:rsidRPr="0039203B" w:rsidRDefault="00D9022D" w:rsidP="002F07F1">
            <w:pPr>
              <w:spacing w:after="0" w:line="240" w:lineRule="auto"/>
              <w:ind w:left="3"/>
              <w:jc w:val="center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Cs/>
                <w:sz w:val="20"/>
                <w:szCs w:val="20"/>
              </w:rPr>
              <w:t>Graphic Organiser</w:t>
            </w:r>
          </w:p>
        </w:tc>
        <w:tc>
          <w:tcPr>
            <w:tcW w:w="347" w:type="pct"/>
            <w:shd w:val="clear" w:color="auto" w:fill="D9D9D9" w:themeFill="background1" w:themeFillShade="D9"/>
            <w:vAlign w:val="center"/>
          </w:tcPr>
          <w:p w:rsidR="00F516DA" w:rsidRPr="002F07F1" w:rsidRDefault="00036C97" w:rsidP="002F07F1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10%</w:t>
            </w:r>
          </w:p>
        </w:tc>
        <w:tc>
          <w:tcPr>
            <w:tcW w:w="593" w:type="pct"/>
            <w:shd w:val="clear" w:color="auto" w:fill="D9D9D9" w:themeFill="background1" w:themeFillShade="D9"/>
            <w:vAlign w:val="center"/>
          </w:tcPr>
          <w:p w:rsidR="00F516DA" w:rsidRPr="00025A6A" w:rsidRDefault="00D9022D" w:rsidP="00D9022D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sz w:val="18"/>
                <w:szCs w:val="18"/>
              </w:rPr>
              <w:t>Distributed Week 2 Due: Week 2</w:t>
            </w:r>
          </w:p>
        </w:tc>
        <w:tc>
          <w:tcPr>
            <w:tcW w:w="3053" w:type="pct"/>
            <w:shd w:val="clear" w:color="auto" w:fill="D9D9D9" w:themeFill="background1" w:themeFillShade="D9"/>
          </w:tcPr>
          <w:p w:rsidR="00036C97" w:rsidRDefault="002F07F1" w:rsidP="00036C97">
            <w:pPr>
              <w:tabs>
                <w:tab w:val="left" w:pos="4140"/>
                <w:tab w:val="left" w:pos="4800"/>
              </w:tabs>
              <w:ind w:right="71"/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</w:pPr>
            <w:r w:rsidRPr="002F07F1"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 xml:space="preserve"> </w:t>
            </w:r>
            <w:r w:rsidR="0018642F"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>Task 8</w:t>
            </w:r>
            <w:r w:rsidR="00B869B0"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>: Homework Task (Venn diagram)</w:t>
            </w:r>
          </w:p>
          <w:p w:rsidR="002F07F1" w:rsidRPr="002F07F1" w:rsidRDefault="00B869B0" w:rsidP="00D9022D">
            <w:pPr>
              <w:tabs>
                <w:tab w:val="left" w:pos="4140"/>
                <w:tab w:val="left" w:pos="4800"/>
              </w:tabs>
              <w:ind w:right="71"/>
              <w:rPr>
                <w:rFonts w:eastAsia="Times New Roman" w:cs="Arial"/>
                <w:sz w:val="20"/>
                <w:szCs w:val="20"/>
                <w:lang w:val="it-IT" w:eastAsia="en-AU"/>
              </w:rPr>
            </w:pPr>
            <w:r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 xml:space="preserve"> </w:t>
            </w:r>
            <w:r w:rsidR="0018642F">
              <w:rPr>
                <w:rFonts w:eastAsia="Times New Roman" w:cs="Arial"/>
                <w:sz w:val="20"/>
                <w:szCs w:val="20"/>
                <w:lang w:val="it-IT" w:eastAsia="en-AU"/>
              </w:rPr>
              <w:t>Complete a V</w:t>
            </w:r>
            <w:r w:rsidR="00D9022D">
              <w:rPr>
                <w:rFonts w:eastAsia="Times New Roman" w:cs="Arial"/>
                <w:sz w:val="20"/>
                <w:szCs w:val="20"/>
                <w:lang w:val="it-IT" w:eastAsia="en-AU"/>
              </w:rPr>
              <w:t xml:space="preserve">enn diagram to show similarities and differences. </w:t>
            </w:r>
          </w:p>
        </w:tc>
        <w:tc>
          <w:tcPr>
            <w:tcW w:w="517" w:type="pct"/>
            <w:shd w:val="clear" w:color="auto" w:fill="D9D9D9" w:themeFill="background1" w:themeFillShade="D9"/>
          </w:tcPr>
          <w:p w:rsidR="00F516DA" w:rsidRPr="0039203B" w:rsidRDefault="00F516DA" w:rsidP="001F7310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</w:pPr>
          </w:p>
        </w:tc>
      </w:tr>
      <w:tr w:rsidR="006B50E4" w:rsidRPr="0039203B" w:rsidTr="00F86E96">
        <w:tblPrEx>
          <w:tblCellMar>
            <w:top w:w="0" w:type="dxa"/>
            <w:bottom w:w="0" w:type="dxa"/>
          </w:tblCellMar>
        </w:tblPrEx>
        <w:trPr>
          <w:trHeight w:val="685"/>
        </w:trPr>
        <w:tc>
          <w:tcPr>
            <w:tcW w:w="490" w:type="pct"/>
            <w:shd w:val="clear" w:color="auto" w:fill="D9D9D9" w:themeFill="background1" w:themeFillShade="D9"/>
            <w:vAlign w:val="center"/>
          </w:tcPr>
          <w:p w:rsidR="006B50E4" w:rsidRPr="0039203B" w:rsidRDefault="00036C97" w:rsidP="00036C97">
            <w:pPr>
              <w:spacing w:after="0" w:line="240" w:lineRule="auto"/>
              <w:ind w:left="3"/>
              <w:jc w:val="center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Cs/>
                <w:sz w:val="20"/>
                <w:szCs w:val="20"/>
              </w:rPr>
              <w:t>Written Work/Test</w:t>
            </w:r>
          </w:p>
        </w:tc>
        <w:tc>
          <w:tcPr>
            <w:tcW w:w="347" w:type="pct"/>
            <w:shd w:val="clear" w:color="auto" w:fill="D9D9D9" w:themeFill="background1" w:themeFillShade="D9"/>
            <w:vAlign w:val="center"/>
          </w:tcPr>
          <w:p w:rsidR="006B50E4" w:rsidRDefault="00FB1B61" w:rsidP="00036C97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>
              <w:rPr>
                <w:rFonts w:cstheme="minorHAnsi"/>
                <w:b/>
                <w:sz w:val="24"/>
                <w:szCs w:val="24"/>
              </w:rPr>
              <w:t>15</w:t>
            </w:r>
            <w:r w:rsidR="00036C97">
              <w:rPr>
                <w:rFonts w:cstheme="minorHAnsi"/>
                <w:b/>
                <w:sz w:val="24"/>
                <w:szCs w:val="24"/>
              </w:rPr>
              <w:t>%</w:t>
            </w:r>
          </w:p>
        </w:tc>
        <w:tc>
          <w:tcPr>
            <w:tcW w:w="593" w:type="pct"/>
            <w:shd w:val="clear" w:color="auto" w:fill="D9D9D9" w:themeFill="background1" w:themeFillShade="D9"/>
            <w:vAlign w:val="center"/>
          </w:tcPr>
          <w:p w:rsidR="006B50E4" w:rsidRPr="00025A6A" w:rsidRDefault="00036C97" w:rsidP="00036C97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sz w:val="18"/>
                <w:szCs w:val="18"/>
              </w:rPr>
              <w:t>Week 6</w:t>
            </w:r>
          </w:p>
        </w:tc>
        <w:tc>
          <w:tcPr>
            <w:tcW w:w="3053" w:type="pct"/>
            <w:shd w:val="clear" w:color="auto" w:fill="D9D9D9" w:themeFill="background1" w:themeFillShade="D9"/>
          </w:tcPr>
          <w:p w:rsidR="00036C97" w:rsidRDefault="0018642F" w:rsidP="00036C97">
            <w:pPr>
              <w:tabs>
                <w:tab w:val="left" w:pos="4140"/>
                <w:tab w:val="left" w:pos="4800"/>
              </w:tabs>
              <w:ind w:right="71"/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</w:pPr>
            <w:r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 xml:space="preserve"> Task 9</w:t>
            </w:r>
            <w:r w:rsidR="00036C97" w:rsidRPr="002F07F1"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 xml:space="preserve">: In-class Test  </w:t>
            </w:r>
            <w:r w:rsidR="00036C97" w:rsidRPr="002F07F1">
              <w:rPr>
                <w:rFonts w:eastAsia="Times New Roman" w:cs="Arial"/>
                <w:b/>
                <w:sz w:val="16"/>
                <w:szCs w:val="16"/>
                <w:lang w:val="it-IT" w:eastAsia="en-AU"/>
              </w:rPr>
              <w:t>(Topic</w:t>
            </w:r>
            <w:r w:rsidR="00036C97">
              <w:rPr>
                <w:rFonts w:eastAsia="Times New Roman" w:cs="Arial"/>
                <w:b/>
                <w:sz w:val="16"/>
                <w:szCs w:val="16"/>
                <w:lang w:val="it-IT" w:eastAsia="en-AU"/>
              </w:rPr>
              <w:t>s</w:t>
            </w:r>
            <w:r w:rsidR="00036C97" w:rsidRPr="002F07F1">
              <w:rPr>
                <w:rFonts w:eastAsia="Times New Roman" w:cs="Arial"/>
                <w:b/>
                <w:sz w:val="16"/>
                <w:szCs w:val="16"/>
                <w:lang w:val="it-IT" w:eastAsia="en-AU"/>
              </w:rPr>
              <w:t>: Work, Types of work, Sources of Income, Producers and Consumers, Simple circular flow of income, Changing demand, price and demand, Entrepreneurs)</w:t>
            </w:r>
          </w:p>
          <w:p w:rsidR="006B50E4" w:rsidRPr="0018642F" w:rsidRDefault="00036C97" w:rsidP="00036C97">
            <w:pPr>
              <w:tabs>
                <w:tab w:val="left" w:pos="4140"/>
                <w:tab w:val="left" w:pos="4800"/>
              </w:tabs>
              <w:ind w:right="71"/>
              <w:rPr>
                <w:rFonts w:eastAsia="Times New Roman" w:cs="Arial"/>
                <w:b/>
                <w:sz w:val="18"/>
                <w:szCs w:val="18"/>
                <w:lang w:val="it-IT" w:eastAsia="en-AU"/>
              </w:rPr>
            </w:pPr>
            <w:r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 xml:space="preserve"> </w:t>
            </w:r>
            <w:r w:rsidRPr="0018642F">
              <w:rPr>
                <w:rFonts w:eastAsia="Times New Roman" w:cs="Arial"/>
                <w:sz w:val="18"/>
                <w:szCs w:val="18"/>
                <w:lang w:val="it-IT" w:eastAsia="en-AU"/>
              </w:rPr>
              <w:t>Students will complete an in-class test on the topics cover in Weeks 1-5. This will include applying the key  economic and business concepts to the content.</w:t>
            </w:r>
          </w:p>
        </w:tc>
        <w:tc>
          <w:tcPr>
            <w:tcW w:w="517" w:type="pct"/>
            <w:shd w:val="clear" w:color="auto" w:fill="D9D9D9" w:themeFill="background1" w:themeFillShade="D9"/>
          </w:tcPr>
          <w:p w:rsidR="006B50E4" w:rsidRPr="0039203B" w:rsidRDefault="006B50E4" w:rsidP="001F7310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</w:pPr>
          </w:p>
        </w:tc>
      </w:tr>
      <w:tr w:rsidR="006B50E4" w:rsidRPr="00025A6A" w:rsidTr="00F86E96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490" w:type="pct"/>
            <w:shd w:val="clear" w:color="auto" w:fill="92D050"/>
            <w:vAlign w:val="center"/>
          </w:tcPr>
          <w:p w:rsidR="006B50E4" w:rsidRPr="00025A6A" w:rsidRDefault="006B50E4" w:rsidP="001F7310">
            <w:pPr>
              <w:spacing w:before="60" w:after="60" w:line="240" w:lineRule="auto"/>
              <w:ind w:left="3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</w:pPr>
            <w:r w:rsidRPr="00025A6A"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  <w:t>Total</w:t>
            </w:r>
          </w:p>
        </w:tc>
        <w:tc>
          <w:tcPr>
            <w:tcW w:w="347" w:type="pct"/>
            <w:shd w:val="clear" w:color="auto" w:fill="92D050"/>
            <w:vAlign w:val="center"/>
          </w:tcPr>
          <w:p w:rsidR="006B50E4" w:rsidRPr="00025A6A" w:rsidRDefault="006B50E4" w:rsidP="001F7310">
            <w:pPr>
              <w:spacing w:before="60" w:after="6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en-US"/>
              </w:rPr>
            </w:pPr>
            <w:r w:rsidRPr="00025A6A">
              <w:rPr>
                <w:rFonts w:eastAsia="Times New Roman" w:cstheme="minorHAnsi"/>
                <w:b/>
                <w:sz w:val="20"/>
                <w:szCs w:val="20"/>
                <w:lang w:val="en-US"/>
              </w:rPr>
              <w:t>100%</w:t>
            </w:r>
          </w:p>
        </w:tc>
        <w:tc>
          <w:tcPr>
            <w:tcW w:w="593" w:type="pct"/>
            <w:shd w:val="clear" w:color="auto" w:fill="92D050"/>
          </w:tcPr>
          <w:p w:rsidR="006B50E4" w:rsidRPr="00025A6A" w:rsidRDefault="006B50E4" w:rsidP="001F7310">
            <w:pPr>
              <w:spacing w:before="60" w:after="60" w:line="240" w:lineRule="auto"/>
              <w:ind w:left="93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053" w:type="pct"/>
            <w:shd w:val="clear" w:color="auto" w:fill="92D050"/>
            <w:vAlign w:val="center"/>
          </w:tcPr>
          <w:p w:rsidR="006B50E4" w:rsidRPr="00025A6A" w:rsidRDefault="006B50E4" w:rsidP="001F7310">
            <w:pPr>
              <w:spacing w:before="60" w:after="60" w:line="240" w:lineRule="auto"/>
              <w:ind w:left="93" w:right="71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517" w:type="pct"/>
            <w:shd w:val="clear" w:color="auto" w:fill="92D050"/>
          </w:tcPr>
          <w:p w:rsidR="006B50E4" w:rsidRPr="00025A6A" w:rsidRDefault="006B50E4" w:rsidP="001F7310">
            <w:pPr>
              <w:spacing w:before="60" w:after="60" w:line="240" w:lineRule="auto"/>
              <w:ind w:left="93" w:right="71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</w:pPr>
          </w:p>
        </w:tc>
      </w:tr>
    </w:tbl>
    <w:p w:rsidR="000D0705" w:rsidRDefault="000D0705"/>
    <w:sectPr w:rsidR="000D0705" w:rsidSect="00321DD1">
      <w:headerReference w:type="default" r:id="rId11"/>
      <w:footerReference w:type="default" r:id="rId12"/>
      <w:pgSz w:w="16838" w:h="11906" w:orient="landscape"/>
      <w:pgMar w:top="1135" w:right="1440" w:bottom="1276" w:left="1440" w:header="510" w:footer="45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16D0" w:rsidRDefault="00F516DA">
      <w:pPr>
        <w:spacing w:after="0" w:line="240" w:lineRule="auto"/>
      </w:pPr>
      <w:r>
        <w:separator/>
      </w:r>
    </w:p>
  </w:endnote>
  <w:endnote w:type="continuationSeparator" w:id="0">
    <w:p w:rsidR="001F16D0" w:rsidRDefault="00F51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altName w:val="Corbel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6AD1" w:rsidRPr="0039203B" w:rsidRDefault="006B50E4" w:rsidP="0039203B">
    <w:pPr>
      <w:pStyle w:val="Footer"/>
      <w:pBdr>
        <w:top w:val="single" w:sz="8" w:space="4" w:color="7B7B7B" w:themeColor="accent3" w:themeShade="BF"/>
      </w:pBdr>
      <w:tabs>
        <w:tab w:val="clear" w:pos="4513"/>
        <w:tab w:val="clear" w:pos="9026"/>
      </w:tabs>
      <w:ind w:left="-284" w:right="-359"/>
      <w:jc w:val="right"/>
      <w:rPr>
        <w:rFonts w:ascii="Franklin Gothic Book" w:hAnsi="Franklin Gothic Book"/>
        <w:color w:val="342568"/>
        <w:sz w:val="18"/>
      </w:rPr>
    </w:pP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7 Humanities and Social Sciences I Semester 2, 2017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16D0" w:rsidRDefault="00F516DA">
      <w:pPr>
        <w:spacing w:after="0" w:line="240" w:lineRule="auto"/>
      </w:pPr>
      <w:r>
        <w:separator/>
      </w:r>
    </w:p>
  </w:footnote>
  <w:footnote w:type="continuationSeparator" w:id="0">
    <w:p w:rsidR="001F16D0" w:rsidRDefault="00F516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203B" w:rsidRPr="0039203B" w:rsidRDefault="006B50E4" w:rsidP="0039203B">
    <w:pPr>
      <w:pStyle w:val="Header"/>
      <w:pBdr>
        <w:bottom w:val="single" w:sz="8" w:space="1" w:color="7B7B7B" w:themeColor="accent3" w:themeShade="BF"/>
      </w:pBdr>
      <w:tabs>
        <w:tab w:val="clear" w:pos="4513"/>
        <w:tab w:val="clear" w:pos="9026"/>
      </w:tabs>
      <w:ind w:left="13914" w:right="-784"/>
      <w:jc w:val="right"/>
      <w:rPr>
        <w:rFonts w:ascii="Franklin Gothic Book" w:hAnsi="Franklin Gothic Book"/>
        <w:b/>
        <w:color w:val="46328C"/>
        <w:sz w:val="32"/>
      </w:rPr>
    </w:pP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A55EAF">
      <w:rPr>
        <w:rFonts w:ascii="Franklin Gothic Book" w:hAnsi="Franklin Gothic Book"/>
        <w:b/>
        <w:noProof/>
        <w:color w:val="46328C"/>
        <w:sz w:val="32"/>
      </w:rPr>
      <w:t>1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6C7B4B"/>
    <w:multiLevelType w:val="hybridMultilevel"/>
    <w:tmpl w:val="6D8ABDB6"/>
    <w:lvl w:ilvl="0" w:tplc="0C09000F">
      <w:start w:val="1"/>
      <w:numFmt w:val="decimal"/>
      <w:lvlText w:val="%1."/>
      <w:lvlJc w:val="left"/>
      <w:pPr>
        <w:ind w:left="772" w:hanging="360"/>
      </w:pPr>
    </w:lvl>
    <w:lvl w:ilvl="1" w:tplc="0C090019" w:tentative="1">
      <w:start w:val="1"/>
      <w:numFmt w:val="lowerLetter"/>
      <w:lvlText w:val="%2."/>
      <w:lvlJc w:val="left"/>
      <w:pPr>
        <w:ind w:left="1492" w:hanging="360"/>
      </w:pPr>
    </w:lvl>
    <w:lvl w:ilvl="2" w:tplc="0C09001B" w:tentative="1">
      <w:start w:val="1"/>
      <w:numFmt w:val="lowerRoman"/>
      <w:lvlText w:val="%3."/>
      <w:lvlJc w:val="right"/>
      <w:pPr>
        <w:ind w:left="2212" w:hanging="180"/>
      </w:pPr>
    </w:lvl>
    <w:lvl w:ilvl="3" w:tplc="0C09000F" w:tentative="1">
      <w:start w:val="1"/>
      <w:numFmt w:val="decimal"/>
      <w:lvlText w:val="%4."/>
      <w:lvlJc w:val="left"/>
      <w:pPr>
        <w:ind w:left="2932" w:hanging="360"/>
      </w:pPr>
    </w:lvl>
    <w:lvl w:ilvl="4" w:tplc="0C090019" w:tentative="1">
      <w:start w:val="1"/>
      <w:numFmt w:val="lowerLetter"/>
      <w:lvlText w:val="%5."/>
      <w:lvlJc w:val="left"/>
      <w:pPr>
        <w:ind w:left="3652" w:hanging="360"/>
      </w:pPr>
    </w:lvl>
    <w:lvl w:ilvl="5" w:tplc="0C09001B" w:tentative="1">
      <w:start w:val="1"/>
      <w:numFmt w:val="lowerRoman"/>
      <w:lvlText w:val="%6."/>
      <w:lvlJc w:val="right"/>
      <w:pPr>
        <w:ind w:left="4372" w:hanging="180"/>
      </w:pPr>
    </w:lvl>
    <w:lvl w:ilvl="6" w:tplc="0C09000F" w:tentative="1">
      <w:start w:val="1"/>
      <w:numFmt w:val="decimal"/>
      <w:lvlText w:val="%7."/>
      <w:lvlJc w:val="left"/>
      <w:pPr>
        <w:ind w:left="5092" w:hanging="360"/>
      </w:pPr>
    </w:lvl>
    <w:lvl w:ilvl="7" w:tplc="0C090019" w:tentative="1">
      <w:start w:val="1"/>
      <w:numFmt w:val="lowerLetter"/>
      <w:lvlText w:val="%8."/>
      <w:lvlJc w:val="left"/>
      <w:pPr>
        <w:ind w:left="5812" w:hanging="360"/>
      </w:pPr>
    </w:lvl>
    <w:lvl w:ilvl="8" w:tplc="0C09001B" w:tentative="1">
      <w:start w:val="1"/>
      <w:numFmt w:val="lowerRoman"/>
      <w:lvlText w:val="%9."/>
      <w:lvlJc w:val="right"/>
      <w:pPr>
        <w:ind w:left="6532" w:hanging="180"/>
      </w:pPr>
    </w:lvl>
  </w:abstractNum>
  <w:abstractNum w:abstractNumId="1">
    <w:nsid w:val="5C475330"/>
    <w:multiLevelType w:val="hybridMultilevel"/>
    <w:tmpl w:val="B6CC3246"/>
    <w:lvl w:ilvl="0" w:tplc="F60CC22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50E4"/>
    <w:rsid w:val="00036C97"/>
    <w:rsid w:val="000D0705"/>
    <w:rsid w:val="001011A4"/>
    <w:rsid w:val="0018642F"/>
    <w:rsid w:val="001C4C10"/>
    <w:rsid w:val="001F16D0"/>
    <w:rsid w:val="002F07F1"/>
    <w:rsid w:val="003903DF"/>
    <w:rsid w:val="0047620C"/>
    <w:rsid w:val="004D2CA5"/>
    <w:rsid w:val="00583935"/>
    <w:rsid w:val="00585EBE"/>
    <w:rsid w:val="00624D44"/>
    <w:rsid w:val="00652CDD"/>
    <w:rsid w:val="006B50E4"/>
    <w:rsid w:val="006E6462"/>
    <w:rsid w:val="00745194"/>
    <w:rsid w:val="00855492"/>
    <w:rsid w:val="00997DCA"/>
    <w:rsid w:val="00A41AD1"/>
    <w:rsid w:val="00A55EAF"/>
    <w:rsid w:val="00AB14B7"/>
    <w:rsid w:val="00AD7FEF"/>
    <w:rsid w:val="00B869B0"/>
    <w:rsid w:val="00D519CC"/>
    <w:rsid w:val="00D9022D"/>
    <w:rsid w:val="00D97A92"/>
    <w:rsid w:val="00E601C0"/>
    <w:rsid w:val="00EC68B1"/>
    <w:rsid w:val="00F516DA"/>
    <w:rsid w:val="00F54796"/>
    <w:rsid w:val="00F7145B"/>
    <w:rsid w:val="00F858EC"/>
    <w:rsid w:val="00F86E96"/>
    <w:rsid w:val="00FB1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50E4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B50E4"/>
    <w:pPr>
      <w:spacing w:after="80"/>
      <w:ind w:left="-284" w:right="-330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0E4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er">
    <w:name w:val="header"/>
    <w:basedOn w:val="Normal"/>
    <w:link w:val="HeaderChar"/>
    <w:uiPriority w:val="99"/>
    <w:unhideWhenUsed/>
    <w:rsid w:val="006B50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50E4"/>
  </w:style>
  <w:style w:type="paragraph" w:styleId="Footer">
    <w:name w:val="footer"/>
    <w:basedOn w:val="Normal"/>
    <w:link w:val="FooterChar"/>
    <w:uiPriority w:val="99"/>
    <w:unhideWhenUsed/>
    <w:rsid w:val="006B50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50E4"/>
  </w:style>
  <w:style w:type="paragraph" w:styleId="Title">
    <w:name w:val="Title"/>
    <w:basedOn w:val="Normal"/>
    <w:link w:val="TitleChar"/>
    <w:uiPriority w:val="99"/>
    <w:qFormat/>
    <w:rsid w:val="006B50E4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99"/>
    <w:rsid w:val="006B50E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6B50E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D2C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2C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50E4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B50E4"/>
    <w:pPr>
      <w:spacing w:after="80"/>
      <w:ind w:left="-284" w:right="-330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0E4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er">
    <w:name w:val="header"/>
    <w:basedOn w:val="Normal"/>
    <w:link w:val="HeaderChar"/>
    <w:uiPriority w:val="99"/>
    <w:unhideWhenUsed/>
    <w:rsid w:val="006B50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50E4"/>
  </w:style>
  <w:style w:type="paragraph" w:styleId="Footer">
    <w:name w:val="footer"/>
    <w:basedOn w:val="Normal"/>
    <w:link w:val="FooterChar"/>
    <w:uiPriority w:val="99"/>
    <w:unhideWhenUsed/>
    <w:rsid w:val="006B50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50E4"/>
  </w:style>
  <w:style w:type="paragraph" w:styleId="Title">
    <w:name w:val="Title"/>
    <w:basedOn w:val="Normal"/>
    <w:link w:val="TitleChar"/>
    <w:uiPriority w:val="99"/>
    <w:qFormat/>
    <w:rsid w:val="006B50E4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99"/>
    <w:rsid w:val="006B50E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6B50E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D2C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2C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://k10outline.scsa.wa.edu.au/home/p-10-curriculum/curriculum-browser/humanities-and-social-sciences/humanities-overview/glossary/liveability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DA666B-16F3-4C17-B015-5B0EC470EB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AE4C7A43</Template>
  <TotalTime>0</TotalTime>
  <Pages>2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RINTOUL Brooke</cp:lastModifiedBy>
  <cp:revision>2</cp:revision>
  <cp:lastPrinted>2017-07-21T06:20:00Z</cp:lastPrinted>
  <dcterms:created xsi:type="dcterms:W3CDTF">2017-08-16T03:49:00Z</dcterms:created>
  <dcterms:modified xsi:type="dcterms:W3CDTF">2017-08-16T03:49:00Z</dcterms:modified>
</cp:coreProperties>
</file>